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7" w:rsidRPr="006D0B59" w:rsidRDefault="00076C57" w:rsidP="00076C5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>СОВЕТ НАРОДНЫХ ДЕПУТАТОВ</w:t>
      </w:r>
    </w:p>
    <w:p w:rsidR="00076C57" w:rsidRPr="006D0B59" w:rsidRDefault="00076C57" w:rsidP="00076C5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>ПАНИНСКОГО МУНИЦИПАЛЬНОГО РАЙОНА</w:t>
      </w:r>
      <w:r w:rsidRPr="006D0B59">
        <w:rPr>
          <w:rFonts w:ascii="Times New Roman" w:hAnsi="Times New Roman"/>
          <w:b/>
          <w:bCs/>
          <w:sz w:val="20"/>
          <w:szCs w:val="20"/>
        </w:rPr>
        <w:br/>
        <w:t xml:space="preserve">ВОРОНЕЖСКОЙ ОБЛАСТИ </w:t>
      </w:r>
    </w:p>
    <w:p w:rsidR="00076C57" w:rsidRPr="006D0B59" w:rsidRDefault="00076C57" w:rsidP="00076C57">
      <w:pPr>
        <w:jc w:val="center"/>
        <w:rPr>
          <w:rFonts w:ascii="Times New Roman" w:hAnsi="Times New Roman"/>
          <w:b/>
          <w:sz w:val="20"/>
          <w:szCs w:val="20"/>
        </w:rPr>
      </w:pPr>
    </w:p>
    <w:p w:rsidR="00076C57" w:rsidRPr="006D0B59" w:rsidRDefault="00076C57" w:rsidP="00076C57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D0B59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6D0B59">
        <w:rPr>
          <w:rFonts w:ascii="Times New Roman" w:hAnsi="Times New Roman"/>
          <w:b/>
          <w:sz w:val="20"/>
          <w:szCs w:val="20"/>
        </w:rPr>
        <w:t xml:space="preserve"> Е Ш Е Н И Е </w:t>
      </w:r>
    </w:p>
    <w:p w:rsidR="00076C57" w:rsidRPr="006D0B59" w:rsidRDefault="00076C57" w:rsidP="00076C57">
      <w:pPr>
        <w:ind w:left="-142"/>
        <w:rPr>
          <w:sz w:val="20"/>
          <w:szCs w:val="20"/>
        </w:rPr>
      </w:pPr>
    </w:p>
    <w:p w:rsidR="00076C57" w:rsidRPr="006D0B59" w:rsidRDefault="00076C57" w:rsidP="00076C57">
      <w:pPr>
        <w:ind w:left="-142"/>
        <w:rPr>
          <w:rFonts w:ascii="Times New Roman" w:hAnsi="Times New Roman"/>
          <w:sz w:val="20"/>
          <w:szCs w:val="20"/>
        </w:rPr>
      </w:pPr>
      <w:r w:rsidRPr="006D0B59">
        <w:rPr>
          <w:rFonts w:ascii="Times New Roman" w:hAnsi="Times New Roman"/>
          <w:sz w:val="20"/>
          <w:szCs w:val="20"/>
        </w:rPr>
        <w:t>от  29.06.2016г №  41</w:t>
      </w: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76C57" w:rsidRPr="006D0B59" w:rsidRDefault="00076C57" w:rsidP="00076C57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>Об утверждении Порядка проведения</w:t>
      </w:r>
    </w:p>
    <w:p w:rsidR="00076C57" w:rsidRPr="006D0B59" w:rsidRDefault="00076C57" w:rsidP="00076C57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антикоррупционной экспертизы </w:t>
      </w:r>
      <w:proofErr w:type="gramStart"/>
      <w:r w:rsidRPr="006D0B59">
        <w:rPr>
          <w:rFonts w:ascii="Times New Roman" w:hAnsi="Times New Roman"/>
          <w:b/>
          <w:bCs/>
          <w:sz w:val="20"/>
          <w:szCs w:val="20"/>
        </w:rPr>
        <w:t>нормативных</w:t>
      </w:r>
      <w:proofErr w:type="gramEnd"/>
      <w:r w:rsidRPr="006D0B5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76C57" w:rsidRPr="006D0B59" w:rsidRDefault="00076C57" w:rsidP="00076C57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правовых актов и проектов нормативных </w:t>
      </w:r>
    </w:p>
    <w:p w:rsidR="00076C57" w:rsidRPr="006D0B59" w:rsidRDefault="00076C57" w:rsidP="00076C57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правовых актов Совета народных депутатов </w:t>
      </w:r>
    </w:p>
    <w:p w:rsidR="00076C57" w:rsidRPr="006D0B59" w:rsidRDefault="00076C57" w:rsidP="00076C57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Панинского муниципального района </w:t>
      </w:r>
    </w:p>
    <w:p w:rsidR="00076C57" w:rsidRPr="006D0B59" w:rsidRDefault="00076C57" w:rsidP="00076C57">
      <w:pPr>
        <w:outlineLvl w:val="0"/>
        <w:rPr>
          <w:rFonts w:ascii="Times New Roman" w:hAnsi="Times New Roman"/>
          <w:bCs/>
          <w:sz w:val="20"/>
          <w:szCs w:val="20"/>
        </w:rPr>
      </w:pPr>
    </w:p>
    <w:p w:rsidR="00076C57" w:rsidRPr="006D0B59" w:rsidRDefault="00076C57" w:rsidP="00076C57">
      <w:pPr>
        <w:spacing w:line="360" w:lineRule="auto"/>
        <w:ind w:firstLine="708"/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Совет народных депутатов Панинского муниципального района Воронежской области </w:t>
      </w:r>
      <w:proofErr w:type="gramStart"/>
      <w:r w:rsidRPr="006D0B59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6D0B59">
        <w:rPr>
          <w:rFonts w:ascii="Times New Roman" w:hAnsi="Times New Roman"/>
          <w:bCs/>
          <w:sz w:val="20"/>
          <w:szCs w:val="20"/>
        </w:rPr>
        <w:t xml:space="preserve"> е ш и л :</w:t>
      </w:r>
    </w:p>
    <w:p w:rsidR="00076C57" w:rsidRPr="006D0B59" w:rsidRDefault="00076C57" w:rsidP="00076C57">
      <w:pPr>
        <w:spacing w:line="36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Панинского муниципального района Воронежской области согласно приложению.</w:t>
      </w:r>
    </w:p>
    <w:p w:rsidR="00076C57" w:rsidRPr="006D0B59" w:rsidRDefault="00076C57" w:rsidP="00076C57">
      <w:pPr>
        <w:pStyle w:val="ConsPlusNormal"/>
        <w:spacing w:line="360" w:lineRule="auto"/>
        <w:jc w:val="both"/>
        <w:rPr>
          <w:u w:val="single"/>
        </w:rPr>
      </w:pPr>
      <w:r w:rsidRPr="006D0B59">
        <w:rPr>
          <w:rFonts w:ascii="Times New Roman" w:hAnsi="Times New Roman" w:cs="Times New Roman"/>
          <w:bCs/>
        </w:rPr>
        <w:t>2. Уполномочить администрацию Панинского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Панинского муниципального района Воронежской области.</w:t>
      </w:r>
    </w:p>
    <w:p w:rsidR="00076C57" w:rsidRPr="006D0B59" w:rsidRDefault="00076C57" w:rsidP="00076C57">
      <w:pPr>
        <w:outlineLvl w:val="0"/>
        <w:rPr>
          <w:rFonts w:ascii="Times New Roman" w:hAnsi="Times New Roman"/>
          <w:bCs/>
          <w:sz w:val="20"/>
          <w:szCs w:val="20"/>
        </w:rPr>
      </w:pPr>
    </w:p>
    <w:p w:rsidR="00076C57" w:rsidRPr="006D0B59" w:rsidRDefault="00076C57" w:rsidP="00076C57">
      <w:pPr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 xml:space="preserve">Глава Панинского </w:t>
      </w:r>
      <w:proofErr w:type="gramStart"/>
      <w:r w:rsidRPr="006D0B59"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  <w:r w:rsidRPr="006D0B59">
        <w:rPr>
          <w:rFonts w:ascii="Times New Roman" w:hAnsi="Times New Roman"/>
          <w:bCs/>
          <w:sz w:val="20"/>
          <w:szCs w:val="20"/>
        </w:rPr>
        <w:t xml:space="preserve"> района                             В.Д. Жукавин</w:t>
      </w:r>
    </w:p>
    <w:p w:rsidR="00076C57" w:rsidRPr="006D0B59" w:rsidRDefault="00076C57" w:rsidP="00076C57">
      <w:pPr>
        <w:ind w:right="-143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 xml:space="preserve">Утвержден </w:t>
      </w:r>
    </w:p>
    <w:p w:rsidR="00076C57" w:rsidRPr="006D0B59" w:rsidRDefault="00076C57" w:rsidP="00076C57">
      <w:pPr>
        <w:ind w:right="-143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 xml:space="preserve">  решением Совета народных депутатов</w:t>
      </w:r>
    </w:p>
    <w:p w:rsidR="00076C57" w:rsidRPr="006D0B59" w:rsidRDefault="00076C57" w:rsidP="00076C57">
      <w:pPr>
        <w:pStyle w:val="ConsPlusNormal"/>
        <w:ind w:right="-143"/>
        <w:jc w:val="right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  <w:bCs/>
        </w:rPr>
        <w:t>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</w:t>
      </w:r>
    </w:p>
    <w:p w:rsidR="00076C57" w:rsidRPr="006D0B59" w:rsidRDefault="00076C57" w:rsidP="00076C57">
      <w:pPr>
        <w:ind w:right="-143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D0B59">
        <w:rPr>
          <w:rFonts w:ascii="Times New Roman" w:hAnsi="Times New Roman"/>
          <w:bCs/>
          <w:sz w:val="20"/>
          <w:szCs w:val="20"/>
        </w:rPr>
        <w:t>от 29.06.2016г №41</w:t>
      </w: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Порядок </w:t>
      </w: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проведения антикоррупционной экспертизы </w:t>
      </w:r>
    </w:p>
    <w:p w:rsidR="00076C57" w:rsidRPr="006D0B59" w:rsidRDefault="00076C57" w:rsidP="00076C5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D0B59">
        <w:rPr>
          <w:rFonts w:ascii="Times New Roman" w:hAnsi="Times New Roman"/>
          <w:b/>
          <w:bCs/>
          <w:sz w:val="20"/>
          <w:szCs w:val="20"/>
        </w:rPr>
        <w:t xml:space="preserve">нормативных правовых актов и проектов нормативных правовых актов Совета народных депутатов Панинского муниципального района Воронежской области </w:t>
      </w:r>
      <w:bookmarkStart w:id="0" w:name="P29"/>
      <w:bookmarkEnd w:id="0"/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I. Общие положения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1.1. </w:t>
      </w:r>
      <w:proofErr w:type="gramStart"/>
      <w:r w:rsidRPr="006D0B59">
        <w:rPr>
          <w:rFonts w:ascii="Times New Roman" w:hAnsi="Times New Roman" w:cs="Times New Roman"/>
        </w:rPr>
        <w:t>Порядок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Pr="006D0B59">
        <w:rPr>
          <w:rFonts w:ascii="Times New Roman" w:hAnsi="Times New Roman" w:cs="Times New Roman"/>
          <w:bCs/>
        </w:rPr>
        <w:t xml:space="preserve"> 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</w:t>
      </w:r>
      <w:proofErr w:type="gramEnd"/>
      <w:r w:rsidRPr="006D0B59">
        <w:rPr>
          <w:rFonts w:ascii="Times New Roman" w:hAnsi="Times New Roman" w:cs="Times New Roman"/>
        </w:rPr>
        <w:t xml:space="preserve"> нормативных правовых актов и проектов нормативных правовых актов». 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Pr="006D0B59">
        <w:rPr>
          <w:rFonts w:ascii="Times New Roman" w:hAnsi="Times New Roman" w:cs="Times New Roman"/>
          <w:bCs/>
        </w:rPr>
        <w:t>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 (далее – Совет народных депутатов).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lastRenderedPageBreak/>
        <w:t>1.3. Антикоррупционная экспертиза нормативных правовых актов и проектов нормативных правовых актов Совета народных депутатов проводится специалистом отдела правовой работы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1.4. Сроки проведения антикоррупционной экспертизы: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нормативных правовых актов - в течение 5 рабочих дней со дня получения поручения главы</w:t>
      </w:r>
      <w:r w:rsidRPr="006D0B59">
        <w:rPr>
          <w:rFonts w:ascii="Times New Roman" w:hAnsi="Times New Roman" w:cs="Times New Roman"/>
          <w:bCs/>
        </w:rPr>
        <w:t xml:space="preserve"> 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</w:t>
      </w:r>
      <w:bookmarkStart w:id="1" w:name="_GoBack"/>
      <w:r w:rsidRPr="006D0B59">
        <w:rPr>
          <w:rFonts w:ascii="Times New Roman" w:hAnsi="Times New Roman" w:cs="Times New Roman"/>
        </w:rPr>
        <w:t>;</w:t>
      </w:r>
    </w:p>
    <w:bookmarkEnd w:id="1"/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1.5.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1.6. Не проводится антикоррупционная экспертиза </w:t>
      </w:r>
      <w:proofErr w:type="gramStart"/>
      <w:r w:rsidRPr="006D0B59">
        <w:rPr>
          <w:rFonts w:ascii="Times New Roman" w:hAnsi="Times New Roman" w:cs="Times New Roman"/>
        </w:rPr>
        <w:t>отмененных</w:t>
      </w:r>
      <w:proofErr w:type="gramEnd"/>
      <w:r w:rsidRPr="006D0B59">
        <w:rPr>
          <w:rFonts w:ascii="Times New Roman" w:hAnsi="Times New Roman" w:cs="Times New Roman"/>
        </w:rPr>
        <w:t xml:space="preserve">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нормативных правовых актов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2.1. Антикоррупционная экспертиза </w:t>
      </w:r>
      <w:proofErr w:type="gramStart"/>
      <w:r w:rsidRPr="006D0B59">
        <w:rPr>
          <w:rFonts w:ascii="Times New Roman" w:hAnsi="Times New Roman" w:cs="Times New Roman"/>
        </w:rPr>
        <w:t>действующих</w:t>
      </w:r>
      <w:proofErr w:type="gramEnd"/>
      <w:r w:rsidRPr="006D0B59">
        <w:rPr>
          <w:rFonts w:ascii="Times New Roman" w:hAnsi="Times New Roman" w:cs="Times New Roman"/>
        </w:rPr>
        <w:t xml:space="preserve"> нормативных правовых актов осуществляется специалистом администрации по поручению главы</w:t>
      </w:r>
      <w:r w:rsidRPr="006D0B59">
        <w:rPr>
          <w:rFonts w:ascii="Times New Roman" w:hAnsi="Times New Roman" w:cs="Times New Roman"/>
          <w:bCs/>
        </w:rPr>
        <w:t xml:space="preserve"> 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2.3. В заключении отражаются следующие сведения: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дата и регистрационный номер заключения;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реквизиты нормативного правового акта (вид акта, дата, номер и наименование);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перечень выявленных коррупциогенных факторов с указанием их признаков;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предложения по устранению коррупциогенных факторов.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2.4. Заключение подписывается специалистом администрации, составившим указанное заключение, и передается главе</w:t>
      </w:r>
      <w:r w:rsidRPr="006D0B59">
        <w:rPr>
          <w:rFonts w:ascii="Times New Roman" w:hAnsi="Times New Roman" w:cs="Times New Roman"/>
          <w:bCs/>
        </w:rPr>
        <w:t xml:space="preserve"> Панинского </w:t>
      </w:r>
      <w:proofErr w:type="gramStart"/>
      <w:r w:rsidRPr="006D0B59">
        <w:rPr>
          <w:rFonts w:ascii="Times New Roman" w:hAnsi="Times New Roman" w:cs="Times New Roman"/>
          <w:bCs/>
        </w:rPr>
        <w:t>муниципального</w:t>
      </w:r>
      <w:proofErr w:type="gramEnd"/>
      <w:r w:rsidRPr="006D0B59">
        <w:rPr>
          <w:rFonts w:ascii="Times New Roman" w:hAnsi="Times New Roman" w:cs="Times New Roman"/>
          <w:bCs/>
        </w:rPr>
        <w:t xml:space="preserve"> района</w:t>
      </w:r>
      <w:r w:rsidRPr="006D0B59">
        <w:rPr>
          <w:rFonts w:ascii="Times New Roman" w:hAnsi="Times New Roman" w:cs="Times New Roman"/>
        </w:rPr>
        <w:t xml:space="preserve"> Воронежской области.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проектов нормативных правовых актов</w:t>
      </w:r>
    </w:p>
    <w:p w:rsidR="00076C57" w:rsidRPr="006D0B59" w:rsidRDefault="00076C57" w:rsidP="00076C5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3.1. Антикоррупционная экспертиза проектов нормативных правовых актов осуществляется специалистом администрации.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lastRenderedPageBreak/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дата и регистрационный номер заключения;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реквизиты проекта нормативного правового акта (вид и наименование проекта нормативного правового акта);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перечень выявленных коррупциогенных факторов;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- предложения по устранению коррупциогенных факторов.</w:t>
      </w:r>
    </w:p>
    <w:p w:rsidR="00076C57" w:rsidRPr="006D0B59" w:rsidRDefault="00076C57" w:rsidP="00076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3.3. Заключение оформляется на бланке администрации и подписывается специалистом администрации, составившим указанное заключение, и передается главе</w:t>
      </w:r>
      <w:r w:rsidRPr="006D0B59">
        <w:rPr>
          <w:rFonts w:ascii="Times New Roman" w:hAnsi="Times New Roman" w:cs="Times New Roman"/>
          <w:bCs/>
        </w:rPr>
        <w:t xml:space="preserve"> Панинского </w:t>
      </w:r>
      <w:proofErr w:type="gramStart"/>
      <w:r w:rsidRPr="006D0B59">
        <w:rPr>
          <w:rFonts w:ascii="Times New Roman" w:hAnsi="Times New Roman" w:cs="Times New Roman"/>
          <w:bCs/>
        </w:rPr>
        <w:t>муниципального</w:t>
      </w:r>
      <w:proofErr w:type="gramEnd"/>
      <w:r w:rsidRPr="006D0B59">
        <w:rPr>
          <w:rFonts w:ascii="Times New Roman" w:hAnsi="Times New Roman" w:cs="Times New Roman"/>
          <w:bCs/>
        </w:rPr>
        <w:t xml:space="preserve"> района</w:t>
      </w:r>
      <w:r w:rsidRPr="006D0B59">
        <w:rPr>
          <w:rFonts w:ascii="Times New Roman" w:hAnsi="Times New Roman" w:cs="Times New Roman"/>
        </w:rPr>
        <w:t xml:space="preserve"> Воронежской области.</w:t>
      </w:r>
    </w:p>
    <w:p w:rsidR="00076C57" w:rsidRPr="006D0B59" w:rsidRDefault="00076C57" w:rsidP="00076C57">
      <w:pPr>
        <w:pStyle w:val="ConsPlusNormal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6D0B59">
        <w:rPr>
          <w:rFonts w:ascii="Times New Roman" w:hAnsi="Times New Roman"/>
          <w:sz w:val="20"/>
          <w:szCs w:val="20"/>
        </w:rPr>
        <w:t>риложение к Порядку</w:t>
      </w:r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jc w:val="center"/>
        <w:rPr>
          <w:rFonts w:ascii="Times New Roman" w:hAnsi="Times New Roman" w:cs="Times New Roman"/>
        </w:rPr>
      </w:pPr>
      <w:bookmarkStart w:id="2" w:name="P86"/>
      <w:bookmarkEnd w:id="2"/>
      <w:r w:rsidRPr="006D0B59">
        <w:rPr>
          <w:rFonts w:ascii="Times New Roman" w:hAnsi="Times New Roman" w:cs="Times New Roman"/>
        </w:rPr>
        <w:t>ЗАКЛЮЧЕНИЕ</w:t>
      </w:r>
    </w:p>
    <w:p w:rsidR="00076C57" w:rsidRPr="006D0B59" w:rsidRDefault="00076C57" w:rsidP="00076C57">
      <w:pPr>
        <w:pStyle w:val="ConsPlusNormal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по результатам проведения антикоррупционной экспертизы</w:t>
      </w:r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«_____» _____________ 20__                                                                  № ______</w:t>
      </w: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D0B59">
        <w:rPr>
          <w:rFonts w:ascii="Times New Roman" w:hAnsi="Times New Roman" w:cs="Times New Roman"/>
        </w:rPr>
        <w:t xml:space="preserve"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решением Совета народных депутатов </w:t>
      </w:r>
      <w:r w:rsidRPr="006D0B59">
        <w:rPr>
          <w:rFonts w:ascii="Times New Roman" w:hAnsi="Times New Roman" w:cs="Times New Roman"/>
          <w:bCs/>
        </w:rPr>
        <w:t>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 №_____ от ____________ администрацией</w:t>
      </w:r>
      <w:r w:rsidRPr="006D0B59">
        <w:rPr>
          <w:rFonts w:ascii="Times New Roman" w:hAnsi="Times New Roman" w:cs="Times New Roman"/>
          <w:bCs/>
        </w:rPr>
        <w:t xml:space="preserve"> Панинского муниципального района</w:t>
      </w:r>
      <w:r w:rsidRPr="006D0B59">
        <w:rPr>
          <w:rFonts w:ascii="Times New Roman" w:hAnsi="Times New Roman" w:cs="Times New Roman"/>
        </w:rPr>
        <w:t xml:space="preserve"> Воронежской области проведена антикоррупционная экспертиза_______________________________________</w:t>
      </w:r>
      <w:proofErr w:type="gramEnd"/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_______________________________________________________________</w:t>
      </w:r>
    </w:p>
    <w:p w:rsidR="00076C57" w:rsidRPr="006D0B59" w:rsidRDefault="00076C57" w:rsidP="00076C57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Вариант 1:</w:t>
      </w:r>
    </w:p>
    <w:p w:rsidR="00076C57" w:rsidRPr="006D0B59" w:rsidRDefault="00076C57" w:rsidP="00076C5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В </w:t>
      </w:r>
      <w:proofErr w:type="gramStart"/>
      <w:r w:rsidRPr="006D0B59">
        <w:rPr>
          <w:rFonts w:ascii="Times New Roman" w:hAnsi="Times New Roman" w:cs="Times New Roman"/>
        </w:rPr>
        <w:t>представленном</w:t>
      </w:r>
      <w:proofErr w:type="gramEnd"/>
      <w:r w:rsidRPr="006D0B59">
        <w:rPr>
          <w:rFonts w:ascii="Times New Roman" w:hAnsi="Times New Roman" w:cs="Times New Roman"/>
        </w:rPr>
        <w:t>______________________________________________</w:t>
      </w:r>
    </w:p>
    <w:p w:rsidR="00076C57" w:rsidRPr="006D0B59" w:rsidRDefault="00076C57" w:rsidP="00076C57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коррупциогенные факторы не выявлены.</w:t>
      </w: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Вариант 2:</w:t>
      </w:r>
    </w:p>
    <w:p w:rsidR="00076C57" w:rsidRPr="006D0B59" w:rsidRDefault="00076C57" w:rsidP="00076C5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В </w:t>
      </w:r>
      <w:proofErr w:type="gramStart"/>
      <w:r w:rsidRPr="006D0B59">
        <w:rPr>
          <w:rFonts w:ascii="Times New Roman" w:hAnsi="Times New Roman" w:cs="Times New Roman"/>
        </w:rPr>
        <w:t>представленном</w:t>
      </w:r>
      <w:proofErr w:type="gramEnd"/>
      <w:r w:rsidRPr="006D0B59">
        <w:rPr>
          <w:rFonts w:ascii="Times New Roman" w:hAnsi="Times New Roman" w:cs="Times New Roman"/>
        </w:rPr>
        <w:t xml:space="preserve"> _____________________________________________</w:t>
      </w:r>
    </w:p>
    <w:p w:rsidR="00076C57" w:rsidRPr="006D0B59" w:rsidRDefault="00076C57" w:rsidP="00076C57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6D0B59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</w:t>
      </w:r>
      <w:proofErr w:type="gramEnd"/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 xml:space="preserve">выявлены коррупциогенные факторы </w:t>
      </w:r>
      <w:r w:rsidRPr="006D0B59">
        <w:rPr>
          <w:rFonts w:ascii="Times New Roman" w:hAnsi="Times New Roman" w:cs="Times New Roman"/>
          <w:i/>
        </w:rPr>
        <w:t>&lt;1&gt;.</w:t>
      </w:r>
    </w:p>
    <w:p w:rsidR="00076C57" w:rsidRPr="006D0B59" w:rsidRDefault="00076C57" w:rsidP="00076C5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В целях устранения выявленных коррупциогенных факторов предлагается_______________________________________________________</w:t>
      </w:r>
    </w:p>
    <w:p w:rsidR="00076C57" w:rsidRPr="006D0B59" w:rsidRDefault="00076C57" w:rsidP="00076C57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nformat"/>
        <w:jc w:val="both"/>
        <w:rPr>
          <w:rFonts w:ascii="Times New Roman" w:hAnsi="Times New Roman" w:cs="Times New Roman"/>
        </w:rPr>
      </w:pPr>
      <w:r w:rsidRPr="006D0B59">
        <w:rPr>
          <w:rFonts w:ascii="Times New Roman" w:hAnsi="Times New Roman" w:cs="Times New Roman"/>
        </w:rPr>
        <w:t>(наименование должности)                          (подпись)                                                             (инициалы, фамилия)</w:t>
      </w:r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C57" w:rsidRPr="006D0B59" w:rsidRDefault="00076C57" w:rsidP="00076C57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3" w:name="P127"/>
      <w:bookmarkEnd w:id="3"/>
      <w:r w:rsidRPr="006D0B59">
        <w:rPr>
          <w:rFonts w:ascii="Times New Roman" w:hAnsi="Times New Roman" w:cs="Times New Roman"/>
          <w:i/>
        </w:rPr>
        <w:t>&lt;1</w:t>
      </w:r>
      <w:proofErr w:type="gramStart"/>
      <w:r w:rsidRPr="006D0B59">
        <w:rPr>
          <w:rFonts w:ascii="Times New Roman" w:hAnsi="Times New Roman" w:cs="Times New Roman"/>
          <w:i/>
        </w:rPr>
        <w:t>&gt; О</w:t>
      </w:r>
      <w:proofErr w:type="gramEnd"/>
      <w:r w:rsidRPr="006D0B59">
        <w:rPr>
          <w:rFonts w:ascii="Times New Roman" w:hAnsi="Times New Roman" w:cs="Times New Roman"/>
          <w:i/>
        </w:rPr>
        <w:t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076C57" w:rsidRPr="004D03AE" w:rsidRDefault="00076C57" w:rsidP="00076C57">
      <w:pPr>
        <w:rPr>
          <w:rFonts w:ascii="Times New Roman" w:hAnsi="Times New Roman"/>
          <w:sz w:val="20"/>
          <w:szCs w:val="20"/>
        </w:rPr>
      </w:pPr>
    </w:p>
    <w:p w:rsidR="00076C57" w:rsidRPr="004D03AE" w:rsidRDefault="00076C57" w:rsidP="00076C57">
      <w:pPr>
        <w:rPr>
          <w:rFonts w:ascii="Times New Roman" w:hAnsi="Times New Roman"/>
          <w:sz w:val="20"/>
          <w:szCs w:val="20"/>
        </w:rPr>
      </w:pPr>
    </w:p>
    <w:p w:rsidR="00076C57" w:rsidRPr="004D03AE" w:rsidRDefault="00076C57" w:rsidP="00076C57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/>
        </w:rPr>
      </w:pPr>
    </w:p>
    <w:p w:rsidR="00076C57" w:rsidRPr="004D03AE" w:rsidRDefault="00076C57" w:rsidP="00076C57">
      <w:pPr>
        <w:rPr>
          <w:rFonts w:ascii="Times New Roman" w:hAnsi="Times New Roman"/>
          <w:sz w:val="20"/>
          <w:szCs w:val="20"/>
        </w:rPr>
      </w:pPr>
    </w:p>
    <w:p w:rsidR="00076C57" w:rsidRPr="000D4499" w:rsidRDefault="00076C57" w:rsidP="00076C57">
      <w:pPr>
        <w:rPr>
          <w:sz w:val="20"/>
          <w:szCs w:val="20"/>
        </w:rPr>
      </w:pPr>
    </w:p>
    <w:p w:rsidR="000405AF" w:rsidRDefault="00076C5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6C57"/>
    <w:rsid w:val="00036C6A"/>
    <w:rsid w:val="00076C57"/>
    <w:rsid w:val="000E396B"/>
    <w:rsid w:val="00122F8A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57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5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C57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76C57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6C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6788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2016-07-13T11:02:00Z</dcterms:created>
  <dcterms:modified xsi:type="dcterms:W3CDTF">2016-07-13T11:02:00Z</dcterms:modified>
</cp:coreProperties>
</file>