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8E" w:rsidRPr="00043B65" w:rsidRDefault="003B268E" w:rsidP="003B268E">
      <w:pPr>
        <w:jc w:val="center"/>
      </w:pPr>
      <w:r>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B268E" w:rsidRPr="00043B65" w:rsidRDefault="003B268E" w:rsidP="003B268E">
      <w:pPr>
        <w:jc w:val="center"/>
        <w:rPr>
          <w:b/>
          <w:bCs/>
          <w:sz w:val="16"/>
          <w:szCs w:val="16"/>
        </w:rPr>
      </w:pPr>
    </w:p>
    <w:p w:rsidR="003B268E" w:rsidRPr="00E53F67" w:rsidRDefault="003B268E" w:rsidP="003B268E">
      <w:pPr>
        <w:pStyle w:val="20"/>
        <w:jc w:val="center"/>
        <w:rPr>
          <w:rFonts w:ascii="Times New Roman" w:hAnsi="Times New Roman" w:cs="Times New Roman"/>
          <w:color w:val="000000" w:themeColor="text1"/>
          <w:sz w:val="18"/>
          <w:szCs w:val="18"/>
        </w:rPr>
      </w:pPr>
      <w:r w:rsidRPr="00E53F67">
        <w:rPr>
          <w:rFonts w:ascii="Times New Roman" w:hAnsi="Times New Roman" w:cs="Times New Roman"/>
          <w:color w:val="000000" w:themeColor="text1"/>
          <w:sz w:val="18"/>
          <w:szCs w:val="18"/>
        </w:rPr>
        <w:t>АДМИНИСТРАЦИЯ  ПАНИНСКОГО  МУНИЦИПАЛЬНОГО  РАЙОНА</w:t>
      </w:r>
    </w:p>
    <w:p w:rsidR="003B268E" w:rsidRPr="00E53F67" w:rsidRDefault="003B268E" w:rsidP="003B268E">
      <w:pPr>
        <w:jc w:val="center"/>
        <w:rPr>
          <w:b/>
          <w:bCs/>
          <w:color w:val="000000" w:themeColor="text1"/>
          <w:sz w:val="18"/>
          <w:szCs w:val="18"/>
        </w:rPr>
      </w:pPr>
      <w:r w:rsidRPr="00E53F67">
        <w:rPr>
          <w:b/>
          <w:bCs/>
          <w:color w:val="000000" w:themeColor="text1"/>
          <w:sz w:val="18"/>
          <w:szCs w:val="18"/>
        </w:rPr>
        <w:t>ВОРОНЕЖСКОЙ  ОБЛАСТИ</w:t>
      </w:r>
    </w:p>
    <w:p w:rsidR="003B268E" w:rsidRPr="00E53F67" w:rsidRDefault="003B268E" w:rsidP="003B268E">
      <w:pPr>
        <w:jc w:val="center"/>
        <w:rPr>
          <w:color w:val="000000" w:themeColor="text1"/>
          <w:sz w:val="18"/>
          <w:szCs w:val="18"/>
        </w:rPr>
      </w:pPr>
      <w:r w:rsidRPr="00E53F67">
        <w:rPr>
          <w:color w:val="000000" w:themeColor="text1"/>
          <w:sz w:val="18"/>
          <w:szCs w:val="18"/>
        </w:rPr>
        <w:t>ПОСТАНОВЛЕНИЕ</w:t>
      </w:r>
    </w:p>
    <w:p w:rsidR="003B268E" w:rsidRPr="00E53F67" w:rsidRDefault="003B268E" w:rsidP="003B268E">
      <w:pPr>
        <w:jc w:val="center"/>
        <w:rPr>
          <w:color w:val="000000" w:themeColor="text1"/>
          <w:sz w:val="18"/>
          <w:szCs w:val="18"/>
        </w:rPr>
      </w:pPr>
    </w:p>
    <w:p w:rsidR="003B268E" w:rsidRPr="00E53F67" w:rsidRDefault="003B268E" w:rsidP="003B268E">
      <w:pPr>
        <w:rPr>
          <w:sz w:val="18"/>
          <w:szCs w:val="18"/>
        </w:rPr>
      </w:pPr>
      <w:r w:rsidRPr="00E53F67">
        <w:rPr>
          <w:sz w:val="18"/>
          <w:szCs w:val="18"/>
        </w:rPr>
        <w:t>от   20.01.2017     № 08</w:t>
      </w:r>
    </w:p>
    <w:p w:rsidR="003B268E" w:rsidRPr="00E53F67" w:rsidRDefault="003B268E" w:rsidP="003B268E">
      <w:pPr>
        <w:jc w:val="both"/>
        <w:rPr>
          <w:sz w:val="18"/>
          <w:szCs w:val="18"/>
        </w:rPr>
      </w:pPr>
      <w:r w:rsidRPr="00E53F67">
        <w:rPr>
          <w:sz w:val="18"/>
          <w:szCs w:val="18"/>
        </w:rPr>
        <w:t>р.п.Панино</w:t>
      </w:r>
    </w:p>
    <w:tbl>
      <w:tblPr>
        <w:tblW w:w="0" w:type="auto"/>
        <w:tblLook w:val="04A0"/>
      </w:tblPr>
      <w:tblGrid>
        <w:gridCol w:w="4219"/>
      </w:tblGrid>
      <w:tr w:rsidR="003B268E" w:rsidRPr="00E53F67" w:rsidTr="00441072">
        <w:tc>
          <w:tcPr>
            <w:tcW w:w="4219" w:type="dxa"/>
          </w:tcPr>
          <w:p w:rsidR="003B268E" w:rsidRPr="00E53F67" w:rsidRDefault="003B268E" w:rsidP="00441072">
            <w:pPr>
              <w:jc w:val="both"/>
              <w:rPr>
                <w:sz w:val="18"/>
                <w:szCs w:val="18"/>
              </w:rPr>
            </w:pPr>
            <w:r w:rsidRPr="00E53F67">
              <w:rPr>
                <w:sz w:val="18"/>
                <w:szCs w:val="18"/>
              </w:rPr>
              <w:t xml:space="preserve">О внесении изменений в муниципальную программу Панинского муниципального района «Экономическое развитие и инновационная экономика» утвержденную постановлением администрации Панинского муниципального района от 16.01.2014г.  № 21 </w:t>
            </w:r>
          </w:p>
          <w:p w:rsidR="003B268E" w:rsidRPr="00E53F67" w:rsidRDefault="003B268E" w:rsidP="00441072">
            <w:pPr>
              <w:jc w:val="both"/>
              <w:rPr>
                <w:sz w:val="18"/>
                <w:szCs w:val="18"/>
              </w:rPr>
            </w:pPr>
            <w:r w:rsidRPr="00E53F67">
              <w:rPr>
                <w:sz w:val="18"/>
                <w:szCs w:val="18"/>
              </w:rPr>
              <w:t>(в редакции от 19.12.2016 № 392)</w:t>
            </w:r>
          </w:p>
          <w:p w:rsidR="003B268E" w:rsidRPr="00E53F67" w:rsidRDefault="003B268E" w:rsidP="00441072">
            <w:pPr>
              <w:jc w:val="both"/>
              <w:rPr>
                <w:sz w:val="18"/>
                <w:szCs w:val="18"/>
              </w:rPr>
            </w:pPr>
          </w:p>
        </w:tc>
      </w:tr>
    </w:tbl>
    <w:p w:rsidR="003B268E" w:rsidRPr="00E53F67" w:rsidRDefault="003B268E" w:rsidP="003B268E">
      <w:pPr>
        <w:spacing w:line="360" w:lineRule="auto"/>
        <w:ind w:firstLine="708"/>
        <w:jc w:val="both"/>
        <w:rPr>
          <w:sz w:val="18"/>
          <w:szCs w:val="18"/>
        </w:rPr>
      </w:pPr>
      <w:r w:rsidRPr="00E53F67">
        <w:rPr>
          <w:sz w:val="18"/>
          <w:szCs w:val="18"/>
        </w:rPr>
        <w:t xml:space="preserve">В целях повышения эффективности исполнения муниципальной программы Панинского муниципального района «Экономическое развитие и инновационная экономика» администрация Панинского  муниципального  района  </w:t>
      </w:r>
      <w:r w:rsidRPr="00E53F67">
        <w:rPr>
          <w:b/>
          <w:sz w:val="18"/>
          <w:szCs w:val="18"/>
        </w:rPr>
        <w:t>п о с т а н о в л я е т</w:t>
      </w:r>
      <w:r w:rsidRPr="00E53F67">
        <w:rPr>
          <w:sz w:val="18"/>
          <w:szCs w:val="18"/>
        </w:rPr>
        <w:t>:</w:t>
      </w:r>
    </w:p>
    <w:p w:rsidR="003B268E" w:rsidRPr="00E53F67" w:rsidRDefault="003B268E" w:rsidP="003B268E">
      <w:pPr>
        <w:spacing w:line="360" w:lineRule="auto"/>
        <w:jc w:val="both"/>
        <w:rPr>
          <w:sz w:val="18"/>
          <w:szCs w:val="18"/>
        </w:rPr>
      </w:pPr>
      <w:r w:rsidRPr="00E53F67">
        <w:rPr>
          <w:sz w:val="18"/>
          <w:szCs w:val="18"/>
        </w:rPr>
        <w:t xml:space="preserve">        1. Внести в муниципальную программу «Экономическое развитие и инновационная экономика», утвержденную постановлением администрации Панинского муниципального района от 16.01.2014г. №21 «Об утверждении муниципальной программы Панинского муниципального района «Экономическое развитие и инновационная экономика»» (в редакции от 19.12.2016 № 392) следующие изменения:</w:t>
      </w:r>
    </w:p>
    <w:p w:rsidR="003B268E" w:rsidRPr="00E53F67" w:rsidRDefault="003B268E" w:rsidP="003B268E">
      <w:pPr>
        <w:pStyle w:val="ConsPlusCell"/>
        <w:spacing w:line="360" w:lineRule="auto"/>
        <w:ind w:firstLine="426"/>
        <w:jc w:val="both"/>
        <w:rPr>
          <w:rFonts w:ascii="Times New Roman" w:hAnsi="Times New Roman" w:cs="Times New Roman"/>
          <w:sz w:val="18"/>
          <w:szCs w:val="18"/>
        </w:rPr>
      </w:pPr>
      <w:r w:rsidRPr="00E53F67">
        <w:rPr>
          <w:rFonts w:ascii="Times New Roman" w:hAnsi="Times New Roman" w:cs="Times New Roman"/>
          <w:sz w:val="18"/>
          <w:szCs w:val="18"/>
        </w:rPr>
        <w:t xml:space="preserve">1.1.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w:t>
      </w:r>
    </w:p>
    <w:p w:rsidR="003B268E" w:rsidRPr="00E53F67" w:rsidRDefault="003B268E" w:rsidP="003B268E">
      <w:pPr>
        <w:pStyle w:val="ConsPlusCell"/>
        <w:spacing w:line="360" w:lineRule="auto"/>
        <w:rPr>
          <w:rFonts w:ascii="Times New Roman" w:hAnsi="Times New Roman" w:cs="Times New Roman"/>
          <w:sz w:val="18"/>
          <w:szCs w:val="18"/>
        </w:rPr>
      </w:pPr>
      <w:r w:rsidRPr="00E53F67">
        <w:rPr>
          <w:rFonts w:ascii="Times New Roman" w:hAnsi="Times New Roman" w:cs="Times New Roman"/>
          <w:sz w:val="18"/>
          <w:szCs w:val="18"/>
        </w:rPr>
        <w:t>«Объем финансового обеспечения программы -371946,78  тыс.рублей, в том числе:</w:t>
      </w:r>
    </w:p>
    <w:p w:rsidR="003B268E" w:rsidRPr="00E53F67" w:rsidRDefault="003B268E" w:rsidP="003B268E">
      <w:pPr>
        <w:pStyle w:val="ConsPlusCell"/>
        <w:spacing w:line="360" w:lineRule="auto"/>
        <w:rPr>
          <w:rFonts w:ascii="Times New Roman" w:hAnsi="Times New Roman" w:cs="Times New Roman"/>
          <w:sz w:val="18"/>
          <w:szCs w:val="18"/>
        </w:rPr>
      </w:pPr>
      <w:r w:rsidRPr="00E53F67">
        <w:rPr>
          <w:rFonts w:ascii="Times New Roman" w:hAnsi="Times New Roman" w:cs="Times New Roman"/>
          <w:sz w:val="18"/>
          <w:szCs w:val="18"/>
        </w:rPr>
        <w:t>Федеральный бюджет-82586,9 тыс.рублей</w:t>
      </w:r>
    </w:p>
    <w:p w:rsidR="003B268E" w:rsidRPr="00E53F67" w:rsidRDefault="003B268E" w:rsidP="003B268E">
      <w:pPr>
        <w:pStyle w:val="ConsPlusCell"/>
        <w:spacing w:line="360" w:lineRule="auto"/>
        <w:rPr>
          <w:rFonts w:ascii="Times New Roman" w:hAnsi="Times New Roman" w:cs="Times New Roman"/>
          <w:sz w:val="18"/>
          <w:szCs w:val="18"/>
        </w:rPr>
      </w:pPr>
      <w:r w:rsidRPr="00E53F67">
        <w:rPr>
          <w:rFonts w:ascii="Times New Roman" w:hAnsi="Times New Roman" w:cs="Times New Roman"/>
          <w:sz w:val="18"/>
          <w:szCs w:val="18"/>
        </w:rPr>
        <w:t>Областной бюджет-60059,1 тыс.рублей</w:t>
      </w:r>
    </w:p>
    <w:p w:rsidR="003B268E" w:rsidRPr="00E53F67" w:rsidRDefault="003B268E" w:rsidP="003B268E">
      <w:pPr>
        <w:pStyle w:val="ConsPlusNormal"/>
        <w:spacing w:line="360" w:lineRule="auto"/>
        <w:jc w:val="both"/>
        <w:outlineLvl w:val="2"/>
        <w:rPr>
          <w:rFonts w:ascii="Times New Roman" w:hAnsi="Times New Roman" w:cs="Times New Roman"/>
          <w:sz w:val="18"/>
          <w:szCs w:val="18"/>
        </w:rPr>
      </w:pPr>
      <w:r w:rsidRPr="00E53F67">
        <w:rPr>
          <w:rFonts w:ascii="Times New Roman" w:hAnsi="Times New Roman" w:cs="Times New Roman"/>
          <w:sz w:val="18"/>
          <w:szCs w:val="18"/>
        </w:rPr>
        <w:t>Бюджет муниципального района-229300,78 тыс.рублей»</w:t>
      </w:r>
    </w:p>
    <w:p w:rsidR="003B268E" w:rsidRPr="00E53F67" w:rsidRDefault="003B268E" w:rsidP="003B268E">
      <w:pPr>
        <w:tabs>
          <w:tab w:val="left" w:pos="459"/>
        </w:tabs>
        <w:ind w:left="34"/>
        <w:jc w:val="both"/>
        <w:rPr>
          <w:sz w:val="18"/>
          <w:szCs w:val="18"/>
        </w:rPr>
      </w:pPr>
      <w:r w:rsidRPr="00E53F67">
        <w:rPr>
          <w:sz w:val="18"/>
          <w:szCs w:val="18"/>
        </w:rPr>
        <w:tab/>
      </w:r>
      <w:r w:rsidRPr="00E53F67">
        <w:rPr>
          <w:sz w:val="18"/>
          <w:szCs w:val="18"/>
        </w:rPr>
        <w:tab/>
        <w:t xml:space="preserve">    1.2. Таблицу 1 раздела 5 «Финансовое обеспечение реализации муниципальной программы» изложить в следующей редакции:</w:t>
      </w: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1</w:t>
      </w:r>
    </w:p>
    <w:tbl>
      <w:tblPr>
        <w:tblW w:w="1082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7"/>
        <w:gridCol w:w="19"/>
        <w:gridCol w:w="12"/>
        <w:gridCol w:w="127"/>
        <w:gridCol w:w="47"/>
        <w:gridCol w:w="32"/>
        <w:gridCol w:w="19"/>
        <w:gridCol w:w="1035"/>
        <w:gridCol w:w="16"/>
        <w:gridCol w:w="125"/>
        <w:gridCol w:w="57"/>
        <w:gridCol w:w="25"/>
        <w:gridCol w:w="11"/>
        <w:gridCol w:w="11"/>
        <w:gridCol w:w="15"/>
        <w:gridCol w:w="732"/>
        <w:gridCol w:w="231"/>
        <w:gridCol w:w="13"/>
        <w:gridCol w:w="16"/>
        <w:gridCol w:w="14"/>
        <w:gridCol w:w="9"/>
        <w:gridCol w:w="14"/>
        <w:gridCol w:w="789"/>
        <w:gridCol w:w="11"/>
        <w:gridCol w:w="159"/>
        <w:gridCol w:w="10"/>
        <w:gridCol w:w="10"/>
        <w:gridCol w:w="16"/>
        <w:gridCol w:w="954"/>
        <w:gridCol w:w="11"/>
        <w:gridCol w:w="11"/>
        <w:gridCol w:w="16"/>
        <w:gridCol w:w="29"/>
        <w:gridCol w:w="11"/>
        <w:gridCol w:w="46"/>
        <w:gridCol w:w="17"/>
        <w:gridCol w:w="861"/>
        <w:gridCol w:w="14"/>
        <w:gridCol w:w="14"/>
        <w:gridCol w:w="39"/>
        <w:gridCol w:w="17"/>
        <w:gridCol w:w="44"/>
        <w:gridCol w:w="114"/>
        <w:gridCol w:w="11"/>
        <w:gridCol w:w="750"/>
        <w:gridCol w:w="58"/>
        <w:gridCol w:w="14"/>
        <w:gridCol w:w="28"/>
        <w:gridCol w:w="19"/>
        <w:gridCol w:w="26"/>
        <w:gridCol w:w="14"/>
        <w:gridCol w:w="753"/>
        <w:gridCol w:w="29"/>
        <w:gridCol w:w="10"/>
        <w:gridCol w:w="24"/>
        <w:gridCol w:w="26"/>
        <w:gridCol w:w="1003"/>
      </w:tblGrid>
      <w:tr w:rsidR="003B268E" w:rsidRPr="00E53F67" w:rsidTr="00441072">
        <w:tc>
          <w:tcPr>
            <w:tcW w:w="2543" w:type="dxa"/>
            <w:gridSpan w:val="7"/>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282" w:type="dxa"/>
            <w:gridSpan w:val="50"/>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2543" w:type="dxa"/>
            <w:gridSpan w:val="7"/>
            <w:vMerge/>
          </w:tcPr>
          <w:p w:rsidR="003B268E" w:rsidRPr="00E53F67" w:rsidRDefault="003B268E" w:rsidP="00441072">
            <w:pPr>
              <w:jc w:val="both"/>
              <w:rPr>
                <w:sz w:val="18"/>
                <w:szCs w:val="18"/>
              </w:rPr>
            </w:pPr>
          </w:p>
        </w:tc>
        <w:tc>
          <w:tcPr>
            <w:tcW w:w="1269" w:type="dxa"/>
            <w:gridSpan w:val="6"/>
          </w:tcPr>
          <w:p w:rsidR="003B268E" w:rsidRPr="00E53F67" w:rsidRDefault="003B268E" w:rsidP="00441072">
            <w:pPr>
              <w:jc w:val="both"/>
              <w:rPr>
                <w:sz w:val="18"/>
                <w:szCs w:val="18"/>
              </w:rPr>
            </w:pPr>
            <w:r w:rsidRPr="00E53F67">
              <w:rPr>
                <w:sz w:val="18"/>
                <w:szCs w:val="18"/>
              </w:rPr>
              <w:t>Всего</w:t>
            </w:r>
          </w:p>
        </w:tc>
        <w:tc>
          <w:tcPr>
            <w:tcW w:w="989" w:type="dxa"/>
            <w:gridSpan w:val="4"/>
          </w:tcPr>
          <w:p w:rsidR="003B268E" w:rsidRPr="00E53F67" w:rsidRDefault="003B268E" w:rsidP="00441072">
            <w:pPr>
              <w:jc w:val="both"/>
              <w:rPr>
                <w:sz w:val="18"/>
                <w:szCs w:val="18"/>
              </w:rPr>
            </w:pPr>
            <w:r w:rsidRPr="00E53F67">
              <w:rPr>
                <w:sz w:val="18"/>
                <w:szCs w:val="18"/>
              </w:rPr>
              <w:t>2014</w:t>
            </w:r>
          </w:p>
        </w:tc>
        <w:tc>
          <w:tcPr>
            <w:tcW w:w="1061" w:type="dxa"/>
            <w:gridSpan w:val="11"/>
          </w:tcPr>
          <w:p w:rsidR="003B268E" w:rsidRPr="00E53F67" w:rsidRDefault="003B268E" w:rsidP="00441072">
            <w:pPr>
              <w:jc w:val="both"/>
              <w:rPr>
                <w:sz w:val="18"/>
                <w:szCs w:val="18"/>
              </w:rPr>
            </w:pPr>
            <w:r w:rsidRPr="00E53F67">
              <w:rPr>
                <w:sz w:val="18"/>
                <w:szCs w:val="18"/>
              </w:rPr>
              <w:t>2015</w:t>
            </w:r>
          </w:p>
        </w:tc>
        <w:tc>
          <w:tcPr>
            <w:tcW w:w="1032" w:type="dxa"/>
            <w:gridSpan w:val="6"/>
          </w:tcPr>
          <w:p w:rsidR="003B268E" w:rsidRPr="00E53F67" w:rsidRDefault="003B268E" w:rsidP="00441072">
            <w:pPr>
              <w:jc w:val="both"/>
              <w:rPr>
                <w:sz w:val="18"/>
                <w:szCs w:val="18"/>
              </w:rPr>
            </w:pPr>
            <w:r w:rsidRPr="00E53F67">
              <w:rPr>
                <w:sz w:val="18"/>
                <w:szCs w:val="18"/>
              </w:rPr>
              <w:t>2016</w:t>
            </w:r>
          </w:p>
        </w:tc>
        <w:tc>
          <w:tcPr>
            <w:tcW w:w="1166" w:type="dxa"/>
            <w:gridSpan w:val="9"/>
          </w:tcPr>
          <w:p w:rsidR="003B268E" w:rsidRPr="00E53F67" w:rsidRDefault="003B268E" w:rsidP="00441072">
            <w:pPr>
              <w:jc w:val="both"/>
              <w:rPr>
                <w:sz w:val="18"/>
                <w:szCs w:val="18"/>
              </w:rPr>
            </w:pPr>
            <w:r w:rsidRPr="00E53F67">
              <w:rPr>
                <w:sz w:val="18"/>
                <w:szCs w:val="18"/>
              </w:rPr>
              <w:t>2017</w:t>
            </w:r>
          </w:p>
        </w:tc>
        <w:tc>
          <w:tcPr>
            <w:tcW w:w="819" w:type="dxa"/>
            <w:gridSpan w:val="3"/>
          </w:tcPr>
          <w:p w:rsidR="003B268E" w:rsidRPr="00E53F67" w:rsidRDefault="003B268E" w:rsidP="00441072">
            <w:pPr>
              <w:jc w:val="both"/>
              <w:rPr>
                <w:sz w:val="18"/>
                <w:szCs w:val="18"/>
              </w:rPr>
            </w:pPr>
            <w:r w:rsidRPr="00E53F67">
              <w:rPr>
                <w:sz w:val="18"/>
                <w:szCs w:val="18"/>
              </w:rPr>
              <w:t>2018</w:t>
            </w:r>
          </w:p>
        </w:tc>
        <w:tc>
          <w:tcPr>
            <w:tcW w:w="883" w:type="dxa"/>
            <w:gridSpan w:val="7"/>
          </w:tcPr>
          <w:p w:rsidR="003B268E" w:rsidRPr="00E53F67" w:rsidRDefault="003B268E" w:rsidP="00441072">
            <w:pPr>
              <w:jc w:val="both"/>
              <w:rPr>
                <w:sz w:val="18"/>
                <w:szCs w:val="18"/>
              </w:rPr>
            </w:pPr>
            <w:r w:rsidRPr="00E53F67">
              <w:rPr>
                <w:sz w:val="18"/>
                <w:szCs w:val="18"/>
              </w:rPr>
              <w:t>2019</w:t>
            </w:r>
          </w:p>
        </w:tc>
        <w:tc>
          <w:tcPr>
            <w:tcW w:w="1063" w:type="dxa"/>
            <w:gridSpan w:val="4"/>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637"/>
        </w:trPr>
        <w:tc>
          <w:tcPr>
            <w:tcW w:w="10825" w:type="dxa"/>
            <w:gridSpan w:val="57"/>
          </w:tcPr>
          <w:p w:rsidR="003B268E" w:rsidRPr="00E53F67" w:rsidRDefault="003B268E" w:rsidP="00441072">
            <w:pPr>
              <w:jc w:val="center"/>
              <w:rPr>
                <w:b/>
                <w:sz w:val="18"/>
                <w:szCs w:val="18"/>
              </w:rPr>
            </w:pPr>
            <w:r w:rsidRPr="00E53F67">
              <w:rPr>
                <w:b/>
                <w:sz w:val="18"/>
                <w:szCs w:val="18"/>
              </w:rPr>
              <w:t>Подпрограмма 1. «Развитие и поддержка малого и среднего предпринимательства»</w:t>
            </w:r>
          </w:p>
        </w:tc>
      </w:tr>
      <w:tr w:rsidR="003B268E" w:rsidRPr="00E53F67" w:rsidTr="00441072">
        <w:tc>
          <w:tcPr>
            <w:tcW w:w="10825" w:type="dxa"/>
            <w:gridSpan w:val="57"/>
          </w:tcPr>
          <w:p w:rsidR="003B268E" w:rsidRPr="00E53F67" w:rsidRDefault="003B268E" w:rsidP="00441072">
            <w:pPr>
              <w:jc w:val="center"/>
              <w:rPr>
                <w:b/>
                <w:i/>
                <w:sz w:val="18"/>
                <w:szCs w:val="18"/>
              </w:rPr>
            </w:pPr>
            <w:r w:rsidRPr="00E53F67">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3B268E" w:rsidRPr="00E53F67" w:rsidTr="00441072">
        <w:tc>
          <w:tcPr>
            <w:tcW w:w="10825" w:type="dxa"/>
            <w:gridSpan w:val="57"/>
          </w:tcPr>
          <w:p w:rsidR="003B268E" w:rsidRPr="00E53F67" w:rsidRDefault="003B268E" w:rsidP="00441072">
            <w:pPr>
              <w:rPr>
                <w:b/>
                <w:i/>
                <w:sz w:val="18"/>
                <w:szCs w:val="18"/>
              </w:rPr>
            </w:pPr>
            <w:r w:rsidRPr="00E53F67">
              <w:rPr>
                <w:b/>
                <w:i/>
                <w:sz w:val="18"/>
                <w:szCs w:val="18"/>
              </w:rPr>
              <w:t>Мероприятие 2 «Предоставление грантов начинающим субъектам малого предпринимательства»</w:t>
            </w:r>
          </w:p>
        </w:tc>
      </w:tr>
      <w:tr w:rsidR="003B268E" w:rsidRPr="00E53F67" w:rsidTr="00441072">
        <w:trPr>
          <w:trHeight w:val="1118"/>
        </w:trPr>
        <w:tc>
          <w:tcPr>
            <w:tcW w:w="2543" w:type="dxa"/>
            <w:gridSpan w:val="7"/>
          </w:tcPr>
          <w:p w:rsidR="003B268E" w:rsidRPr="00E53F67" w:rsidRDefault="003B268E" w:rsidP="00441072">
            <w:pPr>
              <w:jc w:val="both"/>
              <w:rPr>
                <w:sz w:val="18"/>
                <w:szCs w:val="18"/>
              </w:rPr>
            </w:pPr>
            <w:r w:rsidRPr="00E53F67">
              <w:rPr>
                <w:sz w:val="18"/>
                <w:szCs w:val="18"/>
              </w:rPr>
              <w:t>«Предоставление грантов начинающим субъектам малого предпринимательства»</w:t>
            </w:r>
          </w:p>
        </w:tc>
        <w:tc>
          <w:tcPr>
            <w:tcW w:w="1269" w:type="dxa"/>
            <w:gridSpan w:val="6"/>
          </w:tcPr>
          <w:p w:rsidR="003B268E" w:rsidRPr="00E53F67" w:rsidRDefault="003B268E" w:rsidP="00441072">
            <w:pPr>
              <w:jc w:val="both"/>
              <w:rPr>
                <w:sz w:val="18"/>
                <w:szCs w:val="18"/>
              </w:rPr>
            </w:pPr>
            <w:r w:rsidRPr="00E53F67">
              <w:rPr>
                <w:sz w:val="18"/>
                <w:szCs w:val="18"/>
              </w:rPr>
              <w:t>7623</w:t>
            </w:r>
          </w:p>
        </w:tc>
        <w:tc>
          <w:tcPr>
            <w:tcW w:w="1002" w:type="dxa"/>
            <w:gridSpan w:val="5"/>
          </w:tcPr>
          <w:p w:rsidR="003B268E" w:rsidRPr="00E53F67" w:rsidRDefault="003B268E" w:rsidP="00441072">
            <w:pPr>
              <w:jc w:val="both"/>
              <w:rPr>
                <w:sz w:val="18"/>
                <w:szCs w:val="18"/>
              </w:rPr>
            </w:pPr>
            <w:r w:rsidRPr="00E53F67">
              <w:rPr>
                <w:sz w:val="18"/>
                <w:szCs w:val="18"/>
              </w:rPr>
              <w:t>1 323</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32" w:type="dxa"/>
            <w:gridSpan w:val="6"/>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00,00</w:t>
            </w:r>
          </w:p>
        </w:tc>
        <w:tc>
          <w:tcPr>
            <w:tcW w:w="819" w:type="dxa"/>
            <w:gridSpan w:val="3"/>
          </w:tcPr>
          <w:p w:rsidR="003B268E" w:rsidRPr="00E53F67" w:rsidRDefault="003B268E" w:rsidP="00441072">
            <w:pPr>
              <w:jc w:val="both"/>
              <w:rPr>
                <w:sz w:val="18"/>
                <w:szCs w:val="18"/>
              </w:rPr>
            </w:pPr>
            <w:r w:rsidRPr="00E53F67">
              <w:rPr>
                <w:sz w:val="18"/>
                <w:szCs w:val="18"/>
              </w:rPr>
              <w:t>2 100</w:t>
            </w:r>
          </w:p>
        </w:tc>
        <w:tc>
          <w:tcPr>
            <w:tcW w:w="883" w:type="dxa"/>
            <w:gridSpan w:val="7"/>
          </w:tcPr>
          <w:p w:rsidR="003B268E" w:rsidRPr="00E53F67" w:rsidRDefault="003B268E" w:rsidP="00441072">
            <w:pPr>
              <w:jc w:val="both"/>
              <w:rPr>
                <w:sz w:val="18"/>
                <w:szCs w:val="18"/>
              </w:rPr>
            </w:pPr>
            <w:r w:rsidRPr="00E53F67">
              <w:rPr>
                <w:sz w:val="18"/>
                <w:szCs w:val="18"/>
              </w:rPr>
              <w:t>2 100</w:t>
            </w:r>
          </w:p>
        </w:tc>
        <w:tc>
          <w:tcPr>
            <w:tcW w:w="1063" w:type="dxa"/>
            <w:gridSpan w:val="4"/>
          </w:tcPr>
          <w:p w:rsidR="003B268E" w:rsidRPr="00E53F67" w:rsidRDefault="003B268E" w:rsidP="00441072">
            <w:pPr>
              <w:jc w:val="both"/>
              <w:rPr>
                <w:sz w:val="18"/>
                <w:szCs w:val="18"/>
              </w:rPr>
            </w:pPr>
            <w:r w:rsidRPr="00E53F67">
              <w:rPr>
                <w:sz w:val="18"/>
                <w:szCs w:val="18"/>
              </w:rPr>
              <w:t>2 100</w:t>
            </w:r>
          </w:p>
        </w:tc>
      </w:tr>
      <w:tr w:rsidR="003B268E" w:rsidRPr="00E53F67" w:rsidTr="00441072">
        <w:trPr>
          <w:trHeight w:val="270"/>
        </w:trPr>
        <w:tc>
          <w:tcPr>
            <w:tcW w:w="2543" w:type="dxa"/>
            <w:gridSpan w:val="7"/>
          </w:tcPr>
          <w:p w:rsidR="003B268E" w:rsidRPr="00E53F67" w:rsidRDefault="003B268E" w:rsidP="00441072">
            <w:pPr>
              <w:jc w:val="both"/>
              <w:rPr>
                <w:sz w:val="18"/>
                <w:szCs w:val="18"/>
              </w:rPr>
            </w:pPr>
            <w:r w:rsidRPr="00E53F67">
              <w:rPr>
                <w:sz w:val="18"/>
                <w:szCs w:val="18"/>
              </w:rPr>
              <w:t>Федеральный бюджет</w:t>
            </w:r>
          </w:p>
        </w:tc>
        <w:tc>
          <w:tcPr>
            <w:tcW w:w="1269" w:type="dxa"/>
            <w:gridSpan w:val="6"/>
          </w:tcPr>
          <w:p w:rsidR="003B268E" w:rsidRPr="00E53F67" w:rsidRDefault="003B268E" w:rsidP="00441072">
            <w:pPr>
              <w:jc w:val="both"/>
              <w:rPr>
                <w:sz w:val="18"/>
                <w:szCs w:val="18"/>
              </w:rPr>
            </w:pPr>
            <w:r w:rsidRPr="00E53F67">
              <w:rPr>
                <w:sz w:val="18"/>
                <w:szCs w:val="18"/>
              </w:rPr>
              <w:t>5808</w:t>
            </w:r>
          </w:p>
        </w:tc>
        <w:tc>
          <w:tcPr>
            <w:tcW w:w="1002" w:type="dxa"/>
            <w:gridSpan w:val="5"/>
          </w:tcPr>
          <w:p w:rsidR="003B268E" w:rsidRPr="00E53F67" w:rsidRDefault="003B268E" w:rsidP="00441072">
            <w:pPr>
              <w:jc w:val="both"/>
              <w:rPr>
                <w:sz w:val="18"/>
                <w:szCs w:val="18"/>
              </w:rPr>
            </w:pPr>
            <w:r w:rsidRPr="00E53F67">
              <w:rPr>
                <w:sz w:val="18"/>
                <w:szCs w:val="18"/>
              </w:rPr>
              <w:t>1 008</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32" w:type="dxa"/>
            <w:gridSpan w:val="6"/>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1 600</w:t>
            </w:r>
          </w:p>
        </w:tc>
        <w:tc>
          <w:tcPr>
            <w:tcW w:w="883" w:type="dxa"/>
            <w:gridSpan w:val="7"/>
          </w:tcPr>
          <w:p w:rsidR="003B268E" w:rsidRPr="00E53F67" w:rsidRDefault="003B268E" w:rsidP="00441072">
            <w:pPr>
              <w:jc w:val="both"/>
              <w:rPr>
                <w:sz w:val="18"/>
                <w:szCs w:val="18"/>
              </w:rPr>
            </w:pPr>
            <w:r w:rsidRPr="00E53F67">
              <w:rPr>
                <w:sz w:val="18"/>
                <w:szCs w:val="18"/>
              </w:rPr>
              <w:t>1 600</w:t>
            </w:r>
          </w:p>
        </w:tc>
        <w:tc>
          <w:tcPr>
            <w:tcW w:w="1063" w:type="dxa"/>
            <w:gridSpan w:val="4"/>
          </w:tcPr>
          <w:p w:rsidR="003B268E" w:rsidRPr="00E53F67" w:rsidRDefault="003B268E" w:rsidP="00441072">
            <w:pPr>
              <w:jc w:val="both"/>
              <w:rPr>
                <w:sz w:val="18"/>
                <w:szCs w:val="18"/>
              </w:rPr>
            </w:pPr>
            <w:r w:rsidRPr="00E53F67">
              <w:rPr>
                <w:sz w:val="18"/>
                <w:szCs w:val="18"/>
              </w:rPr>
              <w:t>1 600</w:t>
            </w:r>
          </w:p>
        </w:tc>
      </w:tr>
      <w:tr w:rsidR="003B268E" w:rsidRPr="00E53F67" w:rsidTr="00441072">
        <w:trPr>
          <w:trHeight w:val="275"/>
        </w:trPr>
        <w:tc>
          <w:tcPr>
            <w:tcW w:w="2543" w:type="dxa"/>
            <w:gridSpan w:val="7"/>
          </w:tcPr>
          <w:p w:rsidR="003B268E" w:rsidRPr="00E53F67" w:rsidRDefault="003B268E" w:rsidP="00441072">
            <w:pPr>
              <w:jc w:val="both"/>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1452</w:t>
            </w:r>
          </w:p>
        </w:tc>
        <w:tc>
          <w:tcPr>
            <w:tcW w:w="1002" w:type="dxa"/>
            <w:gridSpan w:val="5"/>
          </w:tcPr>
          <w:p w:rsidR="003B268E" w:rsidRPr="00E53F67" w:rsidRDefault="003B268E" w:rsidP="00441072">
            <w:pPr>
              <w:jc w:val="both"/>
              <w:rPr>
                <w:sz w:val="18"/>
                <w:szCs w:val="18"/>
              </w:rPr>
            </w:pPr>
            <w:r w:rsidRPr="00E53F67">
              <w:rPr>
                <w:sz w:val="18"/>
                <w:szCs w:val="18"/>
              </w:rPr>
              <w:t>252</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32" w:type="dxa"/>
            <w:gridSpan w:val="6"/>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00,00</w:t>
            </w:r>
          </w:p>
        </w:tc>
        <w:tc>
          <w:tcPr>
            <w:tcW w:w="819" w:type="dxa"/>
            <w:gridSpan w:val="3"/>
          </w:tcPr>
          <w:p w:rsidR="003B268E" w:rsidRPr="00E53F67" w:rsidRDefault="003B268E" w:rsidP="00441072">
            <w:pPr>
              <w:jc w:val="both"/>
              <w:rPr>
                <w:sz w:val="18"/>
                <w:szCs w:val="18"/>
              </w:rPr>
            </w:pPr>
            <w:r w:rsidRPr="00E53F67">
              <w:rPr>
                <w:sz w:val="18"/>
                <w:szCs w:val="18"/>
              </w:rPr>
              <w:t>400</w:t>
            </w:r>
          </w:p>
        </w:tc>
        <w:tc>
          <w:tcPr>
            <w:tcW w:w="883" w:type="dxa"/>
            <w:gridSpan w:val="7"/>
          </w:tcPr>
          <w:p w:rsidR="003B268E" w:rsidRPr="00E53F67" w:rsidRDefault="003B268E" w:rsidP="00441072">
            <w:pPr>
              <w:jc w:val="both"/>
              <w:rPr>
                <w:sz w:val="18"/>
                <w:szCs w:val="18"/>
              </w:rPr>
            </w:pPr>
            <w:r w:rsidRPr="00E53F67">
              <w:rPr>
                <w:sz w:val="18"/>
                <w:szCs w:val="18"/>
              </w:rPr>
              <w:t>400</w:t>
            </w:r>
          </w:p>
        </w:tc>
        <w:tc>
          <w:tcPr>
            <w:tcW w:w="1063" w:type="dxa"/>
            <w:gridSpan w:val="4"/>
          </w:tcPr>
          <w:p w:rsidR="003B268E" w:rsidRPr="00E53F67" w:rsidRDefault="003B268E" w:rsidP="00441072">
            <w:pPr>
              <w:jc w:val="both"/>
              <w:rPr>
                <w:sz w:val="18"/>
                <w:szCs w:val="18"/>
              </w:rPr>
            </w:pPr>
            <w:r w:rsidRPr="00E53F67">
              <w:rPr>
                <w:sz w:val="18"/>
                <w:szCs w:val="18"/>
              </w:rPr>
              <w:t>400</w:t>
            </w:r>
          </w:p>
        </w:tc>
      </w:tr>
      <w:tr w:rsidR="003B268E" w:rsidRPr="00E53F67" w:rsidTr="00441072">
        <w:trPr>
          <w:trHeight w:val="266"/>
        </w:trPr>
        <w:tc>
          <w:tcPr>
            <w:tcW w:w="2543" w:type="dxa"/>
            <w:gridSpan w:val="7"/>
          </w:tcPr>
          <w:p w:rsidR="003B268E" w:rsidRPr="00E53F67" w:rsidRDefault="003B268E" w:rsidP="00441072">
            <w:pPr>
              <w:jc w:val="both"/>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363</w:t>
            </w:r>
          </w:p>
        </w:tc>
        <w:tc>
          <w:tcPr>
            <w:tcW w:w="1002" w:type="dxa"/>
            <w:gridSpan w:val="5"/>
          </w:tcPr>
          <w:p w:rsidR="003B268E" w:rsidRPr="00E53F67" w:rsidRDefault="003B268E" w:rsidP="00441072">
            <w:pPr>
              <w:jc w:val="both"/>
              <w:rPr>
                <w:sz w:val="18"/>
                <w:szCs w:val="18"/>
              </w:rPr>
            </w:pPr>
            <w:r w:rsidRPr="00E53F67">
              <w:rPr>
                <w:sz w:val="18"/>
                <w:szCs w:val="18"/>
              </w:rPr>
              <w:t>63</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32" w:type="dxa"/>
            <w:gridSpan w:val="6"/>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00,00</w:t>
            </w:r>
          </w:p>
        </w:tc>
        <w:tc>
          <w:tcPr>
            <w:tcW w:w="819" w:type="dxa"/>
            <w:gridSpan w:val="3"/>
          </w:tcPr>
          <w:p w:rsidR="003B268E" w:rsidRPr="00E53F67" w:rsidRDefault="003B268E" w:rsidP="00441072">
            <w:pPr>
              <w:jc w:val="both"/>
              <w:rPr>
                <w:sz w:val="18"/>
                <w:szCs w:val="18"/>
              </w:rPr>
            </w:pPr>
            <w:r w:rsidRPr="00E53F67">
              <w:rPr>
                <w:sz w:val="18"/>
                <w:szCs w:val="18"/>
              </w:rPr>
              <w:t>100</w:t>
            </w:r>
          </w:p>
        </w:tc>
        <w:tc>
          <w:tcPr>
            <w:tcW w:w="883" w:type="dxa"/>
            <w:gridSpan w:val="7"/>
          </w:tcPr>
          <w:p w:rsidR="003B268E" w:rsidRPr="00E53F67" w:rsidRDefault="003B268E" w:rsidP="00441072">
            <w:pPr>
              <w:jc w:val="both"/>
              <w:rPr>
                <w:sz w:val="18"/>
                <w:szCs w:val="18"/>
              </w:rPr>
            </w:pPr>
            <w:r w:rsidRPr="00E53F67">
              <w:rPr>
                <w:sz w:val="18"/>
                <w:szCs w:val="18"/>
              </w:rPr>
              <w:t>100</w:t>
            </w:r>
          </w:p>
        </w:tc>
        <w:tc>
          <w:tcPr>
            <w:tcW w:w="1063" w:type="dxa"/>
            <w:gridSpan w:val="4"/>
          </w:tcPr>
          <w:p w:rsidR="003B268E" w:rsidRPr="00E53F67" w:rsidRDefault="003B268E" w:rsidP="00441072">
            <w:pPr>
              <w:jc w:val="both"/>
              <w:rPr>
                <w:sz w:val="18"/>
                <w:szCs w:val="18"/>
              </w:rPr>
            </w:pPr>
            <w:r w:rsidRPr="00E53F67">
              <w:rPr>
                <w:sz w:val="18"/>
                <w:szCs w:val="18"/>
              </w:rPr>
              <w:t>100</w:t>
            </w:r>
          </w:p>
        </w:tc>
      </w:tr>
      <w:tr w:rsidR="003B268E" w:rsidRPr="00E53F67" w:rsidTr="00441072">
        <w:trPr>
          <w:trHeight w:val="842"/>
        </w:trPr>
        <w:tc>
          <w:tcPr>
            <w:tcW w:w="10825" w:type="dxa"/>
            <w:gridSpan w:val="57"/>
          </w:tcPr>
          <w:p w:rsidR="003B268E" w:rsidRPr="00E53F67" w:rsidRDefault="003B268E" w:rsidP="00441072">
            <w:pPr>
              <w:rPr>
                <w:b/>
                <w:i/>
                <w:sz w:val="18"/>
                <w:szCs w:val="18"/>
              </w:rPr>
            </w:pPr>
            <w:r w:rsidRPr="00E53F67">
              <w:rPr>
                <w:b/>
                <w:i/>
                <w:sz w:val="18"/>
                <w:szCs w:val="18"/>
              </w:rPr>
              <w:t>Мероприятие 3. «Поддержка и развитие молодежного предпринимательства»</w:t>
            </w:r>
          </w:p>
          <w:p w:rsidR="003B268E" w:rsidRPr="00E53F67" w:rsidRDefault="003B268E" w:rsidP="00441072">
            <w:pPr>
              <w:jc w:val="center"/>
              <w:rPr>
                <w:b/>
                <w:i/>
                <w:sz w:val="18"/>
                <w:szCs w:val="18"/>
              </w:rPr>
            </w:pPr>
            <w:r w:rsidRPr="00E53F67">
              <w:rPr>
                <w:b/>
                <w:i/>
                <w:sz w:val="18"/>
                <w:szCs w:val="18"/>
              </w:rPr>
              <w:t xml:space="preserve"> (финансирование не предусмотрено)</w:t>
            </w:r>
          </w:p>
        </w:tc>
      </w:tr>
      <w:tr w:rsidR="003B268E" w:rsidRPr="00E53F67" w:rsidTr="00441072">
        <w:trPr>
          <w:trHeight w:val="275"/>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4«Предоставление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3B268E" w:rsidRPr="00E53F67" w:rsidRDefault="003B268E" w:rsidP="00441072">
            <w:pPr>
              <w:jc w:val="center"/>
              <w:rPr>
                <w:b/>
                <w:i/>
                <w:sz w:val="18"/>
                <w:szCs w:val="18"/>
              </w:rPr>
            </w:pP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 xml:space="preserve">Предоставление субсидий субъектам малого и среднего </w:t>
            </w:r>
            <w:r w:rsidRPr="00E53F67">
              <w:rPr>
                <w:sz w:val="18"/>
                <w:szCs w:val="18"/>
              </w:rPr>
              <w:lastRenderedPageBreak/>
              <w:t>предпринимательства на компенсацию части затрат, связанных с уплатой первого взноса (аванса) по договорам лизинга оборудования</w:t>
            </w:r>
          </w:p>
        </w:tc>
        <w:tc>
          <w:tcPr>
            <w:tcW w:w="1269" w:type="dxa"/>
            <w:gridSpan w:val="6"/>
          </w:tcPr>
          <w:p w:rsidR="003B268E" w:rsidRPr="00E53F67" w:rsidRDefault="003B268E" w:rsidP="00441072">
            <w:pPr>
              <w:jc w:val="both"/>
              <w:rPr>
                <w:sz w:val="18"/>
                <w:szCs w:val="18"/>
              </w:rPr>
            </w:pPr>
            <w:r w:rsidRPr="00E53F67">
              <w:rPr>
                <w:sz w:val="18"/>
                <w:szCs w:val="18"/>
              </w:rPr>
              <w:lastRenderedPageBreak/>
              <w:t>0</w:t>
            </w:r>
          </w:p>
        </w:tc>
        <w:tc>
          <w:tcPr>
            <w:tcW w:w="1002" w:type="dxa"/>
            <w:gridSpan w:val="5"/>
          </w:tcPr>
          <w:p w:rsidR="003B268E" w:rsidRPr="00E53F67" w:rsidRDefault="003B268E" w:rsidP="00441072">
            <w:pPr>
              <w:jc w:val="both"/>
              <w:rPr>
                <w:sz w:val="18"/>
                <w:szCs w:val="18"/>
              </w:rPr>
            </w:pPr>
            <w:r w:rsidRPr="00E53F67">
              <w:rPr>
                <w:sz w:val="18"/>
                <w:szCs w:val="18"/>
              </w:rPr>
              <w:t>0</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0</w:t>
            </w:r>
          </w:p>
        </w:tc>
        <w:tc>
          <w:tcPr>
            <w:tcW w:w="883" w:type="dxa"/>
            <w:gridSpan w:val="7"/>
          </w:tcPr>
          <w:p w:rsidR="003B268E" w:rsidRPr="00E53F67" w:rsidRDefault="003B268E" w:rsidP="00441072">
            <w:pPr>
              <w:jc w:val="both"/>
              <w:rPr>
                <w:sz w:val="18"/>
                <w:szCs w:val="18"/>
              </w:rPr>
            </w:pPr>
            <w:r w:rsidRPr="00E53F67">
              <w:rPr>
                <w:sz w:val="18"/>
                <w:szCs w:val="18"/>
              </w:rPr>
              <w:t>0</w:t>
            </w:r>
          </w:p>
        </w:tc>
        <w:tc>
          <w:tcPr>
            <w:tcW w:w="1063" w:type="dxa"/>
            <w:gridSpan w:val="4"/>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328"/>
        </w:trPr>
        <w:tc>
          <w:tcPr>
            <w:tcW w:w="2543" w:type="dxa"/>
            <w:gridSpan w:val="7"/>
          </w:tcPr>
          <w:p w:rsidR="003B268E" w:rsidRPr="00E53F67" w:rsidRDefault="003B268E" w:rsidP="00441072">
            <w:pPr>
              <w:rPr>
                <w:sz w:val="18"/>
                <w:szCs w:val="18"/>
              </w:rPr>
            </w:pPr>
            <w:r w:rsidRPr="00E53F67">
              <w:rPr>
                <w:sz w:val="18"/>
                <w:szCs w:val="18"/>
              </w:rPr>
              <w:lastRenderedPageBreak/>
              <w:t>Федеральный бюджет</w:t>
            </w:r>
          </w:p>
        </w:tc>
        <w:tc>
          <w:tcPr>
            <w:tcW w:w="1269" w:type="dxa"/>
            <w:gridSpan w:val="6"/>
          </w:tcPr>
          <w:p w:rsidR="003B268E" w:rsidRPr="00E53F67" w:rsidRDefault="003B268E" w:rsidP="00441072">
            <w:pPr>
              <w:jc w:val="both"/>
              <w:rPr>
                <w:sz w:val="18"/>
                <w:szCs w:val="18"/>
              </w:rPr>
            </w:pPr>
            <w:r w:rsidRPr="00E53F67">
              <w:rPr>
                <w:sz w:val="18"/>
                <w:szCs w:val="18"/>
              </w:rPr>
              <w:t>0</w:t>
            </w:r>
          </w:p>
        </w:tc>
        <w:tc>
          <w:tcPr>
            <w:tcW w:w="1002" w:type="dxa"/>
            <w:gridSpan w:val="5"/>
          </w:tcPr>
          <w:p w:rsidR="003B268E" w:rsidRPr="00E53F67" w:rsidRDefault="003B268E" w:rsidP="00441072">
            <w:pPr>
              <w:jc w:val="both"/>
              <w:rPr>
                <w:sz w:val="18"/>
                <w:szCs w:val="18"/>
              </w:rPr>
            </w:pPr>
            <w:r w:rsidRPr="00E53F67">
              <w:rPr>
                <w:sz w:val="18"/>
                <w:szCs w:val="18"/>
              </w:rPr>
              <w:t>0</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0</w:t>
            </w:r>
          </w:p>
        </w:tc>
        <w:tc>
          <w:tcPr>
            <w:tcW w:w="883" w:type="dxa"/>
            <w:gridSpan w:val="7"/>
          </w:tcPr>
          <w:p w:rsidR="003B268E" w:rsidRPr="00E53F67" w:rsidRDefault="003B268E" w:rsidP="00441072">
            <w:pPr>
              <w:jc w:val="both"/>
              <w:rPr>
                <w:sz w:val="18"/>
                <w:szCs w:val="18"/>
              </w:rPr>
            </w:pPr>
            <w:r w:rsidRPr="00E53F67">
              <w:rPr>
                <w:sz w:val="18"/>
                <w:szCs w:val="18"/>
              </w:rPr>
              <w:t>0</w:t>
            </w:r>
          </w:p>
        </w:tc>
        <w:tc>
          <w:tcPr>
            <w:tcW w:w="1063" w:type="dxa"/>
            <w:gridSpan w:val="4"/>
          </w:tcPr>
          <w:p w:rsidR="003B268E" w:rsidRPr="00E53F67" w:rsidRDefault="003B268E" w:rsidP="00441072">
            <w:pPr>
              <w:jc w:val="both"/>
              <w:rPr>
                <w:sz w:val="18"/>
                <w:szCs w:val="18"/>
              </w:rPr>
            </w:pPr>
            <w:r w:rsidRPr="00E53F67">
              <w:rPr>
                <w:sz w:val="18"/>
                <w:szCs w:val="18"/>
              </w:rPr>
              <w:t>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0</w:t>
            </w:r>
          </w:p>
        </w:tc>
        <w:tc>
          <w:tcPr>
            <w:tcW w:w="1002" w:type="dxa"/>
            <w:gridSpan w:val="5"/>
          </w:tcPr>
          <w:p w:rsidR="003B268E" w:rsidRPr="00E53F67" w:rsidRDefault="003B268E" w:rsidP="00441072">
            <w:pPr>
              <w:jc w:val="both"/>
              <w:rPr>
                <w:sz w:val="18"/>
                <w:szCs w:val="18"/>
              </w:rPr>
            </w:pPr>
            <w:r w:rsidRPr="00E53F67">
              <w:rPr>
                <w:sz w:val="18"/>
                <w:szCs w:val="18"/>
              </w:rPr>
              <w:t>0</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0</w:t>
            </w:r>
          </w:p>
        </w:tc>
        <w:tc>
          <w:tcPr>
            <w:tcW w:w="883" w:type="dxa"/>
            <w:gridSpan w:val="7"/>
          </w:tcPr>
          <w:p w:rsidR="003B268E" w:rsidRPr="00E53F67" w:rsidRDefault="003B268E" w:rsidP="00441072">
            <w:pPr>
              <w:jc w:val="both"/>
              <w:rPr>
                <w:sz w:val="18"/>
                <w:szCs w:val="18"/>
              </w:rPr>
            </w:pPr>
            <w:r w:rsidRPr="00E53F67">
              <w:rPr>
                <w:sz w:val="18"/>
                <w:szCs w:val="18"/>
              </w:rPr>
              <w:t>0</w:t>
            </w:r>
          </w:p>
        </w:tc>
        <w:tc>
          <w:tcPr>
            <w:tcW w:w="1063" w:type="dxa"/>
            <w:gridSpan w:val="4"/>
          </w:tcPr>
          <w:p w:rsidR="003B268E" w:rsidRPr="00E53F67" w:rsidRDefault="003B268E" w:rsidP="00441072">
            <w:pPr>
              <w:jc w:val="both"/>
              <w:rPr>
                <w:sz w:val="18"/>
                <w:szCs w:val="18"/>
              </w:rPr>
            </w:pPr>
            <w:r w:rsidRPr="00E53F67">
              <w:rPr>
                <w:sz w:val="18"/>
                <w:szCs w:val="18"/>
              </w:rPr>
              <w:t>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0</w:t>
            </w:r>
          </w:p>
        </w:tc>
        <w:tc>
          <w:tcPr>
            <w:tcW w:w="1002" w:type="dxa"/>
            <w:gridSpan w:val="5"/>
          </w:tcPr>
          <w:p w:rsidR="003B268E" w:rsidRPr="00E53F67" w:rsidRDefault="003B268E" w:rsidP="00441072">
            <w:pPr>
              <w:jc w:val="both"/>
              <w:rPr>
                <w:sz w:val="18"/>
                <w:szCs w:val="18"/>
              </w:rPr>
            </w:pPr>
            <w:r w:rsidRPr="00E53F67">
              <w:rPr>
                <w:sz w:val="18"/>
                <w:szCs w:val="18"/>
              </w:rPr>
              <w:t>0</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0</w:t>
            </w:r>
          </w:p>
        </w:tc>
        <w:tc>
          <w:tcPr>
            <w:tcW w:w="883" w:type="dxa"/>
            <w:gridSpan w:val="7"/>
          </w:tcPr>
          <w:p w:rsidR="003B268E" w:rsidRPr="00E53F67" w:rsidRDefault="003B268E" w:rsidP="00441072">
            <w:pPr>
              <w:jc w:val="both"/>
              <w:rPr>
                <w:sz w:val="18"/>
                <w:szCs w:val="18"/>
              </w:rPr>
            </w:pPr>
            <w:r w:rsidRPr="00E53F67">
              <w:rPr>
                <w:sz w:val="18"/>
                <w:szCs w:val="18"/>
              </w:rPr>
              <w:t>0</w:t>
            </w:r>
          </w:p>
        </w:tc>
        <w:tc>
          <w:tcPr>
            <w:tcW w:w="1063" w:type="dxa"/>
            <w:gridSpan w:val="4"/>
          </w:tcPr>
          <w:p w:rsidR="003B268E" w:rsidRPr="00E53F67" w:rsidRDefault="003B268E" w:rsidP="00441072">
            <w:pPr>
              <w:jc w:val="both"/>
              <w:rPr>
                <w:sz w:val="18"/>
                <w:szCs w:val="18"/>
              </w:rPr>
            </w:pPr>
            <w:r w:rsidRPr="00E53F67">
              <w:rPr>
                <w:sz w:val="18"/>
                <w:szCs w:val="18"/>
              </w:rPr>
              <w:t>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Итого по подпрограмме</w:t>
            </w:r>
          </w:p>
        </w:tc>
        <w:tc>
          <w:tcPr>
            <w:tcW w:w="1269" w:type="dxa"/>
            <w:gridSpan w:val="6"/>
          </w:tcPr>
          <w:p w:rsidR="003B268E" w:rsidRPr="00E53F67" w:rsidRDefault="003B268E" w:rsidP="00441072">
            <w:pPr>
              <w:jc w:val="both"/>
              <w:rPr>
                <w:b/>
                <w:sz w:val="18"/>
                <w:szCs w:val="18"/>
              </w:rPr>
            </w:pPr>
            <w:r w:rsidRPr="00E53F67">
              <w:rPr>
                <w:b/>
                <w:sz w:val="18"/>
                <w:szCs w:val="18"/>
              </w:rPr>
              <w:t>7623</w:t>
            </w:r>
          </w:p>
        </w:tc>
        <w:tc>
          <w:tcPr>
            <w:tcW w:w="1002" w:type="dxa"/>
            <w:gridSpan w:val="5"/>
          </w:tcPr>
          <w:p w:rsidR="003B268E" w:rsidRPr="00E53F67" w:rsidRDefault="003B268E" w:rsidP="00441072">
            <w:pPr>
              <w:jc w:val="both"/>
              <w:rPr>
                <w:b/>
                <w:sz w:val="18"/>
                <w:szCs w:val="18"/>
              </w:rPr>
            </w:pPr>
            <w:r w:rsidRPr="00E53F67">
              <w:rPr>
                <w:b/>
                <w:sz w:val="18"/>
                <w:szCs w:val="18"/>
              </w:rPr>
              <w:t>1 323</w:t>
            </w:r>
          </w:p>
        </w:tc>
        <w:tc>
          <w:tcPr>
            <w:tcW w:w="842" w:type="dxa"/>
            <w:gridSpan w:val="5"/>
          </w:tcPr>
          <w:p w:rsidR="003B268E" w:rsidRPr="00E53F67" w:rsidRDefault="003B268E" w:rsidP="00441072">
            <w:pPr>
              <w:jc w:val="both"/>
              <w:rPr>
                <w:b/>
                <w:sz w:val="18"/>
                <w:szCs w:val="18"/>
              </w:rPr>
            </w:pPr>
            <w:r w:rsidRPr="00E53F67">
              <w:rPr>
                <w:b/>
                <w:sz w:val="18"/>
                <w:szCs w:val="18"/>
              </w:rPr>
              <w:t>0</w:t>
            </w:r>
          </w:p>
        </w:tc>
        <w:tc>
          <w:tcPr>
            <w:tcW w:w="1238" w:type="dxa"/>
            <w:gridSpan w:val="11"/>
          </w:tcPr>
          <w:p w:rsidR="003B268E" w:rsidRPr="00E53F67" w:rsidRDefault="003B268E" w:rsidP="00441072">
            <w:pPr>
              <w:jc w:val="both"/>
              <w:rPr>
                <w:b/>
                <w:sz w:val="18"/>
                <w:szCs w:val="18"/>
              </w:rPr>
            </w:pPr>
            <w:r w:rsidRPr="00E53F67">
              <w:rPr>
                <w:b/>
                <w:sz w:val="18"/>
                <w:szCs w:val="18"/>
              </w:rPr>
              <w:t>0,00</w:t>
            </w:r>
          </w:p>
        </w:tc>
        <w:tc>
          <w:tcPr>
            <w:tcW w:w="1166" w:type="dxa"/>
            <w:gridSpan w:val="9"/>
          </w:tcPr>
          <w:p w:rsidR="003B268E" w:rsidRPr="00E53F67" w:rsidRDefault="003B268E" w:rsidP="00441072">
            <w:pPr>
              <w:rPr>
                <w:b/>
                <w:sz w:val="18"/>
                <w:szCs w:val="18"/>
              </w:rPr>
            </w:pPr>
            <w:r w:rsidRPr="00E53F67">
              <w:rPr>
                <w:b/>
                <w:sz w:val="18"/>
                <w:szCs w:val="18"/>
              </w:rPr>
              <w:t>0,00</w:t>
            </w:r>
          </w:p>
        </w:tc>
        <w:tc>
          <w:tcPr>
            <w:tcW w:w="819" w:type="dxa"/>
            <w:gridSpan w:val="3"/>
          </w:tcPr>
          <w:p w:rsidR="003B268E" w:rsidRPr="00E53F67" w:rsidRDefault="003B268E" w:rsidP="00441072">
            <w:pPr>
              <w:jc w:val="both"/>
              <w:rPr>
                <w:b/>
                <w:sz w:val="18"/>
                <w:szCs w:val="18"/>
              </w:rPr>
            </w:pPr>
            <w:r w:rsidRPr="00E53F67">
              <w:rPr>
                <w:b/>
                <w:sz w:val="18"/>
                <w:szCs w:val="18"/>
              </w:rPr>
              <w:t>2 100</w:t>
            </w:r>
          </w:p>
        </w:tc>
        <w:tc>
          <w:tcPr>
            <w:tcW w:w="883" w:type="dxa"/>
            <w:gridSpan w:val="7"/>
          </w:tcPr>
          <w:p w:rsidR="003B268E" w:rsidRPr="00E53F67" w:rsidRDefault="003B268E" w:rsidP="00441072">
            <w:pPr>
              <w:jc w:val="both"/>
              <w:rPr>
                <w:b/>
                <w:sz w:val="18"/>
                <w:szCs w:val="18"/>
              </w:rPr>
            </w:pPr>
            <w:r w:rsidRPr="00E53F67">
              <w:rPr>
                <w:b/>
                <w:sz w:val="18"/>
                <w:szCs w:val="18"/>
              </w:rPr>
              <w:t>2 100</w:t>
            </w:r>
          </w:p>
        </w:tc>
        <w:tc>
          <w:tcPr>
            <w:tcW w:w="1063" w:type="dxa"/>
            <w:gridSpan w:val="4"/>
          </w:tcPr>
          <w:p w:rsidR="003B268E" w:rsidRPr="00E53F67" w:rsidRDefault="003B268E" w:rsidP="00441072">
            <w:pPr>
              <w:jc w:val="both"/>
              <w:rPr>
                <w:b/>
                <w:sz w:val="18"/>
                <w:szCs w:val="18"/>
              </w:rPr>
            </w:pPr>
            <w:r w:rsidRPr="00E53F67">
              <w:rPr>
                <w:b/>
                <w:sz w:val="18"/>
                <w:szCs w:val="18"/>
              </w:rPr>
              <w:t>2 100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Федеральный бюджет</w:t>
            </w:r>
          </w:p>
        </w:tc>
        <w:tc>
          <w:tcPr>
            <w:tcW w:w="1269" w:type="dxa"/>
            <w:gridSpan w:val="6"/>
          </w:tcPr>
          <w:p w:rsidR="003B268E" w:rsidRPr="00E53F67" w:rsidRDefault="003B268E" w:rsidP="00441072">
            <w:pPr>
              <w:jc w:val="both"/>
              <w:rPr>
                <w:sz w:val="18"/>
                <w:szCs w:val="18"/>
              </w:rPr>
            </w:pPr>
            <w:r w:rsidRPr="00E53F67">
              <w:rPr>
                <w:sz w:val="18"/>
                <w:szCs w:val="18"/>
              </w:rPr>
              <w:t>5808</w:t>
            </w:r>
          </w:p>
        </w:tc>
        <w:tc>
          <w:tcPr>
            <w:tcW w:w="1002" w:type="dxa"/>
            <w:gridSpan w:val="5"/>
          </w:tcPr>
          <w:p w:rsidR="003B268E" w:rsidRPr="00E53F67" w:rsidRDefault="003B268E" w:rsidP="00441072">
            <w:pPr>
              <w:jc w:val="both"/>
              <w:rPr>
                <w:sz w:val="18"/>
                <w:szCs w:val="18"/>
              </w:rPr>
            </w:pPr>
            <w:r w:rsidRPr="00E53F67">
              <w:rPr>
                <w:sz w:val="18"/>
                <w:szCs w:val="18"/>
              </w:rPr>
              <w:t>1 008</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1 600</w:t>
            </w:r>
          </w:p>
        </w:tc>
        <w:tc>
          <w:tcPr>
            <w:tcW w:w="883" w:type="dxa"/>
            <w:gridSpan w:val="7"/>
          </w:tcPr>
          <w:p w:rsidR="003B268E" w:rsidRPr="00E53F67" w:rsidRDefault="003B268E" w:rsidP="00441072">
            <w:pPr>
              <w:jc w:val="both"/>
              <w:rPr>
                <w:sz w:val="18"/>
                <w:szCs w:val="18"/>
              </w:rPr>
            </w:pPr>
            <w:r w:rsidRPr="00E53F67">
              <w:rPr>
                <w:sz w:val="18"/>
                <w:szCs w:val="18"/>
              </w:rPr>
              <w:t>1 600</w:t>
            </w:r>
          </w:p>
        </w:tc>
        <w:tc>
          <w:tcPr>
            <w:tcW w:w="1063" w:type="dxa"/>
            <w:gridSpan w:val="4"/>
          </w:tcPr>
          <w:p w:rsidR="003B268E" w:rsidRPr="00E53F67" w:rsidRDefault="003B268E" w:rsidP="00441072">
            <w:pPr>
              <w:jc w:val="both"/>
              <w:rPr>
                <w:sz w:val="18"/>
                <w:szCs w:val="18"/>
              </w:rPr>
            </w:pPr>
            <w:r w:rsidRPr="00E53F67">
              <w:rPr>
                <w:sz w:val="18"/>
                <w:szCs w:val="18"/>
              </w:rPr>
              <w:t>1 600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1452</w:t>
            </w:r>
          </w:p>
        </w:tc>
        <w:tc>
          <w:tcPr>
            <w:tcW w:w="1002" w:type="dxa"/>
            <w:gridSpan w:val="5"/>
          </w:tcPr>
          <w:p w:rsidR="003B268E" w:rsidRPr="00E53F67" w:rsidRDefault="003B268E" w:rsidP="00441072">
            <w:pPr>
              <w:jc w:val="both"/>
              <w:rPr>
                <w:sz w:val="18"/>
                <w:szCs w:val="18"/>
              </w:rPr>
            </w:pPr>
            <w:r w:rsidRPr="00E53F67">
              <w:rPr>
                <w:sz w:val="18"/>
                <w:szCs w:val="18"/>
              </w:rPr>
              <w:t>252</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400</w:t>
            </w:r>
          </w:p>
        </w:tc>
        <w:tc>
          <w:tcPr>
            <w:tcW w:w="883" w:type="dxa"/>
            <w:gridSpan w:val="7"/>
          </w:tcPr>
          <w:p w:rsidR="003B268E" w:rsidRPr="00E53F67" w:rsidRDefault="003B268E" w:rsidP="00441072">
            <w:pPr>
              <w:jc w:val="both"/>
              <w:rPr>
                <w:sz w:val="18"/>
                <w:szCs w:val="18"/>
              </w:rPr>
            </w:pPr>
            <w:r w:rsidRPr="00E53F67">
              <w:rPr>
                <w:sz w:val="18"/>
                <w:szCs w:val="18"/>
              </w:rPr>
              <w:t>400</w:t>
            </w:r>
          </w:p>
        </w:tc>
        <w:tc>
          <w:tcPr>
            <w:tcW w:w="1063" w:type="dxa"/>
            <w:gridSpan w:val="4"/>
          </w:tcPr>
          <w:p w:rsidR="003B268E" w:rsidRPr="00E53F67" w:rsidRDefault="003B268E" w:rsidP="00441072">
            <w:pPr>
              <w:jc w:val="both"/>
              <w:rPr>
                <w:sz w:val="18"/>
                <w:szCs w:val="18"/>
              </w:rPr>
            </w:pPr>
            <w:r w:rsidRPr="00E53F67">
              <w:rPr>
                <w:sz w:val="18"/>
                <w:szCs w:val="18"/>
              </w:rPr>
              <w:t>400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363</w:t>
            </w:r>
          </w:p>
        </w:tc>
        <w:tc>
          <w:tcPr>
            <w:tcW w:w="1002" w:type="dxa"/>
            <w:gridSpan w:val="5"/>
          </w:tcPr>
          <w:p w:rsidR="003B268E" w:rsidRPr="00E53F67" w:rsidRDefault="003B268E" w:rsidP="00441072">
            <w:pPr>
              <w:jc w:val="both"/>
              <w:rPr>
                <w:sz w:val="18"/>
                <w:szCs w:val="18"/>
              </w:rPr>
            </w:pPr>
            <w:r w:rsidRPr="00E53F67">
              <w:rPr>
                <w:sz w:val="18"/>
                <w:szCs w:val="18"/>
              </w:rPr>
              <w:t>63</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100</w:t>
            </w:r>
          </w:p>
        </w:tc>
        <w:tc>
          <w:tcPr>
            <w:tcW w:w="883" w:type="dxa"/>
            <w:gridSpan w:val="7"/>
          </w:tcPr>
          <w:p w:rsidR="003B268E" w:rsidRPr="00E53F67" w:rsidRDefault="003B268E" w:rsidP="00441072">
            <w:pPr>
              <w:jc w:val="both"/>
              <w:rPr>
                <w:sz w:val="18"/>
                <w:szCs w:val="18"/>
              </w:rPr>
            </w:pPr>
            <w:r w:rsidRPr="00E53F67">
              <w:rPr>
                <w:sz w:val="18"/>
                <w:szCs w:val="18"/>
              </w:rPr>
              <w:t>100</w:t>
            </w:r>
          </w:p>
        </w:tc>
        <w:tc>
          <w:tcPr>
            <w:tcW w:w="1063" w:type="dxa"/>
            <w:gridSpan w:val="4"/>
          </w:tcPr>
          <w:p w:rsidR="003B268E" w:rsidRPr="00E53F67" w:rsidRDefault="003B268E" w:rsidP="00441072">
            <w:pPr>
              <w:jc w:val="both"/>
              <w:rPr>
                <w:sz w:val="18"/>
                <w:szCs w:val="18"/>
              </w:rPr>
            </w:pPr>
            <w:r w:rsidRPr="00E53F67">
              <w:rPr>
                <w:sz w:val="18"/>
                <w:szCs w:val="18"/>
              </w:rPr>
              <w:t>100</w:t>
            </w:r>
          </w:p>
        </w:tc>
      </w:tr>
      <w:tr w:rsidR="003B268E" w:rsidRPr="00E53F67" w:rsidTr="00441072">
        <w:trPr>
          <w:trHeight w:val="1015"/>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2. «Формирование благоприятной инвестиционной среды» (финансирование не предусмотрено)</w:t>
            </w:r>
          </w:p>
        </w:tc>
      </w:tr>
      <w:tr w:rsidR="003B268E" w:rsidRPr="00E53F67" w:rsidTr="00441072">
        <w:trPr>
          <w:trHeight w:val="285"/>
        </w:trPr>
        <w:tc>
          <w:tcPr>
            <w:tcW w:w="2492" w:type="dxa"/>
            <w:gridSpan w:val="5"/>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333" w:type="dxa"/>
            <w:gridSpan w:val="52"/>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255"/>
        </w:trPr>
        <w:tc>
          <w:tcPr>
            <w:tcW w:w="2492" w:type="dxa"/>
            <w:gridSpan w:val="5"/>
            <w:vMerge/>
            <w:tcBorders>
              <w:right w:val="single" w:sz="4" w:space="0" w:color="auto"/>
            </w:tcBorders>
          </w:tcPr>
          <w:p w:rsidR="003B268E" w:rsidRPr="00E53F67" w:rsidRDefault="003B268E" w:rsidP="00441072">
            <w:pPr>
              <w:jc w:val="center"/>
              <w:rPr>
                <w:sz w:val="18"/>
                <w:szCs w:val="18"/>
              </w:rPr>
            </w:pPr>
          </w:p>
        </w:tc>
        <w:tc>
          <w:tcPr>
            <w:tcW w:w="1284" w:type="dxa"/>
            <w:gridSpan w:val="6"/>
            <w:tcBorders>
              <w:top w:val="single" w:sz="4" w:space="0" w:color="auto"/>
              <w:left w:val="single" w:sz="4" w:space="0" w:color="auto"/>
              <w:righ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1038" w:type="dxa"/>
            <w:gridSpan w:val="7"/>
            <w:tcBorders>
              <w:top w:val="single" w:sz="4" w:space="0" w:color="auto"/>
              <w:left w:val="single" w:sz="4" w:space="0" w:color="auto"/>
              <w:right w:val="single" w:sz="4" w:space="0" w:color="auto"/>
            </w:tcBorders>
          </w:tcPr>
          <w:p w:rsidR="003B268E" w:rsidRPr="00E53F67" w:rsidRDefault="003B268E" w:rsidP="00441072">
            <w:pPr>
              <w:jc w:val="center"/>
              <w:rPr>
                <w:sz w:val="18"/>
                <w:szCs w:val="18"/>
              </w:rPr>
            </w:pPr>
            <w:r w:rsidRPr="00E53F67">
              <w:rPr>
                <w:sz w:val="18"/>
                <w:szCs w:val="18"/>
              </w:rPr>
              <w:t>2014</w:t>
            </w:r>
          </w:p>
        </w:tc>
        <w:tc>
          <w:tcPr>
            <w:tcW w:w="842" w:type="dxa"/>
            <w:gridSpan w:val="5"/>
            <w:tcBorders>
              <w:top w:val="single" w:sz="4" w:space="0" w:color="auto"/>
              <w:left w:val="single" w:sz="4" w:space="0" w:color="auto"/>
              <w:right w:val="single" w:sz="4" w:space="0" w:color="auto"/>
            </w:tcBorders>
          </w:tcPr>
          <w:p w:rsidR="003B268E" w:rsidRPr="00E53F67" w:rsidRDefault="003B268E" w:rsidP="00441072">
            <w:pPr>
              <w:jc w:val="center"/>
              <w:rPr>
                <w:sz w:val="18"/>
                <w:szCs w:val="18"/>
              </w:rPr>
            </w:pPr>
            <w:r w:rsidRPr="00E53F67">
              <w:rPr>
                <w:sz w:val="18"/>
                <w:szCs w:val="18"/>
              </w:rPr>
              <w:t>2015</w:t>
            </w:r>
          </w:p>
        </w:tc>
        <w:tc>
          <w:tcPr>
            <w:tcW w:w="1227" w:type="dxa"/>
            <w:gridSpan w:val="10"/>
            <w:tcBorders>
              <w:top w:val="single" w:sz="4" w:space="0" w:color="auto"/>
              <w:left w:val="single" w:sz="4" w:space="0" w:color="auto"/>
              <w:right w:val="single" w:sz="4" w:space="0" w:color="auto"/>
            </w:tcBorders>
          </w:tcPr>
          <w:p w:rsidR="003B268E" w:rsidRPr="00E53F67" w:rsidRDefault="003B268E" w:rsidP="00441072">
            <w:pPr>
              <w:jc w:val="center"/>
              <w:rPr>
                <w:sz w:val="18"/>
                <w:szCs w:val="18"/>
              </w:rPr>
            </w:pPr>
            <w:r w:rsidRPr="00E53F67">
              <w:rPr>
                <w:sz w:val="18"/>
                <w:szCs w:val="18"/>
              </w:rPr>
              <w:t>2016</w:t>
            </w:r>
          </w:p>
        </w:tc>
        <w:tc>
          <w:tcPr>
            <w:tcW w:w="1188" w:type="dxa"/>
            <w:gridSpan w:val="11"/>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750" w:type="dxa"/>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975" w:type="dxa"/>
            <w:gridSpan w:val="10"/>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29" w:type="dxa"/>
            <w:gridSpan w:val="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845"/>
        </w:trPr>
        <w:tc>
          <w:tcPr>
            <w:tcW w:w="10825" w:type="dxa"/>
            <w:gridSpan w:val="57"/>
          </w:tcPr>
          <w:p w:rsidR="003B268E" w:rsidRPr="00E53F67" w:rsidRDefault="003B268E" w:rsidP="00441072">
            <w:pPr>
              <w:jc w:val="center"/>
              <w:rPr>
                <w:b/>
                <w:i/>
                <w:sz w:val="18"/>
                <w:szCs w:val="18"/>
              </w:rPr>
            </w:pPr>
            <w:r w:rsidRPr="00E53F67">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3B268E" w:rsidRPr="00E53F67" w:rsidTr="00441072">
        <w:tc>
          <w:tcPr>
            <w:tcW w:w="10825" w:type="dxa"/>
            <w:gridSpan w:val="57"/>
          </w:tcPr>
          <w:p w:rsidR="003B268E" w:rsidRPr="00E53F67" w:rsidRDefault="003B268E" w:rsidP="00441072">
            <w:pPr>
              <w:tabs>
                <w:tab w:val="left" w:pos="459"/>
              </w:tabs>
              <w:ind w:left="34"/>
              <w:rPr>
                <w:b/>
                <w:i/>
                <w:iCs/>
                <w:sz w:val="18"/>
                <w:szCs w:val="18"/>
              </w:rPr>
            </w:pPr>
            <w:r w:rsidRPr="00E53F67">
              <w:rPr>
                <w:b/>
                <w:i/>
                <w:sz w:val="18"/>
                <w:szCs w:val="18"/>
              </w:rPr>
              <w:t>Мероприятие 2 « Строительство здания детского сада в р.п.Панино»</w:t>
            </w:r>
          </w:p>
          <w:p w:rsidR="003B268E" w:rsidRPr="00E53F67" w:rsidRDefault="003B268E" w:rsidP="00441072">
            <w:pPr>
              <w:jc w:val="center"/>
              <w:rPr>
                <w:b/>
                <w:i/>
                <w:sz w:val="18"/>
                <w:szCs w:val="18"/>
              </w:rPr>
            </w:pPr>
          </w:p>
        </w:tc>
      </w:tr>
      <w:tr w:rsidR="003B268E" w:rsidRPr="00E53F67" w:rsidTr="00441072">
        <w:tc>
          <w:tcPr>
            <w:tcW w:w="10825" w:type="dxa"/>
            <w:gridSpan w:val="57"/>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8"/>
              <w:gridCol w:w="1276"/>
              <w:gridCol w:w="992"/>
              <w:gridCol w:w="851"/>
              <w:gridCol w:w="1241"/>
              <w:gridCol w:w="1169"/>
              <w:gridCol w:w="819"/>
              <w:gridCol w:w="896"/>
              <w:gridCol w:w="1470"/>
            </w:tblGrid>
            <w:tr w:rsidR="003B268E" w:rsidRPr="00E53F67" w:rsidTr="00441072">
              <w:tc>
                <w:tcPr>
                  <w:tcW w:w="2488" w:type="dxa"/>
                </w:tcPr>
                <w:p w:rsidR="003B268E" w:rsidRPr="00E53F67" w:rsidRDefault="003B268E" w:rsidP="00441072">
                  <w:pPr>
                    <w:rPr>
                      <w:sz w:val="18"/>
                      <w:szCs w:val="18"/>
                    </w:rPr>
                  </w:pPr>
                  <w:r w:rsidRPr="00E53F67">
                    <w:rPr>
                      <w:sz w:val="18"/>
                      <w:szCs w:val="18"/>
                    </w:rPr>
                    <w:t>Строительство здания детского сада в р.п.Панино</w:t>
                  </w:r>
                </w:p>
              </w:tc>
              <w:tc>
                <w:tcPr>
                  <w:tcW w:w="1276" w:type="dxa"/>
                  <w:vAlign w:val="center"/>
                </w:tcPr>
                <w:p w:rsidR="003B268E" w:rsidRPr="00E53F67" w:rsidRDefault="003B268E" w:rsidP="00441072">
                  <w:pPr>
                    <w:jc w:val="center"/>
                    <w:rPr>
                      <w:sz w:val="18"/>
                      <w:szCs w:val="18"/>
                    </w:rPr>
                  </w:pPr>
                  <w:r w:rsidRPr="00E53F67">
                    <w:rPr>
                      <w:sz w:val="18"/>
                      <w:szCs w:val="18"/>
                    </w:rPr>
                    <w:t>140 267,7</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sz w:val="18"/>
                      <w:szCs w:val="18"/>
                    </w:rPr>
                  </w:pPr>
                  <w:r w:rsidRPr="00E53F67">
                    <w:rPr>
                      <w:sz w:val="18"/>
                      <w:szCs w:val="18"/>
                    </w:rPr>
                    <w:t>88351,8</w:t>
                  </w:r>
                </w:p>
              </w:tc>
              <w:tc>
                <w:tcPr>
                  <w:tcW w:w="1169" w:type="dxa"/>
                  <w:vAlign w:val="center"/>
                </w:tcPr>
                <w:p w:rsidR="003B268E" w:rsidRPr="00E53F67" w:rsidRDefault="003B268E" w:rsidP="00441072">
                  <w:pPr>
                    <w:jc w:val="center"/>
                    <w:rPr>
                      <w:sz w:val="18"/>
                      <w:szCs w:val="18"/>
                    </w:rPr>
                  </w:pPr>
                  <w:r w:rsidRPr="00E53F67">
                    <w:rPr>
                      <w:sz w:val="18"/>
                      <w:szCs w:val="18"/>
                    </w:rPr>
                    <w:t>51 915,9</w:t>
                  </w:r>
                </w:p>
              </w:tc>
              <w:tc>
                <w:tcPr>
                  <w:tcW w:w="819" w:type="dxa"/>
                  <w:vAlign w:val="center"/>
                </w:tcPr>
                <w:p w:rsidR="003B268E" w:rsidRPr="00E53F67" w:rsidRDefault="003B268E" w:rsidP="00441072">
                  <w:pPr>
                    <w:jc w:val="center"/>
                    <w:rPr>
                      <w:sz w:val="18"/>
                      <w:szCs w:val="18"/>
                    </w:rPr>
                  </w:pPr>
                  <w:r w:rsidRPr="00E53F67">
                    <w:rPr>
                      <w:sz w:val="18"/>
                      <w:szCs w:val="18"/>
                    </w:rPr>
                    <w:t>-</w:t>
                  </w:r>
                </w:p>
              </w:tc>
              <w:tc>
                <w:tcPr>
                  <w:tcW w:w="896" w:type="dxa"/>
                  <w:vAlign w:val="center"/>
                </w:tcPr>
                <w:p w:rsidR="003B268E" w:rsidRPr="00E53F67" w:rsidRDefault="003B268E" w:rsidP="00441072">
                  <w:pPr>
                    <w:jc w:val="center"/>
                    <w:rPr>
                      <w:sz w:val="18"/>
                      <w:szCs w:val="18"/>
                    </w:rPr>
                  </w:pPr>
                  <w:r w:rsidRPr="00E53F67">
                    <w:rPr>
                      <w:sz w:val="18"/>
                      <w:szCs w:val="18"/>
                    </w:rPr>
                    <w:t>-</w:t>
                  </w:r>
                </w:p>
              </w:tc>
              <w:tc>
                <w:tcPr>
                  <w:tcW w:w="1470" w:type="dxa"/>
                  <w:vAlign w:val="center"/>
                </w:tcPr>
                <w:p w:rsidR="003B268E" w:rsidRPr="00E53F67" w:rsidRDefault="003B268E" w:rsidP="00441072">
                  <w:pPr>
                    <w:jc w:val="center"/>
                    <w:rPr>
                      <w:sz w:val="18"/>
                      <w:szCs w:val="18"/>
                    </w:rPr>
                  </w:pPr>
                  <w:r w:rsidRPr="00E53F67">
                    <w:rPr>
                      <w:sz w:val="18"/>
                      <w:szCs w:val="18"/>
                    </w:rPr>
                    <w:t>-</w:t>
                  </w:r>
                </w:p>
              </w:tc>
            </w:tr>
            <w:tr w:rsidR="003B268E" w:rsidRPr="00E53F67" w:rsidTr="00441072">
              <w:tc>
                <w:tcPr>
                  <w:tcW w:w="2488" w:type="dxa"/>
                </w:tcPr>
                <w:p w:rsidR="003B268E" w:rsidRPr="00E53F67" w:rsidRDefault="003B268E" w:rsidP="00441072">
                  <w:pPr>
                    <w:rPr>
                      <w:sz w:val="18"/>
                      <w:szCs w:val="18"/>
                    </w:rPr>
                  </w:pPr>
                  <w:r w:rsidRPr="00E53F67">
                    <w:rPr>
                      <w:sz w:val="18"/>
                      <w:szCs w:val="18"/>
                    </w:rPr>
                    <w:t>Федеральный бюджет</w:t>
                  </w:r>
                </w:p>
              </w:tc>
              <w:tc>
                <w:tcPr>
                  <w:tcW w:w="1276" w:type="dxa"/>
                  <w:vAlign w:val="center"/>
                </w:tcPr>
                <w:p w:rsidR="003B268E" w:rsidRPr="00E53F67" w:rsidRDefault="003B268E" w:rsidP="00441072">
                  <w:pPr>
                    <w:jc w:val="center"/>
                    <w:rPr>
                      <w:sz w:val="18"/>
                      <w:szCs w:val="18"/>
                    </w:rPr>
                  </w:pPr>
                  <w:r w:rsidRPr="00E53F67">
                    <w:rPr>
                      <w:sz w:val="18"/>
                      <w:szCs w:val="18"/>
                    </w:rPr>
                    <w:t>76 778,9</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sz w:val="18"/>
                      <w:szCs w:val="18"/>
                    </w:rPr>
                  </w:pPr>
                  <w:r w:rsidRPr="00E53F67">
                    <w:rPr>
                      <w:sz w:val="18"/>
                      <w:szCs w:val="18"/>
                    </w:rPr>
                    <w:t>76778,9</w:t>
                  </w:r>
                </w:p>
              </w:tc>
              <w:tc>
                <w:tcPr>
                  <w:tcW w:w="1169" w:type="dxa"/>
                  <w:vAlign w:val="center"/>
                </w:tcPr>
                <w:p w:rsidR="003B268E" w:rsidRPr="00E53F67" w:rsidRDefault="003B268E" w:rsidP="00441072">
                  <w:pPr>
                    <w:jc w:val="center"/>
                    <w:rPr>
                      <w:sz w:val="18"/>
                      <w:szCs w:val="18"/>
                    </w:rPr>
                  </w:pPr>
                  <w:r w:rsidRPr="00E53F67">
                    <w:rPr>
                      <w:sz w:val="18"/>
                      <w:szCs w:val="18"/>
                    </w:rPr>
                    <w:t>-</w:t>
                  </w:r>
                </w:p>
              </w:tc>
              <w:tc>
                <w:tcPr>
                  <w:tcW w:w="819" w:type="dxa"/>
                  <w:vAlign w:val="center"/>
                </w:tcPr>
                <w:p w:rsidR="003B268E" w:rsidRPr="00E53F67" w:rsidRDefault="003B268E" w:rsidP="00441072">
                  <w:pPr>
                    <w:jc w:val="center"/>
                    <w:rPr>
                      <w:sz w:val="18"/>
                      <w:szCs w:val="18"/>
                    </w:rPr>
                  </w:pPr>
                  <w:r w:rsidRPr="00E53F67">
                    <w:rPr>
                      <w:sz w:val="18"/>
                      <w:szCs w:val="18"/>
                    </w:rPr>
                    <w:t>-</w:t>
                  </w:r>
                </w:p>
              </w:tc>
              <w:tc>
                <w:tcPr>
                  <w:tcW w:w="896" w:type="dxa"/>
                  <w:vAlign w:val="center"/>
                </w:tcPr>
                <w:p w:rsidR="003B268E" w:rsidRPr="00E53F67" w:rsidRDefault="003B268E" w:rsidP="00441072">
                  <w:pPr>
                    <w:jc w:val="center"/>
                    <w:rPr>
                      <w:sz w:val="18"/>
                      <w:szCs w:val="18"/>
                    </w:rPr>
                  </w:pPr>
                  <w:r w:rsidRPr="00E53F67">
                    <w:rPr>
                      <w:sz w:val="18"/>
                      <w:szCs w:val="18"/>
                    </w:rPr>
                    <w:t>-</w:t>
                  </w:r>
                </w:p>
              </w:tc>
              <w:tc>
                <w:tcPr>
                  <w:tcW w:w="1470" w:type="dxa"/>
                  <w:vAlign w:val="center"/>
                </w:tcPr>
                <w:p w:rsidR="003B268E" w:rsidRPr="00E53F67" w:rsidRDefault="003B268E" w:rsidP="00441072">
                  <w:pPr>
                    <w:jc w:val="center"/>
                    <w:rPr>
                      <w:sz w:val="18"/>
                      <w:szCs w:val="18"/>
                    </w:rPr>
                  </w:pPr>
                  <w:r w:rsidRPr="00E53F67">
                    <w:rPr>
                      <w:sz w:val="18"/>
                      <w:szCs w:val="18"/>
                    </w:rPr>
                    <w:t>-</w:t>
                  </w:r>
                </w:p>
              </w:tc>
            </w:tr>
            <w:tr w:rsidR="003B268E" w:rsidRPr="00E53F67" w:rsidTr="00441072">
              <w:tc>
                <w:tcPr>
                  <w:tcW w:w="2488" w:type="dxa"/>
                </w:tcPr>
                <w:p w:rsidR="003B268E" w:rsidRPr="00E53F67" w:rsidRDefault="003B268E" w:rsidP="00441072">
                  <w:pPr>
                    <w:rPr>
                      <w:sz w:val="18"/>
                      <w:szCs w:val="18"/>
                    </w:rPr>
                  </w:pPr>
                  <w:r w:rsidRPr="00E53F67">
                    <w:rPr>
                      <w:sz w:val="18"/>
                      <w:szCs w:val="18"/>
                    </w:rPr>
                    <w:t>Областной бюджет</w:t>
                  </w:r>
                </w:p>
              </w:tc>
              <w:tc>
                <w:tcPr>
                  <w:tcW w:w="1276" w:type="dxa"/>
                  <w:vAlign w:val="center"/>
                </w:tcPr>
                <w:p w:rsidR="003B268E" w:rsidRPr="00E53F67" w:rsidRDefault="003B268E" w:rsidP="00441072">
                  <w:pPr>
                    <w:jc w:val="center"/>
                    <w:rPr>
                      <w:sz w:val="18"/>
                      <w:szCs w:val="18"/>
                    </w:rPr>
                  </w:pPr>
                  <w:r w:rsidRPr="00E53F67">
                    <w:rPr>
                      <w:sz w:val="18"/>
                      <w:szCs w:val="18"/>
                    </w:rPr>
                    <w:t>58 026,7</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sz w:val="18"/>
                      <w:szCs w:val="18"/>
                    </w:rPr>
                  </w:pPr>
                  <w:r w:rsidRPr="00E53F67">
                    <w:rPr>
                      <w:sz w:val="18"/>
                      <w:szCs w:val="18"/>
                    </w:rPr>
                    <w:t>6234,7</w:t>
                  </w:r>
                </w:p>
              </w:tc>
              <w:tc>
                <w:tcPr>
                  <w:tcW w:w="1169" w:type="dxa"/>
                  <w:vAlign w:val="center"/>
                </w:tcPr>
                <w:p w:rsidR="003B268E" w:rsidRPr="00E53F67" w:rsidRDefault="003B268E" w:rsidP="00441072">
                  <w:pPr>
                    <w:jc w:val="center"/>
                    <w:rPr>
                      <w:sz w:val="18"/>
                      <w:szCs w:val="18"/>
                    </w:rPr>
                  </w:pPr>
                  <w:r w:rsidRPr="00E53F67">
                    <w:rPr>
                      <w:sz w:val="18"/>
                      <w:szCs w:val="18"/>
                    </w:rPr>
                    <w:t>51 792</w:t>
                  </w:r>
                </w:p>
              </w:tc>
              <w:tc>
                <w:tcPr>
                  <w:tcW w:w="819" w:type="dxa"/>
                  <w:vAlign w:val="center"/>
                </w:tcPr>
                <w:p w:rsidR="003B268E" w:rsidRPr="00E53F67" w:rsidRDefault="003B268E" w:rsidP="00441072">
                  <w:pPr>
                    <w:jc w:val="center"/>
                    <w:rPr>
                      <w:sz w:val="18"/>
                      <w:szCs w:val="18"/>
                    </w:rPr>
                  </w:pPr>
                  <w:r w:rsidRPr="00E53F67">
                    <w:rPr>
                      <w:sz w:val="18"/>
                      <w:szCs w:val="18"/>
                    </w:rPr>
                    <w:t>-</w:t>
                  </w:r>
                </w:p>
              </w:tc>
              <w:tc>
                <w:tcPr>
                  <w:tcW w:w="896" w:type="dxa"/>
                  <w:vAlign w:val="center"/>
                </w:tcPr>
                <w:p w:rsidR="003B268E" w:rsidRPr="00E53F67" w:rsidRDefault="003B268E" w:rsidP="00441072">
                  <w:pPr>
                    <w:jc w:val="center"/>
                    <w:rPr>
                      <w:sz w:val="18"/>
                      <w:szCs w:val="18"/>
                    </w:rPr>
                  </w:pPr>
                  <w:r w:rsidRPr="00E53F67">
                    <w:rPr>
                      <w:sz w:val="18"/>
                      <w:szCs w:val="18"/>
                    </w:rPr>
                    <w:t>-</w:t>
                  </w:r>
                </w:p>
              </w:tc>
              <w:tc>
                <w:tcPr>
                  <w:tcW w:w="1470" w:type="dxa"/>
                  <w:vAlign w:val="center"/>
                </w:tcPr>
                <w:p w:rsidR="003B268E" w:rsidRPr="00E53F67" w:rsidRDefault="003B268E" w:rsidP="00441072">
                  <w:pPr>
                    <w:jc w:val="center"/>
                    <w:rPr>
                      <w:sz w:val="18"/>
                      <w:szCs w:val="18"/>
                    </w:rPr>
                  </w:pPr>
                  <w:r w:rsidRPr="00E53F67">
                    <w:rPr>
                      <w:sz w:val="18"/>
                      <w:szCs w:val="18"/>
                    </w:rPr>
                    <w:t>-</w:t>
                  </w:r>
                </w:p>
              </w:tc>
            </w:tr>
            <w:tr w:rsidR="003B268E" w:rsidRPr="00E53F67" w:rsidTr="00441072">
              <w:tc>
                <w:tcPr>
                  <w:tcW w:w="2488" w:type="dxa"/>
                </w:tcPr>
                <w:p w:rsidR="003B268E" w:rsidRPr="00E53F67" w:rsidRDefault="003B268E" w:rsidP="00441072">
                  <w:pPr>
                    <w:rPr>
                      <w:sz w:val="18"/>
                      <w:szCs w:val="18"/>
                    </w:rPr>
                  </w:pPr>
                  <w:r w:rsidRPr="00E53F67">
                    <w:rPr>
                      <w:sz w:val="18"/>
                      <w:szCs w:val="18"/>
                    </w:rPr>
                    <w:t>Местный бюджет</w:t>
                  </w:r>
                </w:p>
              </w:tc>
              <w:tc>
                <w:tcPr>
                  <w:tcW w:w="1276" w:type="dxa"/>
                  <w:vAlign w:val="center"/>
                </w:tcPr>
                <w:p w:rsidR="003B268E" w:rsidRPr="00E53F67" w:rsidRDefault="003B268E" w:rsidP="00441072">
                  <w:pPr>
                    <w:jc w:val="center"/>
                    <w:rPr>
                      <w:sz w:val="18"/>
                      <w:szCs w:val="18"/>
                    </w:rPr>
                  </w:pPr>
                  <w:r w:rsidRPr="00E53F67">
                    <w:rPr>
                      <w:sz w:val="18"/>
                      <w:szCs w:val="18"/>
                    </w:rPr>
                    <w:t>5 462,1</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sz w:val="18"/>
                      <w:szCs w:val="18"/>
                    </w:rPr>
                  </w:pPr>
                  <w:r w:rsidRPr="00E53F67">
                    <w:rPr>
                      <w:sz w:val="18"/>
                      <w:szCs w:val="18"/>
                    </w:rPr>
                    <w:t>5338,2</w:t>
                  </w:r>
                </w:p>
              </w:tc>
              <w:tc>
                <w:tcPr>
                  <w:tcW w:w="1169" w:type="dxa"/>
                  <w:vAlign w:val="center"/>
                </w:tcPr>
                <w:p w:rsidR="003B268E" w:rsidRPr="00E53F67" w:rsidRDefault="003B268E" w:rsidP="00441072">
                  <w:pPr>
                    <w:jc w:val="center"/>
                    <w:rPr>
                      <w:sz w:val="18"/>
                      <w:szCs w:val="18"/>
                    </w:rPr>
                  </w:pPr>
                  <w:r w:rsidRPr="00E53F67">
                    <w:rPr>
                      <w:sz w:val="18"/>
                      <w:szCs w:val="18"/>
                    </w:rPr>
                    <w:t>123,9</w:t>
                  </w:r>
                </w:p>
              </w:tc>
              <w:tc>
                <w:tcPr>
                  <w:tcW w:w="819" w:type="dxa"/>
                  <w:vAlign w:val="center"/>
                </w:tcPr>
                <w:p w:rsidR="003B268E" w:rsidRPr="00E53F67" w:rsidRDefault="003B268E" w:rsidP="00441072">
                  <w:pPr>
                    <w:jc w:val="center"/>
                    <w:rPr>
                      <w:sz w:val="18"/>
                      <w:szCs w:val="18"/>
                    </w:rPr>
                  </w:pPr>
                  <w:r w:rsidRPr="00E53F67">
                    <w:rPr>
                      <w:sz w:val="18"/>
                      <w:szCs w:val="18"/>
                    </w:rPr>
                    <w:t>-</w:t>
                  </w:r>
                </w:p>
              </w:tc>
              <w:tc>
                <w:tcPr>
                  <w:tcW w:w="896" w:type="dxa"/>
                  <w:vAlign w:val="center"/>
                </w:tcPr>
                <w:p w:rsidR="003B268E" w:rsidRPr="00E53F67" w:rsidRDefault="003B268E" w:rsidP="00441072">
                  <w:pPr>
                    <w:jc w:val="center"/>
                    <w:rPr>
                      <w:sz w:val="18"/>
                      <w:szCs w:val="18"/>
                    </w:rPr>
                  </w:pPr>
                  <w:r w:rsidRPr="00E53F67">
                    <w:rPr>
                      <w:sz w:val="18"/>
                      <w:szCs w:val="18"/>
                    </w:rPr>
                    <w:t>-</w:t>
                  </w:r>
                </w:p>
              </w:tc>
              <w:tc>
                <w:tcPr>
                  <w:tcW w:w="1470" w:type="dxa"/>
                  <w:vAlign w:val="center"/>
                </w:tcPr>
                <w:p w:rsidR="003B268E" w:rsidRPr="00E53F67" w:rsidRDefault="003B268E" w:rsidP="00441072">
                  <w:pPr>
                    <w:jc w:val="center"/>
                    <w:rPr>
                      <w:sz w:val="18"/>
                      <w:szCs w:val="18"/>
                    </w:rPr>
                  </w:pPr>
                  <w:r w:rsidRPr="00E53F67">
                    <w:rPr>
                      <w:sz w:val="18"/>
                      <w:szCs w:val="18"/>
                    </w:rPr>
                    <w:t>-</w:t>
                  </w:r>
                </w:p>
              </w:tc>
            </w:tr>
            <w:tr w:rsidR="003B268E" w:rsidRPr="00E53F67" w:rsidTr="00441072">
              <w:tc>
                <w:tcPr>
                  <w:tcW w:w="2488" w:type="dxa"/>
                </w:tcPr>
                <w:p w:rsidR="003B268E" w:rsidRPr="00E53F67" w:rsidRDefault="003B268E" w:rsidP="00441072">
                  <w:pPr>
                    <w:rPr>
                      <w:sz w:val="18"/>
                      <w:szCs w:val="18"/>
                    </w:rPr>
                  </w:pPr>
                  <w:r w:rsidRPr="00E53F67">
                    <w:rPr>
                      <w:sz w:val="18"/>
                      <w:szCs w:val="18"/>
                    </w:rPr>
                    <w:t>Итого по подпрограмме</w:t>
                  </w:r>
                </w:p>
              </w:tc>
              <w:tc>
                <w:tcPr>
                  <w:tcW w:w="1276" w:type="dxa"/>
                  <w:vAlign w:val="center"/>
                </w:tcPr>
                <w:p w:rsidR="003B268E" w:rsidRPr="00E53F67" w:rsidRDefault="003B268E" w:rsidP="00441072">
                  <w:pPr>
                    <w:jc w:val="center"/>
                    <w:rPr>
                      <w:b/>
                      <w:sz w:val="18"/>
                      <w:szCs w:val="18"/>
                    </w:rPr>
                  </w:pPr>
                  <w:r w:rsidRPr="00E53F67">
                    <w:rPr>
                      <w:b/>
                      <w:sz w:val="18"/>
                      <w:szCs w:val="18"/>
                    </w:rPr>
                    <w:t>140 267,7</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b/>
                      <w:sz w:val="18"/>
                      <w:szCs w:val="18"/>
                    </w:rPr>
                  </w:pPr>
                  <w:r w:rsidRPr="00E53F67">
                    <w:rPr>
                      <w:b/>
                      <w:sz w:val="18"/>
                      <w:szCs w:val="18"/>
                    </w:rPr>
                    <w:t>88 351,8</w:t>
                  </w:r>
                </w:p>
              </w:tc>
              <w:tc>
                <w:tcPr>
                  <w:tcW w:w="1169" w:type="dxa"/>
                  <w:vAlign w:val="center"/>
                </w:tcPr>
                <w:p w:rsidR="003B268E" w:rsidRPr="00E53F67" w:rsidRDefault="003B268E" w:rsidP="00441072">
                  <w:pPr>
                    <w:jc w:val="center"/>
                    <w:rPr>
                      <w:b/>
                      <w:sz w:val="18"/>
                      <w:szCs w:val="18"/>
                    </w:rPr>
                  </w:pPr>
                  <w:r w:rsidRPr="00E53F67">
                    <w:rPr>
                      <w:sz w:val="18"/>
                      <w:szCs w:val="18"/>
                    </w:rPr>
                    <w:t>51 915,9</w:t>
                  </w:r>
                </w:p>
              </w:tc>
              <w:tc>
                <w:tcPr>
                  <w:tcW w:w="819" w:type="dxa"/>
                  <w:vAlign w:val="center"/>
                </w:tcPr>
                <w:p w:rsidR="003B268E" w:rsidRPr="00E53F67" w:rsidRDefault="003B268E" w:rsidP="00441072">
                  <w:pPr>
                    <w:jc w:val="center"/>
                    <w:rPr>
                      <w:sz w:val="18"/>
                      <w:szCs w:val="18"/>
                    </w:rPr>
                  </w:pPr>
                </w:p>
              </w:tc>
              <w:tc>
                <w:tcPr>
                  <w:tcW w:w="896" w:type="dxa"/>
                  <w:vAlign w:val="center"/>
                </w:tcPr>
                <w:p w:rsidR="003B268E" w:rsidRPr="00E53F67" w:rsidRDefault="003B268E" w:rsidP="00441072">
                  <w:pPr>
                    <w:jc w:val="center"/>
                    <w:rPr>
                      <w:sz w:val="18"/>
                      <w:szCs w:val="18"/>
                    </w:rPr>
                  </w:pPr>
                </w:p>
              </w:tc>
              <w:tc>
                <w:tcPr>
                  <w:tcW w:w="1470" w:type="dxa"/>
                  <w:vAlign w:val="center"/>
                </w:tcPr>
                <w:p w:rsidR="003B268E" w:rsidRPr="00E53F67" w:rsidRDefault="003B268E" w:rsidP="00441072">
                  <w:pPr>
                    <w:jc w:val="center"/>
                    <w:rPr>
                      <w:sz w:val="18"/>
                      <w:szCs w:val="18"/>
                    </w:rPr>
                  </w:pPr>
                </w:p>
              </w:tc>
            </w:tr>
          </w:tbl>
          <w:p w:rsidR="003B268E" w:rsidRPr="00E53F67" w:rsidRDefault="003B268E" w:rsidP="00441072">
            <w:pPr>
              <w:jc w:val="center"/>
              <w:rPr>
                <w:b/>
                <w:i/>
                <w:sz w:val="18"/>
                <w:szCs w:val="18"/>
              </w:rPr>
            </w:pPr>
          </w:p>
        </w:tc>
      </w:tr>
      <w:tr w:rsidR="003B268E" w:rsidRPr="00E53F67" w:rsidTr="00441072">
        <w:trPr>
          <w:trHeight w:val="687"/>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3. «Содействие занятости населения»</w:t>
            </w:r>
          </w:p>
        </w:tc>
      </w:tr>
      <w:tr w:rsidR="003B268E" w:rsidRPr="00E53F67" w:rsidTr="00441072">
        <w:trPr>
          <w:trHeight w:val="300"/>
        </w:trPr>
        <w:tc>
          <w:tcPr>
            <w:tcW w:w="2524" w:type="dxa"/>
            <w:gridSpan w:val="6"/>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301" w:type="dxa"/>
            <w:gridSpan w:val="51"/>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240"/>
        </w:trPr>
        <w:tc>
          <w:tcPr>
            <w:tcW w:w="2524" w:type="dxa"/>
            <w:gridSpan w:val="6"/>
            <w:vMerge/>
            <w:tcBorders>
              <w:right w:val="single" w:sz="4" w:space="0" w:color="auto"/>
            </w:tcBorders>
          </w:tcPr>
          <w:p w:rsidR="003B268E" w:rsidRPr="00E53F67" w:rsidRDefault="003B268E" w:rsidP="00441072">
            <w:pPr>
              <w:jc w:val="center"/>
              <w:rPr>
                <w:b/>
                <w:sz w:val="18"/>
                <w:szCs w:val="18"/>
              </w:rPr>
            </w:pPr>
          </w:p>
        </w:tc>
        <w:tc>
          <w:tcPr>
            <w:tcW w:w="1299" w:type="dxa"/>
            <w:gridSpan w:val="8"/>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991"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853"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1273" w:type="dxa"/>
            <w:gridSpan w:val="11"/>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1131" w:type="dxa"/>
            <w:gridSpan w:val="9"/>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850" w:type="dxa"/>
            <w:gridSpan w:val="4"/>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12" w:type="dxa"/>
            <w:gridSpan w:val="4"/>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92" w:type="dxa"/>
            <w:gridSpan w:val="5"/>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1 «Организация проведения оплачиваемых общественных работ»</w:t>
            </w:r>
          </w:p>
          <w:p w:rsidR="003B268E" w:rsidRPr="00E53F67" w:rsidRDefault="003B268E" w:rsidP="00441072">
            <w:pPr>
              <w:jc w:val="center"/>
              <w:rPr>
                <w:b/>
                <w:i/>
                <w:sz w:val="18"/>
                <w:szCs w:val="18"/>
              </w:rPr>
            </w:pP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Организация проведения оплачиваемых общественных работ</w:t>
            </w:r>
          </w:p>
        </w:tc>
        <w:tc>
          <w:tcPr>
            <w:tcW w:w="1269" w:type="dxa"/>
            <w:gridSpan w:val="6"/>
          </w:tcPr>
          <w:p w:rsidR="003B268E" w:rsidRPr="00E53F67" w:rsidRDefault="003B268E" w:rsidP="00441072">
            <w:pPr>
              <w:jc w:val="both"/>
              <w:rPr>
                <w:sz w:val="18"/>
                <w:szCs w:val="18"/>
              </w:rPr>
            </w:pPr>
            <w:r w:rsidRPr="00E53F67">
              <w:rPr>
                <w:sz w:val="18"/>
                <w:szCs w:val="18"/>
              </w:rPr>
              <w:t>149,7</w:t>
            </w:r>
          </w:p>
        </w:tc>
        <w:tc>
          <w:tcPr>
            <w:tcW w:w="1002" w:type="dxa"/>
            <w:gridSpan w:val="5"/>
          </w:tcPr>
          <w:p w:rsidR="003B268E" w:rsidRPr="00E53F67" w:rsidRDefault="003B268E" w:rsidP="00441072">
            <w:pPr>
              <w:jc w:val="both"/>
              <w:rPr>
                <w:sz w:val="18"/>
                <w:szCs w:val="18"/>
              </w:rPr>
            </w:pPr>
            <w:r w:rsidRPr="00E53F67">
              <w:rPr>
                <w:sz w:val="18"/>
                <w:szCs w:val="18"/>
              </w:rPr>
              <w:t>72,2</w:t>
            </w:r>
          </w:p>
        </w:tc>
        <w:tc>
          <w:tcPr>
            <w:tcW w:w="842" w:type="dxa"/>
            <w:gridSpan w:val="5"/>
          </w:tcPr>
          <w:p w:rsidR="003B268E" w:rsidRPr="00E53F67" w:rsidRDefault="003B268E" w:rsidP="00441072">
            <w:pPr>
              <w:jc w:val="both"/>
              <w:rPr>
                <w:sz w:val="18"/>
                <w:szCs w:val="18"/>
              </w:rPr>
            </w:pPr>
            <w:r w:rsidRPr="00E53F67">
              <w:rPr>
                <w:sz w:val="18"/>
                <w:szCs w:val="18"/>
              </w:rPr>
              <w:t>77,5</w:t>
            </w:r>
          </w:p>
        </w:tc>
        <w:tc>
          <w:tcPr>
            <w:tcW w:w="1238" w:type="dxa"/>
            <w:gridSpan w:val="11"/>
          </w:tcPr>
          <w:p w:rsidR="003B268E" w:rsidRPr="00E53F67" w:rsidRDefault="003B268E" w:rsidP="00441072">
            <w:pPr>
              <w:jc w:val="both"/>
              <w:rPr>
                <w:sz w:val="18"/>
                <w:szCs w:val="18"/>
              </w:rPr>
            </w:pPr>
            <w:r w:rsidRPr="00E53F67">
              <w:rPr>
                <w:sz w:val="18"/>
                <w:szCs w:val="18"/>
              </w:rPr>
              <w:t>-</w:t>
            </w:r>
          </w:p>
        </w:tc>
        <w:tc>
          <w:tcPr>
            <w:tcW w:w="1166" w:type="dxa"/>
            <w:gridSpan w:val="9"/>
          </w:tcPr>
          <w:p w:rsidR="003B268E" w:rsidRPr="00E53F67" w:rsidRDefault="003B268E" w:rsidP="00441072">
            <w:pPr>
              <w:jc w:val="both"/>
              <w:rPr>
                <w:sz w:val="18"/>
                <w:szCs w:val="18"/>
              </w:rPr>
            </w:pPr>
            <w:r w:rsidRPr="00E53F67">
              <w:rPr>
                <w:sz w:val="18"/>
                <w:szCs w:val="18"/>
              </w:rPr>
              <w:t>-</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p w:rsidR="003B268E" w:rsidRPr="00E53F67" w:rsidRDefault="003B268E" w:rsidP="00441072">
            <w:pPr>
              <w:rPr>
                <w:sz w:val="18"/>
                <w:szCs w:val="18"/>
              </w:rPr>
            </w:pPr>
          </w:p>
        </w:tc>
        <w:tc>
          <w:tcPr>
            <w:tcW w:w="1269" w:type="dxa"/>
            <w:gridSpan w:val="6"/>
          </w:tcPr>
          <w:p w:rsidR="003B268E" w:rsidRPr="00E53F67" w:rsidRDefault="003B268E" w:rsidP="00441072">
            <w:pPr>
              <w:jc w:val="both"/>
              <w:rPr>
                <w:sz w:val="18"/>
                <w:szCs w:val="18"/>
              </w:rPr>
            </w:pPr>
            <w:r w:rsidRPr="00E53F67">
              <w:rPr>
                <w:sz w:val="18"/>
                <w:szCs w:val="18"/>
              </w:rPr>
              <w:t>149,7</w:t>
            </w:r>
          </w:p>
        </w:tc>
        <w:tc>
          <w:tcPr>
            <w:tcW w:w="1002" w:type="dxa"/>
            <w:gridSpan w:val="5"/>
          </w:tcPr>
          <w:p w:rsidR="003B268E" w:rsidRPr="00E53F67" w:rsidRDefault="003B268E" w:rsidP="00441072">
            <w:pPr>
              <w:jc w:val="both"/>
              <w:rPr>
                <w:sz w:val="18"/>
                <w:szCs w:val="18"/>
              </w:rPr>
            </w:pPr>
            <w:r w:rsidRPr="00E53F67">
              <w:rPr>
                <w:sz w:val="18"/>
                <w:szCs w:val="18"/>
              </w:rPr>
              <w:t>72,2</w:t>
            </w:r>
          </w:p>
        </w:tc>
        <w:tc>
          <w:tcPr>
            <w:tcW w:w="842" w:type="dxa"/>
            <w:gridSpan w:val="5"/>
          </w:tcPr>
          <w:p w:rsidR="003B268E" w:rsidRPr="00E53F67" w:rsidRDefault="003B268E" w:rsidP="00441072">
            <w:pPr>
              <w:jc w:val="both"/>
              <w:rPr>
                <w:sz w:val="18"/>
                <w:szCs w:val="18"/>
              </w:rPr>
            </w:pPr>
            <w:r w:rsidRPr="00E53F67">
              <w:rPr>
                <w:sz w:val="18"/>
                <w:szCs w:val="18"/>
              </w:rPr>
              <w:t>77,5</w:t>
            </w:r>
          </w:p>
        </w:tc>
        <w:tc>
          <w:tcPr>
            <w:tcW w:w="1238" w:type="dxa"/>
            <w:gridSpan w:val="11"/>
          </w:tcPr>
          <w:p w:rsidR="003B268E" w:rsidRPr="00E53F67" w:rsidRDefault="003B268E" w:rsidP="00441072">
            <w:pPr>
              <w:jc w:val="both"/>
              <w:rPr>
                <w:sz w:val="18"/>
                <w:szCs w:val="18"/>
              </w:rPr>
            </w:pPr>
            <w:r w:rsidRPr="00E53F67">
              <w:rPr>
                <w:sz w:val="18"/>
                <w:szCs w:val="18"/>
              </w:rPr>
              <w:t>-</w:t>
            </w:r>
          </w:p>
        </w:tc>
        <w:tc>
          <w:tcPr>
            <w:tcW w:w="1166" w:type="dxa"/>
            <w:gridSpan w:val="9"/>
          </w:tcPr>
          <w:p w:rsidR="003B268E" w:rsidRPr="00E53F67" w:rsidRDefault="003B268E" w:rsidP="00441072">
            <w:pPr>
              <w:jc w:val="both"/>
              <w:rPr>
                <w:sz w:val="18"/>
                <w:szCs w:val="18"/>
              </w:rPr>
            </w:pPr>
            <w:r w:rsidRPr="00E53F67">
              <w:rPr>
                <w:sz w:val="18"/>
                <w:szCs w:val="18"/>
              </w:rPr>
              <w:t>-</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433"/>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2 «Снижение напряженности на рынке труда»</w:t>
            </w:r>
          </w:p>
          <w:p w:rsidR="003B268E" w:rsidRPr="00E53F67" w:rsidRDefault="003B268E" w:rsidP="00441072">
            <w:pPr>
              <w:jc w:val="center"/>
              <w:rPr>
                <w:b/>
                <w:i/>
                <w:sz w:val="18"/>
                <w:szCs w:val="18"/>
              </w:rPr>
            </w:pP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Снижение напряженности на рынке труда</w:t>
            </w:r>
          </w:p>
          <w:p w:rsidR="003B268E" w:rsidRPr="00E53F67" w:rsidRDefault="003B268E" w:rsidP="00441072">
            <w:pPr>
              <w:rPr>
                <w:sz w:val="18"/>
                <w:szCs w:val="18"/>
              </w:rPr>
            </w:pPr>
          </w:p>
        </w:tc>
        <w:tc>
          <w:tcPr>
            <w:tcW w:w="1269" w:type="dxa"/>
            <w:gridSpan w:val="6"/>
          </w:tcPr>
          <w:p w:rsidR="003B268E" w:rsidRPr="00E53F67" w:rsidRDefault="003B268E" w:rsidP="00441072">
            <w:pPr>
              <w:jc w:val="both"/>
              <w:rPr>
                <w:sz w:val="18"/>
                <w:szCs w:val="18"/>
              </w:rPr>
            </w:pPr>
            <w:r w:rsidRPr="00E53F67">
              <w:rPr>
                <w:sz w:val="18"/>
                <w:szCs w:val="18"/>
              </w:rPr>
              <w:t>415,7</w:t>
            </w:r>
          </w:p>
        </w:tc>
        <w:tc>
          <w:tcPr>
            <w:tcW w:w="1002" w:type="dxa"/>
            <w:gridSpan w:val="5"/>
          </w:tcPr>
          <w:p w:rsidR="003B268E" w:rsidRPr="00E53F67" w:rsidRDefault="003B268E" w:rsidP="00441072">
            <w:pPr>
              <w:jc w:val="both"/>
              <w:rPr>
                <w:sz w:val="18"/>
                <w:szCs w:val="18"/>
              </w:rPr>
            </w:pPr>
            <w:r w:rsidRPr="00E53F67">
              <w:rPr>
                <w:sz w:val="18"/>
                <w:szCs w:val="18"/>
              </w:rPr>
              <w:t>200</w:t>
            </w:r>
          </w:p>
        </w:tc>
        <w:tc>
          <w:tcPr>
            <w:tcW w:w="842" w:type="dxa"/>
            <w:gridSpan w:val="5"/>
          </w:tcPr>
          <w:p w:rsidR="003B268E" w:rsidRPr="00E53F67" w:rsidRDefault="003B268E" w:rsidP="00441072">
            <w:pPr>
              <w:jc w:val="both"/>
              <w:rPr>
                <w:sz w:val="18"/>
                <w:szCs w:val="18"/>
              </w:rPr>
            </w:pPr>
            <w:r w:rsidRPr="00E53F67">
              <w:rPr>
                <w:sz w:val="18"/>
                <w:szCs w:val="18"/>
              </w:rPr>
              <w:t>72,6</w:t>
            </w:r>
          </w:p>
        </w:tc>
        <w:tc>
          <w:tcPr>
            <w:tcW w:w="1238" w:type="dxa"/>
            <w:gridSpan w:val="11"/>
          </w:tcPr>
          <w:p w:rsidR="003B268E" w:rsidRPr="00E53F67" w:rsidRDefault="003B268E" w:rsidP="00441072">
            <w:pPr>
              <w:jc w:val="both"/>
              <w:rPr>
                <w:sz w:val="18"/>
                <w:szCs w:val="18"/>
              </w:rPr>
            </w:pPr>
            <w:r w:rsidRPr="00E53F67">
              <w:rPr>
                <w:sz w:val="18"/>
                <w:szCs w:val="18"/>
              </w:rPr>
              <w:t>68,1</w:t>
            </w:r>
          </w:p>
        </w:tc>
        <w:tc>
          <w:tcPr>
            <w:tcW w:w="1166" w:type="dxa"/>
            <w:gridSpan w:val="9"/>
          </w:tcPr>
          <w:p w:rsidR="003B268E" w:rsidRPr="00E53F67" w:rsidRDefault="003B268E" w:rsidP="00441072">
            <w:pPr>
              <w:jc w:val="both"/>
              <w:rPr>
                <w:sz w:val="18"/>
                <w:szCs w:val="18"/>
              </w:rPr>
            </w:pPr>
            <w:r w:rsidRPr="00E53F67">
              <w:rPr>
                <w:sz w:val="18"/>
                <w:szCs w:val="18"/>
              </w:rPr>
              <w:t>75</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p w:rsidR="003B268E" w:rsidRPr="00E53F67" w:rsidRDefault="003B268E" w:rsidP="00441072">
            <w:pPr>
              <w:rPr>
                <w:sz w:val="18"/>
                <w:szCs w:val="18"/>
              </w:rPr>
            </w:pPr>
          </w:p>
        </w:tc>
        <w:tc>
          <w:tcPr>
            <w:tcW w:w="1269" w:type="dxa"/>
            <w:gridSpan w:val="6"/>
          </w:tcPr>
          <w:p w:rsidR="003B268E" w:rsidRPr="00E53F67" w:rsidRDefault="003B268E" w:rsidP="00441072">
            <w:pPr>
              <w:jc w:val="both"/>
              <w:rPr>
                <w:sz w:val="18"/>
                <w:szCs w:val="18"/>
              </w:rPr>
            </w:pPr>
            <w:r w:rsidRPr="00E53F67">
              <w:rPr>
                <w:sz w:val="18"/>
                <w:szCs w:val="18"/>
              </w:rPr>
              <w:t>415,7</w:t>
            </w:r>
          </w:p>
        </w:tc>
        <w:tc>
          <w:tcPr>
            <w:tcW w:w="1002" w:type="dxa"/>
            <w:gridSpan w:val="5"/>
          </w:tcPr>
          <w:p w:rsidR="003B268E" w:rsidRPr="00E53F67" w:rsidRDefault="003B268E" w:rsidP="00441072">
            <w:pPr>
              <w:jc w:val="both"/>
              <w:rPr>
                <w:sz w:val="18"/>
                <w:szCs w:val="18"/>
              </w:rPr>
            </w:pPr>
            <w:r w:rsidRPr="00E53F67">
              <w:rPr>
                <w:sz w:val="18"/>
                <w:szCs w:val="18"/>
              </w:rPr>
              <w:t>200</w:t>
            </w:r>
          </w:p>
        </w:tc>
        <w:tc>
          <w:tcPr>
            <w:tcW w:w="842" w:type="dxa"/>
            <w:gridSpan w:val="5"/>
          </w:tcPr>
          <w:p w:rsidR="003B268E" w:rsidRPr="00E53F67" w:rsidRDefault="003B268E" w:rsidP="00441072">
            <w:pPr>
              <w:jc w:val="both"/>
              <w:rPr>
                <w:sz w:val="18"/>
                <w:szCs w:val="18"/>
              </w:rPr>
            </w:pPr>
            <w:r w:rsidRPr="00E53F67">
              <w:rPr>
                <w:sz w:val="18"/>
                <w:szCs w:val="18"/>
              </w:rPr>
              <w:t>72,6</w:t>
            </w:r>
          </w:p>
        </w:tc>
        <w:tc>
          <w:tcPr>
            <w:tcW w:w="1238" w:type="dxa"/>
            <w:gridSpan w:val="11"/>
          </w:tcPr>
          <w:p w:rsidR="003B268E" w:rsidRPr="00E53F67" w:rsidRDefault="003B268E" w:rsidP="00441072">
            <w:pPr>
              <w:jc w:val="both"/>
              <w:rPr>
                <w:sz w:val="18"/>
                <w:szCs w:val="18"/>
              </w:rPr>
            </w:pPr>
            <w:r w:rsidRPr="00E53F67">
              <w:rPr>
                <w:sz w:val="18"/>
                <w:szCs w:val="18"/>
              </w:rPr>
              <w:t>68,1</w:t>
            </w:r>
          </w:p>
        </w:tc>
        <w:tc>
          <w:tcPr>
            <w:tcW w:w="1166" w:type="dxa"/>
            <w:gridSpan w:val="9"/>
          </w:tcPr>
          <w:p w:rsidR="003B268E" w:rsidRPr="00E53F67" w:rsidRDefault="003B268E" w:rsidP="00441072">
            <w:pPr>
              <w:jc w:val="both"/>
              <w:rPr>
                <w:sz w:val="18"/>
                <w:szCs w:val="18"/>
              </w:rPr>
            </w:pPr>
            <w:r w:rsidRPr="00E53F67">
              <w:rPr>
                <w:sz w:val="18"/>
                <w:szCs w:val="18"/>
              </w:rPr>
              <w:t>75</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w:t>
            </w:r>
          </w:p>
        </w:tc>
        <w:tc>
          <w:tcPr>
            <w:tcW w:w="1002" w:type="dxa"/>
            <w:gridSpan w:val="5"/>
          </w:tcPr>
          <w:p w:rsidR="003B268E" w:rsidRPr="00E53F67" w:rsidRDefault="003B268E" w:rsidP="00441072">
            <w:pPr>
              <w:jc w:val="both"/>
              <w:rPr>
                <w:sz w:val="18"/>
                <w:szCs w:val="18"/>
              </w:rPr>
            </w:pPr>
            <w:r w:rsidRPr="00E53F67">
              <w:rPr>
                <w:sz w:val="18"/>
                <w:szCs w:val="18"/>
              </w:rPr>
              <w:t>-</w:t>
            </w:r>
          </w:p>
        </w:tc>
        <w:tc>
          <w:tcPr>
            <w:tcW w:w="842" w:type="dxa"/>
            <w:gridSpan w:val="5"/>
          </w:tcPr>
          <w:p w:rsidR="003B268E" w:rsidRPr="00E53F67" w:rsidRDefault="003B268E" w:rsidP="00441072">
            <w:pPr>
              <w:jc w:val="both"/>
              <w:rPr>
                <w:sz w:val="18"/>
                <w:szCs w:val="18"/>
              </w:rPr>
            </w:pPr>
            <w:r w:rsidRPr="00E53F67">
              <w:rPr>
                <w:sz w:val="18"/>
                <w:szCs w:val="18"/>
              </w:rPr>
              <w:t>-</w:t>
            </w:r>
          </w:p>
        </w:tc>
        <w:tc>
          <w:tcPr>
            <w:tcW w:w="1238" w:type="dxa"/>
            <w:gridSpan w:val="11"/>
          </w:tcPr>
          <w:p w:rsidR="003B268E" w:rsidRPr="00E53F67" w:rsidRDefault="003B268E" w:rsidP="00441072">
            <w:pPr>
              <w:jc w:val="both"/>
              <w:rPr>
                <w:sz w:val="18"/>
                <w:szCs w:val="18"/>
              </w:rPr>
            </w:pPr>
            <w:r w:rsidRPr="00E53F67">
              <w:rPr>
                <w:sz w:val="18"/>
                <w:szCs w:val="18"/>
              </w:rPr>
              <w:t>-</w:t>
            </w:r>
          </w:p>
        </w:tc>
        <w:tc>
          <w:tcPr>
            <w:tcW w:w="1166" w:type="dxa"/>
            <w:gridSpan w:val="9"/>
          </w:tcPr>
          <w:p w:rsidR="003B268E" w:rsidRPr="00E53F67" w:rsidRDefault="003B268E" w:rsidP="00441072">
            <w:pPr>
              <w:jc w:val="both"/>
              <w:rPr>
                <w:sz w:val="18"/>
                <w:szCs w:val="18"/>
              </w:rPr>
            </w:pPr>
            <w:r w:rsidRPr="00E53F67">
              <w:rPr>
                <w:sz w:val="18"/>
                <w:szCs w:val="18"/>
              </w:rPr>
              <w:t>-</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Итого по подпрограмме</w:t>
            </w:r>
          </w:p>
        </w:tc>
        <w:tc>
          <w:tcPr>
            <w:tcW w:w="1269" w:type="dxa"/>
            <w:gridSpan w:val="6"/>
          </w:tcPr>
          <w:p w:rsidR="003B268E" w:rsidRPr="00E53F67" w:rsidRDefault="003B268E" w:rsidP="00441072">
            <w:pPr>
              <w:jc w:val="both"/>
              <w:rPr>
                <w:b/>
                <w:sz w:val="18"/>
                <w:szCs w:val="18"/>
              </w:rPr>
            </w:pPr>
            <w:r w:rsidRPr="00E53F67">
              <w:rPr>
                <w:b/>
                <w:sz w:val="18"/>
                <w:szCs w:val="18"/>
              </w:rPr>
              <w:t>565,4</w:t>
            </w:r>
          </w:p>
        </w:tc>
        <w:tc>
          <w:tcPr>
            <w:tcW w:w="1002" w:type="dxa"/>
            <w:gridSpan w:val="5"/>
          </w:tcPr>
          <w:p w:rsidR="003B268E" w:rsidRPr="00E53F67" w:rsidRDefault="003B268E" w:rsidP="00441072">
            <w:pPr>
              <w:jc w:val="both"/>
              <w:rPr>
                <w:b/>
                <w:sz w:val="18"/>
                <w:szCs w:val="18"/>
              </w:rPr>
            </w:pPr>
            <w:r w:rsidRPr="00E53F67">
              <w:rPr>
                <w:b/>
                <w:sz w:val="18"/>
                <w:szCs w:val="18"/>
              </w:rPr>
              <w:t>272,2</w:t>
            </w:r>
          </w:p>
        </w:tc>
        <w:tc>
          <w:tcPr>
            <w:tcW w:w="842" w:type="dxa"/>
            <w:gridSpan w:val="5"/>
          </w:tcPr>
          <w:p w:rsidR="003B268E" w:rsidRPr="00E53F67" w:rsidRDefault="003B268E" w:rsidP="00441072">
            <w:pPr>
              <w:jc w:val="both"/>
              <w:rPr>
                <w:b/>
                <w:sz w:val="18"/>
                <w:szCs w:val="18"/>
              </w:rPr>
            </w:pPr>
            <w:r w:rsidRPr="00E53F67">
              <w:rPr>
                <w:b/>
                <w:sz w:val="18"/>
                <w:szCs w:val="18"/>
              </w:rPr>
              <w:t>150,1</w:t>
            </w:r>
          </w:p>
        </w:tc>
        <w:tc>
          <w:tcPr>
            <w:tcW w:w="1238" w:type="dxa"/>
            <w:gridSpan w:val="11"/>
          </w:tcPr>
          <w:p w:rsidR="003B268E" w:rsidRPr="00E53F67" w:rsidRDefault="003B268E" w:rsidP="00441072">
            <w:pPr>
              <w:jc w:val="both"/>
              <w:rPr>
                <w:b/>
                <w:sz w:val="18"/>
                <w:szCs w:val="18"/>
              </w:rPr>
            </w:pPr>
            <w:r w:rsidRPr="00E53F67">
              <w:rPr>
                <w:b/>
                <w:sz w:val="18"/>
                <w:szCs w:val="18"/>
              </w:rPr>
              <w:t>68,1</w:t>
            </w:r>
          </w:p>
        </w:tc>
        <w:tc>
          <w:tcPr>
            <w:tcW w:w="1166" w:type="dxa"/>
            <w:gridSpan w:val="9"/>
          </w:tcPr>
          <w:p w:rsidR="003B268E" w:rsidRPr="00E53F67" w:rsidRDefault="003B268E" w:rsidP="00441072">
            <w:pPr>
              <w:jc w:val="both"/>
              <w:rPr>
                <w:sz w:val="18"/>
                <w:szCs w:val="18"/>
              </w:rPr>
            </w:pPr>
            <w:r w:rsidRPr="00E53F67">
              <w:rPr>
                <w:sz w:val="18"/>
                <w:szCs w:val="18"/>
              </w:rPr>
              <w:t>75</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565,4</w:t>
            </w:r>
          </w:p>
        </w:tc>
        <w:tc>
          <w:tcPr>
            <w:tcW w:w="1002" w:type="dxa"/>
            <w:gridSpan w:val="5"/>
          </w:tcPr>
          <w:p w:rsidR="003B268E" w:rsidRPr="00E53F67" w:rsidRDefault="003B268E" w:rsidP="00441072">
            <w:pPr>
              <w:jc w:val="both"/>
              <w:rPr>
                <w:sz w:val="18"/>
                <w:szCs w:val="18"/>
              </w:rPr>
            </w:pPr>
            <w:r w:rsidRPr="00E53F67">
              <w:rPr>
                <w:sz w:val="18"/>
                <w:szCs w:val="18"/>
              </w:rPr>
              <w:t>272,2</w:t>
            </w:r>
          </w:p>
        </w:tc>
        <w:tc>
          <w:tcPr>
            <w:tcW w:w="842" w:type="dxa"/>
            <w:gridSpan w:val="5"/>
          </w:tcPr>
          <w:p w:rsidR="003B268E" w:rsidRPr="00E53F67" w:rsidRDefault="003B268E" w:rsidP="00441072">
            <w:pPr>
              <w:jc w:val="both"/>
              <w:rPr>
                <w:sz w:val="18"/>
                <w:szCs w:val="18"/>
              </w:rPr>
            </w:pPr>
            <w:r w:rsidRPr="00E53F67">
              <w:rPr>
                <w:sz w:val="18"/>
                <w:szCs w:val="18"/>
              </w:rPr>
              <w:t>150,1</w:t>
            </w:r>
          </w:p>
        </w:tc>
        <w:tc>
          <w:tcPr>
            <w:tcW w:w="1238" w:type="dxa"/>
            <w:gridSpan w:val="11"/>
          </w:tcPr>
          <w:p w:rsidR="003B268E" w:rsidRPr="00E53F67" w:rsidRDefault="003B268E" w:rsidP="00441072">
            <w:pPr>
              <w:jc w:val="both"/>
              <w:rPr>
                <w:sz w:val="18"/>
                <w:szCs w:val="18"/>
              </w:rPr>
            </w:pPr>
            <w:r w:rsidRPr="00E53F67">
              <w:rPr>
                <w:sz w:val="18"/>
                <w:szCs w:val="18"/>
              </w:rPr>
              <w:t>68,1</w:t>
            </w:r>
          </w:p>
        </w:tc>
        <w:tc>
          <w:tcPr>
            <w:tcW w:w="1166" w:type="dxa"/>
            <w:gridSpan w:val="9"/>
          </w:tcPr>
          <w:p w:rsidR="003B268E" w:rsidRPr="00E53F67" w:rsidRDefault="003B268E" w:rsidP="00441072">
            <w:pPr>
              <w:jc w:val="both"/>
              <w:rPr>
                <w:sz w:val="18"/>
                <w:szCs w:val="18"/>
              </w:rPr>
            </w:pPr>
            <w:r w:rsidRPr="00E53F67">
              <w:rPr>
                <w:sz w:val="18"/>
                <w:szCs w:val="18"/>
              </w:rPr>
              <w:t>75</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Местный бюджет</w:t>
            </w:r>
          </w:p>
        </w:tc>
        <w:tc>
          <w:tcPr>
            <w:tcW w:w="1258" w:type="dxa"/>
            <w:gridSpan w:val="5"/>
          </w:tcPr>
          <w:p w:rsidR="003B268E" w:rsidRPr="00E53F67" w:rsidRDefault="003B268E" w:rsidP="00441072">
            <w:pPr>
              <w:rPr>
                <w:sz w:val="18"/>
                <w:szCs w:val="18"/>
              </w:rPr>
            </w:pPr>
            <w:r w:rsidRPr="00E53F67">
              <w:rPr>
                <w:sz w:val="18"/>
                <w:szCs w:val="18"/>
              </w:rPr>
              <w:t>-</w:t>
            </w:r>
          </w:p>
        </w:tc>
        <w:tc>
          <w:tcPr>
            <w:tcW w:w="1013" w:type="dxa"/>
            <w:gridSpan w:val="6"/>
          </w:tcPr>
          <w:p w:rsidR="003B268E" w:rsidRPr="00E53F67" w:rsidRDefault="003B268E" w:rsidP="00441072">
            <w:pPr>
              <w:rPr>
                <w:sz w:val="18"/>
                <w:szCs w:val="18"/>
              </w:rPr>
            </w:pPr>
            <w:r w:rsidRPr="00E53F67">
              <w:rPr>
                <w:sz w:val="18"/>
                <w:szCs w:val="18"/>
              </w:rPr>
              <w:t>-</w:t>
            </w:r>
          </w:p>
        </w:tc>
        <w:tc>
          <w:tcPr>
            <w:tcW w:w="842" w:type="dxa"/>
            <w:gridSpan w:val="5"/>
          </w:tcPr>
          <w:p w:rsidR="003B268E" w:rsidRPr="00E53F67" w:rsidRDefault="003B268E" w:rsidP="00441072">
            <w:pPr>
              <w:rPr>
                <w:sz w:val="18"/>
                <w:szCs w:val="18"/>
              </w:rPr>
            </w:pPr>
            <w:r w:rsidRPr="00E53F67">
              <w:rPr>
                <w:sz w:val="18"/>
                <w:szCs w:val="18"/>
              </w:rPr>
              <w:t>-</w:t>
            </w:r>
          </w:p>
        </w:tc>
        <w:tc>
          <w:tcPr>
            <w:tcW w:w="1238" w:type="dxa"/>
            <w:gridSpan w:val="11"/>
          </w:tcPr>
          <w:p w:rsidR="003B268E" w:rsidRPr="00E53F67" w:rsidRDefault="003B268E" w:rsidP="00441072">
            <w:pPr>
              <w:rPr>
                <w:sz w:val="18"/>
                <w:szCs w:val="18"/>
              </w:rPr>
            </w:pPr>
            <w:r w:rsidRPr="00E53F67">
              <w:rPr>
                <w:sz w:val="18"/>
                <w:szCs w:val="18"/>
              </w:rPr>
              <w:t>-</w:t>
            </w:r>
          </w:p>
        </w:tc>
        <w:tc>
          <w:tcPr>
            <w:tcW w:w="1166" w:type="dxa"/>
            <w:gridSpan w:val="9"/>
          </w:tcPr>
          <w:p w:rsidR="003B268E" w:rsidRPr="00E53F67" w:rsidRDefault="003B268E" w:rsidP="00441072">
            <w:pPr>
              <w:rPr>
                <w:sz w:val="18"/>
                <w:szCs w:val="18"/>
              </w:rPr>
            </w:pPr>
            <w:r w:rsidRPr="00E53F67">
              <w:rPr>
                <w:sz w:val="18"/>
                <w:szCs w:val="18"/>
              </w:rPr>
              <w:t>-</w:t>
            </w:r>
          </w:p>
        </w:tc>
        <w:tc>
          <w:tcPr>
            <w:tcW w:w="833" w:type="dxa"/>
            <w:gridSpan w:val="4"/>
          </w:tcPr>
          <w:p w:rsidR="003B268E" w:rsidRPr="00E53F67" w:rsidRDefault="003B268E" w:rsidP="00441072">
            <w:pPr>
              <w:rPr>
                <w:sz w:val="18"/>
                <w:szCs w:val="18"/>
              </w:rPr>
            </w:pPr>
            <w:r w:rsidRPr="00E53F67">
              <w:rPr>
                <w:sz w:val="18"/>
                <w:szCs w:val="18"/>
              </w:rPr>
              <w:t>-</w:t>
            </w:r>
          </w:p>
        </w:tc>
        <w:tc>
          <w:tcPr>
            <w:tcW w:w="903" w:type="dxa"/>
            <w:gridSpan w:val="8"/>
          </w:tcPr>
          <w:p w:rsidR="003B268E" w:rsidRPr="00E53F67" w:rsidRDefault="003B268E" w:rsidP="00441072">
            <w:pPr>
              <w:rPr>
                <w:sz w:val="18"/>
                <w:szCs w:val="18"/>
              </w:rPr>
            </w:pPr>
            <w:r w:rsidRPr="00E53F67">
              <w:rPr>
                <w:sz w:val="18"/>
                <w:szCs w:val="18"/>
              </w:rPr>
              <w:t>-</w:t>
            </w:r>
          </w:p>
        </w:tc>
        <w:tc>
          <w:tcPr>
            <w:tcW w:w="1029" w:type="dxa"/>
            <w:gridSpan w:val="2"/>
          </w:tcPr>
          <w:p w:rsidR="003B268E" w:rsidRPr="00E53F67" w:rsidRDefault="003B268E" w:rsidP="00441072">
            <w:pPr>
              <w:rPr>
                <w:sz w:val="18"/>
                <w:szCs w:val="18"/>
              </w:rPr>
            </w:pPr>
            <w:r w:rsidRPr="00E53F67">
              <w:rPr>
                <w:sz w:val="18"/>
                <w:szCs w:val="18"/>
              </w:rPr>
              <w:t>-</w:t>
            </w:r>
          </w:p>
        </w:tc>
      </w:tr>
      <w:tr w:rsidR="003B268E" w:rsidRPr="00E53F67" w:rsidTr="00441072">
        <w:trPr>
          <w:trHeight w:val="455"/>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4. «Защита объектов информатизации»</w:t>
            </w:r>
          </w:p>
        </w:tc>
      </w:tr>
      <w:tr w:rsidR="003B268E" w:rsidRPr="00E53F67" w:rsidTr="00441072">
        <w:trPr>
          <w:trHeight w:val="150"/>
        </w:trPr>
        <w:tc>
          <w:tcPr>
            <w:tcW w:w="2492" w:type="dxa"/>
            <w:gridSpan w:val="5"/>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333" w:type="dxa"/>
            <w:gridSpan w:val="52"/>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120"/>
        </w:trPr>
        <w:tc>
          <w:tcPr>
            <w:tcW w:w="2492" w:type="dxa"/>
            <w:gridSpan w:val="5"/>
            <w:vMerge/>
            <w:tcBorders>
              <w:right w:val="single" w:sz="4" w:space="0" w:color="auto"/>
            </w:tcBorders>
          </w:tcPr>
          <w:p w:rsidR="003B268E" w:rsidRPr="00E53F67" w:rsidRDefault="003B268E" w:rsidP="00441072">
            <w:pPr>
              <w:jc w:val="center"/>
              <w:rPr>
                <w:b/>
                <w:sz w:val="18"/>
                <w:szCs w:val="18"/>
              </w:rPr>
            </w:pPr>
          </w:p>
        </w:tc>
        <w:tc>
          <w:tcPr>
            <w:tcW w:w="1346" w:type="dxa"/>
            <w:gridSpan w:val="10"/>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992"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996"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1131" w:type="dxa"/>
            <w:gridSpan w:val="11"/>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989" w:type="dxa"/>
            <w:gridSpan w:val="6"/>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994" w:type="dxa"/>
            <w:gridSpan w:val="7"/>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56" w:type="dxa"/>
            <w:gridSpan w:val="6"/>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29" w:type="dxa"/>
            <w:gridSpan w:val="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439"/>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1«Аттестация автоматизированного рабочего места и ежегодный контроль эффективности мер защиты объектов информатизации»</w:t>
            </w:r>
          </w:p>
          <w:p w:rsidR="003B268E" w:rsidRPr="00E53F67" w:rsidRDefault="003B268E" w:rsidP="00441072">
            <w:pPr>
              <w:jc w:val="center"/>
              <w:rPr>
                <w:b/>
                <w:i/>
                <w:sz w:val="18"/>
                <w:szCs w:val="18"/>
              </w:rPr>
            </w:pPr>
          </w:p>
        </w:tc>
      </w:tr>
      <w:tr w:rsidR="003B268E" w:rsidRPr="00E53F67" w:rsidTr="00441072">
        <w:trPr>
          <w:trHeight w:val="1729"/>
        </w:trPr>
        <w:tc>
          <w:tcPr>
            <w:tcW w:w="2543" w:type="dxa"/>
            <w:gridSpan w:val="7"/>
          </w:tcPr>
          <w:p w:rsidR="003B268E" w:rsidRPr="00E53F67" w:rsidRDefault="003B268E" w:rsidP="00441072">
            <w:pPr>
              <w:jc w:val="both"/>
              <w:rPr>
                <w:sz w:val="18"/>
                <w:szCs w:val="18"/>
              </w:rPr>
            </w:pPr>
            <w:r w:rsidRPr="00E53F67">
              <w:rPr>
                <w:sz w:val="18"/>
                <w:szCs w:val="18"/>
              </w:rPr>
              <w:lastRenderedPageBreak/>
              <w:t>Аттестация автоматизированного рабочего места и ежегодный контроль эффективности мер защиты объектов информатизации</w:t>
            </w:r>
          </w:p>
        </w:tc>
        <w:tc>
          <w:tcPr>
            <w:tcW w:w="1269" w:type="dxa"/>
            <w:gridSpan w:val="6"/>
          </w:tcPr>
          <w:p w:rsidR="003B268E" w:rsidRPr="00E53F67" w:rsidRDefault="003B268E" w:rsidP="00441072">
            <w:pPr>
              <w:jc w:val="both"/>
              <w:rPr>
                <w:sz w:val="18"/>
                <w:szCs w:val="18"/>
              </w:rPr>
            </w:pPr>
            <w:r w:rsidRPr="00E53F67">
              <w:rPr>
                <w:sz w:val="18"/>
                <w:szCs w:val="18"/>
              </w:rPr>
              <w:t>203,6</w:t>
            </w:r>
          </w:p>
        </w:tc>
        <w:tc>
          <w:tcPr>
            <w:tcW w:w="1002" w:type="dxa"/>
            <w:gridSpan w:val="5"/>
          </w:tcPr>
          <w:p w:rsidR="003B268E" w:rsidRPr="00E53F67" w:rsidRDefault="003B268E" w:rsidP="00441072">
            <w:pPr>
              <w:jc w:val="both"/>
              <w:rPr>
                <w:sz w:val="18"/>
                <w:szCs w:val="18"/>
              </w:rPr>
            </w:pPr>
            <w:r w:rsidRPr="00E53F67">
              <w:rPr>
                <w:sz w:val="18"/>
                <w:szCs w:val="18"/>
              </w:rPr>
              <w:t>23,6</w:t>
            </w:r>
          </w:p>
        </w:tc>
        <w:tc>
          <w:tcPr>
            <w:tcW w:w="1048" w:type="dxa"/>
            <w:gridSpan w:val="10"/>
          </w:tcPr>
          <w:p w:rsidR="003B268E" w:rsidRPr="00E53F67" w:rsidRDefault="003B268E" w:rsidP="00441072">
            <w:pPr>
              <w:jc w:val="both"/>
              <w:rPr>
                <w:sz w:val="18"/>
                <w:szCs w:val="18"/>
              </w:rPr>
            </w:pPr>
            <w:r w:rsidRPr="00E53F67">
              <w:rPr>
                <w:sz w:val="18"/>
                <w:szCs w:val="18"/>
              </w:rPr>
              <w:t>60</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30</w:t>
            </w:r>
          </w:p>
        </w:tc>
        <w:tc>
          <w:tcPr>
            <w:tcW w:w="1008" w:type="dxa"/>
            <w:gridSpan w:val="7"/>
          </w:tcPr>
          <w:p w:rsidR="003B268E" w:rsidRPr="00E53F67" w:rsidRDefault="003B268E" w:rsidP="00441072">
            <w:pPr>
              <w:jc w:val="both"/>
              <w:rPr>
                <w:sz w:val="18"/>
                <w:szCs w:val="18"/>
              </w:rPr>
            </w:pPr>
            <w:r w:rsidRPr="00E53F67">
              <w:rPr>
                <w:sz w:val="18"/>
                <w:szCs w:val="18"/>
              </w:rPr>
              <w:t>30</w:t>
            </w:r>
          </w:p>
        </w:tc>
        <w:tc>
          <w:tcPr>
            <w:tcW w:w="903" w:type="dxa"/>
            <w:gridSpan w:val="8"/>
          </w:tcPr>
          <w:p w:rsidR="003B268E" w:rsidRPr="00E53F67" w:rsidRDefault="003B268E" w:rsidP="00441072">
            <w:pPr>
              <w:jc w:val="both"/>
              <w:rPr>
                <w:sz w:val="18"/>
                <w:szCs w:val="18"/>
              </w:rPr>
            </w:pPr>
            <w:r w:rsidRPr="00E53F67">
              <w:rPr>
                <w:sz w:val="18"/>
                <w:szCs w:val="18"/>
              </w:rPr>
              <w:t>30</w:t>
            </w:r>
          </w:p>
        </w:tc>
        <w:tc>
          <w:tcPr>
            <w:tcW w:w="1029" w:type="dxa"/>
            <w:gridSpan w:val="2"/>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43"/>
        </w:trPr>
        <w:tc>
          <w:tcPr>
            <w:tcW w:w="2543" w:type="dxa"/>
            <w:gridSpan w:val="7"/>
          </w:tcPr>
          <w:p w:rsidR="003B268E" w:rsidRPr="00E53F67" w:rsidRDefault="003B268E" w:rsidP="00441072">
            <w:pPr>
              <w:jc w:val="both"/>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203,6</w:t>
            </w:r>
          </w:p>
        </w:tc>
        <w:tc>
          <w:tcPr>
            <w:tcW w:w="1002" w:type="dxa"/>
            <w:gridSpan w:val="5"/>
          </w:tcPr>
          <w:p w:rsidR="003B268E" w:rsidRPr="00E53F67" w:rsidRDefault="003B268E" w:rsidP="00441072">
            <w:pPr>
              <w:jc w:val="both"/>
              <w:rPr>
                <w:sz w:val="18"/>
                <w:szCs w:val="18"/>
              </w:rPr>
            </w:pPr>
            <w:r w:rsidRPr="00E53F67">
              <w:rPr>
                <w:sz w:val="18"/>
                <w:szCs w:val="18"/>
              </w:rPr>
              <w:t>23,6</w:t>
            </w:r>
          </w:p>
        </w:tc>
        <w:tc>
          <w:tcPr>
            <w:tcW w:w="1048" w:type="dxa"/>
            <w:gridSpan w:val="10"/>
          </w:tcPr>
          <w:p w:rsidR="003B268E" w:rsidRPr="00E53F67" w:rsidRDefault="003B268E" w:rsidP="00441072">
            <w:pPr>
              <w:jc w:val="both"/>
              <w:rPr>
                <w:sz w:val="18"/>
                <w:szCs w:val="18"/>
              </w:rPr>
            </w:pPr>
            <w:r w:rsidRPr="00E53F67">
              <w:rPr>
                <w:sz w:val="18"/>
                <w:szCs w:val="18"/>
              </w:rPr>
              <w:t>60</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30</w:t>
            </w:r>
          </w:p>
        </w:tc>
        <w:tc>
          <w:tcPr>
            <w:tcW w:w="1008" w:type="dxa"/>
            <w:gridSpan w:val="7"/>
          </w:tcPr>
          <w:p w:rsidR="003B268E" w:rsidRPr="00E53F67" w:rsidRDefault="003B268E" w:rsidP="00441072">
            <w:pPr>
              <w:jc w:val="both"/>
              <w:rPr>
                <w:sz w:val="18"/>
                <w:szCs w:val="18"/>
              </w:rPr>
            </w:pPr>
            <w:r w:rsidRPr="00E53F67">
              <w:rPr>
                <w:sz w:val="18"/>
                <w:szCs w:val="18"/>
              </w:rPr>
              <w:t>30</w:t>
            </w:r>
          </w:p>
        </w:tc>
        <w:tc>
          <w:tcPr>
            <w:tcW w:w="903" w:type="dxa"/>
            <w:gridSpan w:val="8"/>
          </w:tcPr>
          <w:p w:rsidR="003B268E" w:rsidRPr="00E53F67" w:rsidRDefault="003B268E" w:rsidP="00441072">
            <w:pPr>
              <w:jc w:val="both"/>
              <w:rPr>
                <w:sz w:val="18"/>
                <w:szCs w:val="18"/>
              </w:rPr>
            </w:pPr>
            <w:r w:rsidRPr="00E53F67">
              <w:rPr>
                <w:sz w:val="18"/>
                <w:szCs w:val="18"/>
              </w:rPr>
              <w:t>30</w:t>
            </w:r>
          </w:p>
        </w:tc>
        <w:tc>
          <w:tcPr>
            <w:tcW w:w="1029" w:type="dxa"/>
            <w:gridSpan w:val="2"/>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61"/>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2. «Мобилизационная подготовка, проведение занятий, тренировка и обучение персонала»</w:t>
            </w:r>
          </w:p>
          <w:p w:rsidR="003B268E" w:rsidRPr="00E53F67" w:rsidRDefault="003B268E" w:rsidP="00441072">
            <w:pPr>
              <w:jc w:val="center"/>
              <w:rPr>
                <w:b/>
                <w:i/>
                <w:sz w:val="18"/>
                <w:szCs w:val="18"/>
              </w:rPr>
            </w:pP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Мобилизационная подготовка, проведение занятий, тренировка и обучение персонала</w:t>
            </w:r>
          </w:p>
        </w:tc>
        <w:tc>
          <w:tcPr>
            <w:tcW w:w="1269" w:type="dxa"/>
            <w:gridSpan w:val="6"/>
          </w:tcPr>
          <w:p w:rsidR="003B268E" w:rsidRPr="00E53F67" w:rsidRDefault="003B268E" w:rsidP="00441072">
            <w:pPr>
              <w:ind w:left="-431" w:right="245" w:firstLine="4"/>
              <w:jc w:val="both"/>
              <w:rPr>
                <w:sz w:val="18"/>
                <w:szCs w:val="18"/>
              </w:rPr>
            </w:pPr>
            <w:r w:rsidRPr="00E53F67">
              <w:rPr>
                <w:sz w:val="18"/>
                <w:szCs w:val="18"/>
              </w:rPr>
              <w:t>15</w:t>
            </w:r>
          </w:p>
        </w:tc>
        <w:tc>
          <w:tcPr>
            <w:tcW w:w="1002" w:type="dxa"/>
            <w:gridSpan w:val="5"/>
          </w:tcPr>
          <w:p w:rsidR="003B268E" w:rsidRPr="00E53F67" w:rsidRDefault="003B268E" w:rsidP="00441072">
            <w:pPr>
              <w:jc w:val="both"/>
              <w:rPr>
                <w:sz w:val="18"/>
                <w:szCs w:val="18"/>
              </w:rPr>
            </w:pPr>
            <w:r w:rsidRPr="00E53F67">
              <w:rPr>
                <w:sz w:val="18"/>
                <w:szCs w:val="18"/>
              </w:rPr>
              <w:t>15</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15</w:t>
            </w:r>
          </w:p>
        </w:tc>
        <w:tc>
          <w:tcPr>
            <w:tcW w:w="1002" w:type="dxa"/>
            <w:gridSpan w:val="5"/>
          </w:tcPr>
          <w:p w:rsidR="003B268E" w:rsidRPr="00E53F67" w:rsidRDefault="003B268E" w:rsidP="00441072">
            <w:pPr>
              <w:jc w:val="both"/>
              <w:rPr>
                <w:sz w:val="18"/>
                <w:szCs w:val="18"/>
              </w:rPr>
            </w:pPr>
            <w:r w:rsidRPr="00E53F67">
              <w:rPr>
                <w:sz w:val="18"/>
                <w:szCs w:val="18"/>
              </w:rPr>
              <w:t>15</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Итого по подпрограмме</w:t>
            </w:r>
          </w:p>
        </w:tc>
        <w:tc>
          <w:tcPr>
            <w:tcW w:w="1269" w:type="dxa"/>
            <w:gridSpan w:val="6"/>
          </w:tcPr>
          <w:p w:rsidR="003B268E" w:rsidRPr="00E53F67" w:rsidRDefault="003B268E" w:rsidP="00441072">
            <w:pPr>
              <w:jc w:val="both"/>
              <w:rPr>
                <w:b/>
                <w:sz w:val="18"/>
                <w:szCs w:val="18"/>
              </w:rPr>
            </w:pPr>
            <w:r w:rsidRPr="00E53F67">
              <w:rPr>
                <w:b/>
                <w:sz w:val="18"/>
                <w:szCs w:val="18"/>
              </w:rPr>
              <w:t>218,6</w:t>
            </w:r>
          </w:p>
        </w:tc>
        <w:tc>
          <w:tcPr>
            <w:tcW w:w="1002" w:type="dxa"/>
            <w:gridSpan w:val="5"/>
          </w:tcPr>
          <w:p w:rsidR="003B268E" w:rsidRPr="00E53F67" w:rsidRDefault="003B268E" w:rsidP="00441072">
            <w:pPr>
              <w:jc w:val="both"/>
              <w:rPr>
                <w:b/>
                <w:sz w:val="18"/>
                <w:szCs w:val="18"/>
              </w:rPr>
            </w:pPr>
            <w:r w:rsidRPr="00E53F67">
              <w:rPr>
                <w:b/>
                <w:sz w:val="18"/>
                <w:szCs w:val="18"/>
              </w:rPr>
              <w:t>38,6</w:t>
            </w:r>
          </w:p>
        </w:tc>
        <w:tc>
          <w:tcPr>
            <w:tcW w:w="1048" w:type="dxa"/>
            <w:gridSpan w:val="10"/>
          </w:tcPr>
          <w:p w:rsidR="003B268E" w:rsidRPr="00E53F67" w:rsidRDefault="003B268E" w:rsidP="00441072">
            <w:pPr>
              <w:jc w:val="both"/>
              <w:rPr>
                <w:b/>
                <w:sz w:val="18"/>
                <w:szCs w:val="18"/>
              </w:rPr>
            </w:pPr>
            <w:r w:rsidRPr="00E53F67">
              <w:rPr>
                <w:b/>
                <w:sz w:val="18"/>
                <w:szCs w:val="18"/>
              </w:rPr>
              <w:t>60</w:t>
            </w:r>
          </w:p>
        </w:tc>
        <w:tc>
          <w:tcPr>
            <w:tcW w:w="1032" w:type="dxa"/>
            <w:gridSpan w:val="6"/>
          </w:tcPr>
          <w:p w:rsidR="003B268E" w:rsidRPr="00E53F67" w:rsidRDefault="003B268E" w:rsidP="00441072">
            <w:pPr>
              <w:jc w:val="both"/>
              <w:rPr>
                <w:b/>
                <w:sz w:val="18"/>
                <w:szCs w:val="18"/>
              </w:rPr>
            </w:pPr>
            <w:r w:rsidRPr="00E53F67">
              <w:rPr>
                <w:b/>
                <w:sz w:val="18"/>
                <w:szCs w:val="18"/>
              </w:rPr>
              <w:t>-</w:t>
            </w:r>
          </w:p>
        </w:tc>
        <w:tc>
          <w:tcPr>
            <w:tcW w:w="991" w:type="dxa"/>
            <w:gridSpan w:val="6"/>
          </w:tcPr>
          <w:p w:rsidR="003B268E" w:rsidRPr="00E53F67" w:rsidRDefault="003B268E" w:rsidP="00441072">
            <w:pPr>
              <w:jc w:val="both"/>
              <w:rPr>
                <w:b/>
                <w:sz w:val="18"/>
                <w:szCs w:val="18"/>
              </w:rPr>
            </w:pPr>
            <w:r w:rsidRPr="00E53F67">
              <w:rPr>
                <w:b/>
                <w:sz w:val="18"/>
                <w:szCs w:val="18"/>
              </w:rPr>
              <w:t>30</w:t>
            </w:r>
          </w:p>
        </w:tc>
        <w:tc>
          <w:tcPr>
            <w:tcW w:w="1008" w:type="dxa"/>
            <w:gridSpan w:val="7"/>
          </w:tcPr>
          <w:p w:rsidR="003B268E" w:rsidRPr="00E53F67" w:rsidRDefault="003B268E" w:rsidP="00441072">
            <w:pPr>
              <w:jc w:val="both"/>
              <w:rPr>
                <w:b/>
                <w:sz w:val="18"/>
                <w:szCs w:val="18"/>
              </w:rPr>
            </w:pPr>
            <w:r w:rsidRPr="00E53F67">
              <w:rPr>
                <w:b/>
                <w:sz w:val="18"/>
                <w:szCs w:val="18"/>
              </w:rPr>
              <w:t>30</w:t>
            </w:r>
          </w:p>
        </w:tc>
        <w:tc>
          <w:tcPr>
            <w:tcW w:w="903" w:type="dxa"/>
            <w:gridSpan w:val="8"/>
          </w:tcPr>
          <w:p w:rsidR="003B268E" w:rsidRPr="00E53F67" w:rsidRDefault="003B268E" w:rsidP="00441072">
            <w:pPr>
              <w:jc w:val="both"/>
              <w:rPr>
                <w:b/>
                <w:sz w:val="18"/>
                <w:szCs w:val="18"/>
              </w:rPr>
            </w:pPr>
            <w:r w:rsidRPr="00E53F67">
              <w:rPr>
                <w:b/>
                <w:sz w:val="18"/>
                <w:szCs w:val="18"/>
              </w:rPr>
              <w:t>30</w:t>
            </w:r>
          </w:p>
        </w:tc>
        <w:tc>
          <w:tcPr>
            <w:tcW w:w="1029" w:type="dxa"/>
            <w:gridSpan w:val="2"/>
          </w:tcPr>
          <w:p w:rsidR="003B268E" w:rsidRPr="00E53F67" w:rsidRDefault="003B268E" w:rsidP="00441072">
            <w:pPr>
              <w:jc w:val="both"/>
              <w:rPr>
                <w:b/>
                <w:sz w:val="18"/>
                <w:szCs w:val="18"/>
              </w:rPr>
            </w:pPr>
            <w:r w:rsidRPr="00E53F67">
              <w:rPr>
                <w:b/>
                <w:sz w:val="18"/>
                <w:szCs w:val="18"/>
              </w:rPr>
              <w:t>30</w:t>
            </w: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15</w:t>
            </w:r>
          </w:p>
        </w:tc>
        <w:tc>
          <w:tcPr>
            <w:tcW w:w="1002" w:type="dxa"/>
            <w:gridSpan w:val="5"/>
          </w:tcPr>
          <w:p w:rsidR="003B268E" w:rsidRPr="00E53F67" w:rsidRDefault="003B268E" w:rsidP="00441072">
            <w:pPr>
              <w:jc w:val="both"/>
              <w:rPr>
                <w:sz w:val="18"/>
                <w:szCs w:val="18"/>
              </w:rPr>
            </w:pPr>
            <w:r w:rsidRPr="00E53F67">
              <w:rPr>
                <w:sz w:val="18"/>
                <w:szCs w:val="18"/>
              </w:rPr>
              <w:t>15</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203,6</w:t>
            </w:r>
          </w:p>
        </w:tc>
        <w:tc>
          <w:tcPr>
            <w:tcW w:w="1002" w:type="dxa"/>
            <w:gridSpan w:val="5"/>
          </w:tcPr>
          <w:p w:rsidR="003B268E" w:rsidRPr="00E53F67" w:rsidRDefault="003B268E" w:rsidP="00441072">
            <w:pPr>
              <w:jc w:val="both"/>
              <w:rPr>
                <w:sz w:val="18"/>
                <w:szCs w:val="18"/>
              </w:rPr>
            </w:pPr>
            <w:r w:rsidRPr="00E53F67">
              <w:rPr>
                <w:sz w:val="18"/>
                <w:szCs w:val="18"/>
              </w:rPr>
              <w:t>23,6</w:t>
            </w:r>
          </w:p>
        </w:tc>
        <w:tc>
          <w:tcPr>
            <w:tcW w:w="1048" w:type="dxa"/>
            <w:gridSpan w:val="10"/>
          </w:tcPr>
          <w:p w:rsidR="003B268E" w:rsidRPr="00E53F67" w:rsidRDefault="003B268E" w:rsidP="00441072">
            <w:pPr>
              <w:jc w:val="both"/>
              <w:rPr>
                <w:sz w:val="18"/>
                <w:szCs w:val="18"/>
              </w:rPr>
            </w:pPr>
            <w:r w:rsidRPr="00E53F67">
              <w:rPr>
                <w:sz w:val="18"/>
                <w:szCs w:val="18"/>
              </w:rPr>
              <w:t>60</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30</w:t>
            </w:r>
          </w:p>
        </w:tc>
        <w:tc>
          <w:tcPr>
            <w:tcW w:w="1008" w:type="dxa"/>
            <w:gridSpan w:val="7"/>
          </w:tcPr>
          <w:p w:rsidR="003B268E" w:rsidRPr="00E53F67" w:rsidRDefault="003B268E" w:rsidP="00441072">
            <w:pPr>
              <w:jc w:val="both"/>
              <w:rPr>
                <w:sz w:val="18"/>
                <w:szCs w:val="18"/>
              </w:rPr>
            </w:pPr>
            <w:r w:rsidRPr="00E53F67">
              <w:rPr>
                <w:sz w:val="18"/>
                <w:szCs w:val="18"/>
              </w:rPr>
              <w:t>30</w:t>
            </w:r>
          </w:p>
        </w:tc>
        <w:tc>
          <w:tcPr>
            <w:tcW w:w="903" w:type="dxa"/>
            <w:gridSpan w:val="8"/>
          </w:tcPr>
          <w:p w:rsidR="003B268E" w:rsidRPr="00E53F67" w:rsidRDefault="003B268E" w:rsidP="00441072">
            <w:pPr>
              <w:jc w:val="both"/>
              <w:rPr>
                <w:sz w:val="18"/>
                <w:szCs w:val="18"/>
              </w:rPr>
            </w:pPr>
            <w:r w:rsidRPr="00E53F67">
              <w:rPr>
                <w:sz w:val="18"/>
                <w:szCs w:val="18"/>
              </w:rPr>
              <w:t>30</w:t>
            </w:r>
          </w:p>
        </w:tc>
        <w:tc>
          <w:tcPr>
            <w:tcW w:w="1029" w:type="dxa"/>
            <w:gridSpan w:val="2"/>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61"/>
        </w:trPr>
        <w:tc>
          <w:tcPr>
            <w:tcW w:w="10825" w:type="dxa"/>
            <w:gridSpan w:val="57"/>
          </w:tcPr>
          <w:p w:rsidR="003B268E" w:rsidRPr="00E53F67" w:rsidRDefault="003B268E" w:rsidP="00441072">
            <w:pPr>
              <w:jc w:val="center"/>
              <w:rPr>
                <w:b/>
                <w:sz w:val="18"/>
                <w:szCs w:val="18"/>
              </w:rPr>
            </w:pPr>
            <w:r w:rsidRPr="00E53F67">
              <w:rPr>
                <w:b/>
                <w:sz w:val="18"/>
                <w:szCs w:val="18"/>
              </w:rPr>
              <w:t>Подпрограмма 5. «Обеспечение деятельности администрации Панинского муниципального района»</w:t>
            </w:r>
          </w:p>
          <w:p w:rsidR="003B268E" w:rsidRPr="00E53F67" w:rsidRDefault="003B268E" w:rsidP="00441072">
            <w:pPr>
              <w:jc w:val="center"/>
              <w:rPr>
                <w:b/>
                <w:sz w:val="18"/>
                <w:szCs w:val="18"/>
              </w:rPr>
            </w:pPr>
          </w:p>
        </w:tc>
      </w:tr>
      <w:tr w:rsidR="003B268E" w:rsidRPr="00E53F67" w:rsidTr="00441072">
        <w:trPr>
          <w:trHeight w:val="195"/>
        </w:trPr>
        <w:tc>
          <w:tcPr>
            <w:tcW w:w="2445" w:type="dxa"/>
            <w:gridSpan w:val="4"/>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380" w:type="dxa"/>
            <w:gridSpan w:val="53"/>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525"/>
        </w:trPr>
        <w:tc>
          <w:tcPr>
            <w:tcW w:w="2445" w:type="dxa"/>
            <w:gridSpan w:val="4"/>
            <w:vMerge/>
            <w:tcBorders>
              <w:right w:val="single" w:sz="4" w:space="0" w:color="auto"/>
            </w:tcBorders>
          </w:tcPr>
          <w:p w:rsidR="003B268E" w:rsidRPr="00E53F67" w:rsidRDefault="003B268E" w:rsidP="00441072">
            <w:pPr>
              <w:jc w:val="center"/>
              <w:rPr>
                <w:b/>
                <w:sz w:val="18"/>
                <w:szCs w:val="18"/>
              </w:rPr>
            </w:pPr>
          </w:p>
        </w:tc>
        <w:tc>
          <w:tcPr>
            <w:tcW w:w="1274"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851"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1256" w:type="dxa"/>
            <w:gridSpan w:val="9"/>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990"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1002" w:type="dxa"/>
            <w:gridSpan w:val="8"/>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1148" w:type="dxa"/>
            <w:gridSpan w:val="13"/>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56" w:type="dxa"/>
            <w:gridSpan w:val="6"/>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03" w:type="dxa"/>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c>
          <w:tcPr>
            <w:tcW w:w="10825" w:type="dxa"/>
            <w:gridSpan w:val="57"/>
          </w:tcPr>
          <w:p w:rsidR="003B268E" w:rsidRPr="00E53F67" w:rsidRDefault="003B268E" w:rsidP="00441072">
            <w:pPr>
              <w:jc w:val="center"/>
              <w:rPr>
                <w:b/>
                <w:i/>
                <w:sz w:val="18"/>
                <w:szCs w:val="18"/>
              </w:rPr>
            </w:pPr>
            <w:r w:rsidRPr="00E53F67">
              <w:rPr>
                <w:b/>
                <w:i/>
                <w:sz w:val="18"/>
                <w:szCs w:val="18"/>
              </w:rPr>
              <w:t>Мероприятие 1. «Финансовое обеспечение деятельности администрации Панинского муниципального района»</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1.1. Оплата труда и начисления на выплаты по оплате труда главы и аппарата администрации муниципального района</w:t>
            </w:r>
          </w:p>
        </w:tc>
        <w:tc>
          <w:tcPr>
            <w:tcW w:w="1272" w:type="dxa"/>
            <w:gridSpan w:val="6"/>
          </w:tcPr>
          <w:p w:rsidR="003B268E" w:rsidRPr="00E53F67" w:rsidRDefault="003B268E" w:rsidP="00441072">
            <w:pPr>
              <w:jc w:val="both"/>
              <w:rPr>
                <w:sz w:val="18"/>
                <w:szCs w:val="18"/>
              </w:rPr>
            </w:pPr>
            <w:r w:rsidRPr="00E53F67">
              <w:rPr>
                <w:sz w:val="18"/>
                <w:szCs w:val="18"/>
              </w:rPr>
              <w:t>102373,6</w:t>
            </w:r>
          </w:p>
        </w:tc>
        <w:tc>
          <w:tcPr>
            <w:tcW w:w="992" w:type="dxa"/>
            <w:gridSpan w:val="8"/>
          </w:tcPr>
          <w:p w:rsidR="003B268E" w:rsidRPr="00E53F67" w:rsidRDefault="003B268E" w:rsidP="00441072">
            <w:pPr>
              <w:jc w:val="both"/>
              <w:rPr>
                <w:sz w:val="18"/>
                <w:szCs w:val="18"/>
              </w:rPr>
            </w:pPr>
            <w:r w:rsidRPr="00E53F67">
              <w:rPr>
                <w:sz w:val="18"/>
                <w:szCs w:val="18"/>
              </w:rPr>
              <w:t>13 400</w:t>
            </w:r>
          </w:p>
        </w:tc>
        <w:tc>
          <w:tcPr>
            <w:tcW w:w="1276" w:type="dxa"/>
            <w:gridSpan w:val="11"/>
          </w:tcPr>
          <w:p w:rsidR="003B268E" w:rsidRPr="00E53F67" w:rsidRDefault="003B268E" w:rsidP="00441072">
            <w:pPr>
              <w:jc w:val="both"/>
              <w:rPr>
                <w:sz w:val="18"/>
                <w:szCs w:val="18"/>
              </w:rPr>
            </w:pPr>
            <w:r w:rsidRPr="00E53F67">
              <w:rPr>
                <w:sz w:val="18"/>
                <w:szCs w:val="18"/>
              </w:rPr>
              <w:t>15 059</w:t>
            </w:r>
          </w:p>
        </w:tc>
        <w:tc>
          <w:tcPr>
            <w:tcW w:w="1048" w:type="dxa"/>
            <w:gridSpan w:val="7"/>
          </w:tcPr>
          <w:p w:rsidR="003B268E" w:rsidRPr="00E53F67" w:rsidRDefault="003B268E" w:rsidP="00441072">
            <w:pPr>
              <w:jc w:val="both"/>
              <w:rPr>
                <w:sz w:val="18"/>
                <w:szCs w:val="18"/>
              </w:rPr>
            </w:pPr>
            <w:r w:rsidRPr="00E53F67">
              <w:rPr>
                <w:sz w:val="18"/>
                <w:szCs w:val="18"/>
              </w:rPr>
              <w:t>14869,3</w:t>
            </w:r>
          </w:p>
        </w:tc>
        <w:tc>
          <w:tcPr>
            <w:tcW w:w="938" w:type="dxa"/>
            <w:gridSpan w:val="4"/>
          </w:tcPr>
          <w:p w:rsidR="003B268E" w:rsidRPr="00E53F67" w:rsidRDefault="003B268E" w:rsidP="00441072">
            <w:pPr>
              <w:jc w:val="both"/>
              <w:rPr>
                <w:sz w:val="18"/>
                <w:szCs w:val="18"/>
              </w:rPr>
            </w:pPr>
            <w:r w:rsidRPr="00E53F67">
              <w:rPr>
                <w:sz w:val="18"/>
                <w:szCs w:val="18"/>
              </w:rPr>
              <w:t>13463</w:t>
            </w:r>
          </w:p>
        </w:tc>
        <w:tc>
          <w:tcPr>
            <w:tcW w:w="1061" w:type="dxa"/>
            <w:gridSpan w:val="9"/>
          </w:tcPr>
          <w:p w:rsidR="003B268E" w:rsidRPr="00E53F67" w:rsidRDefault="003B268E" w:rsidP="00441072">
            <w:pPr>
              <w:jc w:val="both"/>
              <w:rPr>
                <w:sz w:val="18"/>
                <w:szCs w:val="18"/>
              </w:rPr>
            </w:pPr>
            <w:r w:rsidRPr="00E53F67">
              <w:rPr>
                <w:sz w:val="18"/>
                <w:szCs w:val="18"/>
              </w:rPr>
              <w:t>15 194</w:t>
            </w:r>
          </w:p>
        </w:tc>
        <w:tc>
          <w:tcPr>
            <w:tcW w:w="903" w:type="dxa"/>
            <w:gridSpan w:val="8"/>
          </w:tcPr>
          <w:p w:rsidR="003B268E" w:rsidRPr="00E53F67" w:rsidRDefault="003B268E" w:rsidP="00441072">
            <w:pPr>
              <w:jc w:val="both"/>
              <w:rPr>
                <w:sz w:val="18"/>
                <w:szCs w:val="18"/>
              </w:rPr>
            </w:pPr>
            <w:r w:rsidRPr="00E53F67">
              <w:rPr>
                <w:sz w:val="18"/>
                <w:szCs w:val="18"/>
              </w:rPr>
              <w:t>15 194</w:t>
            </w:r>
          </w:p>
        </w:tc>
        <w:tc>
          <w:tcPr>
            <w:tcW w:w="1029" w:type="dxa"/>
            <w:gridSpan w:val="2"/>
          </w:tcPr>
          <w:p w:rsidR="003B268E" w:rsidRPr="00E53F67" w:rsidRDefault="003B268E" w:rsidP="00441072">
            <w:pPr>
              <w:jc w:val="both"/>
              <w:rPr>
                <w:sz w:val="18"/>
                <w:szCs w:val="18"/>
              </w:rPr>
            </w:pPr>
            <w:r w:rsidRPr="00E53F67">
              <w:rPr>
                <w:sz w:val="18"/>
                <w:szCs w:val="18"/>
              </w:rPr>
              <w:t>15194,3</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1.2. Оплата услуг связи</w:t>
            </w:r>
          </w:p>
        </w:tc>
        <w:tc>
          <w:tcPr>
            <w:tcW w:w="1272" w:type="dxa"/>
            <w:gridSpan w:val="6"/>
          </w:tcPr>
          <w:p w:rsidR="003B268E" w:rsidRPr="00E53F67" w:rsidRDefault="003B268E" w:rsidP="00441072">
            <w:pPr>
              <w:jc w:val="both"/>
              <w:rPr>
                <w:sz w:val="18"/>
                <w:szCs w:val="18"/>
              </w:rPr>
            </w:pPr>
            <w:r w:rsidRPr="00E53F67">
              <w:rPr>
                <w:sz w:val="18"/>
                <w:szCs w:val="18"/>
              </w:rPr>
              <w:t>9007,2</w:t>
            </w:r>
          </w:p>
        </w:tc>
        <w:tc>
          <w:tcPr>
            <w:tcW w:w="992" w:type="dxa"/>
            <w:gridSpan w:val="8"/>
          </w:tcPr>
          <w:p w:rsidR="003B268E" w:rsidRPr="00E53F67" w:rsidRDefault="003B268E" w:rsidP="00441072">
            <w:pPr>
              <w:jc w:val="both"/>
              <w:rPr>
                <w:sz w:val="18"/>
                <w:szCs w:val="18"/>
              </w:rPr>
            </w:pPr>
            <w:r w:rsidRPr="00E53F67">
              <w:rPr>
                <w:sz w:val="18"/>
                <w:szCs w:val="18"/>
              </w:rPr>
              <w:t>1 156</w:t>
            </w:r>
          </w:p>
        </w:tc>
        <w:tc>
          <w:tcPr>
            <w:tcW w:w="1276" w:type="dxa"/>
            <w:gridSpan w:val="11"/>
          </w:tcPr>
          <w:p w:rsidR="003B268E" w:rsidRPr="00E53F67" w:rsidRDefault="003B268E" w:rsidP="00441072">
            <w:pPr>
              <w:jc w:val="both"/>
              <w:rPr>
                <w:sz w:val="18"/>
                <w:szCs w:val="18"/>
              </w:rPr>
            </w:pPr>
            <w:r w:rsidRPr="00E53F67">
              <w:rPr>
                <w:sz w:val="18"/>
                <w:szCs w:val="18"/>
              </w:rPr>
              <w:t>1 353,4</w:t>
            </w:r>
          </w:p>
        </w:tc>
        <w:tc>
          <w:tcPr>
            <w:tcW w:w="1048" w:type="dxa"/>
            <w:gridSpan w:val="7"/>
          </w:tcPr>
          <w:p w:rsidR="003B268E" w:rsidRPr="00E53F67" w:rsidRDefault="003B268E" w:rsidP="00441072">
            <w:pPr>
              <w:jc w:val="both"/>
              <w:rPr>
                <w:sz w:val="18"/>
                <w:szCs w:val="18"/>
              </w:rPr>
            </w:pPr>
            <w:r w:rsidRPr="00E53F67">
              <w:rPr>
                <w:sz w:val="18"/>
                <w:szCs w:val="18"/>
              </w:rPr>
              <w:t>1087,8</w:t>
            </w:r>
          </w:p>
        </w:tc>
        <w:tc>
          <w:tcPr>
            <w:tcW w:w="938" w:type="dxa"/>
            <w:gridSpan w:val="4"/>
          </w:tcPr>
          <w:p w:rsidR="003B268E" w:rsidRPr="00E53F67" w:rsidRDefault="003B268E" w:rsidP="00441072">
            <w:pPr>
              <w:jc w:val="both"/>
              <w:rPr>
                <w:sz w:val="18"/>
                <w:szCs w:val="18"/>
              </w:rPr>
            </w:pPr>
            <w:r w:rsidRPr="00E53F67">
              <w:rPr>
                <w:sz w:val="18"/>
                <w:szCs w:val="18"/>
              </w:rPr>
              <w:t>1330</w:t>
            </w:r>
          </w:p>
        </w:tc>
        <w:tc>
          <w:tcPr>
            <w:tcW w:w="1061" w:type="dxa"/>
            <w:gridSpan w:val="9"/>
          </w:tcPr>
          <w:p w:rsidR="003B268E" w:rsidRPr="00E53F67" w:rsidRDefault="003B268E" w:rsidP="00441072">
            <w:pPr>
              <w:jc w:val="both"/>
              <w:rPr>
                <w:sz w:val="18"/>
                <w:szCs w:val="18"/>
              </w:rPr>
            </w:pPr>
            <w:r w:rsidRPr="00E53F67">
              <w:rPr>
                <w:sz w:val="18"/>
                <w:szCs w:val="18"/>
              </w:rPr>
              <w:t>1330</w:t>
            </w:r>
          </w:p>
        </w:tc>
        <w:tc>
          <w:tcPr>
            <w:tcW w:w="903" w:type="dxa"/>
            <w:gridSpan w:val="8"/>
          </w:tcPr>
          <w:p w:rsidR="003B268E" w:rsidRPr="00E53F67" w:rsidRDefault="003B268E" w:rsidP="00441072">
            <w:pPr>
              <w:jc w:val="both"/>
              <w:rPr>
                <w:sz w:val="18"/>
                <w:szCs w:val="18"/>
              </w:rPr>
            </w:pPr>
            <w:r w:rsidRPr="00E53F67">
              <w:rPr>
                <w:sz w:val="18"/>
                <w:szCs w:val="18"/>
              </w:rPr>
              <w:t>1330</w:t>
            </w:r>
          </w:p>
        </w:tc>
        <w:tc>
          <w:tcPr>
            <w:tcW w:w="1029" w:type="dxa"/>
            <w:gridSpan w:val="2"/>
          </w:tcPr>
          <w:p w:rsidR="003B268E" w:rsidRPr="00E53F67" w:rsidRDefault="003B268E" w:rsidP="00441072">
            <w:pPr>
              <w:jc w:val="both"/>
              <w:rPr>
                <w:sz w:val="18"/>
                <w:szCs w:val="18"/>
              </w:rPr>
            </w:pPr>
            <w:r w:rsidRPr="00E53F67">
              <w:rPr>
                <w:sz w:val="18"/>
                <w:szCs w:val="18"/>
              </w:rPr>
              <w:t>1 420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1.3. Оплата транспортных услуг</w:t>
            </w:r>
          </w:p>
        </w:tc>
        <w:tc>
          <w:tcPr>
            <w:tcW w:w="1272" w:type="dxa"/>
            <w:gridSpan w:val="6"/>
          </w:tcPr>
          <w:p w:rsidR="003B268E" w:rsidRPr="00E53F67" w:rsidRDefault="003B268E" w:rsidP="00441072">
            <w:pPr>
              <w:jc w:val="both"/>
              <w:rPr>
                <w:sz w:val="18"/>
                <w:szCs w:val="18"/>
              </w:rPr>
            </w:pPr>
            <w:r w:rsidRPr="00E53F67">
              <w:rPr>
                <w:sz w:val="18"/>
                <w:szCs w:val="18"/>
              </w:rPr>
              <w:t>88,6</w:t>
            </w:r>
          </w:p>
        </w:tc>
        <w:tc>
          <w:tcPr>
            <w:tcW w:w="992" w:type="dxa"/>
            <w:gridSpan w:val="8"/>
          </w:tcPr>
          <w:p w:rsidR="003B268E" w:rsidRPr="00E53F67" w:rsidRDefault="003B268E" w:rsidP="00441072">
            <w:pPr>
              <w:jc w:val="both"/>
              <w:rPr>
                <w:sz w:val="18"/>
                <w:szCs w:val="18"/>
              </w:rPr>
            </w:pPr>
            <w:r w:rsidRPr="00E53F67">
              <w:rPr>
                <w:sz w:val="18"/>
                <w:szCs w:val="18"/>
              </w:rPr>
              <w:t>14</w:t>
            </w:r>
          </w:p>
        </w:tc>
        <w:tc>
          <w:tcPr>
            <w:tcW w:w="1276" w:type="dxa"/>
            <w:gridSpan w:val="11"/>
          </w:tcPr>
          <w:p w:rsidR="003B268E" w:rsidRPr="00E53F67" w:rsidRDefault="003B268E" w:rsidP="00441072">
            <w:pPr>
              <w:jc w:val="both"/>
              <w:rPr>
                <w:sz w:val="18"/>
                <w:szCs w:val="18"/>
              </w:rPr>
            </w:pPr>
            <w:r w:rsidRPr="00E53F67">
              <w:rPr>
                <w:sz w:val="18"/>
                <w:szCs w:val="18"/>
              </w:rPr>
              <w:t>-</w:t>
            </w:r>
          </w:p>
        </w:tc>
        <w:tc>
          <w:tcPr>
            <w:tcW w:w="1048" w:type="dxa"/>
            <w:gridSpan w:val="7"/>
          </w:tcPr>
          <w:p w:rsidR="003B268E" w:rsidRPr="00E53F67" w:rsidRDefault="003B268E" w:rsidP="00441072">
            <w:pPr>
              <w:jc w:val="both"/>
              <w:rPr>
                <w:sz w:val="18"/>
                <w:szCs w:val="18"/>
              </w:rPr>
            </w:pPr>
            <w:r w:rsidRPr="00E53F67">
              <w:rPr>
                <w:sz w:val="18"/>
                <w:szCs w:val="18"/>
              </w:rPr>
              <w:t>34,6</w:t>
            </w:r>
          </w:p>
        </w:tc>
        <w:tc>
          <w:tcPr>
            <w:tcW w:w="938" w:type="dxa"/>
            <w:gridSpan w:val="4"/>
          </w:tcPr>
          <w:p w:rsidR="003B268E" w:rsidRPr="00E53F67" w:rsidRDefault="003B268E" w:rsidP="00441072">
            <w:pPr>
              <w:jc w:val="both"/>
              <w:rPr>
                <w:sz w:val="18"/>
                <w:szCs w:val="18"/>
              </w:rPr>
            </w:pPr>
            <w:r w:rsidRPr="00E53F67">
              <w:rPr>
                <w:sz w:val="18"/>
                <w:szCs w:val="18"/>
              </w:rPr>
              <w:t>10</w:t>
            </w:r>
          </w:p>
        </w:tc>
        <w:tc>
          <w:tcPr>
            <w:tcW w:w="1061" w:type="dxa"/>
            <w:gridSpan w:val="9"/>
          </w:tcPr>
          <w:p w:rsidR="003B268E" w:rsidRPr="00E53F67" w:rsidRDefault="003B268E" w:rsidP="00441072">
            <w:pPr>
              <w:jc w:val="both"/>
              <w:rPr>
                <w:sz w:val="18"/>
                <w:szCs w:val="18"/>
              </w:rPr>
            </w:pPr>
            <w:r w:rsidRPr="00E53F67">
              <w:rPr>
                <w:sz w:val="18"/>
                <w:szCs w:val="18"/>
              </w:rPr>
              <w:t>10</w:t>
            </w:r>
          </w:p>
        </w:tc>
        <w:tc>
          <w:tcPr>
            <w:tcW w:w="903" w:type="dxa"/>
            <w:gridSpan w:val="8"/>
          </w:tcPr>
          <w:p w:rsidR="003B268E" w:rsidRPr="00E53F67" w:rsidRDefault="003B268E" w:rsidP="00441072">
            <w:pPr>
              <w:jc w:val="both"/>
              <w:rPr>
                <w:sz w:val="18"/>
                <w:szCs w:val="18"/>
              </w:rPr>
            </w:pPr>
            <w:r w:rsidRPr="00E53F67">
              <w:rPr>
                <w:sz w:val="18"/>
                <w:szCs w:val="18"/>
              </w:rPr>
              <w:t>10</w:t>
            </w:r>
          </w:p>
        </w:tc>
        <w:tc>
          <w:tcPr>
            <w:tcW w:w="1029" w:type="dxa"/>
            <w:gridSpan w:val="2"/>
          </w:tcPr>
          <w:p w:rsidR="003B268E" w:rsidRPr="00E53F67" w:rsidRDefault="003B268E" w:rsidP="00441072">
            <w:pPr>
              <w:jc w:val="both"/>
              <w:rPr>
                <w:sz w:val="18"/>
                <w:szCs w:val="18"/>
              </w:rPr>
            </w:pPr>
            <w:r w:rsidRPr="00E53F67">
              <w:rPr>
                <w:sz w:val="18"/>
                <w:szCs w:val="18"/>
              </w:rPr>
              <w:t>10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1.4. Оплата коммунальных услуг</w:t>
            </w:r>
          </w:p>
        </w:tc>
        <w:tc>
          <w:tcPr>
            <w:tcW w:w="1272" w:type="dxa"/>
            <w:gridSpan w:val="6"/>
          </w:tcPr>
          <w:p w:rsidR="003B268E" w:rsidRPr="00E53F67" w:rsidRDefault="003B268E" w:rsidP="00441072">
            <w:pPr>
              <w:jc w:val="both"/>
              <w:rPr>
                <w:sz w:val="18"/>
                <w:szCs w:val="18"/>
              </w:rPr>
            </w:pPr>
            <w:r w:rsidRPr="00E53F67">
              <w:rPr>
                <w:sz w:val="18"/>
                <w:szCs w:val="18"/>
              </w:rPr>
              <w:t>15563,5</w:t>
            </w:r>
          </w:p>
        </w:tc>
        <w:tc>
          <w:tcPr>
            <w:tcW w:w="992" w:type="dxa"/>
            <w:gridSpan w:val="8"/>
          </w:tcPr>
          <w:p w:rsidR="003B268E" w:rsidRPr="00E53F67" w:rsidRDefault="003B268E" w:rsidP="00441072">
            <w:pPr>
              <w:jc w:val="both"/>
              <w:rPr>
                <w:sz w:val="18"/>
                <w:szCs w:val="18"/>
              </w:rPr>
            </w:pPr>
            <w:r w:rsidRPr="00E53F67">
              <w:rPr>
                <w:sz w:val="18"/>
                <w:szCs w:val="18"/>
              </w:rPr>
              <w:t>2 018</w:t>
            </w:r>
          </w:p>
        </w:tc>
        <w:tc>
          <w:tcPr>
            <w:tcW w:w="1276" w:type="dxa"/>
            <w:gridSpan w:val="11"/>
          </w:tcPr>
          <w:p w:rsidR="003B268E" w:rsidRPr="00E53F67" w:rsidRDefault="003B268E" w:rsidP="00441072">
            <w:pPr>
              <w:jc w:val="both"/>
              <w:rPr>
                <w:sz w:val="18"/>
                <w:szCs w:val="18"/>
              </w:rPr>
            </w:pPr>
            <w:r w:rsidRPr="00E53F67">
              <w:rPr>
                <w:sz w:val="18"/>
                <w:szCs w:val="18"/>
              </w:rPr>
              <w:t>2006,5</w:t>
            </w:r>
          </w:p>
        </w:tc>
        <w:tc>
          <w:tcPr>
            <w:tcW w:w="1048" w:type="dxa"/>
            <w:gridSpan w:val="7"/>
          </w:tcPr>
          <w:p w:rsidR="003B268E" w:rsidRPr="00E53F67" w:rsidRDefault="003B268E" w:rsidP="00441072">
            <w:pPr>
              <w:jc w:val="both"/>
              <w:rPr>
                <w:sz w:val="18"/>
                <w:szCs w:val="18"/>
              </w:rPr>
            </w:pPr>
            <w:r w:rsidRPr="00E53F67">
              <w:rPr>
                <w:sz w:val="18"/>
                <w:szCs w:val="18"/>
              </w:rPr>
              <w:t>1669</w:t>
            </w:r>
          </w:p>
        </w:tc>
        <w:tc>
          <w:tcPr>
            <w:tcW w:w="938" w:type="dxa"/>
            <w:gridSpan w:val="4"/>
          </w:tcPr>
          <w:p w:rsidR="003B268E" w:rsidRPr="00E53F67" w:rsidRDefault="003B268E" w:rsidP="00441072">
            <w:pPr>
              <w:jc w:val="both"/>
              <w:rPr>
                <w:sz w:val="18"/>
                <w:szCs w:val="18"/>
              </w:rPr>
            </w:pPr>
            <w:r w:rsidRPr="00E53F67">
              <w:rPr>
                <w:sz w:val="18"/>
                <w:szCs w:val="18"/>
              </w:rPr>
              <w:t>2289</w:t>
            </w:r>
          </w:p>
        </w:tc>
        <w:tc>
          <w:tcPr>
            <w:tcW w:w="1061" w:type="dxa"/>
            <w:gridSpan w:val="9"/>
          </w:tcPr>
          <w:p w:rsidR="003B268E" w:rsidRPr="00E53F67" w:rsidRDefault="003B268E" w:rsidP="00441072">
            <w:pPr>
              <w:jc w:val="both"/>
              <w:rPr>
                <w:sz w:val="18"/>
                <w:szCs w:val="18"/>
              </w:rPr>
            </w:pPr>
            <w:r w:rsidRPr="00E53F67">
              <w:rPr>
                <w:sz w:val="18"/>
                <w:szCs w:val="18"/>
              </w:rPr>
              <w:t>2414</w:t>
            </w:r>
          </w:p>
        </w:tc>
        <w:tc>
          <w:tcPr>
            <w:tcW w:w="903" w:type="dxa"/>
            <w:gridSpan w:val="8"/>
          </w:tcPr>
          <w:p w:rsidR="003B268E" w:rsidRPr="00E53F67" w:rsidRDefault="003B268E" w:rsidP="00441072">
            <w:pPr>
              <w:jc w:val="both"/>
              <w:rPr>
                <w:sz w:val="18"/>
                <w:szCs w:val="18"/>
              </w:rPr>
            </w:pPr>
            <w:r w:rsidRPr="00E53F67">
              <w:rPr>
                <w:sz w:val="18"/>
                <w:szCs w:val="18"/>
              </w:rPr>
              <w:t>2546</w:t>
            </w:r>
          </w:p>
        </w:tc>
        <w:tc>
          <w:tcPr>
            <w:tcW w:w="1029" w:type="dxa"/>
            <w:gridSpan w:val="2"/>
          </w:tcPr>
          <w:p w:rsidR="003B268E" w:rsidRPr="00E53F67" w:rsidRDefault="003B268E" w:rsidP="00441072">
            <w:pPr>
              <w:jc w:val="both"/>
              <w:rPr>
                <w:sz w:val="18"/>
                <w:szCs w:val="18"/>
              </w:rPr>
            </w:pPr>
            <w:r w:rsidRPr="00E53F67">
              <w:rPr>
                <w:sz w:val="18"/>
                <w:szCs w:val="18"/>
              </w:rPr>
              <w:t>2 621</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1.5. Оплата работ, услуг по содержанию имущества</w:t>
            </w:r>
          </w:p>
        </w:tc>
        <w:tc>
          <w:tcPr>
            <w:tcW w:w="1272" w:type="dxa"/>
            <w:gridSpan w:val="6"/>
          </w:tcPr>
          <w:p w:rsidR="003B268E" w:rsidRPr="00E53F67" w:rsidRDefault="003B268E" w:rsidP="00441072">
            <w:pPr>
              <w:jc w:val="both"/>
              <w:rPr>
                <w:sz w:val="18"/>
                <w:szCs w:val="18"/>
              </w:rPr>
            </w:pPr>
            <w:r w:rsidRPr="00E53F67">
              <w:rPr>
                <w:sz w:val="18"/>
                <w:szCs w:val="18"/>
              </w:rPr>
              <w:t>3775,38</w:t>
            </w:r>
          </w:p>
        </w:tc>
        <w:tc>
          <w:tcPr>
            <w:tcW w:w="992" w:type="dxa"/>
            <w:gridSpan w:val="8"/>
          </w:tcPr>
          <w:p w:rsidR="003B268E" w:rsidRPr="00E53F67" w:rsidRDefault="003B268E" w:rsidP="00441072">
            <w:pPr>
              <w:jc w:val="both"/>
              <w:rPr>
                <w:sz w:val="18"/>
                <w:szCs w:val="18"/>
              </w:rPr>
            </w:pPr>
            <w:r w:rsidRPr="00E53F67">
              <w:rPr>
                <w:sz w:val="18"/>
                <w:szCs w:val="18"/>
              </w:rPr>
              <w:t>2 320</w:t>
            </w:r>
          </w:p>
        </w:tc>
        <w:tc>
          <w:tcPr>
            <w:tcW w:w="1276" w:type="dxa"/>
            <w:gridSpan w:val="11"/>
          </w:tcPr>
          <w:p w:rsidR="003B268E" w:rsidRPr="00E53F67" w:rsidRDefault="003B268E" w:rsidP="00441072">
            <w:pPr>
              <w:jc w:val="both"/>
              <w:rPr>
                <w:sz w:val="18"/>
                <w:szCs w:val="18"/>
              </w:rPr>
            </w:pPr>
            <w:r w:rsidRPr="00E53F67">
              <w:rPr>
                <w:sz w:val="18"/>
                <w:szCs w:val="18"/>
              </w:rPr>
              <w:t>569,88</w:t>
            </w:r>
          </w:p>
        </w:tc>
        <w:tc>
          <w:tcPr>
            <w:tcW w:w="1048" w:type="dxa"/>
            <w:gridSpan w:val="7"/>
          </w:tcPr>
          <w:p w:rsidR="003B268E" w:rsidRPr="00E53F67" w:rsidRDefault="003B268E" w:rsidP="00441072">
            <w:pPr>
              <w:jc w:val="both"/>
              <w:rPr>
                <w:sz w:val="18"/>
                <w:szCs w:val="18"/>
              </w:rPr>
            </w:pPr>
            <w:r w:rsidRPr="00E53F67">
              <w:rPr>
                <w:sz w:val="18"/>
                <w:szCs w:val="18"/>
              </w:rPr>
              <w:t>89,5</w:t>
            </w:r>
          </w:p>
        </w:tc>
        <w:tc>
          <w:tcPr>
            <w:tcW w:w="938" w:type="dxa"/>
            <w:gridSpan w:val="4"/>
          </w:tcPr>
          <w:p w:rsidR="003B268E" w:rsidRPr="00E53F67" w:rsidRDefault="003B268E" w:rsidP="00441072">
            <w:pPr>
              <w:jc w:val="both"/>
              <w:rPr>
                <w:sz w:val="18"/>
                <w:szCs w:val="18"/>
              </w:rPr>
            </w:pPr>
            <w:r w:rsidRPr="00E53F67">
              <w:rPr>
                <w:sz w:val="18"/>
                <w:szCs w:val="18"/>
              </w:rPr>
              <w:t>172</w:t>
            </w:r>
          </w:p>
        </w:tc>
        <w:tc>
          <w:tcPr>
            <w:tcW w:w="1061" w:type="dxa"/>
            <w:gridSpan w:val="9"/>
          </w:tcPr>
          <w:p w:rsidR="003B268E" w:rsidRPr="00E53F67" w:rsidRDefault="003B268E" w:rsidP="00441072">
            <w:pPr>
              <w:jc w:val="both"/>
              <w:rPr>
                <w:sz w:val="18"/>
                <w:szCs w:val="18"/>
              </w:rPr>
            </w:pPr>
            <w:r w:rsidRPr="00E53F67">
              <w:rPr>
                <w:sz w:val="18"/>
                <w:szCs w:val="18"/>
              </w:rPr>
              <w:t>172</w:t>
            </w:r>
          </w:p>
        </w:tc>
        <w:tc>
          <w:tcPr>
            <w:tcW w:w="903" w:type="dxa"/>
            <w:gridSpan w:val="8"/>
          </w:tcPr>
          <w:p w:rsidR="003B268E" w:rsidRPr="00E53F67" w:rsidRDefault="003B268E" w:rsidP="00441072">
            <w:pPr>
              <w:jc w:val="both"/>
              <w:rPr>
                <w:sz w:val="18"/>
                <w:szCs w:val="18"/>
              </w:rPr>
            </w:pPr>
            <w:r w:rsidRPr="00E53F67">
              <w:rPr>
                <w:sz w:val="18"/>
                <w:szCs w:val="18"/>
              </w:rPr>
              <w:t>172</w:t>
            </w:r>
          </w:p>
        </w:tc>
        <w:tc>
          <w:tcPr>
            <w:tcW w:w="1029" w:type="dxa"/>
            <w:gridSpan w:val="2"/>
          </w:tcPr>
          <w:p w:rsidR="003B268E" w:rsidRPr="00E53F67" w:rsidRDefault="003B268E" w:rsidP="00441072">
            <w:pPr>
              <w:jc w:val="both"/>
              <w:rPr>
                <w:sz w:val="18"/>
                <w:szCs w:val="18"/>
              </w:rPr>
            </w:pPr>
            <w:r w:rsidRPr="00E53F67">
              <w:rPr>
                <w:sz w:val="18"/>
                <w:szCs w:val="18"/>
              </w:rPr>
              <w:t>280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1.6. Оплата прочих работ и услуг</w:t>
            </w:r>
          </w:p>
        </w:tc>
        <w:tc>
          <w:tcPr>
            <w:tcW w:w="1272" w:type="dxa"/>
            <w:gridSpan w:val="6"/>
          </w:tcPr>
          <w:p w:rsidR="003B268E" w:rsidRPr="00E53F67" w:rsidRDefault="003B268E" w:rsidP="00441072">
            <w:pPr>
              <w:jc w:val="both"/>
              <w:rPr>
                <w:sz w:val="18"/>
                <w:szCs w:val="18"/>
              </w:rPr>
            </w:pPr>
            <w:r w:rsidRPr="00E53F67">
              <w:rPr>
                <w:sz w:val="18"/>
                <w:szCs w:val="18"/>
              </w:rPr>
              <w:t>5667</w:t>
            </w:r>
          </w:p>
        </w:tc>
        <w:tc>
          <w:tcPr>
            <w:tcW w:w="992" w:type="dxa"/>
            <w:gridSpan w:val="8"/>
          </w:tcPr>
          <w:p w:rsidR="003B268E" w:rsidRPr="00E53F67" w:rsidRDefault="003B268E" w:rsidP="00441072">
            <w:pPr>
              <w:jc w:val="both"/>
              <w:rPr>
                <w:sz w:val="18"/>
                <w:szCs w:val="18"/>
              </w:rPr>
            </w:pPr>
            <w:r w:rsidRPr="00E53F67">
              <w:rPr>
                <w:sz w:val="18"/>
                <w:szCs w:val="18"/>
              </w:rPr>
              <w:t>1 309</w:t>
            </w:r>
          </w:p>
        </w:tc>
        <w:tc>
          <w:tcPr>
            <w:tcW w:w="1276" w:type="dxa"/>
            <w:gridSpan w:val="11"/>
          </w:tcPr>
          <w:p w:rsidR="003B268E" w:rsidRPr="00E53F67" w:rsidRDefault="003B268E" w:rsidP="00441072">
            <w:pPr>
              <w:jc w:val="both"/>
              <w:rPr>
                <w:sz w:val="18"/>
                <w:szCs w:val="18"/>
              </w:rPr>
            </w:pPr>
            <w:r w:rsidRPr="00E53F67">
              <w:rPr>
                <w:sz w:val="18"/>
                <w:szCs w:val="18"/>
              </w:rPr>
              <w:t>610,6</w:t>
            </w:r>
          </w:p>
        </w:tc>
        <w:tc>
          <w:tcPr>
            <w:tcW w:w="1048" w:type="dxa"/>
            <w:gridSpan w:val="7"/>
          </w:tcPr>
          <w:p w:rsidR="003B268E" w:rsidRPr="00E53F67" w:rsidRDefault="003B268E" w:rsidP="00441072">
            <w:pPr>
              <w:jc w:val="both"/>
              <w:rPr>
                <w:sz w:val="18"/>
                <w:szCs w:val="18"/>
              </w:rPr>
            </w:pPr>
            <w:r w:rsidRPr="00E53F67">
              <w:rPr>
                <w:sz w:val="18"/>
                <w:szCs w:val="18"/>
              </w:rPr>
              <w:t>534,4</w:t>
            </w:r>
          </w:p>
        </w:tc>
        <w:tc>
          <w:tcPr>
            <w:tcW w:w="938" w:type="dxa"/>
            <w:gridSpan w:val="4"/>
          </w:tcPr>
          <w:p w:rsidR="003B268E" w:rsidRPr="00E53F67" w:rsidRDefault="003B268E" w:rsidP="00441072">
            <w:pPr>
              <w:jc w:val="both"/>
              <w:rPr>
                <w:sz w:val="18"/>
                <w:szCs w:val="18"/>
              </w:rPr>
            </w:pPr>
            <w:r w:rsidRPr="00E53F67">
              <w:rPr>
                <w:sz w:val="18"/>
                <w:szCs w:val="18"/>
              </w:rPr>
              <w:t>791</w:t>
            </w:r>
          </w:p>
        </w:tc>
        <w:tc>
          <w:tcPr>
            <w:tcW w:w="1061" w:type="dxa"/>
            <w:gridSpan w:val="9"/>
          </w:tcPr>
          <w:p w:rsidR="003B268E" w:rsidRPr="00E53F67" w:rsidRDefault="003B268E" w:rsidP="00441072">
            <w:pPr>
              <w:jc w:val="both"/>
              <w:rPr>
                <w:sz w:val="18"/>
                <w:szCs w:val="18"/>
              </w:rPr>
            </w:pPr>
            <w:r w:rsidRPr="00E53F67">
              <w:rPr>
                <w:sz w:val="18"/>
                <w:szCs w:val="18"/>
              </w:rPr>
              <w:t>801</w:t>
            </w:r>
          </w:p>
        </w:tc>
        <w:tc>
          <w:tcPr>
            <w:tcW w:w="903" w:type="dxa"/>
            <w:gridSpan w:val="8"/>
          </w:tcPr>
          <w:p w:rsidR="003B268E" w:rsidRPr="00E53F67" w:rsidRDefault="003B268E" w:rsidP="00441072">
            <w:pPr>
              <w:jc w:val="both"/>
              <w:rPr>
                <w:sz w:val="18"/>
                <w:szCs w:val="18"/>
              </w:rPr>
            </w:pPr>
            <w:r w:rsidRPr="00E53F67">
              <w:rPr>
                <w:sz w:val="18"/>
                <w:szCs w:val="18"/>
              </w:rPr>
              <w:t>811</w:t>
            </w:r>
          </w:p>
        </w:tc>
        <w:tc>
          <w:tcPr>
            <w:tcW w:w="1029" w:type="dxa"/>
            <w:gridSpan w:val="2"/>
          </w:tcPr>
          <w:p w:rsidR="003B268E" w:rsidRPr="00E53F67" w:rsidRDefault="003B268E" w:rsidP="00441072">
            <w:pPr>
              <w:jc w:val="both"/>
              <w:rPr>
                <w:sz w:val="18"/>
                <w:szCs w:val="18"/>
              </w:rPr>
            </w:pPr>
            <w:r w:rsidRPr="00E53F67">
              <w:rPr>
                <w:sz w:val="18"/>
                <w:szCs w:val="18"/>
              </w:rPr>
              <w:t>810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1.7. Оплата прочих расходов</w:t>
            </w:r>
          </w:p>
        </w:tc>
        <w:tc>
          <w:tcPr>
            <w:tcW w:w="1272" w:type="dxa"/>
            <w:gridSpan w:val="6"/>
          </w:tcPr>
          <w:p w:rsidR="003B268E" w:rsidRPr="00E53F67" w:rsidRDefault="003B268E" w:rsidP="00441072">
            <w:pPr>
              <w:jc w:val="both"/>
              <w:rPr>
                <w:sz w:val="18"/>
                <w:szCs w:val="18"/>
              </w:rPr>
            </w:pPr>
            <w:r w:rsidRPr="00E53F67">
              <w:rPr>
                <w:sz w:val="18"/>
                <w:szCs w:val="18"/>
              </w:rPr>
              <w:t>5264,4</w:t>
            </w:r>
          </w:p>
        </w:tc>
        <w:tc>
          <w:tcPr>
            <w:tcW w:w="992" w:type="dxa"/>
            <w:gridSpan w:val="8"/>
          </w:tcPr>
          <w:p w:rsidR="003B268E" w:rsidRPr="00E53F67" w:rsidRDefault="003B268E" w:rsidP="00441072">
            <w:pPr>
              <w:jc w:val="both"/>
              <w:rPr>
                <w:sz w:val="18"/>
                <w:szCs w:val="18"/>
              </w:rPr>
            </w:pPr>
            <w:r w:rsidRPr="00E53F67">
              <w:rPr>
                <w:sz w:val="18"/>
                <w:szCs w:val="18"/>
              </w:rPr>
              <w:t>538</w:t>
            </w:r>
          </w:p>
        </w:tc>
        <w:tc>
          <w:tcPr>
            <w:tcW w:w="1276" w:type="dxa"/>
            <w:gridSpan w:val="11"/>
          </w:tcPr>
          <w:p w:rsidR="003B268E" w:rsidRPr="00E53F67" w:rsidRDefault="003B268E" w:rsidP="00441072">
            <w:pPr>
              <w:jc w:val="both"/>
              <w:rPr>
                <w:sz w:val="18"/>
                <w:szCs w:val="18"/>
              </w:rPr>
            </w:pPr>
            <w:r w:rsidRPr="00E53F67">
              <w:rPr>
                <w:sz w:val="18"/>
                <w:szCs w:val="18"/>
              </w:rPr>
              <w:t>433,6</w:t>
            </w:r>
          </w:p>
        </w:tc>
        <w:tc>
          <w:tcPr>
            <w:tcW w:w="1048" w:type="dxa"/>
            <w:gridSpan w:val="7"/>
          </w:tcPr>
          <w:p w:rsidR="003B268E" w:rsidRPr="00E53F67" w:rsidRDefault="003B268E" w:rsidP="00441072">
            <w:pPr>
              <w:jc w:val="both"/>
              <w:rPr>
                <w:sz w:val="18"/>
                <w:szCs w:val="18"/>
              </w:rPr>
            </w:pPr>
            <w:r w:rsidRPr="00E53F67">
              <w:rPr>
                <w:sz w:val="18"/>
                <w:szCs w:val="18"/>
              </w:rPr>
              <w:t>387,8</w:t>
            </w:r>
          </w:p>
        </w:tc>
        <w:tc>
          <w:tcPr>
            <w:tcW w:w="938" w:type="dxa"/>
            <w:gridSpan w:val="4"/>
          </w:tcPr>
          <w:p w:rsidR="003B268E" w:rsidRPr="00E53F67" w:rsidRDefault="003B268E" w:rsidP="00441072">
            <w:pPr>
              <w:jc w:val="both"/>
              <w:rPr>
                <w:sz w:val="18"/>
                <w:szCs w:val="18"/>
              </w:rPr>
            </w:pPr>
            <w:r w:rsidRPr="00E53F67">
              <w:rPr>
                <w:sz w:val="18"/>
                <w:szCs w:val="18"/>
              </w:rPr>
              <w:t>975</w:t>
            </w:r>
          </w:p>
        </w:tc>
        <w:tc>
          <w:tcPr>
            <w:tcW w:w="1061" w:type="dxa"/>
            <w:gridSpan w:val="9"/>
          </w:tcPr>
          <w:p w:rsidR="003B268E" w:rsidRPr="00E53F67" w:rsidRDefault="003B268E" w:rsidP="00441072">
            <w:pPr>
              <w:jc w:val="both"/>
              <w:rPr>
                <w:sz w:val="18"/>
                <w:szCs w:val="18"/>
              </w:rPr>
            </w:pPr>
            <w:r w:rsidRPr="00E53F67">
              <w:rPr>
                <w:sz w:val="18"/>
                <w:szCs w:val="18"/>
              </w:rPr>
              <w:t>975</w:t>
            </w:r>
          </w:p>
        </w:tc>
        <w:tc>
          <w:tcPr>
            <w:tcW w:w="903" w:type="dxa"/>
            <w:gridSpan w:val="8"/>
          </w:tcPr>
          <w:p w:rsidR="003B268E" w:rsidRPr="00E53F67" w:rsidRDefault="003B268E" w:rsidP="00441072">
            <w:pPr>
              <w:jc w:val="both"/>
              <w:rPr>
                <w:sz w:val="18"/>
                <w:szCs w:val="18"/>
              </w:rPr>
            </w:pPr>
            <w:r w:rsidRPr="00E53F67">
              <w:rPr>
                <w:sz w:val="18"/>
                <w:szCs w:val="18"/>
              </w:rPr>
              <w:t>975</w:t>
            </w:r>
          </w:p>
        </w:tc>
        <w:tc>
          <w:tcPr>
            <w:tcW w:w="1029" w:type="dxa"/>
            <w:gridSpan w:val="2"/>
          </w:tcPr>
          <w:p w:rsidR="003B268E" w:rsidRPr="00E53F67" w:rsidRDefault="003B268E" w:rsidP="00441072">
            <w:pPr>
              <w:jc w:val="both"/>
              <w:rPr>
                <w:sz w:val="18"/>
                <w:szCs w:val="18"/>
              </w:rPr>
            </w:pPr>
            <w:r w:rsidRPr="00E53F67">
              <w:rPr>
                <w:sz w:val="18"/>
                <w:szCs w:val="18"/>
              </w:rPr>
              <w:t>980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1.8. Увеличение стоимости материальных запасов</w:t>
            </w:r>
          </w:p>
        </w:tc>
        <w:tc>
          <w:tcPr>
            <w:tcW w:w="1272" w:type="dxa"/>
            <w:gridSpan w:val="6"/>
          </w:tcPr>
          <w:p w:rsidR="003B268E" w:rsidRPr="00E53F67" w:rsidRDefault="003B268E" w:rsidP="00441072">
            <w:pPr>
              <w:jc w:val="both"/>
              <w:rPr>
                <w:sz w:val="18"/>
                <w:szCs w:val="18"/>
              </w:rPr>
            </w:pPr>
            <w:r w:rsidRPr="00E53F67">
              <w:rPr>
                <w:sz w:val="18"/>
                <w:szCs w:val="18"/>
              </w:rPr>
              <w:t>14260,8</w:t>
            </w:r>
          </w:p>
        </w:tc>
        <w:tc>
          <w:tcPr>
            <w:tcW w:w="992" w:type="dxa"/>
            <w:gridSpan w:val="8"/>
          </w:tcPr>
          <w:p w:rsidR="003B268E" w:rsidRPr="00E53F67" w:rsidRDefault="003B268E" w:rsidP="00441072">
            <w:pPr>
              <w:jc w:val="both"/>
              <w:rPr>
                <w:sz w:val="18"/>
                <w:szCs w:val="18"/>
              </w:rPr>
            </w:pPr>
            <w:r w:rsidRPr="00E53F67">
              <w:rPr>
                <w:sz w:val="18"/>
                <w:szCs w:val="18"/>
              </w:rPr>
              <w:t>1 931</w:t>
            </w:r>
          </w:p>
        </w:tc>
        <w:tc>
          <w:tcPr>
            <w:tcW w:w="1276" w:type="dxa"/>
            <w:gridSpan w:val="11"/>
          </w:tcPr>
          <w:p w:rsidR="003B268E" w:rsidRPr="00E53F67" w:rsidRDefault="003B268E" w:rsidP="00441072">
            <w:pPr>
              <w:jc w:val="both"/>
              <w:rPr>
                <w:sz w:val="18"/>
                <w:szCs w:val="18"/>
              </w:rPr>
            </w:pPr>
            <w:r w:rsidRPr="00E53F67">
              <w:rPr>
                <w:sz w:val="18"/>
                <w:szCs w:val="18"/>
              </w:rPr>
              <w:t>2 139</w:t>
            </w:r>
          </w:p>
        </w:tc>
        <w:tc>
          <w:tcPr>
            <w:tcW w:w="1048" w:type="dxa"/>
            <w:gridSpan w:val="7"/>
          </w:tcPr>
          <w:p w:rsidR="003B268E" w:rsidRPr="00E53F67" w:rsidRDefault="003B268E" w:rsidP="00441072">
            <w:pPr>
              <w:jc w:val="both"/>
              <w:rPr>
                <w:sz w:val="18"/>
                <w:szCs w:val="18"/>
              </w:rPr>
            </w:pPr>
            <w:r w:rsidRPr="00E53F67">
              <w:rPr>
                <w:sz w:val="18"/>
                <w:szCs w:val="18"/>
              </w:rPr>
              <w:t>1621,8</w:t>
            </w:r>
          </w:p>
        </w:tc>
        <w:tc>
          <w:tcPr>
            <w:tcW w:w="938" w:type="dxa"/>
            <w:gridSpan w:val="4"/>
          </w:tcPr>
          <w:p w:rsidR="003B268E" w:rsidRPr="00E53F67" w:rsidRDefault="003B268E" w:rsidP="00441072">
            <w:pPr>
              <w:jc w:val="both"/>
              <w:rPr>
                <w:sz w:val="18"/>
                <w:szCs w:val="18"/>
              </w:rPr>
            </w:pPr>
            <w:r w:rsidRPr="00E53F67">
              <w:rPr>
                <w:sz w:val="18"/>
                <w:szCs w:val="18"/>
              </w:rPr>
              <w:t>2060</w:t>
            </w:r>
          </w:p>
        </w:tc>
        <w:tc>
          <w:tcPr>
            <w:tcW w:w="1061" w:type="dxa"/>
            <w:gridSpan w:val="9"/>
          </w:tcPr>
          <w:p w:rsidR="003B268E" w:rsidRPr="00E53F67" w:rsidRDefault="003B268E" w:rsidP="00441072">
            <w:pPr>
              <w:jc w:val="both"/>
              <w:rPr>
                <w:sz w:val="18"/>
                <w:szCs w:val="18"/>
              </w:rPr>
            </w:pPr>
            <w:r w:rsidRPr="00E53F67">
              <w:rPr>
                <w:sz w:val="18"/>
                <w:szCs w:val="18"/>
              </w:rPr>
              <w:t>2160</w:t>
            </w:r>
          </w:p>
        </w:tc>
        <w:tc>
          <w:tcPr>
            <w:tcW w:w="903" w:type="dxa"/>
            <w:gridSpan w:val="8"/>
          </w:tcPr>
          <w:p w:rsidR="003B268E" w:rsidRPr="00E53F67" w:rsidRDefault="003B268E" w:rsidP="00441072">
            <w:pPr>
              <w:jc w:val="both"/>
              <w:rPr>
                <w:sz w:val="18"/>
                <w:szCs w:val="18"/>
              </w:rPr>
            </w:pPr>
            <w:r w:rsidRPr="00E53F67">
              <w:rPr>
                <w:sz w:val="18"/>
                <w:szCs w:val="18"/>
              </w:rPr>
              <w:t>2260</w:t>
            </w:r>
          </w:p>
        </w:tc>
        <w:tc>
          <w:tcPr>
            <w:tcW w:w="1029" w:type="dxa"/>
            <w:gridSpan w:val="2"/>
          </w:tcPr>
          <w:p w:rsidR="003B268E" w:rsidRPr="00E53F67" w:rsidRDefault="003B268E" w:rsidP="00441072">
            <w:pPr>
              <w:jc w:val="both"/>
              <w:rPr>
                <w:sz w:val="18"/>
                <w:szCs w:val="18"/>
              </w:rPr>
            </w:pPr>
            <w:r w:rsidRPr="00E53F67">
              <w:rPr>
                <w:sz w:val="18"/>
                <w:szCs w:val="18"/>
              </w:rPr>
              <w:t>2 089</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Местный бюджет</w:t>
            </w:r>
          </w:p>
        </w:tc>
        <w:tc>
          <w:tcPr>
            <w:tcW w:w="1272" w:type="dxa"/>
            <w:gridSpan w:val="6"/>
          </w:tcPr>
          <w:p w:rsidR="003B268E" w:rsidRPr="00E53F67" w:rsidRDefault="003B268E" w:rsidP="00441072">
            <w:pPr>
              <w:jc w:val="both"/>
              <w:rPr>
                <w:sz w:val="18"/>
                <w:szCs w:val="18"/>
              </w:rPr>
            </w:pPr>
            <w:r w:rsidRPr="00E53F67">
              <w:rPr>
                <w:sz w:val="18"/>
                <w:szCs w:val="18"/>
              </w:rPr>
              <w:t>156000,48</w:t>
            </w:r>
          </w:p>
        </w:tc>
        <w:tc>
          <w:tcPr>
            <w:tcW w:w="992" w:type="dxa"/>
            <w:gridSpan w:val="8"/>
          </w:tcPr>
          <w:p w:rsidR="003B268E" w:rsidRPr="00E53F67" w:rsidRDefault="003B268E" w:rsidP="00441072">
            <w:pPr>
              <w:jc w:val="both"/>
              <w:rPr>
                <w:sz w:val="18"/>
                <w:szCs w:val="18"/>
              </w:rPr>
            </w:pPr>
            <w:r w:rsidRPr="00E53F67">
              <w:rPr>
                <w:sz w:val="18"/>
                <w:szCs w:val="18"/>
              </w:rPr>
              <w:t>22 686</w:t>
            </w:r>
          </w:p>
        </w:tc>
        <w:tc>
          <w:tcPr>
            <w:tcW w:w="1276" w:type="dxa"/>
            <w:gridSpan w:val="11"/>
          </w:tcPr>
          <w:p w:rsidR="003B268E" w:rsidRPr="00E53F67" w:rsidRDefault="003B268E" w:rsidP="00441072">
            <w:pPr>
              <w:jc w:val="both"/>
              <w:rPr>
                <w:sz w:val="18"/>
                <w:szCs w:val="18"/>
              </w:rPr>
            </w:pPr>
            <w:r w:rsidRPr="00E53F67">
              <w:rPr>
                <w:sz w:val="18"/>
                <w:szCs w:val="18"/>
              </w:rPr>
              <w:t>22 171,98</w:t>
            </w:r>
          </w:p>
        </w:tc>
        <w:tc>
          <w:tcPr>
            <w:tcW w:w="1048" w:type="dxa"/>
            <w:gridSpan w:val="7"/>
          </w:tcPr>
          <w:p w:rsidR="003B268E" w:rsidRPr="00E53F67" w:rsidRDefault="003B268E" w:rsidP="00441072">
            <w:pPr>
              <w:jc w:val="both"/>
              <w:rPr>
                <w:sz w:val="18"/>
                <w:szCs w:val="18"/>
              </w:rPr>
            </w:pPr>
            <w:r w:rsidRPr="00E53F67">
              <w:rPr>
                <w:sz w:val="18"/>
                <w:szCs w:val="18"/>
              </w:rPr>
              <w:t>20294,2</w:t>
            </w:r>
          </w:p>
        </w:tc>
        <w:tc>
          <w:tcPr>
            <w:tcW w:w="938" w:type="dxa"/>
            <w:gridSpan w:val="4"/>
          </w:tcPr>
          <w:p w:rsidR="003B268E" w:rsidRPr="00E53F67" w:rsidRDefault="003B268E" w:rsidP="00441072">
            <w:pPr>
              <w:jc w:val="both"/>
              <w:rPr>
                <w:sz w:val="18"/>
                <w:szCs w:val="18"/>
              </w:rPr>
            </w:pPr>
            <w:r w:rsidRPr="00E53F67">
              <w:rPr>
                <w:sz w:val="18"/>
                <w:szCs w:val="18"/>
              </w:rPr>
              <w:t>21090</w:t>
            </w:r>
          </w:p>
        </w:tc>
        <w:tc>
          <w:tcPr>
            <w:tcW w:w="1061" w:type="dxa"/>
            <w:gridSpan w:val="9"/>
          </w:tcPr>
          <w:p w:rsidR="003B268E" w:rsidRPr="00E53F67" w:rsidRDefault="003B268E" w:rsidP="00441072">
            <w:pPr>
              <w:jc w:val="both"/>
              <w:rPr>
                <w:sz w:val="18"/>
                <w:szCs w:val="18"/>
              </w:rPr>
            </w:pPr>
            <w:r w:rsidRPr="00E53F67">
              <w:rPr>
                <w:sz w:val="18"/>
                <w:szCs w:val="18"/>
              </w:rPr>
              <w:t>23056</w:t>
            </w:r>
          </w:p>
        </w:tc>
        <w:tc>
          <w:tcPr>
            <w:tcW w:w="903" w:type="dxa"/>
            <w:gridSpan w:val="8"/>
          </w:tcPr>
          <w:p w:rsidR="003B268E" w:rsidRPr="00E53F67" w:rsidRDefault="003B268E" w:rsidP="00441072">
            <w:pPr>
              <w:jc w:val="both"/>
              <w:rPr>
                <w:sz w:val="18"/>
                <w:szCs w:val="18"/>
              </w:rPr>
            </w:pPr>
            <w:r w:rsidRPr="00E53F67">
              <w:rPr>
                <w:sz w:val="18"/>
                <w:szCs w:val="18"/>
              </w:rPr>
              <w:t>23298</w:t>
            </w:r>
          </w:p>
        </w:tc>
        <w:tc>
          <w:tcPr>
            <w:tcW w:w="1029" w:type="dxa"/>
            <w:gridSpan w:val="2"/>
          </w:tcPr>
          <w:p w:rsidR="003B268E" w:rsidRPr="00E53F67" w:rsidRDefault="003B268E" w:rsidP="00441072">
            <w:pPr>
              <w:jc w:val="both"/>
              <w:rPr>
                <w:sz w:val="18"/>
                <w:szCs w:val="18"/>
              </w:rPr>
            </w:pPr>
            <w:r w:rsidRPr="00E53F67">
              <w:rPr>
                <w:sz w:val="18"/>
                <w:szCs w:val="18"/>
              </w:rPr>
              <w:t>23 404,3</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Итого по подпрограмме</w:t>
            </w:r>
          </w:p>
        </w:tc>
        <w:tc>
          <w:tcPr>
            <w:tcW w:w="1272" w:type="dxa"/>
            <w:gridSpan w:val="6"/>
          </w:tcPr>
          <w:p w:rsidR="003B268E" w:rsidRPr="00E53F67" w:rsidRDefault="003B268E" w:rsidP="00441072">
            <w:pPr>
              <w:jc w:val="both"/>
              <w:rPr>
                <w:b/>
                <w:sz w:val="18"/>
                <w:szCs w:val="18"/>
              </w:rPr>
            </w:pPr>
            <w:r w:rsidRPr="00E53F67">
              <w:rPr>
                <w:b/>
                <w:sz w:val="18"/>
                <w:szCs w:val="18"/>
              </w:rPr>
              <w:t>156000,48</w:t>
            </w:r>
          </w:p>
        </w:tc>
        <w:tc>
          <w:tcPr>
            <w:tcW w:w="992" w:type="dxa"/>
            <w:gridSpan w:val="8"/>
          </w:tcPr>
          <w:p w:rsidR="003B268E" w:rsidRPr="00E53F67" w:rsidRDefault="003B268E" w:rsidP="00441072">
            <w:pPr>
              <w:jc w:val="both"/>
              <w:rPr>
                <w:b/>
                <w:sz w:val="18"/>
                <w:szCs w:val="18"/>
              </w:rPr>
            </w:pPr>
            <w:r w:rsidRPr="00E53F67">
              <w:rPr>
                <w:b/>
                <w:sz w:val="18"/>
                <w:szCs w:val="18"/>
              </w:rPr>
              <w:t>22 686</w:t>
            </w:r>
          </w:p>
        </w:tc>
        <w:tc>
          <w:tcPr>
            <w:tcW w:w="1276" w:type="dxa"/>
            <w:gridSpan w:val="11"/>
          </w:tcPr>
          <w:p w:rsidR="003B268E" w:rsidRPr="00E53F67" w:rsidRDefault="003B268E" w:rsidP="00441072">
            <w:pPr>
              <w:jc w:val="both"/>
              <w:rPr>
                <w:b/>
                <w:sz w:val="18"/>
                <w:szCs w:val="18"/>
              </w:rPr>
            </w:pPr>
            <w:r w:rsidRPr="00E53F67">
              <w:rPr>
                <w:b/>
                <w:sz w:val="18"/>
                <w:szCs w:val="18"/>
              </w:rPr>
              <w:t>22 171,98</w:t>
            </w:r>
          </w:p>
        </w:tc>
        <w:tc>
          <w:tcPr>
            <w:tcW w:w="1048" w:type="dxa"/>
            <w:gridSpan w:val="7"/>
          </w:tcPr>
          <w:p w:rsidR="003B268E" w:rsidRPr="00E53F67" w:rsidRDefault="003B268E" w:rsidP="00441072">
            <w:pPr>
              <w:jc w:val="both"/>
              <w:rPr>
                <w:b/>
                <w:sz w:val="18"/>
                <w:szCs w:val="18"/>
              </w:rPr>
            </w:pPr>
            <w:r w:rsidRPr="00E53F67">
              <w:rPr>
                <w:b/>
                <w:sz w:val="18"/>
                <w:szCs w:val="18"/>
              </w:rPr>
              <w:t>20294,2</w:t>
            </w:r>
          </w:p>
        </w:tc>
        <w:tc>
          <w:tcPr>
            <w:tcW w:w="938" w:type="dxa"/>
            <w:gridSpan w:val="4"/>
          </w:tcPr>
          <w:p w:rsidR="003B268E" w:rsidRPr="00E53F67" w:rsidRDefault="003B268E" w:rsidP="00441072">
            <w:pPr>
              <w:jc w:val="both"/>
              <w:rPr>
                <w:b/>
                <w:sz w:val="18"/>
                <w:szCs w:val="18"/>
              </w:rPr>
            </w:pPr>
            <w:r w:rsidRPr="00E53F67">
              <w:rPr>
                <w:b/>
                <w:sz w:val="18"/>
                <w:szCs w:val="18"/>
              </w:rPr>
              <w:t>21090</w:t>
            </w:r>
          </w:p>
        </w:tc>
        <w:tc>
          <w:tcPr>
            <w:tcW w:w="1061" w:type="dxa"/>
            <w:gridSpan w:val="9"/>
          </w:tcPr>
          <w:p w:rsidR="003B268E" w:rsidRPr="00E53F67" w:rsidRDefault="003B268E" w:rsidP="00441072">
            <w:pPr>
              <w:jc w:val="both"/>
              <w:rPr>
                <w:b/>
                <w:sz w:val="18"/>
                <w:szCs w:val="18"/>
              </w:rPr>
            </w:pPr>
            <w:r w:rsidRPr="00E53F67">
              <w:rPr>
                <w:b/>
                <w:sz w:val="18"/>
                <w:szCs w:val="18"/>
              </w:rPr>
              <w:t>23056</w:t>
            </w:r>
          </w:p>
        </w:tc>
        <w:tc>
          <w:tcPr>
            <w:tcW w:w="903" w:type="dxa"/>
            <w:gridSpan w:val="8"/>
          </w:tcPr>
          <w:p w:rsidR="003B268E" w:rsidRPr="00E53F67" w:rsidRDefault="003B268E" w:rsidP="00441072">
            <w:pPr>
              <w:jc w:val="both"/>
              <w:rPr>
                <w:b/>
                <w:sz w:val="18"/>
                <w:szCs w:val="18"/>
              </w:rPr>
            </w:pPr>
            <w:r w:rsidRPr="00E53F67">
              <w:rPr>
                <w:b/>
                <w:sz w:val="18"/>
                <w:szCs w:val="18"/>
              </w:rPr>
              <w:t>23298</w:t>
            </w:r>
          </w:p>
        </w:tc>
        <w:tc>
          <w:tcPr>
            <w:tcW w:w="1029" w:type="dxa"/>
            <w:gridSpan w:val="2"/>
          </w:tcPr>
          <w:p w:rsidR="003B268E" w:rsidRPr="00E53F67" w:rsidRDefault="003B268E" w:rsidP="00441072">
            <w:pPr>
              <w:jc w:val="both"/>
              <w:rPr>
                <w:b/>
                <w:sz w:val="18"/>
                <w:szCs w:val="18"/>
              </w:rPr>
            </w:pPr>
            <w:r w:rsidRPr="00E53F67">
              <w:rPr>
                <w:b/>
                <w:sz w:val="18"/>
                <w:szCs w:val="18"/>
              </w:rPr>
              <w:t>23404,3</w:t>
            </w:r>
          </w:p>
        </w:tc>
      </w:tr>
      <w:tr w:rsidR="003B268E" w:rsidRPr="00E53F67" w:rsidTr="00441072">
        <w:trPr>
          <w:trHeight w:val="918"/>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6. «Обеспечение деятельности контрольного органа Совета народных депутатов Панинского муниципального района»</w:t>
            </w:r>
          </w:p>
        </w:tc>
      </w:tr>
      <w:tr w:rsidR="003B268E" w:rsidRPr="00E53F67" w:rsidTr="00441072">
        <w:trPr>
          <w:trHeight w:val="198"/>
        </w:trPr>
        <w:tc>
          <w:tcPr>
            <w:tcW w:w="2306" w:type="dxa"/>
            <w:gridSpan w:val="2"/>
            <w:vMerge w:val="restart"/>
            <w:tcBorders>
              <w:right w:val="single" w:sz="4" w:space="0" w:color="auto"/>
            </w:tcBorders>
            <w:vAlign w:val="center"/>
          </w:tcPr>
          <w:p w:rsidR="003B268E" w:rsidRPr="00E53F67" w:rsidRDefault="003B268E" w:rsidP="00441072">
            <w:pPr>
              <w:jc w:val="center"/>
              <w:rPr>
                <w:b/>
                <w:sz w:val="18"/>
                <w:szCs w:val="18"/>
              </w:rPr>
            </w:pPr>
            <w:r w:rsidRPr="00E53F67">
              <w:rPr>
                <w:b/>
                <w:sz w:val="18"/>
                <w:szCs w:val="18"/>
              </w:rPr>
              <w:t>Наименование мероприятия</w:t>
            </w:r>
          </w:p>
        </w:tc>
        <w:tc>
          <w:tcPr>
            <w:tcW w:w="8519" w:type="dxa"/>
            <w:gridSpan w:val="55"/>
            <w:tcBorders>
              <w:left w:val="single" w:sz="4" w:space="0" w:color="auto"/>
              <w:bottom w:val="single" w:sz="4" w:space="0" w:color="auto"/>
            </w:tcBorders>
            <w:vAlign w:val="center"/>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411"/>
        </w:trPr>
        <w:tc>
          <w:tcPr>
            <w:tcW w:w="2306" w:type="dxa"/>
            <w:gridSpan w:val="2"/>
            <w:vMerge/>
            <w:tcBorders>
              <w:right w:val="single" w:sz="4" w:space="0" w:color="auto"/>
            </w:tcBorders>
            <w:vAlign w:val="center"/>
          </w:tcPr>
          <w:p w:rsidR="003B268E" w:rsidRPr="00E53F67" w:rsidRDefault="003B268E" w:rsidP="00441072">
            <w:pPr>
              <w:jc w:val="center"/>
              <w:rPr>
                <w:b/>
                <w:sz w:val="18"/>
                <w:szCs w:val="18"/>
              </w:rPr>
            </w:pPr>
          </w:p>
        </w:tc>
        <w:tc>
          <w:tcPr>
            <w:tcW w:w="1272"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1266" w:type="dxa"/>
            <w:gridSpan w:val="12"/>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992"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991"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991" w:type="dxa"/>
            <w:gridSpan w:val="7"/>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1148" w:type="dxa"/>
            <w:gridSpan w:val="13"/>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06" w:type="dxa"/>
            <w:gridSpan w:val="4"/>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53" w:type="dxa"/>
            <w:gridSpan w:val="3"/>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685"/>
        </w:trPr>
        <w:tc>
          <w:tcPr>
            <w:tcW w:w="10825" w:type="dxa"/>
            <w:gridSpan w:val="57"/>
          </w:tcPr>
          <w:p w:rsidR="003B268E" w:rsidRPr="00E53F67" w:rsidRDefault="003B268E" w:rsidP="00441072">
            <w:pPr>
              <w:rPr>
                <w:b/>
                <w:i/>
                <w:sz w:val="18"/>
                <w:szCs w:val="18"/>
              </w:rPr>
            </w:pPr>
            <w:r w:rsidRPr="00E53F67">
              <w:rPr>
                <w:b/>
                <w:i/>
                <w:sz w:val="18"/>
                <w:szCs w:val="18"/>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1.1. Оплата труда с начислениями</w:t>
            </w:r>
          </w:p>
        </w:tc>
        <w:tc>
          <w:tcPr>
            <w:tcW w:w="1272" w:type="dxa"/>
            <w:gridSpan w:val="6"/>
          </w:tcPr>
          <w:p w:rsidR="003B268E" w:rsidRPr="00E53F67" w:rsidRDefault="003B268E" w:rsidP="00441072">
            <w:pPr>
              <w:jc w:val="both"/>
              <w:rPr>
                <w:sz w:val="18"/>
                <w:szCs w:val="18"/>
              </w:rPr>
            </w:pPr>
            <w:r w:rsidRPr="00E53F67">
              <w:rPr>
                <w:sz w:val="18"/>
                <w:szCs w:val="18"/>
              </w:rPr>
              <w:t>2685,5</w:t>
            </w:r>
          </w:p>
        </w:tc>
        <w:tc>
          <w:tcPr>
            <w:tcW w:w="1236" w:type="dxa"/>
            <w:gridSpan w:val="10"/>
          </w:tcPr>
          <w:p w:rsidR="003B268E" w:rsidRPr="00E53F67" w:rsidRDefault="003B268E" w:rsidP="00441072">
            <w:pPr>
              <w:jc w:val="both"/>
              <w:rPr>
                <w:sz w:val="18"/>
                <w:szCs w:val="18"/>
              </w:rPr>
            </w:pPr>
            <w:r w:rsidRPr="00E53F67">
              <w:rPr>
                <w:sz w:val="18"/>
                <w:szCs w:val="18"/>
              </w:rPr>
              <w:t>372</w:t>
            </w:r>
          </w:p>
        </w:tc>
        <w:tc>
          <w:tcPr>
            <w:tcW w:w="1048" w:type="dxa"/>
            <w:gridSpan w:val="10"/>
          </w:tcPr>
          <w:p w:rsidR="003B268E" w:rsidRPr="00E53F67" w:rsidRDefault="003B268E" w:rsidP="00441072">
            <w:pPr>
              <w:jc w:val="both"/>
              <w:rPr>
                <w:sz w:val="18"/>
                <w:szCs w:val="18"/>
              </w:rPr>
            </w:pPr>
            <w:r w:rsidRPr="00E53F67">
              <w:rPr>
                <w:sz w:val="18"/>
                <w:szCs w:val="18"/>
              </w:rPr>
              <w:t>399,6</w:t>
            </w:r>
          </w:p>
        </w:tc>
        <w:tc>
          <w:tcPr>
            <w:tcW w:w="1032" w:type="dxa"/>
            <w:gridSpan w:val="6"/>
          </w:tcPr>
          <w:p w:rsidR="003B268E" w:rsidRPr="00E53F67" w:rsidRDefault="003B268E" w:rsidP="00441072">
            <w:pPr>
              <w:jc w:val="both"/>
              <w:rPr>
                <w:sz w:val="18"/>
                <w:szCs w:val="18"/>
              </w:rPr>
            </w:pPr>
            <w:r w:rsidRPr="00E53F67">
              <w:rPr>
                <w:sz w:val="18"/>
                <w:szCs w:val="18"/>
              </w:rPr>
              <w:t>390,9</w:t>
            </w:r>
          </w:p>
        </w:tc>
        <w:tc>
          <w:tcPr>
            <w:tcW w:w="991" w:type="dxa"/>
            <w:gridSpan w:val="6"/>
          </w:tcPr>
          <w:p w:rsidR="003B268E" w:rsidRPr="00E53F67" w:rsidRDefault="003B268E" w:rsidP="00441072">
            <w:pPr>
              <w:jc w:val="both"/>
              <w:rPr>
                <w:sz w:val="18"/>
                <w:szCs w:val="18"/>
              </w:rPr>
            </w:pPr>
            <w:r w:rsidRPr="00E53F67">
              <w:rPr>
                <w:sz w:val="18"/>
                <w:szCs w:val="18"/>
              </w:rPr>
              <w:t>382</w:t>
            </w:r>
          </w:p>
        </w:tc>
        <w:tc>
          <w:tcPr>
            <w:tcW w:w="1008" w:type="dxa"/>
            <w:gridSpan w:val="7"/>
          </w:tcPr>
          <w:p w:rsidR="003B268E" w:rsidRPr="00E53F67" w:rsidRDefault="003B268E" w:rsidP="00441072">
            <w:pPr>
              <w:jc w:val="both"/>
              <w:rPr>
                <w:sz w:val="18"/>
                <w:szCs w:val="18"/>
              </w:rPr>
            </w:pPr>
            <w:r w:rsidRPr="00E53F67">
              <w:rPr>
                <w:sz w:val="18"/>
                <w:szCs w:val="18"/>
              </w:rPr>
              <w:t>382</w:t>
            </w:r>
          </w:p>
        </w:tc>
        <w:tc>
          <w:tcPr>
            <w:tcW w:w="903" w:type="dxa"/>
            <w:gridSpan w:val="8"/>
          </w:tcPr>
          <w:p w:rsidR="003B268E" w:rsidRPr="00E53F67" w:rsidRDefault="003B268E" w:rsidP="00441072">
            <w:pPr>
              <w:jc w:val="both"/>
              <w:rPr>
                <w:sz w:val="18"/>
                <w:szCs w:val="18"/>
              </w:rPr>
            </w:pPr>
            <w:r w:rsidRPr="00E53F67">
              <w:rPr>
                <w:sz w:val="18"/>
                <w:szCs w:val="18"/>
              </w:rPr>
              <w:t>382</w:t>
            </w:r>
          </w:p>
        </w:tc>
        <w:tc>
          <w:tcPr>
            <w:tcW w:w="1029" w:type="dxa"/>
            <w:gridSpan w:val="2"/>
          </w:tcPr>
          <w:p w:rsidR="003B268E" w:rsidRPr="00E53F67" w:rsidRDefault="003B268E" w:rsidP="00441072">
            <w:pPr>
              <w:jc w:val="both"/>
              <w:rPr>
                <w:sz w:val="18"/>
                <w:szCs w:val="18"/>
              </w:rPr>
            </w:pPr>
            <w:r w:rsidRPr="00E53F67">
              <w:rPr>
                <w:sz w:val="18"/>
                <w:szCs w:val="18"/>
              </w:rPr>
              <w:t>377</w:t>
            </w:r>
          </w:p>
        </w:tc>
      </w:tr>
      <w:tr w:rsidR="003B268E" w:rsidRPr="00E53F67" w:rsidTr="00441072">
        <w:trPr>
          <w:trHeight w:val="415"/>
        </w:trPr>
        <w:tc>
          <w:tcPr>
            <w:tcW w:w="2306" w:type="dxa"/>
            <w:gridSpan w:val="2"/>
          </w:tcPr>
          <w:p w:rsidR="003B268E" w:rsidRPr="00E53F67" w:rsidRDefault="003B268E" w:rsidP="00441072">
            <w:pPr>
              <w:jc w:val="both"/>
              <w:rPr>
                <w:sz w:val="18"/>
                <w:szCs w:val="18"/>
              </w:rPr>
            </w:pPr>
            <w:r w:rsidRPr="00E53F67">
              <w:rPr>
                <w:sz w:val="18"/>
                <w:szCs w:val="18"/>
              </w:rPr>
              <w:t>1.2. Оплата прочих работ и услуг</w:t>
            </w:r>
          </w:p>
        </w:tc>
        <w:tc>
          <w:tcPr>
            <w:tcW w:w="1272" w:type="dxa"/>
            <w:gridSpan w:val="6"/>
          </w:tcPr>
          <w:p w:rsidR="003B268E" w:rsidRPr="00E53F67" w:rsidRDefault="003B268E" w:rsidP="00441072">
            <w:pPr>
              <w:jc w:val="both"/>
              <w:rPr>
                <w:sz w:val="18"/>
                <w:szCs w:val="18"/>
              </w:rPr>
            </w:pPr>
            <w:r w:rsidRPr="00E53F67">
              <w:rPr>
                <w:sz w:val="18"/>
                <w:szCs w:val="18"/>
              </w:rPr>
              <w:t>38,5</w:t>
            </w:r>
          </w:p>
        </w:tc>
        <w:tc>
          <w:tcPr>
            <w:tcW w:w="1236" w:type="dxa"/>
            <w:gridSpan w:val="10"/>
          </w:tcPr>
          <w:p w:rsidR="003B268E" w:rsidRPr="00E53F67" w:rsidRDefault="003B268E" w:rsidP="00441072">
            <w:pPr>
              <w:jc w:val="both"/>
              <w:rPr>
                <w:sz w:val="18"/>
                <w:szCs w:val="18"/>
              </w:rPr>
            </w:pPr>
            <w:r w:rsidRPr="00E53F67">
              <w:rPr>
                <w:sz w:val="18"/>
                <w:szCs w:val="18"/>
              </w:rPr>
              <w:t>6,7</w:t>
            </w:r>
          </w:p>
        </w:tc>
        <w:tc>
          <w:tcPr>
            <w:tcW w:w="1048" w:type="dxa"/>
            <w:gridSpan w:val="10"/>
          </w:tcPr>
          <w:p w:rsidR="003B268E" w:rsidRPr="00E53F67" w:rsidRDefault="003B268E" w:rsidP="00441072">
            <w:pPr>
              <w:jc w:val="both"/>
              <w:rPr>
                <w:sz w:val="18"/>
                <w:szCs w:val="18"/>
              </w:rPr>
            </w:pPr>
            <w:r w:rsidRPr="00E53F67">
              <w:rPr>
                <w:sz w:val="18"/>
                <w:szCs w:val="18"/>
              </w:rPr>
              <w:t>4,4</w:t>
            </w:r>
          </w:p>
        </w:tc>
        <w:tc>
          <w:tcPr>
            <w:tcW w:w="1032" w:type="dxa"/>
            <w:gridSpan w:val="6"/>
          </w:tcPr>
          <w:p w:rsidR="003B268E" w:rsidRPr="00E53F67" w:rsidRDefault="003B268E" w:rsidP="00441072">
            <w:pPr>
              <w:jc w:val="both"/>
              <w:rPr>
                <w:sz w:val="18"/>
                <w:szCs w:val="18"/>
              </w:rPr>
            </w:pPr>
            <w:r w:rsidRPr="00E53F67">
              <w:rPr>
                <w:sz w:val="18"/>
                <w:szCs w:val="18"/>
              </w:rPr>
              <w:t>5,5</w:t>
            </w:r>
          </w:p>
        </w:tc>
        <w:tc>
          <w:tcPr>
            <w:tcW w:w="991" w:type="dxa"/>
            <w:gridSpan w:val="6"/>
          </w:tcPr>
          <w:p w:rsidR="003B268E" w:rsidRPr="00E53F67" w:rsidRDefault="003B268E" w:rsidP="00441072">
            <w:pPr>
              <w:jc w:val="both"/>
              <w:rPr>
                <w:sz w:val="18"/>
                <w:szCs w:val="18"/>
              </w:rPr>
            </w:pPr>
            <w:r w:rsidRPr="00E53F67">
              <w:rPr>
                <w:sz w:val="18"/>
                <w:szCs w:val="18"/>
              </w:rPr>
              <w:t>5</w:t>
            </w:r>
          </w:p>
        </w:tc>
        <w:tc>
          <w:tcPr>
            <w:tcW w:w="1008" w:type="dxa"/>
            <w:gridSpan w:val="7"/>
          </w:tcPr>
          <w:p w:rsidR="003B268E" w:rsidRPr="00E53F67" w:rsidRDefault="003B268E" w:rsidP="00441072">
            <w:pPr>
              <w:jc w:val="both"/>
              <w:rPr>
                <w:sz w:val="18"/>
                <w:szCs w:val="18"/>
              </w:rPr>
            </w:pPr>
            <w:r w:rsidRPr="00E53F67">
              <w:rPr>
                <w:sz w:val="18"/>
                <w:szCs w:val="18"/>
              </w:rPr>
              <w:t>5</w:t>
            </w:r>
          </w:p>
        </w:tc>
        <w:tc>
          <w:tcPr>
            <w:tcW w:w="903" w:type="dxa"/>
            <w:gridSpan w:val="8"/>
          </w:tcPr>
          <w:p w:rsidR="003B268E" w:rsidRPr="00E53F67" w:rsidRDefault="003B268E" w:rsidP="00441072">
            <w:pPr>
              <w:jc w:val="both"/>
              <w:rPr>
                <w:sz w:val="18"/>
                <w:szCs w:val="18"/>
              </w:rPr>
            </w:pPr>
            <w:r w:rsidRPr="00E53F67">
              <w:rPr>
                <w:sz w:val="18"/>
                <w:szCs w:val="18"/>
              </w:rPr>
              <w:t>5</w:t>
            </w:r>
          </w:p>
        </w:tc>
        <w:tc>
          <w:tcPr>
            <w:tcW w:w="1029" w:type="dxa"/>
            <w:gridSpan w:val="2"/>
          </w:tcPr>
          <w:p w:rsidR="003B268E" w:rsidRPr="00E53F67" w:rsidRDefault="003B268E" w:rsidP="00441072">
            <w:pPr>
              <w:jc w:val="both"/>
              <w:rPr>
                <w:sz w:val="18"/>
                <w:szCs w:val="18"/>
              </w:rPr>
            </w:pPr>
            <w:r w:rsidRPr="00E53F67">
              <w:rPr>
                <w:sz w:val="18"/>
                <w:szCs w:val="18"/>
              </w:rPr>
              <w:t>6,9</w:t>
            </w:r>
          </w:p>
        </w:tc>
      </w:tr>
      <w:tr w:rsidR="003B268E" w:rsidRPr="00E53F67" w:rsidTr="00441072">
        <w:trPr>
          <w:trHeight w:val="442"/>
        </w:trPr>
        <w:tc>
          <w:tcPr>
            <w:tcW w:w="2306" w:type="dxa"/>
            <w:gridSpan w:val="2"/>
          </w:tcPr>
          <w:p w:rsidR="003B268E" w:rsidRPr="00E53F67" w:rsidRDefault="003B268E" w:rsidP="00441072">
            <w:pPr>
              <w:jc w:val="both"/>
              <w:rPr>
                <w:sz w:val="18"/>
                <w:szCs w:val="18"/>
              </w:rPr>
            </w:pPr>
            <w:r w:rsidRPr="00E53F67">
              <w:rPr>
                <w:sz w:val="18"/>
                <w:szCs w:val="18"/>
              </w:rPr>
              <w:t>Местный бюджет</w:t>
            </w:r>
          </w:p>
        </w:tc>
        <w:tc>
          <w:tcPr>
            <w:tcW w:w="1272" w:type="dxa"/>
            <w:gridSpan w:val="6"/>
          </w:tcPr>
          <w:p w:rsidR="003B268E" w:rsidRPr="00E53F67" w:rsidRDefault="003B268E" w:rsidP="00441072">
            <w:pPr>
              <w:jc w:val="both"/>
              <w:rPr>
                <w:sz w:val="18"/>
                <w:szCs w:val="18"/>
              </w:rPr>
            </w:pPr>
            <w:r w:rsidRPr="00E53F67">
              <w:rPr>
                <w:sz w:val="18"/>
                <w:szCs w:val="18"/>
              </w:rPr>
              <w:t>2724</w:t>
            </w:r>
          </w:p>
        </w:tc>
        <w:tc>
          <w:tcPr>
            <w:tcW w:w="1236" w:type="dxa"/>
            <w:gridSpan w:val="10"/>
          </w:tcPr>
          <w:p w:rsidR="003B268E" w:rsidRPr="00E53F67" w:rsidRDefault="003B268E" w:rsidP="00441072">
            <w:pPr>
              <w:jc w:val="both"/>
              <w:rPr>
                <w:sz w:val="18"/>
                <w:szCs w:val="18"/>
              </w:rPr>
            </w:pPr>
            <w:r w:rsidRPr="00E53F67">
              <w:rPr>
                <w:sz w:val="18"/>
                <w:szCs w:val="18"/>
              </w:rPr>
              <w:t>378,7</w:t>
            </w:r>
          </w:p>
        </w:tc>
        <w:tc>
          <w:tcPr>
            <w:tcW w:w="1048" w:type="dxa"/>
            <w:gridSpan w:val="10"/>
          </w:tcPr>
          <w:p w:rsidR="003B268E" w:rsidRPr="00E53F67" w:rsidRDefault="003B268E" w:rsidP="00441072">
            <w:pPr>
              <w:jc w:val="both"/>
              <w:rPr>
                <w:sz w:val="18"/>
                <w:szCs w:val="18"/>
              </w:rPr>
            </w:pPr>
            <w:r w:rsidRPr="00E53F67">
              <w:rPr>
                <w:sz w:val="18"/>
                <w:szCs w:val="18"/>
              </w:rPr>
              <w:t>404</w:t>
            </w:r>
          </w:p>
        </w:tc>
        <w:tc>
          <w:tcPr>
            <w:tcW w:w="1032" w:type="dxa"/>
            <w:gridSpan w:val="6"/>
          </w:tcPr>
          <w:p w:rsidR="003B268E" w:rsidRPr="00E53F67" w:rsidRDefault="003B268E" w:rsidP="00441072">
            <w:pPr>
              <w:jc w:val="both"/>
              <w:rPr>
                <w:sz w:val="18"/>
                <w:szCs w:val="18"/>
              </w:rPr>
            </w:pPr>
            <w:r w:rsidRPr="00E53F67">
              <w:rPr>
                <w:sz w:val="18"/>
                <w:szCs w:val="18"/>
              </w:rPr>
              <w:t>396,4</w:t>
            </w:r>
          </w:p>
        </w:tc>
        <w:tc>
          <w:tcPr>
            <w:tcW w:w="991" w:type="dxa"/>
            <w:gridSpan w:val="6"/>
          </w:tcPr>
          <w:p w:rsidR="003B268E" w:rsidRPr="00E53F67" w:rsidRDefault="003B268E" w:rsidP="00441072">
            <w:pPr>
              <w:jc w:val="both"/>
              <w:rPr>
                <w:sz w:val="18"/>
                <w:szCs w:val="18"/>
              </w:rPr>
            </w:pPr>
            <w:r w:rsidRPr="00E53F67">
              <w:rPr>
                <w:sz w:val="18"/>
                <w:szCs w:val="18"/>
              </w:rPr>
              <w:t>387</w:t>
            </w:r>
          </w:p>
        </w:tc>
        <w:tc>
          <w:tcPr>
            <w:tcW w:w="1008" w:type="dxa"/>
            <w:gridSpan w:val="7"/>
          </w:tcPr>
          <w:p w:rsidR="003B268E" w:rsidRPr="00E53F67" w:rsidRDefault="003B268E" w:rsidP="00441072">
            <w:pPr>
              <w:jc w:val="both"/>
              <w:rPr>
                <w:sz w:val="18"/>
                <w:szCs w:val="18"/>
              </w:rPr>
            </w:pPr>
            <w:r w:rsidRPr="00E53F67">
              <w:rPr>
                <w:sz w:val="18"/>
                <w:szCs w:val="18"/>
              </w:rPr>
              <w:t>387</w:t>
            </w:r>
          </w:p>
        </w:tc>
        <w:tc>
          <w:tcPr>
            <w:tcW w:w="903" w:type="dxa"/>
            <w:gridSpan w:val="8"/>
          </w:tcPr>
          <w:p w:rsidR="003B268E" w:rsidRPr="00E53F67" w:rsidRDefault="003B268E" w:rsidP="00441072">
            <w:pPr>
              <w:jc w:val="both"/>
              <w:rPr>
                <w:sz w:val="18"/>
                <w:szCs w:val="18"/>
              </w:rPr>
            </w:pPr>
            <w:r w:rsidRPr="00E53F67">
              <w:rPr>
                <w:sz w:val="18"/>
                <w:szCs w:val="18"/>
              </w:rPr>
              <w:t>387</w:t>
            </w:r>
          </w:p>
        </w:tc>
        <w:tc>
          <w:tcPr>
            <w:tcW w:w="1029" w:type="dxa"/>
            <w:gridSpan w:val="2"/>
          </w:tcPr>
          <w:p w:rsidR="003B268E" w:rsidRPr="00E53F67" w:rsidRDefault="003B268E" w:rsidP="00441072">
            <w:pPr>
              <w:jc w:val="both"/>
              <w:rPr>
                <w:sz w:val="18"/>
                <w:szCs w:val="18"/>
              </w:rPr>
            </w:pPr>
            <w:r w:rsidRPr="00E53F67">
              <w:rPr>
                <w:sz w:val="18"/>
                <w:szCs w:val="18"/>
              </w:rPr>
              <w:t>383,9</w:t>
            </w:r>
          </w:p>
        </w:tc>
      </w:tr>
      <w:tr w:rsidR="003B268E" w:rsidRPr="00E53F67" w:rsidTr="00441072">
        <w:trPr>
          <w:trHeight w:val="548"/>
        </w:trPr>
        <w:tc>
          <w:tcPr>
            <w:tcW w:w="2306" w:type="dxa"/>
            <w:gridSpan w:val="2"/>
          </w:tcPr>
          <w:p w:rsidR="003B268E" w:rsidRPr="00E53F67" w:rsidRDefault="003B268E" w:rsidP="00441072">
            <w:pPr>
              <w:jc w:val="both"/>
              <w:rPr>
                <w:sz w:val="18"/>
                <w:szCs w:val="18"/>
              </w:rPr>
            </w:pPr>
            <w:r w:rsidRPr="00E53F67">
              <w:rPr>
                <w:sz w:val="18"/>
                <w:szCs w:val="18"/>
              </w:rPr>
              <w:lastRenderedPageBreak/>
              <w:t>Итого по подпрограмме</w:t>
            </w:r>
          </w:p>
        </w:tc>
        <w:tc>
          <w:tcPr>
            <w:tcW w:w="1272" w:type="dxa"/>
            <w:gridSpan w:val="6"/>
          </w:tcPr>
          <w:p w:rsidR="003B268E" w:rsidRPr="00E53F67" w:rsidRDefault="003B268E" w:rsidP="00441072">
            <w:pPr>
              <w:jc w:val="both"/>
              <w:rPr>
                <w:b/>
                <w:sz w:val="18"/>
                <w:szCs w:val="18"/>
              </w:rPr>
            </w:pPr>
            <w:r w:rsidRPr="00E53F67">
              <w:rPr>
                <w:b/>
                <w:sz w:val="18"/>
                <w:szCs w:val="18"/>
              </w:rPr>
              <w:t>2724</w:t>
            </w:r>
          </w:p>
        </w:tc>
        <w:tc>
          <w:tcPr>
            <w:tcW w:w="1236" w:type="dxa"/>
            <w:gridSpan w:val="10"/>
          </w:tcPr>
          <w:p w:rsidR="003B268E" w:rsidRPr="00E53F67" w:rsidRDefault="003B268E" w:rsidP="00441072">
            <w:pPr>
              <w:jc w:val="both"/>
              <w:rPr>
                <w:b/>
                <w:sz w:val="18"/>
                <w:szCs w:val="18"/>
              </w:rPr>
            </w:pPr>
            <w:r w:rsidRPr="00E53F67">
              <w:rPr>
                <w:b/>
                <w:sz w:val="18"/>
                <w:szCs w:val="18"/>
              </w:rPr>
              <w:t>378,7</w:t>
            </w:r>
          </w:p>
        </w:tc>
        <w:tc>
          <w:tcPr>
            <w:tcW w:w="1048" w:type="dxa"/>
            <w:gridSpan w:val="10"/>
          </w:tcPr>
          <w:p w:rsidR="003B268E" w:rsidRPr="00E53F67" w:rsidRDefault="003B268E" w:rsidP="00441072">
            <w:pPr>
              <w:jc w:val="both"/>
              <w:rPr>
                <w:b/>
                <w:sz w:val="18"/>
                <w:szCs w:val="18"/>
              </w:rPr>
            </w:pPr>
            <w:r w:rsidRPr="00E53F67">
              <w:rPr>
                <w:b/>
                <w:sz w:val="18"/>
                <w:szCs w:val="18"/>
              </w:rPr>
              <w:t>404</w:t>
            </w:r>
          </w:p>
        </w:tc>
        <w:tc>
          <w:tcPr>
            <w:tcW w:w="1032" w:type="dxa"/>
            <w:gridSpan w:val="6"/>
          </w:tcPr>
          <w:p w:rsidR="003B268E" w:rsidRPr="00E53F67" w:rsidRDefault="003B268E" w:rsidP="00441072">
            <w:pPr>
              <w:jc w:val="both"/>
              <w:rPr>
                <w:b/>
                <w:sz w:val="18"/>
                <w:szCs w:val="18"/>
              </w:rPr>
            </w:pPr>
            <w:r w:rsidRPr="00E53F67">
              <w:rPr>
                <w:b/>
                <w:sz w:val="18"/>
                <w:szCs w:val="18"/>
              </w:rPr>
              <w:t>396,4</w:t>
            </w:r>
          </w:p>
        </w:tc>
        <w:tc>
          <w:tcPr>
            <w:tcW w:w="991" w:type="dxa"/>
            <w:gridSpan w:val="6"/>
          </w:tcPr>
          <w:p w:rsidR="003B268E" w:rsidRPr="00E53F67" w:rsidRDefault="003B268E" w:rsidP="00441072">
            <w:pPr>
              <w:jc w:val="both"/>
              <w:rPr>
                <w:b/>
                <w:sz w:val="18"/>
                <w:szCs w:val="18"/>
              </w:rPr>
            </w:pPr>
            <w:r w:rsidRPr="00E53F67">
              <w:rPr>
                <w:b/>
                <w:sz w:val="18"/>
                <w:szCs w:val="18"/>
              </w:rPr>
              <w:t>387</w:t>
            </w:r>
          </w:p>
        </w:tc>
        <w:tc>
          <w:tcPr>
            <w:tcW w:w="1008" w:type="dxa"/>
            <w:gridSpan w:val="7"/>
          </w:tcPr>
          <w:p w:rsidR="003B268E" w:rsidRPr="00E53F67" w:rsidRDefault="003B268E" w:rsidP="00441072">
            <w:pPr>
              <w:jc w:val="both"/>
              <w:rPr>
                <w:b/>
                <w:sz w:val="18"/>
                <w:szCs w:val="18"/>
              </w:rPr>
            </w:pPr>
            <w:r w:rsidRPr="00E53F67">
              <w:rPr>
                <w:b/>
                <w:sz w:val="18"/>
                <w:szCs w:val="18"/>
              </w:rPr>
              <w:t>387</w:t>
            </w:r>
          </w:p>
        </w:tc>
        <w:tc>
          <w:tcPr>
            <w:tcW w:w="903" w:type="dxa"/>
            <w:gridSpan w:val="8"/>
          </w:tcPr>
          <w:p w:rsidR="003B268E" w:rsidRPr="00E53F67" w:rsidRDefault="003B268E" w:rsidP="00441072">
            <w:pPr>
              <w:jc w:val="both"/>
              <w:rPr>
                <w:b/>
                <w:sz w:val="18"/>
                <w:szCs w:val="18"/>
              </w:rPr>
            </w:pPr>
            <w:r w:rsidRPr="00E53F67">
              <w:rPr>
                <w:b/>
                <w:sz w:val="18"/>
                <w:szCs w:val="18"/>
              </w:rPr>
              <w:t>387</w:t>
            </w:r>
          </w:p>
        </w:tc>
        <w:tc>
          <w:tcPr>
            <w:tcW w:w="1029" w:type="dxa"/>
            <w:gridSpan w:val="2"/>
          </w:tcPr>
          <w:p w:rsidR="003B268E" w:rsidRPr="00E53F67" w:rsidRDefault="003B268E" w:rsidP="00441072">
            <w:pPr>
              <w:jc w:val="both"/>
              <w:rPr>
                <w:b/>
                <w:sz w:val="18"/>
                <w:szCs w:val="18"/>
              </w:rPr>
            </w:pPr>
            <w:r w:rsidRPr="00E53F67">
              <w:rPr>
                <w:b/>
                <w:sz w:val="18"/>
                <w:szCs w:val="18"/>
              </w:rPr>
              <w:t>383,9</w:t>
            </w:r>
          </w:p>
        </w:tc>
      </w:tr>
      <w:tr w:rsidR="003B268E" w:rsidRPr="00E53F67" w:rsidTr="00441072">
        <w:trPr>
          <w:trHeight w:val="567"/>
        </w:trPr>
        <w:tc>
          <w:tcPr>
            <w:tcW w:w="10825" w:type="dxa"/>
            <w:gridSpan w:val="57"/>
          </w:tcPr>
          <w:p w:rsidR="003B268E" w:rsidRPr="00E53F67" w:rsidRDefault="003B268E" w:rsidP="00441072">
            <w:pPr>
              <w:jc w:val="center"/>
              <w:rPr>
                <w:b/>
                <w:sz w:val="18"/>
                <w:szCs w:val="18"/>
              </w:rPr>
            </w:pPr>
            <w:r w:rsidRPr="00E53F67">
              <w:rPr>
                <w:b/>
                <w:sz w:val="18"/>
                <w:szCs w:val="18"/>
              </w:rPr>
              <w:t>Подпрограмма 7. «Обеспечение деятельности МКУ «ЦООДОМС»</w:t>
            </w:r>
          </w:p>
        </w:tc>
      </w:tr>
      <w:tr w:rsidR="003B268E" w:rsidRPr="00E53F67" w:rsidTr="00441072">
        <w:trPr>
          <w:trHeight w:val="225"/>
        </w:trPr>
        <w:tc>
          <w:tcPr>
            <w:tcW w:w="2287" w:type="dxa"/>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538" w:type="dxa"/>
            <w:gridSpan w:val="56"/>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185"/>
        </w:trPr>
        <w:tc>
          <w:tcPr>
            <w:tcW w:w="2287" w:type="dxa"/>
            <w:vMerge/>
            <w:tcBorders>
              <w:right w:val="single" w:sz="4" w:space="0" w:color="auto"/>
            </w:tcBorders>
          </w:tcPr>
          <w:p w:rsidR="003B268E" w:rsidRPr="00E53F67" w:rsidRDefault="003B268E" w:rsidP="00441072">
            <w:pPr>
              <w:jc w:val="center"/>
              <w:rPr>
                <w:b/>
                <w:sz w:val="18"/>
                <w:szCs w:val="18"/>
              </w:rPr>
            </w:pPr>
          </w:p>
        </w:tc>
        <w:tc>
          <w:tcPr>
            <w:tcW w:w="1291" w:type="dxa"/>
            <w:gridSpan w:val="7"/>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1275" w:type="dxa"/>
            <w:gridSpan w:val="13"/>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993"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992"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994" w:type="dxa"/>
            <w:gridSpan w:val="7"/>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1134" w:type="dxa"/>
            <w:gridSpan w:val="1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56" w:type="dxa"/>
            <w:gridSpan w:val="6"/>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03" w:type="dxa"/>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538"/>
        </w:trPr>
        <w:tc>
          <w:tcPr>
            <w:tcW w:w="10825" w:type="dxa"/>
            <w:gridSpan w:val="57"/>
          </w:tcPr>
          <w:p w:rsidR="003B268E" w:rsidRPr="00E53F67" w:rsidRDefault="003B268E" w:rsidP="00441072">
            <w:pPr>
              <w:rPr>
                <w:b/>
                <w:i/>
                <w:sz w:val="18"/>
                <w:szCs w:val="18"/>
              </w:rPr>
            </w:pPr>
            <w:r w:rsidRPr="00E53F67">
              <w:rPr>
                <w:b/>
                <w:i/>
                <w:sz w:val="18"/>
                <w:szCs w:val="18"/>
              </w:rPr>
              <w:t>Мероприятие 1. «Финансовое обеспечение деятельности МКУ «ЦООДОМС»»</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1.1. Оплата труда с начислениями</w:t>
            </w:r>
          </w:p>
        </w:tc>
        <w:tc>
          <w:tcPr>
            <w:tcW w:w="1272" w:type="dxa"/>
            <w:gridSpan w:val="6"/>
          </w:tcPr>
          <w:p w:rsidR="003B268E" w:rsidRPr="00E53F67" w:rsidRDefault="003B268E" w:rsidP="00441072">
            <w:pPr>
              <w:jc w:val="both"/>
              <w:rPr>
                <w:sz w:val="18"/>
                <w:szCs w:val="18"/>
              </w:rPr>
            </w:pPr>
            <w:r w:rsidRPr="00E53F67">
              <w:rPr>
                <w:sz w:val="18"/>
                <w:szCs w:val="18"/>
              </w:rPr>
              <w:t>44148,5</w:t>
            </w:r>
          </w:p>
        </w:tc>
        <w:tc>
          <w:tcPr>
            <w:tcW w:w="1236" w:type="dxa"/>
            <w:gridSpan w:val="10"/>
          </w:tcPr>
          <w:p w:rsidR="003B268E" w:rsidRPr="00E53F67" w:rsidRDefault="003B268E" w:rsidP="00441072">
            <w:pPr>
              <w:jc w:val="both"/>
              <w:rPr>
                <w:sz w:val="18"/>
                <w:szCs w:val="18"/>
              </w:rPr>
            </w:pPr>
            <w:r w:rsidRPr="00E53F67">
              <w:rPr>
                <w:sz w:val="18"/>
                <w:szCs w:val="18"/>
              </w:rPr>
              <w:t>6 513</w:t>
            </w:r>
          </w:p>
        </w:tc>
        <w:tc>
          <w:tcPr>
            <w:tcW w:w="1048" w:type="dxa"/>
            <w:gridSpan w:val="10"/>
          </w:tcPr>
          <w:p w:rsidR="003B268E" w:rsidRPr="00E53F67" w:rsidRDefault="003B268E" w:rsidP="00441072">
            <w:pPr>
              <w:jc w:val="both"/>
              <w:rPr>
                <w:sz w:val="18"/>
                <w:szCs w:val="18"/>
              </w:rPr>
            </w:pPr>
            <w:r w:rsidRPr="00E53F67">
              <w:rPr>
                <w:sz w:val="18"/>
                <w:szCs w:val="18"/>
              </w:rPr>
              <w:t>5 981</w:t>
            </w:r>
          </w:p>
        </w:tc>
        <w:tc>
          <w:tcPr>
            <w:tcW w:w="1032" w:type="dxa"/>
            <w:gridSpan w:val="6"/>
          </w:tcPr>
          <w:p w:rsidR="003B268E" w:rsidRPr="00E53F67" w:rsidRDefault="003B268E" w:rsidP="00441072">
            <w:pPr>
              <w:jc w:val="both"/>
              <w:rPr>
                <w:sz w:val="18"/>
                <w:szCs w:val="18"/>
              </w:rPr>
            </w:pPr>
            <w:r w:rsidRPr="00E53F67">
              <w:rPr>
                <w:sz w:val="18"/>
                <w:szCs w:val="18"/>
              </w:rPr>
              <w:t>5456,3</w:t>
            </w:r>
          </w:p>
        </w:tc>
        <w:tc>
          <w:tcPr>
            <w:tcW w:w="991" w:type="dxa"/>
            <w:gridSpan w:val="6"/>
          </w:tcPr>
          <w:p w:rsidR="003B268E" w:rsidRPr="00E53F67" w:rsidRDefault="003B268E" w:rsidP="00441072">
            <w:pPr>
              <w:jc w:val="both"/>
              <w:rPr>
                <w:sz w:val="18"/>
                <w:szCs w:val="18"/>
              </w:rPr>
            </w:pPr>
            <w:r w:rsidRPr="00E53F67">
              <w:rPr>
                <w:sz w:val="18"/>
                <w:szCs w:val="18"/>
              </w:rPr>
              <w:t>6366</w:t>
            </w:r>
          </w:p>
        </w:tc>
        <w:tc>
          <w:tcPr>
            <w:tcW w:w="1036" w:type="dxa"/>
            <w:gridSpan w:val="8"/>
          </w:tcPr>
          <w:p w:rsidR="003B268E" w:rsidRPr="00E53F67" w:rsidRDefault="003B268E" w:rsidP="00441072">
            <w:pPr>
              <w:jc w:val="both"/>
              <w:rPr>
                <w:sz w:val="18"/>
                <w:szCs w:val="18"/>
              </w:rPr>
            </w:pPr>
            <w:r w:rsidRPr="00E53F67">
              <w:rPr>
                <w:sz w:val="18"/>
                <w:szCs w:val="18"/>
              </w:rPr>
              <w:t>6366</w:t>
            </w:r>
          </w:p>
        </w:tc>
        <w:tc>
          <w:tcPr>
            <w:tcW w:w="901" w:type="dxa"/>
            <w:gridSpan w:val="8"/>
          </w:tcPr>
          <w:p w:rsidR="003B268E" w:rsidRPr="00E53F67" w:rsidRDefault="003B268E" w:rsidP="00441072">
            <w:pPr>
              <w:jc w:val="both"/>
              <w:rPr>
                <w:sz w:val="18"/>
                <w:szCs w:val="18"/>
              </w:rPr>
            </w:pPr>
            <w:r w:rsidRPr="00E53F67">
              <w:rPr>
                <w:sz w:val="18"/>
                <w:szCs w:val="18"/>
              </w:rPr>
              <w:t>6366</w:t>
            </w:r>
          </w:p>
        </w:tc>
        <w:tc>
          <w:tcPr>
            <w:tcW w:w="1003" w:type="dxa"/>
          </w:tcPr>
          <w:p w:rsidR="003B268E" w:rsidRPr="00E53F67" w:rsidRDefault="003B268E" w:rsidP="00441072">
            <w:pPr>
              <w:jc w:val="both"/>
              <w:rPr>
                <w:sz w:val="18"/>
                <w:szCs w:val="18"/>
              </w:rPr>
            </w:pPr>
            <w:r w:rsidRPr="00E53F67">
              <w:rPr>
                <w:sz w:val="18"/>
                <w:szCs w:val="18"/>
              </w:rPr>
              <w:t>7 100,2</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1.2. Оплата прочих работ и услуг</w:t>
            </w:r>
          </w:p>
        </w:tc>
        <w:tc>
          <w:tcPr>
            <w:tcW w:w="1272" w:type="dxa"/>
            <w:gridSpan w:val="6"/>
          </w:tcPr>
          <w:p w:rsidR="003B268E" w:rsidRPr="00E53F67" w:rsidRDefault="003B268E" w:rsidP="00441072">
            <w:pPr>
              <w:jc w:val="both"/>
              <w:rPr>
                <w:sz w:val="18"/>
                <w:szCs w:val="18"/>
              </w:rPr>
            </w:pPr>
            <w:r w:rsidRPr="00E53F67">
              <w:rPr>
                <w:sz w:val="18"/>
                <w:szCs w:val="18"/>
              </w:rPr>
              <w:t>153,5</w:t>
            </w:r>
          </w:p>
        </w:tc>
        <w:tc>
          <w:tcPr>
            <w:tcW w:w="1236" w:type="dxa"/>
            <w:gridSpan w:val="10"/>
          </w:tcPr>
          <w:p w:rsidR="003B268E" w:rsidRPr="00E53F67" w:rsidRDefault="003B268E" w:rsidP="00441072">
            <w:pPr>
              <w:jc w:val="both"/>
              <w:rPr>
                <w:sz w:val="18"/>
                <w:szCs w:val="18"/>
              </w:rPr>
            </w:pPr>
            <w:r w:rsidRPr="00E53F67">
              <w:rPr>
                <w:sz w:val="18"/>
                <w:szCs w:val="18"/>
              </w:rPr>
              <w:t>102</w:t>
            </w:r>
          </w:p>
        </w:tc>
        <w:tc>
          <w:tcPr>
            <w:tcW w:w="1048" w:type="dxa"/>
            <w:gridSpan w:val="10"/>
          </w:tcPr>
          <w:p w:rsidR="003B268E" w:rsidRPr="00E53F67" w:rsidRDefault="003B268E" w:rsidP="00441072">
            <w:pPr>
              <w:jc w:val="both"/>
              <w:rPr>
                <w:sz w:val="18"/>
                <w:szCs w:val="18"/>
              </w:rPr>
            </w:pPr>
            <w:r w:rsidRPr="00E53F67">
              <w:rPr>
                <w:sz w:val="18"/>
                <w:szCs w:val="18"/>
              </w:rPr>
              <w:t>10</w:t>
            </w:r>
          </w:p>
        </w:tc>
        <w:tc>
          <w:tcPr>
            <w:tcW w:w="1032" w:type="dxa"/>
            <w:gridSpan w:val="6"/>
          </w:tcPr>
          <w:p w:rsidR="003B268E" w:rsidRPr="00E53F67" w:rsidRDefault="003B268E" w:rsidP="00441072">
            <w:pPr>
              <w:jc w:val="both"/>
              <w:rPr>
                <w:sz w:val="18"/>
                <w:szCs w:val="18"/>
              </w:rPr>
            </w:pPr>
            <w:r w:rsidRPr="00E53F67">
              <w:rPr>
                <w:sz w:val="18"/>
                <w:szCs w:val="18"/>
              </w:rPr>
              <w:t>5,5</w:t>
            </w:r>
          </w:p>
        </w:tc>
        <w:tc>
          <w:tcPr>
            <w:tcW w:w="991" w:type="dxa"/>
            <w:gridSpan w:val="6"/>
          </w:tcPr>
          <w:p w:rsidR="003B268E" w:rsidRPr="00E53F67" w:rsidRDefault="003B268E" w:rsidP="00441072">
            <w:pPr>
              <w:jc w:val="both"/>
              <w:rPr>
                <w:sz w:val="18"/>
                <w:szCs w:val="18"/>
              </w:rPr>
            </w:pPr>
            <w:r w:rsidRPr="00E53F67">
              <w:rPr>
                <w:sz w:val="18"/>
                <w:szCs w:val="18"/>
              </w:rPr>
              <w:t>5</w:t>
            </w:r>
          </w:p>
        </w:tc>
        <w:tc>
          <w:tcPr>
            <w:tcW w:w="1036" w:type="dxa"/>
            <w:gridSpan w:val="8"/>
          </w:tcPr>
          <w:p w:rsidR="003B268E" w:rsidRPr="00E53F67" w:rsidRDefault="003B268E" w:rsidP="00441072">
            <w:pPr>
              <w:jc w:val="both"/>
              <w:rPr>
                <w:sz w:val="18"/>
                <w:szCs w:val="18"/>
              </w:rPr>
            </w:pPr>
            <w:r w:rsidRPr="00E53F67">
              <w:rPr>
                <w:sz w:val="18"/>
                <w:szCs w:val="18"/>
              </w:rPr>
              <w:t>5</w:t>
            </w:r>
          </w:p>
        </w:tc>
        <w:tc>
          <w:tcPr>
            <w:tcW w:w="901" w:type="dxa"/>
            <w:gridSpan w:val="8"/>
          </w:tcPr>
          <w:p w:rsidR="003B268E" w:rsidRPr="00E53F67" w:rsidRDefault="003B268E" w:rsidP="00441072">
            <w:pPr>
              <w:jc w:val="both"/>
              <w:rPr>
                <w:sz w:val="18"/>
                <w:szCs w:val="18"/>
              </w:rPr>
            </w:pPr>
            <w:r w:rsidRPr="00E53F67">
              <w:rPr>
                <w:sz w:val="18"/>
                <w:szCs w:val="18"/>
              </w:rPr>
              <w:t>5</w:t>
            </w:r>
          </w:p>
        </w:tc>
        <w:tc>
          <w:tcPr>
            <w:tcW w:w="1003" w:type="dxa"/>
          </w:tcPr>
          <w:p w:rsidR="003B268E" w:rsidRPr="00E53F67" w:rsidRDefault="003B268E" w:rsidP="00441072">
            <w:pPr>
              <w:jc w:val="both"/>
              <w:rPr>
                <w:sz w:val="18"/>
                <w:szCs w:val="18"/>
              </w:rPr>
            </w:pPr>
            <w:r w:rsidRPr="00E53F67">
              <w:rPr>
                <w:sz w:val="18"/>
                <w:szCs w:val="18"/>
              </w:rPr>
              <w:t>21</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1.3. Прочие расходы</w:t>
            </w:r>
          </w:p>
        </w:tc>
        <w:tc>
          <w:tcPr>
            <w:tcW w:w="1272" w:type="dxa"/>
            <w:gridSpan w:val="6"/>
          </w:tcPr>
          <w:p w:rsidR="003B268E" w:rsidRPr="00E53F67" w:rsidRDefault="003B268E" w:rsidP="00441072">
            <w:pPr>
              <w:jc w:val="both"/>
              <w:rPr>
                <w:sz w:val="18"/>
                <w:szCs w:val="18"/>
              </w:rPr>
            </w:pPr>
            <w:r w:rsidRPr="00E53F67">
              <w:rPr>
                <w:sz w:val="18"/>
                <w:szCs w:val="18"/>
              </w:rPr>
              <w:t>60,5</w:t>
            </w:r>
          </w:p>
        </w:tc>
        <w:tc>
          <w:tcPr>
            <w:tcW w:w="1236" w:type="dxa"/>
            <w:gridSpan w:val="10"/>
          </w:tcPr>
          <w:p w:rsidR="003B268E" w:rsidRPr="00E53F67" w:rsidRDefault="003B268E" w:rsidP="00441072">
            <w:pPr>
              <w:jc w:val="both"/>
              <w:rPr>
                <w:sz w:val="18"/>
                <w:szCs w:val="18"/>
              </w:rPr>
            </w:pPr>
            <w:r w:rsidRPr="00E53F67">
              <w:rPr>
                <w:sz w:val="18"/>
                <w:szCs w:val="18"/>
              </w:rPr>
              <w:t>0,5</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15</w:t>
            </w:r>
          </w:p>
        </w:tc>
        <w:tc>
          <w:tcPr>
            <w:tcW w:w="1036" w:type="dxa"/>
            <w:gridSpan w:val="8"/>
          </w:tcPr>
          <w:p w:rsidR="003B268E" w:rsidRPr="00E53F67" w:rsidRDefault="003B268E" w:rsidP="00441072">
            <w:pPr>
              <w:jc w:val="both"/>
              <w:rPr>
                <w:sz w:val="18"/>
                <w:szCs w:val="18"/>
              </w:rPr>
            </w:pPr>
            <w:r w:rsidRPr="00E53F67">
              <w:rPr>
                <w:sz w:val="18"/>
                <w:szCs w:val="18"/>
              </w:rPr>
              <w:t>15</w:t>
            </w:r>
          </w:p>
        </w:tc>
        <w:tc>
          <w:tcPr>
            <w:tcW w:w="901" w:type="dxa"/>
            <w:gridSpan w:val="8"/>
          </w:tcPr>
          <w:p w:rsidR="003B268E" w:rsidRPr="00E53F67" w:rsidRDefault="003B268E" w:rsidP="00441072">
            <w:pPr>
              <w:jc w:val="both"/>
              <w:rPr>
                <w:sz w:val="18"/>
                <w:szCs w:val="18"/>
              </w:rPr>
            </w:pPr>
            <w:r w:rsidRPr="00E53F67">
              <w:rPr>
                <w:sz w:val="18"/>
                <w:szCs w:val="18"/>
              </w:rPr>
              <w:t>15</w:t>
            </w:r>
          </w:p>
        </w:tc>
        <w:tc>
          <w:tcPr>
            <w:tcW w:w="1003" w:type="dxa"/>
          </w:tcPr>
          <w:p w:rsidR="003B268E" w:rsidRPr="00E53F67" w:rsidRDefault="003B268E" w:rsidP="00441072">
            <w:pPr>
              <w:jc w:val="both"/>
              <w:rPr>
                <w:sz w:val="18"/>
                <w:szCs w:val="18"/>
              </w:rPr>
            </w:pPr>
            <w:r w:rsidRPr="00E53F67">
              <w:rPr>
                <w:sz w:val="18"/>
                <w:szCs w:val="18"/>
              </w:rPr>
              <w:t>15</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Местный бюджет</w:t>
            </w:r>
          </w:p>
        </w:tc>
        <w:tc>
          <w:tcPr>
            <w:tcW w:w="1272" w:type="dxa"/>
            <w:gridSpan w:val="6"/>
          </w:tcPr>
          <w:p w:rsidR="003B268E" w:rsidRPr="00E53F67" w:rsidRDefault="003B268E" w:rsidP="00441072">
            <w:pPr>
              <w:jc w:val="both"/>
              <w:rPr>
                <w:sz w:val="18"/>
                <w:szCs w:val="18"/>
              </w:rPr>
            </w:pPr>
            <w:r w:rsidRPr="00E53F67">
              <w:rPr>
                <w:sz w:val="18"/>
                <w:szCs w:val="18"/>
              </w:rPr>
              <w:t>44362,5</w:t>
            </w:r>
          </w:p>
        </w:tc>
        <w:tc>
          <w:tcPr>
            <w:tcW w:w="1236" w:type="dxa"/>
            <w:gridSpan w:val="10"/>
          </w:tcPr>
          <w:p w:rsidR="003B268E" w:rsidRPr="00E53F67" w:rsidRDefault="003B268E" w:rsidP="00441072">
            <w:pPr>
              <w:jc w:val="both"/>
              <w:rPr>
                <w:sz w:val="18"/>
                <w:szCs w:val="18"/>
              </w:rPr>
            </w:pPr>
            <w:r w:rsidRPr="00E53F67">
              <w:rPr>
                <w:sz w:val="18"/>
                <w:szCs w:val="18"/>
              </w:rPr>
              <w:t>6 615,5</w:t>
            </w:r>
          </w:p>
        </w:tc>
        <w:tc>
          <w:tcPr>
            <w:tcW w:w="1048" w:type="dxa"/>
            <w:gridSpan w:val="10"/>
          </w:tcPr>
          <w:p w:rsidR="003B268E" w:rsidRPr="00E53F67" w:rsidRDefault="003B268E" w:rsidP="00441072">
            <w:pPr>
              <w:jc w:val="both"/>
              <w:rPr>
                <w:sz w:val="18"/>
                <w:szCs w:val="18"/>
              </w:rPr>
            </w:pPr>
            <w:r w:rsidRPr="00E53F67">
              <w:rPr>
                <w:sz w:val="18"/>
                <w:szCs w:val="18"/>
              </w:rPr>
              <w:t>5 991</w:t>
            </w:r>
          </w:p>
        </w:tc>
        <w:tc>
          <w:tcPr>
            <w:tcW w:w="1032" w:type="dxa"/>
            <w:gridSpan w:val="6"/>
          </w:tcPr>
          <w:p w:rsidR="003B268E" w:rsidRPr="00E53F67" w:rsidRDefault="003B268E" w:rsidP="00441072">
            <w:pPr>
              <w:jc w:val="both"/>
              <w:rPr>
                <w:sz w:val="18"/>
                <w:szCs w:val="18"/>
              </w:rPr>
            </w:pPr>
            <w:r w:rsidRPr="00E53F67">
              <w:rPr>
                <w:sz w:val="18"/>
                <w:szCs w:val="18"/>
              </w:rPr>
              <w:t>5461,8</w:t>
            </w:r>
          </w:p>
        </w:tc>
        <w:tc>
          <w:tcPr>
            <w:tcW w:w="991" w:type="dxa"/>
            <w:gridSpan w:val="6"/>
          </w:tcPr>
          <w:p w:rsidR="003B268E" w:rsidRPr="00E53F67" w:rsidRDefault="003B268E" w:rsidP="00441072">
            <w:pPr>
              <w:jc w:val="both"/>
              <w:rPr>
                <w:sz w:val="18"/>
                <w:szCs w:val="18"/>
              </w:rPr>
            </w:pPr>
            <w:r w:rsidRPr="00E53F67">
              <w:rPr>
                <w:sz w:val="18"/>
                <w:szCs w:val="18"/>
              </w:rPr>
              <w:t>6386</w:t>
            </w:r>
          </w:p>
        </w:tc>
        <w:tc>
          <w:tcPr>
            <w:tcW w:w="1036" w:type="dxa"/>
            <w:gridSpan w:val="8"/>
          </w:tcPr>
          <w:p w:rsidR="003B268E" w:rsidRPr="00E53F67" w:rsidRDefault="003B268E" w:rsidP="00441072">
            <w:pPr>
              <w:jc w:val="both"/>
              <w:rPr>
                <w:sz w:val="18"/>
                <w:szCs w:val="18"/>
              </w:rPr>
            </w:pPr>
            <w:r w:rsidRPr="00E53F67">
              <w:rPr>
                <w:sz w:val="18"/>
                <w:szCs w:val="18"/>
              </w:rPr>
              <w:t>6386</w:t>
            </w:r>
          </w:p>
        </w:tc>
        <w:tc>
          <w:tcPr>
            <w:tcW w:w="901" w:type="dxa"/>
            <w:gridSpan w:val="8"/>
          </w:tcPr>
          <w:p w:rsidR="003B268E" w:rsidRPr="00E53F67" w:rsidRDefault="003B268E" w:rsidP="00441072">
            <w:pPr>
              <w:jc w:val="both"/>
              <w:rPr>
                <w:sz w:val="18"/>
                <w:szCs w:val="18"/>
              </w:rPr>
            </w:pPr>
            <w:r w:rsidRPr="00E53F67">
              <w:rPr>
                <w:sz w:val="18"/>
                <w:szCs w:val="18"/>
              </w:rPr>
              <w:t>6386</w:t>
            </w:r>
          </w:p>
        </w:tc>
        <w:tc>
          <w:tcPr>
            <w:tcW w:w="1003" w:type="dxa"/>
          </w:tcPr>
          <w:p w:rsidR="003B268E" w:rsidRPr="00E53F67" w:rsidRDefault="003B268E" w:rsidP="00441072">
            <w:pPr>
              <w:jc w:val="both"/>
              <w:rPr>
                <w:sz w:val="18"/>
                <w:szCs w:val="18"/>
              </w:rPr>
            </w:pPr>
            <w:r w:rsidRPr="00E53F67">
              <w:rPr>
                <w:sz w:val="18"/>
                <w:szCs w:val="18"/>
              </w:rPr>
              <w:t>7 136,2</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Итого по подпрограмме</w:t>
            </w:r>
          </w:p>
        </w:tc>
        <w:tc>
          <w:tcPr>
            <w:tcW w:w="1272" w:type="dxa"/>
            <w:gridSpan w:val="6"/>
          </w:tcPr>
          <w:p w:rsidR="003B268E" w:rsidRPr="00E53F67" w:rsidRDefault="003B268E" w:rsidP="00441072">
            <w:pPr>
              <w:jc w:val="both"/>
              <w:rPr>
                <w:b/>
                <w:sz w:val="18"/>
                <w:szCs w:val="18"/>
              </w:rPr>
            </w:pPr>
            <w:r w:rsidRPr="00E53F67">
              <w:rPr>
                <w:b/>
                <w:sz w:val="18"/>
                <w:szCs w:val="18"/>
              </w:rPr>
              <w:t>44362,5</w:t>
            </w:r>
          </w:p>
        </w:tc>
        <w:tc>
          <w:tcPr>
            <w:tcW w:w="1236" w:type="dxa"/>
            <w:gridSpan w:val="10"/>
          </w:tcPr>
          <w:p w:rsidR="003B268E" w:rsidRPr="00E53F67" w:rsidRDefault="003B268E" w:rsidP="00441072">
            <w:pPr>
              <w:jc w:val="both"/>
              <w:rPr>
                <w:b/>
                <w:sz w:val="18"/>
                <w:szCs w:val="18"/>
              </w:rPr>
            </w:pPr>
            <w:r w:rsidRPr="00E53F67">
              <w:rPr>
                <w:b/>
                <w:sz w:val="18"/>
                <w:szCs w:val="18"/>
              </w:rPr>
              <w:t>6 615,5</w:t>
            </w:r>
          </w:p>
        </w:tc>
        <w:tc>
          <w:tcPr>
            <w:tcW w:w="1048" w:type="dxa"/>
            <w:gridSpan w:val="10"/>
          </w:tcPr>
          <w:p w:rsidR="003B268E" w:rsidRPr="00E53F67" w:rsidRDefault="003B268E" w:rsidP="00441072">
            <w:pPr>
              <w:jc w:val="both"/>
              <w:rPr>
                <w:b/>
                <w:sz w:val="18"/>
                <w:szCs w:val="18"/>
              </w:rPr>
            </w:pPr>
            <w:r w:rsidRPr="00E53F67">
              <w:rPr>
                <w:b/>
                <w:sz w:val="18"/>
                <w:szCs w:val="18"/>
              </w:rPr>
              <w:t>5 991</w:t>
            </w:r>
          </w:p>
        </w:tc>
        <w:tc>
          <w:tcPr>
            <w:tcW w:w="1032" w:type="dxa"/>
            <w:gridSpan w:val="6"/>
          </w:tcPr>
          <w:p w:rsidR="003B268E" w:rsidRPr="00E53F67" w:rsidRDefault="003B268E" w:rsidP="00441072">
            <w:pPr>
              <w:jc w:val="both"/>
              <w:rPr>
                <w:b/>
                <w:sz w:val="18"/>
                <w:szCs w:val="18"/>
              </w:rPr>
            </w:pPr>
            <w:r w:rsidRPr="00E53F67">
              <w:rPr>
                <w:b/>
                <w:sz w:val="18"/>
                <w:szCs w:val="18"/>
              </w:rPr>
              <w:t>5461,8</w:t>
            </w:r>
          </w:p>
        </w:tc>
        <w:tc>
          <w:tcPr>
            <w:tcW w:w="991" w:type="dxa"/>
            <w:gridSpan w:val="6"/>
          </w:tcPr>
          <w:p w:rsidR="003B268E" w:rsidRPr="00E53F67" w:rsidRDefault="003B268E" w:rsidP="00441072">
            <w:pPr>
              <w:jc w:val="both"/>
              <w:rPr>
                <w:b/>
                <w:sz w:val="18"/>
                <w:szCs w:val="18"/>
              </w:rPr>
            </w:pPr>
            <w:r w:rsidRPr="00E53F67">
              <w:rPr>
                <w:b/>
                <w:sz w:val="18"/>
                <w:szCs w:val="18"/>
              </w:rPr>
              <w:t>6386</w:t>
            </w:r>
          </w:p>
        </w:tc>
        <w:tc>
          <w:tcPr>
            <w:tcW w:w="1036" w:type="dxa"/>
            <w:gridSpan w:val="8"/>
          </w:tcPr>
          <w:p w:rsidR="003B268E" w:rsidRPr="00E53F67" w:rsidRDefault="003B268E" w:rsidP="00441072">
            <w:pPr>
              <w:jc w:val="both"/>
              <w:rPr>
                <w:b/>
                <w:sz w:val="18"/>
                <w:szCs w:val="18"/>
              </w:rPr>
            </w:pPr>
            <w:r w:rsidRPr="00E53F67">
              <w:rPr>
                <w:b/>
                <w:sz w:val="18"/>
                <w:szCs w:val="18"/>
              </w:rPr>
              <w:t>6386</w:t>
            </w:r>
          </w:p>
        </w:tc>
        <w:tc>
          <w:tcPr>
            <w:tcW w:w="901" w:type="dxa"/>
            <w:gridSpan w:val="8"/>
          </w:tcPr>
          <w:p w:rsidR="003B268E" w:rsidRPr="00E53F67" w:rsidRDefault="003B268E" w:rsidP="00441072">
            <w:pPr>
              <w:jc w:val="both"/>
              <w:rPr>
                <w:b/>
                <w:sz w:val="18"/>
                <w:szCs w:val="18"/>
              </w:rPr>
            </w:pPr>
            <w:r w:rsidRPr="00E53F67">
              <w:rPr>
                <w:b/>
                <w:sz w:val="18"/>
                <w:szCs w:val="18"/>
              </w:rPr>
              <w:t>6386</w:t>
            </w:r>
          </w:p>
        </w:tc>
        <w:tc>
          <w:tcPr>
            <w:tcW w:w="1003" w:type="dxa"/>
          </w:tcPr>
          <w:p w:rsidR="003B268E" w:rsidRPr="00E53F67" w:rsidRDefault="003B268E" w:rsidP="00441072">
            <w:pPr>
              <w:jc w:val="both"/>
              <w:rPr>
                <w:b/>
                <w:sz w:val="18"/>
                <w:szCs w:val="18"/>
              </w:rPr>
            </w:pPr>
            <w:r w:rsidRPr="00E53F67">
              <w:rPr>
                <w:b/>
                <w:sz w:val="18"/>
                <w:szCs w:val="18"/>
              </w:rPr>
              <w:t>7 136,2</w:t>
            </w:r>
          </w:p>
        </w:tc>
      </w:tr>
      <w:tr w:rsidR="003B268E" w:rsidRPr="00E53F67" w:rsidTr="00441072">
        <w:trPr>
          <w:trHeight w:val="833"/>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8. «Обеспечение исполнения функций администрации Панинского муниципального района</w:t>
            </w:r>
          </w:p>
        </w:tc>
      </w:tr>
      <w:tr w:rsidR="003B268E" w:rsidRPr="00E53F67" w:rsidTr="00441072">
        <w:trPr>
          <w:trHeight w:val="383"/>
        </w:trPr>
        <w:tc>
          <w:tcPr>
            <w:tcW w:w="2318" w:type="dxa"/>
            <w:gridSpan w:val="3"/>
            <w:vMerge w:val="restart"/>
            <w:tcBorders>
              <w:right w:val="single" w:sz="4" w:space="0" w:color="auto"/>
            </w:tcBorders>
            <w:vAlign w:val="center"/>
          </w:tcPr>
          <w:p w:rsidR="003B268E" w:rsidRPr="00E53F67" w:rsidRDefault="003B268E" w:rsidP="00441072">
            <w:pPr>
              <w:jc w:val="center"/>
              <w:rPr>
                <w:b/>
                <w:sz w:val="18"/>
                <w:szCs w:val="18"/>
              </w:rPr>
            </w:pPr>
            <w:r w:rsidRPr="00E53F67">
              <w:rPr>
                <w:b/>
                <w:sz w:val="18"/>
                <w:szCs w:val="18"/>
              </w:rPr>
              <w:t>Наименование мероприятия</w:t>
            </w:r>
          </w:p>
        </w:tc>
        <w:tc>
          <w:tcPr>
            <w:tcW w:w="8507" w:type="dxa"/>
            <w:gridSpan w:val="54"/>
            <w:tcBorders>
              <w:left w:val="single" w:sz="4" w:space="0" w:color="auto"/>
              <w:bottom w:val="single" w:sz="4" w:space="0" w:color="auto"/>
            </w:tcBorders>
            <w:vAlign w:val="center"/>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312"/>
        </w:trPr>
        <w:tc>
          <w:tcPr>
            <w:tcW w:w="2318" w:type="dxa"/>
            <w:gridSpan w:val="3"/>
            <w:vMerge/>
            <w:tcBorders>
              <w:right w:val="single" w:sz="4" w:space="0" w:color="auto"/>
            </w:tcBorders>
            <w:vAlign w:val="center"/>
          </w:tcPr>
          <w:p w:rsidR="003B268E" w:rsidRPr="00E53F67" w:rsidRDefault="003B268E" w:rsidP="00441072">
            <w:pPr>
              <w:jc w:val="center"/>
              <w:rPr>
                <w:b/>
                <w:sz w:val="18"/>
                <w:szCs w:val="18"/>
              </w:rPr>
            </w:pPr>
          </w:p>
        </w:tc>
        <w:tc>
          <w:tcPr>
            <w:tcW w:w="1276"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1273" w:type="dxa"/>
            <w:gridSpan w:val="13"/>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995"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992"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992" w:type="dxa"/>
            <w:gridSpan w:val="7"/>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1134" w:type="dxa"/>
            <w:gridSpan w:val="1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782" w:type="dxa"/>
            <w:gridSpan w:val="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63" w:type="dxa"/>
            <w:gridSpan w:val="4"/>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429"/>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1«Приобретение основных средств»</w:t>
            </w:r>
          </w:p>
        </w:tc>
      </w:tr>
      <w:tr w:rsidR="003B268E" w:rsidRPr="00E53F67" w:rsidTr="00441072">
        <w:tc>
          <w:tcPr>
            <w:tcW w:w="2318" w:type="dxa"/>
            <w:gridSpan w:val="3"/>
          </w:tcPr>
          <w:p w:rsidR="003B268E" w:rsidRPr="00E53F67" w:rsidRDefault="003B268E" w:rsidP="00441072">
            <w:pPr>
              <w:jc w:val="both"/>
              <w:rPr>
                <w:sz w:val="18"/>
                <w:szCs w:val="18"/>
              </w:rPr>
            </w:pPr>
            <w:r w:rsidRPr="00E53F67">
              <w:rPr>
                <w:sz w:val="18"/>
                <w:szCs w:val="18"/>
              </w:rPr>
              <w:t>Приобретение основных средств</w:t>
            </w:r>
          </w:p>
        </w:tc>
        <w:tc>
          <w:tcPr>
            <w:tcW w:w="1276" w:type="dxa"/>
            <w:gridSpan w:val="6"/>
          </w:tcPr>
          <w:p w:rsidR="003B268E" w:rsidRPr="00E53F67" w:rsidRDefault="003B268E" w:rsidP="00441072">
            <w:pPr>
              <w:jc w:val="both"/>
              <w:rPr>
                <w:sz w:val="18"/>
                <w:szCs w:val="18"/>
              </w:rPr>
            </w:pPr>
            <w:r w:rsidRPr="00E53F67">
              <w:rPr>
                <w:sz w:val="18"/>
                <w:szCs w:val="18"/>
              </w:rPr>
              <w:t>7747,3</w:t>
            </w:r>
          </w:p>
        </w:tc>
        <w:tc>
          <w:tcPr>
            <w:tcW w:w="1220" w:type="dxa"/>
            <w:gridSpan w:val="9"/>
          </w:tcPr>
          <w:p w:rsidR="003B268E" w:rsidRPr="00E53F67" w:rsidRDefault="003B268E" w:rsidP="00441072">
            <w:pPr>
              <w:jc w:val="both"/>
              <w:rPr>
                <w:sz w:val="18"/>
                <w:szCs w:val="18"/>
              </w:rPr>
            </w:pPr>
            <w:r w:rsidRPr="00E53F67">
              <w:rPr>
                <w:sz w:val="18"/>
                <w:szCs w:val="18"/>
              </w:rPr>
              <w:t>2 835</w:t>
            </w:r>
          </w:p>
        </w:tc>
        <w:tc>
          <w:tcPr>
            <w:tcW w:w="1048" w:type="dxa"/>
            <w:gridSpan w:val="10"/>
          </w:tcPr>
          <w:p w:rsidR="003B268E" w:rsidRPr="00E53F67" w:rsidRDefault="003B268E" w:rsidP="00441072">
            <w:pPr>
              <w:jc w:val="both"/>
              <w:rPr>
                <w:sz w:val="18"/>
                <w:szCs w:val="18"/>
              </w:rPr>
            </w:pPr>
            <w:r w:rsidRPr="00E53F67">
              <w:rPr>
                <w:sz w:val="18"/>
                <w:szCs w:val="18"/>
              </w:rPr>
              <w:t>266</w:t>
            </w:r>
          </w:p>
        </w:tc>
        <w:tc>
          <w:tcPr>
            <w:tcW w:w="1032" w:type="dxa"/>
            <w:gridSpan w:val="6"/>
          </w:tcPr>
          <w:p w:rsidR="003B268E" w:rsidRPr="00E53F67" w:rsidRDefault="003B268E" w:rsidP="00441072">
            <w:pPr>
              <w:jc w:val="both"/>
              <w:rPr>
                <w:sz w:val="18"/>
                <w:szCs w:val="18"/>
              </w:rPr>
            </w:pPr>
            <w:r w:rsidRPr="00E53F67">
              <w:rPr>
                <w:sz w:val="18"/>
                <w:szCs w:val="18"/>
              </w:rPr>
              <w:t>2156,3</w:t>
            </w:r>
          </w:p>
        </w:tc>
        <w:tc>
          <w:tcPr>
            <w:tcW w:w="991" w:type="dxa"/>
            <w:gridSpan w:val="6"/>
          </w:tcPr>
          <w:p w:rsidR="003B268E" w:rsidRPr="00E53F67" w:rsidRDefault="003B268E" w:rsidP="00441072">
            <w:pPr>
              <w:jc w:val="both"/>
              <w:rPr>
                <w:sz w:val="18"/>
                <w:szCs w:val="18"/>
              </w:rPr>
            </w:pPr>
            <w:r w:rsidRPr="00E53F67">
              <w:rPr>
                <w:sz w:val="18"/>
                <w:szCs w:val="18"/>
              </w:rPr>
              <w:t>1260</w:t>
            </w:r>
          </w:p>
        </w:tc>
        <w:tc>
          <w:tcPr>
            <w:tcW w:w="1036" w:type="dxa"/>
            <w:gridSpan w:val="8"/>
          </w:tcPr>
          <w:p w:rsidR="003B268E" w:rsidRPr="00E53F67" w:rsidRDefault="003B268E" w:rsidP="00441072">
            <w:pPr>
              <w:jc w:val="both"/>
              <w:rPr>
                <w:sz w:val="18"/>
                <w:szCs w:val="18"/>
              </w:rPr>
            </w:pPr>
            <w:r w:rsidRPr="00E53F67">
              <w:rPr>
                <w:sz w:val="18"/>
                <w:szCs w:val="18"/>
              </w:rPr>
              <w:t>410</w:t>
            </w:r>
          </w:p>
        </w:tc>
        <w:tc>
          <w:tcPr>
            <w:tcW w:w="901" w:type="dxa"/>
            <w:gridSpan w:val="8"/>
          </w:tcPr>
          <w:p w:rsidR="003B268E" w:rsidRPr="00E53F67" w:rsidRDefault="003B268E" w:rsidP="00441072">
            <w:pPr>
              <w:jc w:val="both"/>
              <w:rPr>
                <w:sz w:val="18"/>
                <w:szCs w:val="18"/>
              </w:rPr>
            </w:pPr>
            <w:r w:rsidRPr="00E53F67">
              <w:rPr>
                <w:sz w:val="18"/>
                <w:szCs w:val="18"/>
              </w:rPr>
              <w:t>410</w:t>
            </w:r>
          </w:p>
        </w:tc>
        <w:tc>
          <w:tcPr>
            <w:tcW w:w="1003" w:type="dxa"/>
          </w:tcPr>
          <w:p w:rsidR="003B268E" w:rsidRPr="00E53F67" w:rsidRDefault="003B268E" w:rsidP="00441072">
            <w:pPr>
              <w:jc w:val="both"/>
              <w:rPr>
                <w:sz w:val="18"/>
                <w:szCs w:val="18"/>
              </w:rPr>
            </w:pPr>
            <w:r w:rsidRPr="00E53F67">
              <w:rPr>
                <w:sz w:val="18"/>
                <w:szCs w:val="18"/>
              </w:rPr>
              <w:t>410</w:t>
            </w:r>
          </w:p>
        </w:tc>
      </w:tr>
      <w:tr w:rsidR="003B268E" w:rsidRPr="00E53F67" w:rsidTr="00441072">
        <w:trPr>
          <w:trHeight w:val="400"/>
        </w:trPr>
        <w:tc>
          <w:tcPr>
            <w:tcW w:w="2318" w:type="dxa"/>
            <w:gridSpan w:val="3"/>
          </w:tcPr>
          <w:p w:rsidR="003B268E" w:rsidRPr="00E53F67" w:rsidRDefault="003B268E" w:rsidP="00441072">
            <w:pPr>
              <w:jc w:val="both"/>
              <w:rPr>
                <w:sz w:val="18"/>
                <w:szCs w:val="18"/>
              </w:rPr>
            </w:pPr>
            <w:r w:rsidRPr="00E53F67">
              <w:rPr>
                <w:sz w:val="18"/>
                <w:szCs w:val="18"/>
              </w:rPr>
              <w:t>Местный бюджет</w:t>
            </w:r>
          </w:p>
        </w:tc>
        <w:tc>
          <w:tcPr>
            <w:tcW w:w="1276" w:type="dxa"/>
            <w:gridSpan w:val="6"/>
          </w:tcPr>
          <w:p w:rsidR="003B268E" w:rsidRPr="00E53F67" w:rsidRDefault="003B268E" w:rsidP="00441072">
            <w:pPr>
              <w:jc w:val="both"/>
              <w:rPr>
                <w:sz w:val="18"/>
                <w:szCs w:val="18"/>
              </w:rPr>
            </w:pPr>
            <w:r w:rsidRPr="00E53F67">
              <w:rPr>
                <w:sz w:val="18"/>
                <w:szCs w:val="18"/>
              </w:rPr>
              <w:t>7747,3</w:t>
            </w:r>
          </w:p>
        </w:tc>
        <w:tc>
          <w:tcPr>
            <w:tcW w:w="1220" w:type="dxa"/>
            <w:gridSpan w:val="9"/>
          </w:tcPr>
          <w:p w:rsidR="003B268E" w:rsidRPr="00E53F67" w:rsidRDefault="003B268E" w:rsidP="00441072">
            <w:pPr>
              <w:jc w:val="both"/>
              <w:rPr>
                <w:sz w:val="18"/>
                <w:szCs w:val="18"/>
              </w:rPr>
            </w:pPr>
            <w:r w:rsidRPr="00E53F67">
              <w:rPr>
                <w:sz w:val="18"/>
                <w:szCs w:val="18"/>
              </w:rPr>
              <w:t>2 835</w:t>
            </w:r>
          </w:p>
        </w:tc>
        <w:tc>
          <w:tcPr>
            <w:tcW w:w="1048" w:type="dxa"/>
            <w:gridSpan w:val="10"/>
          </w:tcPr>
          <w:p w:rsidR="003B268E" w:rsidRPr="00E53F67" w:rsidRDefault="003B268E" w:rsidP="00441072">
            <w:pPr>
              <w:jc w:val="both"/>
              <w:rPr>
                <w:sz w:val="18"/>
                <w:szCs w:val="18"/>
              </w:rPr>
            </w:pPr>
            <w:r w:rsidRPr="00E53F67">
              <w:rPr>
                <w:sz w:val="18"/>
                <w:szCs w:val="18"/>
              </w:rPr>
              <w:t>266</w:t>
            </w:r>
          </w:p>
        </w:tc>
        <w:tc>
          <w:tcPr>
            <w:tcW w:w="1032" w:type="dxa"/>
            <w:gridSpan w:val="6"/>
          </w:tcPr>
          <w:p w:rsidR="003B268E" w:rsidRPr="00E53F67" w:rsidRDefault="003B268E" w:rsidP="00441072">
            <w:pPr>
              <w:jc w:val="both"/>
              <w:rPr>
                <w:sz w:val="18"/>
                <w:szCs w:val="18"/>
              </w:rPr>
            </w:pPr>
            <w:r w:rsidRPr="00E53F67">
              <w:rPr>
                <w:sz w:val="18"/>
                <w:szCs w:val="18"/>
              </w:rPr>
              <w:t>2156,3</w:t>
            </w:r>
          </w:p>
        </w:tc>
        <w:tc>
          <w:tcPr>
            <w:tcW w:w="991" w:type="dxa"/>
            <w:gridSpan w:val="6"/>
          </w:tcPr>
          <w:p w:rsidR="003B268E" w:rsidRPr="00E53F67" w:rsidRDefault="003B268E" w:rsidP="00441072">
            <w:pPr>
              <w:jc w:val="both"/>
              <w:rPr>
                <w:sz w:val="18"/>
                <w:szCs w:val="18"/>
              </w:rPr>
            </w:pPr>
            <w:r w:rsidRPr="00E53F67">
              <w:rPr>
                <w:sz w:val="18"/>
                <w:szCs w:val="18"/>
              </w:rPr>
              <w:t>1260</w:t>
            </w:r>
          </w:p>
        </w:tc>
        <w:tc>
          <w:tcPr>
            <w:tcW w:w="1036" w:type="dxa"/>
            <w:gridSpan w:val="8"/>
          </w:tcPr>
          <w:p w:rsidR="003B268E" w:rsidRPr="00E53F67" w:rsidRDefault="003B268E" w:rsidP="00441072">
            <w:pPr>
              <w:jc w:val="both"/>
              <w:rPr>
                <w:sz w:val="18"/>
                <w:szCs w:val="18"/>
              </w:rPr>
            </w:pPr>
            <w:r w:rsidRPr="00E53F67">
              <w:rPr>
                <w:sz w:val="18"/>
                <w:szCs w:val="18"/>
              </w:rPr>
              <w:t>410</w:t>
            </w:r>
          </w:p>
        </w:tc>
        <w:tc>
          <w:tcPr>
            <w:tcW w:w="901" w:type="dxa"/>
            <w:gridSpan w:val="8"/>
          </w:tcPr>
          <w:p w:rsidR="003B268E" w:rsidRPr="00E53F67" w:rsidRDefault="003B268E" w:rsidP="00441072">
            <w:pPr>
              <w:jc w:val="both"/>
              <w:rPr>
                <w:sz w:val="18"/>
                <w:szCs w:val="18"/>
              </w:rPr>
            </w:pPr>
            <w:r w:rsidRPr="00E53F67">
              <w:rPr>
                <w:sz w:val="18"/>
                <w:szCs w:val="18"/>
              </w:rPr>
              <w:t>410</w:t>
            </w:r>
          </w:p>
        </w:tc>
        <w:tc>
          <w:tcPr>
            <w:tcW w:w="1003" w:type="dxa"/>
          </w:tcPr>
          <w:p w:rsidR="003B268E" w:rsidRPr="00E53F67" w:rsidRDefault="003B268E" w:rsidP="00441072">
            <w:pPr>
              <w:jc w:val="both"/>
              <w:rPr>
                <w:sz w:val="18"/>
                <w:szCs w:val="18"/>
              </w:rPr>
            </w:pPr>
            <w:r w:rsidRPr="00E53F67">
              <w:rPr>
                <w:sz w:val="18"/>
                <w:szCs w:val="18"/>
              </w:rPr>
              <w:t>410</w:t>
            </w:r>
          </w:p>
        </w:tc>
      </w:tr>
      <w:tr w:rsidR="003B268E" w:rsidRPr="00E53F67" w:rsidTr="00441072">
        <w:trPr>
          <w:trHeight w:val="263"/>
        </w:trPr>
        <w:tc>
          <w:tcPr>
            <w:tcW w:w="10825" w:type="dxa"/>
            <w:gridSpan w:val="57"/>
          </w:tcPr>
          <w:p w:rsidR="003B268E" w:rsidRPr="00E53F67" w:rsidRDefault="003B268E" w:rsidP="00441072">
            <w:pPr>
              <w:rPr>
                <w:b/>
                <w:i/>
                <w:sz w:val="18"/>
                <w:szCs w:val="18"/>
              </w:rPr>
            </w:pPr>
            <w:r w:rsidRPr="00E53F67">
              <w:rPr>
                <w:b/>
                <w:i/>
                <w:sz w:val="18"/>
                <w:szCs w:val="18"/>
              </w:rPr>
              <w:t>Мероприятие 2. «Создание в администрации Панинского муниципального района парламентского центра»</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2.1. Ремонт помещения под парламентский центр</w:t>
            </w:r>
          </w:p>
        </w:tc>
        <w:tc>
          <w:tcPr>
            <w:tcW w:w="1276" w:type="dxa"/>
            <w:gridSpan w:val="6"/>
          </w:tcPr>
          <w:p w:rsidR="003B268E" w:rsidRPr="00E53F67" w:rsidRDefault="003B268E" w:rsidP="00441072">
            <w:pPr>
              <w:jc w:val="both"/>
              <w:rPr>
                <w:sz w:val="18"/>
                <w:szCs w:val="18"/>
              </w:rPr>
            </w:pPr>
            <w:r w:rsidRPr="00E53F67">
              <w:rPr>
                <w:sz w:val="18"/>
                <w:szCs w:val="18"/>
              </w:rPr>
              <w:t>5000</w:t>
            </w:r>
          </w:p>
        </w:tc>
        <w:tc>
          <w:tcPr>
            <w:tcW w:w="1220" w:type="dxa"/>
            <w:gridSpan w:val="9"/>
          </w:tcPr>
          <w:p w:rsidR="003B268E" w:rsidRPr="00E53F67" w:rsidRDefault="003B268E" w:rsidP="00441072">
            <w:pPr>
              <w:jc w:val="both"/>
              <w:rPr>
                <w:sz w:val="18"/>
                <w:szCs w:val="18"/>
              </w:rPr>
            </w:pPr>
            <w:r w:rsidRPr="00E53F67">
              <w:rPr>
                <w:sz w:val="18"/>
                <w:szCs w:val="18"/>
              </w:rPr>
              <w:t>-</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3500</w:t>
            </w:r>
          </w:p>
        </w:tc>
        <w:tc>
          <w:tcPr>
            <w:tcW w:w="1038" w:type="dxa"/>
            <w:gridSpan w:val="8"/>
          </w:tcPr>
          <w:p w:rsidR="003B268E" w:rsidRPr="00E53F67" w:rsidRDefault="003B268E" w:rsidP="00441072">
            <w:pPr>
              <w:jc w:val="both"/>
              <w:rPr>
                <w:sz w:val="18"/>
                <w:szCs w:val="18"/>
              </w:rPr>
            </w:pPr>
            <w:r w:rsidRPr="00E53F67">
              <w:rPr>
                <w:sz w:val="18"/>
                <w:szCs w:val="18"/>
              </w:rPr>
              <w:t>500</w:t>
            </w:r>
          </w:p>
        </w:tc>
        <w:tc>
          <w:tcPr>
            <w:tcW w:w="882" w:type="dxa"/>
            <w:gridSpan w:val="7"/>
          </w:tcPr>
          <w:p w:rsidR="003B268E" w:rsidRPr="00E53F67" w:rsidRDefault="003B268E" w:rsidP="00441072">
            <w:pPr>
              <w:jc w:val="both"/>
              <w:rPr>
                <w:sz w:val="18"/>
                <w:szCs w:val="18"/>
              </w:rPr>
            </w:pPr>
            <w:r w:rsidRPr="00E53F67">
              <w:rPr>
                <w:sz w:val="18"/>
                <w:szCs w:val="18"/>
              </w:rPr>
              <w:t>500</w:t>
            </w:r>
          </w:p>
        </w:tc>
        <w:tc>
          <w:tcPr>
            <w:tcW w:w="1003" w:type="dxa"/>
          </w:tcPr>
          <w:p w:rsidR="003B268E" w:rsidRPr="00E53F67" w:rsidRDefault="003B268E" w:rsidP="00441072">
            <w:pPr>
              <w:jc w:val="both"/>
              <w:rPr>
                <w:sz w:val="18"/>
                <w:szCs w:val="18"/>
              </w:rPr>
            </w:pPr>
            <w:r w:rsidRPr="00E53F67">
              <w:rPr>
                <w:sz w:val="18"/>
                <w:szCs w:val="18"/>
              </w:rPr>
              <w:t>500</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2.2. Приобретение необходимого оборудования</w:t>
            </w:r>
          </w:p>
        </w:tc>
        <w:tc>
          <w:tcPr>
            <w:tcW w:w="1276" w:type="dxa"/>
            <w:gridSpan w:val="6"/>
          </w:tcPr>
          <w:p w:rsidR="003B268E" w:rsidRPr="00E53F67" w:rsidRDefault="003B268E" w:rsidP="00441072">
            <w:pPr>
              <w:jc w:val="both"/>
              <w:rPr>
                <w:sz w:val="18"/>
                <w:szCs w:val="18"/>
              </w:rPr>
            </w:pPr>
            <w:r w:rsidRPr="00E53F67">
              <w:rPr>
                <w:sz w:val="18"/>
                <w:szCs w:val="18"/>
              </w:rPr>
              <w:t>-</w:t>
            </w:r>
          </w:p>
        </w:tc>
        <w:tc>
          <w:tcPr>
            <w:tcW w:w="1220" w:type="dxa"/>
            <w:gridSpan w:val="9"/>
          </w:tcPr>
          <w:p w:rsidR="003B268E" w:rsidRPr="00E53F67" w:rsidRDefault="003B268E" w:rsidP="00441072">
            <w:pPr>
              <w:jc w:val="both"/>
              <w:rPr>
                <w:sz w:val="18"/>
                <w:szCs w:val="18"/>
              </w:rPr>
            </w:pPr>
            <w:r w:rsidRPr="00E53F67">
              <w:rPr>
                <w:sz w:val="18"/>
                <w:szCs w:val="18"/>
              </w:rPr>
              <w:t>-</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w:t>
            </w:r>
          </w:p>
        </w:tc>
        <w:tc>
          <w:tcPr>
            <w:tcW w:w="1038" w:type="dxa"/>
            <w:gridSpan w:val="8"/>
          </w:tcPr>
          <w:p w:rsidR="003B268E" w:rsidRPr="00E53F67" w:rsidRDefault="003B268E" w:rsidP="00441072">
            <w:pPr>
              <w:jc w:val="both"/>
              <w:rPr>
                <w:sz w:val="18"/>
                <w:szCs w:val="18"/>
              </w:rPr>
            </w:pPr>
            <w:r w:rsidRPr="00E53F67">
              <w:rPr>
                <w:sz w:val="18"/>
                <w:szCs w:val="18"/>
              </w:rPr>
              <w:t>-</w:t>
            </w:r>
          </w:p>
        </w:tc>
        <w:tc>
          <w:tcPr>
            <w:tcW w:w="882" w:type="dxa"/>
            <w:gridSpan w:val="7"/>
          </w:tcPr>
          <w:p w:rsidR="003B268E" w:rsidRPr="00E53F67" w:rsidRDefault="003B268E" w:rsidP="00441072">
            <w:pPr>
              <w:jc w:val="both"/>
              <w:rPr>
                <w:sz w:val="18"/>
                <w:szCs w:val="18"/>
              </w:rPr>
            </w:pPr>
            <w:r w:rsidRPr="00E53F67">
              <w:rPr>
                <w:sz w:val="18"/>
                <w:szCs w:val="18"/>
              </w:rPr>
              <w:t>-</w:t>
            </w:r>
          </w:p>
        </w:tc>
        <w:tc>
          <w:tcPr>
            <w:tcW w:w="1003" w:type="dxa"/>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Местный бюджет</w:t>
            </w:r>
          </w:p>
        </w:tc>
        <w:tc>
          <w:tcPr>
            <w:tcW w:w="1276" w:type="dxa"/>
            <w:gridSpan w:val="6"/>
          </w:tcPr>
          <w:p w:rsidR="003B268E" w:rsidRPr="00E53F67" w:rsidRDefault="003B268E" w:rsidP="00441072">
            <w:pPr>
              <w:jc w:val="both"/>
              <w:rPr>
                <w:sz w:val="18"/>
                <w:szCs w:val="18"/>
              </w:rPr>
            </w:pPr>
            <w:r w:rsidRPr="00E53F67">
              <w:rPr>
                <w:sz w:val="18"/>
                <w:szCs w:val="18"/>
              </w:rPr>
              <w:t>5000</w:t>
            </w:r>
          </w:p>
        </w:tc>
        <w:tc>
          <w:tcPr>
            <w:tcW w:w="1220" w:type="dxa"/>
            <w:gridSpan w:val="9"/>
          </w:tcPr>
          <w:p w:rsidR="003B268E" w:rsidRPr="00E53F67" w:rsidRDefault="003B268E" w:rsidP="00441072">
            <w:pPr>
              <w:jc w:val="both"/>
              <w:rPr>
                <w:sz w:val="18"/>
                <w:szCs w:val="18"/>
              </w:rPr>
            </w:pPr>
            <w:r w:rsidRPr="00E53F67">
              <w:rPr>
                <w:sz w:val="18"/>
                <w:szCs w:val="18"/>
              </w:rPr>
              <w:t>-</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3500</w:t>
            </w:r>
          </w:p>
        </w:tc>
        <w:tc>
          <w:tcPr>
            <w:tcW w:w="1038" w:type="dxa"/>
            <w:gridSpan w:val="8"/>
          </w:tcPr>
          <w:p w:rsidR="003B268E" w:rsidRPr="00E53F67" w:rsidRDefault="003B268E" w:rsidP="00441072">
            <w:pPr>
              <w:jc w:val="both"/>
              <w:rPr>
                <w:sz w:val="18"/>
                <w:szCs w:val="18"/>
              </w:rPr>
            </w:pPr>
            <w:r w:rsidRPr="00E53F67">
              <w:rPr>
                <w:sz w:val="18"/>
                <w:szCs w:val="18"/>
              </w:rPr>
              <w:t>500</w:t>
            </w:r>
          </w:p>
        </w:tc>
        <w:tc>
          <w:tcPr>
            <w:tcW w:w="882" w:type="dxa"/>
            <w:gridSpan w:val="7"/>
          </w:tcPr>
          <w:p w:rsidR="003B268E" w:rsidRPr="00E53F67" w:rsidRDefault="003B268E" w:rsidP="00441072">
            <w:pPr>
              <w:jc w:val="both"/>
              <w:rPr>
                <w:sz w:val="18"/>
                <w:szCs w:val="18"/>
              </w:rPr>
            </w:pPr>
            <w:r w:rsidRPr="00E53F67">
              <w:rPr>
                <w:sz w:val="18"/>
                <w:szCs w:val="18"/>
              </w:rPr>
              <w:t>500</w:t>
            </w:r>
          </w:p>
        </w:tc>
        <w:tc>
          <w:tcPr>
            <w:tcW w:w="1003" w:type="dxa"/>
          </w:tcPr>
          <w:p w:rsidR="003B268E" w:rsidRPr="00E53F67" w:rsidRDefault="003B268E" w:rsidP="00441072">
            <w:pPr>
              <w:jc w:val="both"/>
              <w:rPr>
                <w:sz w:val="18"/>
                <w:szCs w:val="18"/>
              </w:rPr>
            </w:pPr>
            <w:r w:rsidRPr="00E53F67">
              <w:rPr>
                <w:sz w:val="18"/>
                <w:szCs w:val="18"/>
              </w:rPr>
              <w:t>500</w:t>
            </w:r>
          </w:p>
        </w:tc>
      </w:tr>
      <w:tr w:rsidR="003B268E" w:rsidRPr="00E53F67" w:rsidTr="00441072">
        <w:trPr>
          <w:trHeight w:val="402"/>
        </w:trPr>
        <w:tc>
          <w:tcPr>
            <w:tcW w:w="10825" w:type="dxa"/>
            <w:gridSpan w:val="57"/>
          </w:tcPr>
          <w:p w:rsidR="003B268E" w:rsidRPr="00E53F67" w:rsidRDefault="003B268E" w:rsidP="00441072">
            <w:pPr>
              <w:rPr>
                <w:b/>
                <w:i/>
                <w:sz w:val="18"/>
                <w:szCs w:val="18"/>
              </w:rPr>
            </w:pPr>
            <w:r w:rsidRPr="00E53F67">
              <w:rPr>
                <w:b/>
                <w:i/>
                <w:sz w:val="18"/>
                <w:szCs w:val="18"/>
              </w:rPr>
              <w:t>Мероприятие 3</w:t>
            </w:r>
            <w:r w:rsidRPr="00E53F67">
              <w:rPr>
                <w:b/>
                <w:sz w:val="18"/>
                <w:szCs w:val="18"/>
              </w:rPr>
              <w:t>.</w:t>
            </w:r>
            <w:r w:rsidRPr="00E53F67">
              <w:rPr>
                <w:sz w:val="18"/>
                <w:szCs w:val="18"/>
              </w:rPr>
              <w:t xml:space="preserve"> </w:t>
            </w:r>
            <w:r w:rsidRPr="00E53F67">
              <w:rPr>
                <w:b/>
                <w:i/>
                <w:sz w:val="18"/>
                <w:szCs w:val="18"/>
              </w:rPr>
              <w:t>«Проведение ремонтных работ»</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Проведение ремонтных работ</w:t>
            </w:r>
          </w:p>
        </w:tc>
        <w:tc>
          <w:tcPr>
            <w:tcW w:w="1276" w:type="dxa"/>
            <w:gridSpan w:val="6"/>
          </w:tcPr>
          <w:p w:rsidR="003B268E" w:rsidRPr="00E53F67" w:rsidRDefault="003B268E" w:rsidP="00441072">
            <w:pPr>
              <w:jc w:val="both"/>
              <w:rPr>
                <w:sz w:val="18"/>
                <w:szCs w:val="18"/>
              </w:rPr>
            </w:pPr>
            <w:r w:rsidRPr="00E53F67">
              <w:rPr>
                <w:sz w:val="18"/>
                <w:szCs w:val="18"/>
              </w:rPr>
              <w:t>7437,8</w:t>
            </w:r>
          </w:p>
        </w:tc>
        <w:tc>
          <w:tcPr>
            <w:tcW w:w="1220" w:type="dxa"/>
            <w:gridSpan w:val="9"/>
          </w:tcPr>
          <w:p w:rsidR="003B268E" w:rsidRPr="00E53F67" w:rsidRDefault="003B268E" w:rsidP="00441072">
            <w:pPr>
              <w:jc w:val="both"/>
              <w:rPr>
                <w:sz w:val="18"/>
                <w:szCs w:val="18"/>
              </w:rPr>
            </w:pPr>
            <w:r w:rsidRPr="00E53F67">
              <w:rPr>
                <w:sz w:val="18"/>
                <w:szCs w:val="18"/>
              </w:rPr>
              <w:t>1 541</w:t>
            </w:r>
          </w:p>
        </w:tc>
        <w:tc>
          <w:tcPr>
            <w:tcW w:w="1048" w:type="dxa"/>
            <w:gridSpan w:val="10"/>
          </w:tcPr>
          <w:p w:rsidR="003B268E" w:rsidRPr="00E53F67" w:rsidRDefault="003B268E" w:rsidP="00441072">
            <w:pPr>
              <w:jc w:val="both"/>
              <w:rPr>
                <w:sz w:val="18"/>
                <w:szCs w:val="18"/>
              </w:rPr>
            </w:pPr>
            <w:r w:rsidRPr="00E53F67">
              <w:rPr>
                <w:sz w:val="18"/>
                <w:szCs w:val="18"/>
              </w:rPr>
              <w:t>332,7</w:t>
            </w:r>
          </w:p>
        </w:tc>
        <w:tc>
          <w:tcPr>
            <w:tcW w:w="1021" w:type="dxa"/>
            <w:gridSpan w:val="5"/>
          </w:tcPr>
          <w:p w:rsidR="003B268E" w:rsidRPr="00E53F67" w:rsidRDefault="003B268E" w:rsidP="00441072">
            <w:pPr>
              <w:jc w:val="both"/>
              <w:rPr>
                <w:sz w:val="18"/>
                <w:szCs w:val="18"/>
              </w:rPr>
            </w:pPr>
            <w:r w:rsidRPr="00E53F67">
              <w:rPr>
                <w:sz w:val="18"/>
                <w:szCs w:val="18"/>
              </w:rPr>
              <w:t>499,6</w:t>
            </w:r>
          </w:p>
        </w:tc>
        <w:tc>
          <w:tcPr>
            <w:tcW w:w="1019" w:type="dxa"/>
            <w:gridSpan w:val="8"/>
          </w:tcPr>
          <w:p w:rsidR="003B268E" w:rsidRPr="00E53F67" w:rsidRDefault="003B268E" w:rsidP="00441072">
            <w:pPr>
              <w:jc w:val="both"/>
              <w:rPr>
                <w:sz w:val="18"/>
                <w:szCs w:val="18"/>
              </w:rPr>
            </w:pPr>
            <w:r w:rsidRPr="00E53F67">
              <w:rPr>
                <w:sz w:val="18"/>
                <w:szCs w:val="18"/>
              </w:rPr>
              <w:t>1697,5</w:t>
            </w:r>
          </w:p>
        </w:tc>
        <w:tc>
          <w:tcPr>
            <w:tcW w:w="1038" w:type="dxa"/>
            <w:gridSpan w:val="8"/>
          </w:tcPr>
          <w:p w:rsidR="003B268E" w:rsidRPr="00E53F67" w:rsidRDefault="003B268E" w:rsidP="00441072">
            <w:pPr>
              <w:jc w:val="both"/>
              <w:rPr>
                <w:sz w:val="18"/>
                <w:szCs w:val="18"/>
              </w:rPr>
            </w:pPr>
            <w:r w:rsidRPr="00E53F67">
              <w:rPr>
                <w:sz w:val="18"/>
                <w:szCs w:val="18"/>
              </w:rPr>
              <w:t>1100</w:t>
            </w:r>
          </w:p>
        </w:tc>
        <w:tc>
          <w:tcPr>
            <w:tcW w:w="882" w:type="dxa"/>
            <w:gridSpan w:val="7"/>
          </w:tcPr>
          <w:p w:rsidR="003B268E" w:rsidRPr="00E53F67" w:rsidRDefault="003B268E" w:rsidP="00441072">
            <w:pPr>
              <w:jc w:val="both"/>
              <w:rPr>
                <w:sz w:val="18"/>
                <w:szCs w:val="18"/>
              </w:rPr>
            </w:pPr>
            <w:r w:rsidRPr="00E53F67">
              <w:rPr>
                <w:sz w:val="18"/>
                <w:szCs w:val="18"/>
              </w:rPr>
              <w:t>1100</w:t>
            </w:r>
          </w:p>
        </w:tc>
        <w:tc>
          <w:tcPr>
            <w:tcW w:w="1003" w:type="dxa"/>
          </w:tcPr>
          <w:p w:rsidR="003B268E" w:rsidRPr="00E53F67" w:rsidRDefault="003B268E" w:rsidP="00441072">
            <w:pPr>
              <w:jc w:val="both"/>
              <w:rPr>
                <w:sz w:val="18"/>
                <w:szCs w:val="18"/>
              </w:rPr>
            </w:pPr>
            <w:r w:rsidRPr="00E53F67">
              <w:rPr>
                <w:sz w:val="18"/>
                <w:szCs w:val="18"/>
              </w:rPr>
              <w:t>1 167</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Местный бюджет</w:t>
            </w:r>
          </w:p>
        </w:tc>
        <w:tc>
          <w:tcPr>
            <w:tcW w:w="1276" w:type="dxa"/>
            <w:gridSpan w:val="6"/>
          </w:tcPr>
          <w:p w:rsidR="003B268E" w:rsidRPr="00E53F67" w:rsidRDefault="003B268E" w:rsidP="00441072">
            <w:pPr>
              <w:jc w:val="both"/>
              <w:rPr>
                <w:sz w:val="18"/>
                <w:szCs w:val="18"/>
              </w:rPr>
            </w:pPr>
            <w:r w:rsidRPr="00E53F67">
              <w:rPr>
                <w:sz w:val="18"/>
                <w:szCs w:val="18"/>
              </w:rPr>
              <w:t>7437,8</w:t>
            </w:r>
          </w:p>
        </w:tc>
        <w:tc>
          <w:tcPr>
            <w:tcW w:w="1220" w:type="dxa"/>
            <w:gridSpan w:val="9"/>
          </w:tcPr>
          <w:p w:rsidR="003B268E" w:rsidRPr="00E53F67" w:rsidRDefault="003B268E" w:rsidP="00441072">
            <w:pPr>
              <w:jc w:val="both"/>
              <w:rPr>
                <w:sz w:val="18"/>
                <w:szCs w:val="18"/>
              </w:rPr>
            </w:pPr>
            <w:r w:rsidRPr="00E53F67">
              <w:rPr>
                <w:sz w:val="18"/>
                <w:szCs w:val="18"/>
              </w:rPr>
              <w:t>1 541</w:t>
            </w:r>
          </w:p>
        </w:tc>
        <w:tc>
          <w:tcPr>
            <w:tcW w:w="1048" w:type="dxa"/>
            <w:gridSpan w:val="10"/>
          </w:tcPr>
          <w:p w:rsidR="003B268E" w:rsidRPr="00E53F67" w:rsidRDefault="003B268E" w:rsidP="00441072">
            <w:pPr>
              <w:jc w:val="both"/>
              <w:rPr>
                <w:sz w:val="18"/>
                <w:szCs w:val="18"/>
              </w:rPr>
            </w:pPr>
            <w:r w:rsidRPr="00E53F67">
              <w:rPr>
                <w:sz w:val="18"/>
                <w:szCs w:val="18"/>
              </w:rPr>
              <w:t>332,7</w:t>
            </w:r>
          </w:p>
        </w:tc>
        <w:tc>
          <w:tcPr>
            <w:tcW w:w="1021" w:type="dxa"/>
            <w:gridSpan w:val="5"/>
          </w:tcPr>
          <w:p w:rsidR="003B268E" w:rsidRPr="00E53F67" w:rsidRDefault="003B268E" w:rsidP="00441072">
            <w:pPr>
              <w:jc w:val="both"/>
              <w:rPr>
                <w:sz w:val="18"/>
                <w:szCs w:val="18"/>
              </w:rPr>
            </w:pPr>
            <w:r w:rsidRPr="00E53F67">
              <w:rPr>
                <w:sz w:val="18"/>
                <w:szCs w:val="18"/>
              </w:rPr>
              <w:t>499,6</w:t>
            </w:r>
          </w:p>
        </w:tc>
        <w:tc>
          <w:tcPr>
            <w:tcW w:w="1019" w:type="dxa"/>
            <w:gridSpan w:val="8"/>
          </w:tcPr>
          <w:p w:rsidR="003B268E" w:rsidRPr="00E53F67" w:rsidRDefault="003B268E" w:rsidP="00441072">
            <w:pPr>
              <w:jc w:val="both"/>
              <w:rPr>
                <w:sz w:val="18"/>
                <w:szCs w:val="18"/>
              </w:rPr>
            </w:pPr>
            <w:r w:rsidRPr="00E53F67">
              <w:rPr>
                <w:sz w:val="18"/>
                <w:szCs w:val="18"/>
              </w:rPr>
              <w:t>1697,5</w:t>
            </w:r>
          </w:p>
        </w:tc>
        <w:tc>
          <w:tcPr>
            <w:tcW w:w="1038" w:type="dxa"/>
            <w:gridSpan w:val="8"/>
          </w:tcPr>
          <w:p w:rsidR="003B268E" w:rsidRPr="00E53F67" w:rsidRDefault="003B268E" w:rsidP="00441072">
            <w:pPr>
              <w:jc w:val="both"/>
              <w:rPr>
                <w:sz w:val="18"/>
                <w:szCs w:val="18"/>
              </w:rPr>
            </w:pPr>
            <w:r w:rsidRPr="00E53F67">
              <w:rPr>
                <w:sz w:val="18"/>
                <w:szCs w:val="18"/>
              </w:rPr>
              <w:t>1100</w:t>
            </w:r>
          </w:p>
        </w:tc>
        <w:tc>
          <w:tcPr>
            <w:tcW w:w="882" w:type="dxa"/>
            <w:gridSpan w:val="7"/>
          </w:tcPr>
          <w:p w:rsidR="003B268E" w:rsidRPr="00E53F67" w:rsidRDefault="003B268E" w:rsidP="00441072">
            <w:pPr>
              <w:jc w:val="both"/>
              <w:rPr>
                <w:sz w:val="18"/>
                <w:szCs w:val="18"/>
              </w:rPr>
            </w:pPr>
            <w:r w:rsidRPr="00E53F67">
              <w:rPr>
                <w:sz w:val="18"/>
                <w:szCs w:val="18"/>
              </w:rPr>
              <w:t>1100</w:t>
            </w:r>
          </w:p>
        </w:tc>
        <w:tc>
          <w:tcPr>
            <w:tcW w:w="1003" w:type="dxa"/>
          </w:tcPr>
          <w:p w:rsidR="003B268E" w:rsidRPr="00E53F67" w:rsidRDefault="003B268E" w:rsidP="00441072">
            <w:pPr>
              <w:jc w:val="both"/>
              <w:rPr>
                <w:sz w:val="18"/>
                <w:szCs w:val="18"/>
              </w:rPr>
            </w:pPr>
            <w:r w:rsidRPr="00E53F67">
              <w:rPr>
                <w:sz w:val="18"/>
                <w:szCs w:val="18"/>
              </w:rPr>
              <w:t>1 167</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Итого по подпрограмме</w:t>
            </w:r>
          </w:p>
        </w:tc>
        <w:tc>
          <w:tcPr>
            <w:tcW w:w="1276" w:type="dxa"/>
            <w:gridSpan w:val="6"/>
          </w:tcPr>
          <w:p w:rsidR="003B268E" w:rsidRPr="00E53F67" w:rsidRDefault="003B268E" w:rsidP="00441072">
            <w:pPr>
              <w:jc w:val="both"/>
              <w:rPr>
                <w:b/>
                <w:sz w:val="18"/>
                <w:szCs w:val="18"/>
              </w:rPr>
            </w:pPr>
            <w:r w:rsidRPr="00E53F67">
              <w:rPr>
                <w:b/>
                <w:sz w:val="18"/>
                <w:szCs w:val="18"/>
              </w:rPr>
              <w:t>20185,1</w:t>
            </w:r>
          </w:p>
        </w:tc>
        <w:tc>
          <w:tcPr>
            <w:tcW w:w="1220" w:type="dxa"/>
            <w:gridSpan w:val="9"/>
          </w:tcPr>
          <w:p w:rsidR="003B268E" w:rsidRPr="00E53F67" w:rsidRDefault="003B268E" w:rsidP="00441072">
            <w:pPr>
              <w:jc w:val="both"/>
              <w:rPr>
                <w:b/>
                <w:sz w:val="18"/>
                <w:szCs w:val="18"/>
              </w:rPr>
            </w:pPr>
            <w:r w:rsidRPr="00E53F67">
              <w:rPr>
                <w:b/>
                <w:sz w:val="18"/>
                <w:szCs w:val="18"/>
              </w:rPr>
              <w:t>4376</w:t>
            </w:r>
          </w:p>
        </w:tc>
        <w:tc>
          <w:tcPr>
            <w:tcW w:w="1048" w:type="dxa"/>
            <w:gridSpan w:val="10"/>
          </w:tcPr>
          <w:p w:rsidR="003B268E" w:rsidRPr="00E53F67" w:rsidRDefault="003B268E" w:rsidP="00441072">
            <w:pPr>
              <w:jc w:val="both"/>
              <w:rPr>
                <w:b/>
                <w:sz w:val="18"/>
                <w:szCs w:val="18"/>
              </w:rPr>
            </w:pPr>
            <w:r w:rsidRPr="00E53F67">
              <w:rPr>
                <w:b/>
                <w:sz w:val="18"/>
                <w:szCs w:val="18"/>
              </w:rPr>
              <w:t>598,7</w:t>
            </w:r>
          </w:p>
        </w:tc>
        <w:tc>
          <w:tcPr>
            <w:tcW w:w="1021" w:type="dxa"/>
            <w:gridSpan w:val="5"/>
          </w:tcPr>
          <w:p w:rsidR="003B268E" w:rsidRPr="00E53F67" w:rsidRDefault="003B268E" w:rsidP="00441072">
            <w:pPr>
              <w:jc w:val="both"/>
              <w:rPr>
                <w:b/>
                <w:sz w:val="18"/>
                <w:szCs w:val="18"/>
              </w:rPr>
            </w:pPr>
            <w:r w:rsidRPr="00E53F67">
              <w:rPr>
                <w:b/>
                <w:sz w:val="18"/>
                <w:szCs w:val="18"/>
              </w:rPr>
              <w:t>2655,9</w:t>
            </w:r>
          </w:p>
        </w:tc>
        <w:tc>
          <w:tcPr>
            <w:tcW w:w="1019" w:type="dxa"/>
            <w:gridSpan w:val="8"/>
          </w:tcPr>
          <w:p w:rsidR="003B268E" w:rsidRPr="00E53F67" w:rsidRDefault="003B268E" w:rsidP="00441072">
            <w:pPr>
              <w:jc w:val="both"/>
              <w:rPr>
                <w:b/>
                <w:sz w:val="18"/>
                <w:szCs w:val="18"/>
              </w:rPr>
            </w:pPr>
            <w:r w:rsidRPr="00E53F67">
              <w:rPr>
                <w:b/>
                <w:sz w:val="18"/>
                <w:szCs w:val="18"/>
              </w:rPr>
              <w:t>6457,5</w:t>
            </w:r>
          </w:p>
        </w:tc>
        <w:tc>
          <w:tcPr>
            <w:tcW w:w="1038" w:type="dxa"/>
            <w:gridSpan w:val="8"/>
          </w:tcPr>
          <w:p w:rsidR="003B268E" w:rsidRPr="00E53F67" w:rsidRDefault="003B268E" w:rsidP="00441072">
            <w:pPr>
              <w:jc w:val="both"/>
              <w:rPr>
                <w:b/>
                <w:sz w:val="18"/>
                <w:szCs w:val="18"/>
              </w:rPr>
            </w:pPr>
            <w:r w:rsidRPr="00E53F67">
              <w:rPr>
                <w:b/>
                <w:sz w:val="18"/>
                <w:szCs w:val="18"/>
              </w:rPr>
              <w:t>2010</w:t>
            </w:r>
          </w:p>
        </w:tc>
        <w:tc>
          <w:tcPr>
            <w:tcW w:w="882" w:type="dxa"/>
            <w:gridSpan w:val="7"/>
          </w:tcPr>
          <w:p w:rsidR="003B268E" w:rsidRPr="00E53F67" w:rsidRDefault="003B268E" w:rsidP="00441072">
            <w:pPr>
              <w:jc w:val="both"/>
              <w:rPr>
                <w:b/>
                <w:sz w:val="18"/>
                <w:szCs w:val="18"/>
              </w:rPr>
            </w:pPr>
            <w:r w:rsidRPr="00E53F67">
              <w:rPr>
                <w:b/>
                <w:sz w:val="18"/>
                <w:szCs w:val="18"/>
              </w:rPr>
              <w:t>2010</w:t>
            </w:r>
          </w:p>
        </w:tc>
        <w:tc>
          <w:tcPr>
            <w:tcW w:w="1003" w:type="dxa"/>
          </w:tcPr>
          <w:p w:rsidR="003B268E" w:rsidRPr="00E53F67" w:rsidRDefault="003B268E" w:rsidP="00441072">
            <w:pPr>
              <w:jc w:val="both"/>
              <w:rPr>
                <w:b/>
                <w:sz w:val="18"/>
                <w:szCs w:val="18"/>
              </w:rPr>
            </w:pPr>
            <w:r w:rsidRPr="00E53F67">
              <w:rPr>
                <w:b/>
                <w:sz w:val="18"/>
                <w:szCs w:val="18"/>
              </w:rPr>
              <w:t>2077</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p>
        </w:tc>
        <w:tc>
          <w:tcPr>
            <w:tcW w:w="1276" w:type="dxa"/>
            <w:gridSpan w:val="6"/>
          </w:tcPr>
          <w:p w:rsidR="003B268E" w:rsidRPr="00E53F67" w:rsidRDefault="003B268E" w:rsidP="00441072">
            <w:pPr>
              <w:jc w:val="both"/>
              <w:rPr>
                <w:b/>
                <w:sz w:val="18"/>
                <w:szCs w:val="18"/>
              </w:rPr>
            </w:pPr>
          </w:p>
        </w:tc>
        <w:tc>
          <w:tcPr>
            <w:tcW w:w="1220" w:type="dxa"/>
            <w:gridSpan w:val="9"/>
          </w:tcPr>
          <w:p w:rsidR="003B268E" w:rsidRPr="00E53F67" w:rsidRDefault="003B268E" w:rsidP="00441072">
            <w:pPr>
              <w:jc w:val="both"/>
              <w:rPr>
                <w:sz w:val="18"/>
                <w:szCs w:val="18"/>
              </w:rPr>
            </w:pPr>
          </w:p>
        </w:tc>
        <w:tc>
          <w:tcPr>
            <w:tcW w:w="1048" w:type="dxa"/>
            <w:gridSpan w:val="10"/>
          </w:tcPr>
          <w:p w:rsidR="003B268E" w:rsidRPr="00E53F67" w:rsidRDefault="003B268E" w:rsidP="00441072">
            <w:pPr>
              <w:jc w:val="both"/>
              <w:rPr>
                <w:sz w:val="18"/>
                <w:szCs w:val="18"/>
              </w:rPr>
            </w:pPr>
          </w:p>
        </w:tc>
        <w:tc>
          <w:tcPr>
            <w:tcW w:w="1021" w:type="dxa"/>
            <w:gridSpan w:val="5"/>
          </w:tcPr>
          <w:p w:rsidR="003B268E" w:rsidRPr="00E53F67" w:rsidRDefault="003B268E" w:rsidP="00441072">
            <w:pPr>
              <w:jc w:val="both"/>
              <w:rPr>
                <w:sz w:val="18"/>
                <w:szCs w:val="18"/>
              </w:rPr>
            </w:pPr>
          </w:p>
        </w:tc>
        <w:tc>
          <w:tcPr>
            <w:tcW w:w="1019" w:type="dxa"/>
            <w:gridSpan w:val="8"/>
          </w:tcPr>
          <w:p w:rsidR="003B268E" w:rsidRPr="00E53F67" w:rsidRDefault="003B268E" w:rsidP="00441072">
            <w:pPr>
              <w:jc w:val="both"/>
              <w:rPr>
                <w:sz w:val="18"/>
                <w:szCs w:val="18"/>
              </w:rPr>
            </w:pPr>
          </w:p>
        </w:tc>
        <w:tc>
          <w:tcPr>
            <w:tcW w:w="1038" w:type="dxa"/>
            <w:gridSpan w:val="8"/>
          </w:tcPr>
          <w:p w:rsidR="003B268E" w:rsidRPr="00E53F67" w:rsidRDefault="003B268E" w:rsidP="00441072">
            <w:pPr>
              <w:jc w:val="both"/>
              <w:rPr>
                <w:sz w:val="18"/>
                <w:szCs w:val="18"/>
              </w:rPr>
            </w:pPr>
          </w:p>
        </w:tc>
        <w:tc>
          <w:tcPr>
            <w:tcW w:w="882" w:type="dxa"/>
            <w:gridSpan w:val="7"/>
          </w:tcPr>
          <w:p w:rsidR="003B268E" w:rsidRPr="00E53F67" w:rsidRDefault="003B268E" w:rsidP="00441072">
            <w:pPr>
              <w:jc w:val="both"/>
              <w:rPr>
                <w:sz w:val="18"/>
                <w:szCs w:val="18"/>
              </w:rPr>
            </w:pPr>
          </w:p>
        </w:tc>
        <w:tc>
          <w:tcPr>
            <w:tcW w:w="1003" w:type="dxa"/>
          </w:tcPr>
          <w:p w:rsidR="003B268E" w:rsidRPr="00E53F67" w:rsidRDefault="003B268E" w:rsidP="00441072">
            <w:pPr>
              <w:jc w:val="both"/>
              <w:rPr>
                <w:sz w:val="18"/>
                <w:szCs w:val="18"/>
              </w:rPr>
            </w:pP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Итого по программе</w:t>
            </w:r>
          </w:p>
        </w:tc>
        <w:tc>
          <w:tcPr>
            <w:tcW w:w="1276" w:type="dxa"/>
            <w:gridSpan w:val="6"/>
          </w:tcPr>
          <w:p w:rsidR="003B268E" w:rsidRPr="00E53F67" w:rsidRDefault="003B268E" w:rsidP="00441072">
            <w:pPr>
              <w:jc w:val="both"/>
              <w:rPr>
                <w:sz w:val="18"/>
                <w:szCs w:val="18"/>
              </w:rPr>
            </w:pPr>
            <w:r w:rsidRPr="00E53F67">
              <w:rPr>
                <w:sz w:val="18"/>
                <w:szCs w:val="18"/>
              </w:rPr>
              <w:t>371946,78</w:t>
            </w:r>
          </w:p>
        </w:tc>
        <w:tc>
          <w:tcPr>
            <w:tcW w:w="1220" w:type="dxa"/>
            <w:gridSpan w:val="9"/>
          </w:tcPr>
          <w:p w:rsidR="003B268E" w:rsidRPr="00E53F67" w:rsidRDefault="003B268E" w:rsidP="00441072">
            <w:pPr>
              <w:jc w:val="both"/>
              <w:rPr>
                <w:sz w:val="18"/>
                <w:szCs w:val="18"/>
              </w:rPr>
            </w:pPr>
            <w:r w:rsidRPr="00E53F67">
              <w:rPr>
                <w:sz w:val="18"/>
                <w:szCs w:val="18"/>
              </w:rPr>
              <w:t>35690</w:t>
            </w:r>
          </w:p>
        </w:tc>
        <w:tc>
          <w:tcPr>
            <w:tcW w:w="1048" w:type="dxa"/>
            <w:gridSpan w:val="10"/>
          </w:tcPr>
          <w:p w:rsidR="003B268E" w:rsidRPr="00E53F67" w:rsidRDefault="003B268E" w:rsidP="00441072">
            <w:pPr>
              <w:jc w:val="both"/>
              <w:rPr>
                <w:sz w:val="18"/>
                <w:szCs w:val="18"/>
              </w:rPr>
            </w:pPr>
            <w:r w:rsidRPr="00E53F67">
              <w:rPr>
                <w:sz w:val="18"/>
                <w:szCs w:val="18"/>
              </w:rPr>
              <w:t>29375,78</w:t>
            </w:r>
          </w:p>
        </w:tc>
        <w:tc>
          <w:tcPr>
            <w:tcW w:w="1021" w:type="dxa"/>
            <w:gridSpan w:val="5"/>
          </w:tcPr>
          <w:p w:rsidR="003B268E" w:rsidRPr="00E53F67" w:rsidRDefault="003B268E" w:rsidP="00441072">
            <w:pPr>
              <w:jc w:val="both"/>
              <w:rPr>
                <w:sz w:val="18"/>
                <w:szCs w:val="18"/>
              </w:rPr>
            </w:pPr>
            <w:r w:rsidRPr="00E53F67">
              <w:rPr>
                <w:sz w:val="18"/>
                <w:szCs w:val="18"/>
              </w:rPr>
              <w:t>117228,2</w:t>
            </w:r>
          </w:p>
        </w:tc>
        <w:tc>
          <w:tcPr>
            <w:tcW w:w="1019" w:type="dxa"/>
            <w:gridSpan w:val="8"/>
          </w:tcPr>
          <w:p w:rsidR="003B268E" w:rsidRPr="00E53F67" w:rsidRDefault="003B268E" w:rsidP="00441072">
            <w:pPr>
              <w:jc w:val="both"/>
              <w:rPr>
                <w:sz w:val="18"/>
                <w:szCs w:val="18"/>
              </w:rPr>
            </w:pPr>
            <w:r w:rsidRPr="00E53F67">
              <w:rPr>
                <w:sz w:val="18"/>
                <w:szCs w:val="18"/>
              </w:rPr>
              <w:t>86341,4</w:t>
            </w:r>
          </w:p>
        </w:tc>
        <w:tc>
          <w:tcPr>
            <w:tcW w:w="1038" w:type="dxa"/>
            <w:gridSpan w:val="8"/>
          </w:tcPr>
          <w:p w:rsidR="003B268E" w:rsidRPr="00E53F67" w:rsidRDefault="003B268E" w:rsidP="00441072">
            <w:pPr>
              <w:jc w:val="both"/>
              <w:rPr>
                <w:sz w:val="18"/>
                <w:szCs w:val="18"/>
              </w:rPr>
            </w:pPr>
            <w:r w:rsidRPr="00E53F67">
              <w:rPr>
                <w:sz w:val="18"/>
                <w:szCs w:val="18"/>
              </w:rPr>
              <w:t>33969</w:t>
            </w:r>
          </w:p>
        </w:tc>
        <w:tc>
          <w:tcPr>
            <w:tcW w:w="882" w:type="dxa"/>
            <w:gridSpan w:val="7"/>
          </w:tcPr>
          <w:p w:rsidR="003B268E" w:rsidRPr="00E53F67" w:rsidRDefault="003B268E" w:rsidP="00441072">
            <w:pPr>
              <w:jc w:val="both"/>
              <w:rPr>
                <w:sz w:val="18"/>
                <w:szCs w:val="18"/>
              </w:rPr>
            </w:pPr>
            <w:r w:rsidRPr="00E53F67">
              <w:rPr>
                <w:sz w:val="18"/>
                <w:szCs w:val="18"/>
              </w:rPr>
              <w:t>34211</w:t>
            </w:r>
          </w:p>
        </w:tc>
        <w:tc>
          <w:tcPr>
            <w:tcW w:w="1003" w:type="dxa"/>
          </w:tcPr>
          <w:p w:rsidR="003B268E" w:rsidRPr="00E53F67" w:rsidRDefault="003B268E" w:rsidP="00441072">
            <w:pPr>
              <w:jc w:val="both"/>
              <w:rPr>
                <w:sz w:val="18"/>
                <w:szCs w:val="18"/>
              </w:rPr>
            </w:pPr>
            <w:r w:rsidRPr="00E53F67">
              <w:rPr>
                <w:sz w:val="18"/>
                <w:szCs w:val="18"/>
              </w:rPr>
              <w:t>35131,4</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Федеральный бюджет</w:t>
            </w:r>
          </w:p>
        </w:tc>
        <w:tc>
          <w:tcPr>
            <w:tcW w:w="1276" w:type="dxa"/>
            <w:gridSpan w:val="6"/>
          </w:tcPr>
          <w:p w:rsidR="003B268E" w:rsidRPr="00E53F67" w:rsidRDefault="003B268E" w:rsidP="00441072">
            <w:pPr>
              <w:jc w:val="both"/>
              <w:rPr>
                <w:sz w:val="18"/>
                <w:szCs w:val="18"/>
              </w:rPr>
            </w:pPr>
            <w:r w:rsidRPr="00E53F67">
              <w:rPr>
                <w:sz w:val="18"/>
                <w:szCs w:val="18"/>
              </w:rPr>
              <w:t>82586,9</w:t>
            </w:r>
          </w:p>
        </w:tc>
        <w:tc>
          <w:tcPr>
            <w:tcW w:w="1220" w:type="dxa"/>
            <w:gridSpan w:val="9"/>
          </w:tcPr>
          <w:p w:rsidR="003B268E" w:rsidRPr="00E53F67" w:rsidRDefault="003B268E" w:rsidP="00441072">
            <w:pPr>
              <w:jc w:val="both"/>
              <w:rPr>
                <w:sz w:val="18"/>
                <w:szCs w:val="18"/>
              </w:rPr>
            </w:pPr>
            <w:r w:rsidRPr="00E53F67">
              <w:rPr>
                <w:sz w:val="18"/>
                <w:szCs w:val="18"/>
              </w:rPr>
              <w:t>1008</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21" w:type="dxa"/>
            <w:gridSpan w:val="5"/>
          </w:tcPr>
          <w:p w:rsidR="003B268E" w:rsidRPr="00E53F67" w:rsidRDefault="003B268E" w:rsidP="00441072">
            <w:pPr>
              <w:jc w:val="both"/>
              <w:rPr>
                <w:sz w:val="18"/>
                <w:szCs w:val="18"/>
              </w:rPr>
            </w:pPr>
            <w:r w:rsidRPr="00E53F67">
              <w:rPr>
                <w:sz w:val="18"/>
                <w:szCs w:val="18"/>
              </w:rPr>
              <w:t>76778,9</w:t>
            </w:r>
          </w:p>
        </w:tc>
        <w:tc>
          <w:tcPr>
            <w:tcW w:w="1019" w:type="dxa"/>
            <w:gridSpan w:val="8"/>
          </w:tcPr>
          <w:p w:rsidR="003B268E" w:rsidRPr="00E53F67" w:rsidRDefault="003B268E" w:rsidP="00441072">
            <w:pPr>
              <w:jc w:val="both"/>
              <w:rPr>
                <w:sz w:val="18"/>
                <w:szCs w:val="18"/>
              </w:rPr>
            </w:pPr>
            <w:r w:rsidRPr="00E53F67">
              <w:rPr>
                <w:sz w:val="18"/>
                <w:szCs w:val="18"/>
              </w:rPr>
              <w:t>0</w:t>
            </w:r>
          </w:p>
        </w:tc>
        <w:tc>
          <w:tcPr>
            <w:tcW w:w="1038" w:type="dxa"/>
            <w:gridSpan w:val="8"/>
          </w:tcPr>
          <w:p w:rsidR="003B268E" w:rsidRPr="00E53F67" w:rsidRDefault="003B268E" w:rsidP="00441072">
            <w:pPr>
              <w:jc w:val="both"/>
              <w:rPr>
                <w:sz w:val="18"/>
                <w:szCs w:val="18"/>
              </w:rPr>
            </w:pPr>
            <w:r w:rsidRPr="00E53F67">
              <w:rPr>
                <w:sz w:val="18"/>
                <w:szCs w:val="18"/>
              </w:rPr>
              <w:t>1600</w:t>
            </w:r>
          </w:p>
        </w:tc>
        <w:tc>
          <w:tcPr>
            <w:tcW w:w="882" w:type="dxa"/>
            <w:gridSpan w:val="7"/>
          </w:tcPr>
          <w:p w:rsidR="003B268E" w:rsidRPr="00E53F67" w:rsidRDefault="003B268E" w:rsidP="00441072">
            <w:pPr>
              <w:jc w:val="both"/>
              <w:rPr>
                <w:sz w:val="18"/>
                <w:szCs w:val="18"/>
              </w:rPr>
            </w:pPr>
            <w:r w:rsidRPr="00E53F67">
              <w:rPr>
                <w:sz w:val="18"/>
                <w:szCs w:val="18"/>
              </w:rPr>
              <w:t>1600</w:t>
            </w:r>
          </w:p>
        </w:tc>
        <w:tc>
          <w:tcPr>
            <w:tcW w:w="1003" w:type="dxa"/>
          </w:tcPr>
          <w:p w:rsidR="003B268E" w:rsidRPr="00E53F67" w:rsidRDefault="003B268E" w:rsidP="00441072">
            <w:pPr>
              <w:jc w:val="both"/>
              <w:rPr>
                <w:sz w:val="18"/>
                <w:szCs w:val="18"/>
              </w:rPr>
            </w:pPr>
            <w:r w:rsidRPr="00E53F67">
              <w:rPr>
                <w:sz w:val="18"/>
                <w:szCs w:val="18"/>
              </w:rPr>
              <w:t>1600</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Областной бюджет</w:t>
            </w:r>
          </w:p>
        </w:tc>
        <w:tc>
          <w:tcPr>
            <w:tcW w:w="1276" w:type="dxa"/>
            <w:gridSpan w:val="6"/>
          </w:tcPr>
          <w:p w:rsidR="003B268E" w:rsidRPr="00E53F67" w:rsidRDefault="003B268E" w:rsidP="00441072">
            <w:pPr>
              <w:jc w:val="both"/>
              <w:rPr>
                <w:sz w:val="18"/>
                <w:szCs w:val="18"/>
              </w:rPr>
            </w:pPr>
            <w:r w:rsidRPr="00E53F67">
              <w:rPr>
                <w:sz w:val="18"/>
                <w:szCs w:val="18"/>
              </w:rPr>
              <w:t>60059,1</w:t>
            </w:r>
          </w:p>
        </w:tc>
        <w:tc>
          <w:tcPr>
            <w:tcW w:w="1220" w:type="dxa"/>
            <w:gridSpan w:val="9"/>
          </w:tcPr>
          <w:p w:rsidR="003B268E" w:rsidRPr="00E53F67" w:rsidRDefault="003B268E" w:rsidP="00441072">
            <w:pPr>
              <w:jc w:val="both"/>
              <w:rPr>
                <w:sz w:val="18"/>
                <w:szCs w:val="18"/>
              </w:rPr>
            </w:pPr>
            <w:r w:rsidRPr="00E53F67">
              <w:rPr>
                <w:sz w:val="18"/>
                <w:szCs w:val="18"/>
              </w:rPr>
              <w:t>539,2</w:t>
            </w:r>
          </w:p>
        </w:tc>
        <w:tc>
          <w:tcPr>
            <w:tcW w:w="1048" w:type="dxa"/>
            <w:gridSpan w:val="10"/>
          </w:tcPr>
          <w:p w:rsidR="003B268E" w:rsidRPr="00E53F67" w:rsidRDefault="003B268E" w:rsidP="00441072">
            <w:pPr>
              <w:jc w:val="both"/>
              <w:rPr>
                <w:sz w:val="18"/>
                <w:szCs w:val="18"/>
              </w:rPr>
            </w:pPr>
            <w:r w:rsidRPr="00E53F67">
              <w:rPr>
                <w:sz w:val="18"/>
                <w:szCs w:val="18"/>
              </w:rPr>
              <w:t>150,1</w:t>
            </w:r>
          </w:p>
        </w:tc>
        <w:tc>
          <w:tcPr>
            <w:tcW w:w="1021" w:type="dxa"/>
            <w:gridSpan w:val="5"/>
          </w:tcPr>
          <w:p w:rsidR="003B268E" w:rsidRPr="00E53F67" w:rsidRDefault="003B268E" w:rsidP="00441072">
            <w:pPr>
              <w:jc w:val="both"/>
              <w:rPr>
                <w:sz w:val="18"/>
                <w:szCs w:val="18"/>
              </w:rPr>
            </w:pPr>
            <w:r w:rsidRPr="00E53F67">
              <w:rPr>
                <w:sz w:val="18"/>
                <w:szCs w:val="18"/>
              </w:rPr>
              <w:t>6302,8</w:t>
            </w:r>
          </w:p>
        </w:tc>
        <w:tc>
          <w:tcPr>
            <w:tcW w:w="1019" w:type="dxa"/>
            <w:gridSpan w:val="8"/>
          </w:tcPr>
          <w:p w:rsidR="003B268E" w:rsidRPr="00E53F67" w:rsidRDefault="003B268E" w:rsidP="00441072">
            <w:pPr>
              <w:jc w:val="both"/>
              <w:rPr>
                <w:sz w:val="18"/>
                <w:szCs w:val="18"/>
              </w:rPr>
            </w:pPr>
            <w:r w:rsidRPr="00E53F67">
              <w:rPr>
                <w:sz w:val="18"/>
                <w:szCs w:val="18"/>
              </w:rPr>
              <w:t>51867</w:t>
            </w:r>
          </w:p>
        </w:tc>
        <w:tc>
          <w:tcPr>
            <w:tcW w:w="1038" w:type="dxa"/>
            <w:gridSpan w:val="8"/>
          </w:tcPr>
          <w:p w:rsidR="003B268E" w:rsidRPr="00E53F67" w:rsidRDefault="003B268E" w:rsidP="00441072">
            <w:pPr>
              <w:jc w:val="both"/>
              <w:rPr>
                <w:sz w:val="18"/>
                <w:szCs w:val="18"/>
              </w:rPr>
            </w:pPr>
            <w:r w:rsidRPr="00E53F67">
              <w:rPr>
                <w:sz w:val="18"/>
                <w:szCs w:val="18"/>
              </w:rPr>
              <w:t>400</w:t>
            </w:r>
          </w:p>
        </w:tc>
        <w:tc>
          <w:tcPr>
            <w:tcW w:w="882" w:type="dxa"/>
            <w:gridSpan w:val="7"/>
          </w:tcPr>
          <w:p w:rsidR="003B268E" w:rsidRPr="00E53F67" w:rsidRDefault="003B268E" w:rsidP="00441072">
            <w:pPr>
              <w:jc w:val="both"/>
              <w:rPr>
                <w:sz w:val="18"/>
                <w:szCs w:val="18"/>
              </w:rPr>
            </w:pPr>
            <w:r w:rsidRPr="00E53F67">
              <w:rPr>
                <w:sz w:val="18"/>
                <w:szCs w:val="18"/>
              </w:rPr>
              <w:t>400</w:t>
            </w:r>
          </w:p>
        </w:tc>
        <w:tc>
          <w:tcPr>
            <w:tcW w:w="1003" w:type="dxa"/>
          </w:tcPr>
          <w:p w:rsidR="003B268E" w:rsidRPr="00E53F67" w:rsidRDefault="003B268E" w:rsidP="00441072">
            <w:pPr>
              <w:jc w:val="both"/>
              <w:rPr>
                <w:sz w:val="18"/>
                <w:szCs w:val="18"/>
              </w:rPr>
            </w:pPr>
            <w:r w:rsidRPr="00E53F67">
              <w:rPr>
                <w:sz w:val="18"/>
                <w:szCs w:val="18"/>
              </w:rPr>
              <w:t>400</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Местный бюджет</w:t>
            </w:r>
          </w:p>
        </w:tc>
        <w:tc>
          <w:tcPr>
            <w:tcW w:w="1276" w:type="dxa"/>
            <w:gridSpan w:val="6"/>
          </w:tcPr>
          <w:p w:rsidR="003B268E" w:rsidRPr="00E53F67" w:rsidRDefault="003B268E" w:rsidP="00441072">
            <w:pPr>
              <w:jc w:val="both"/>
              <w:rPr>
                <w:sz w:val="18"/>
                <w:szCs w:val="18"/>
              </w:rPr>
            </w:pPr>
            <w:r w:rsidRPr="00E53F67">
              <w:rPr>
                <w:sz w:val="18"/>
                <w:szCs w:val="18"/>
              </w:rPr>
              <w:t>229300,78</w:t>
            </w:r>
          </w:p>
        </w:tc>
        <w:tc>
          <w:tcPr>
            <w:tcW w:w="1220" w:type="dxa"/>
            <w:gridSpan w:val="9"/>
          </w:tcPr>
          <w:p w:rsidR="003B268E" w:rsidRPr="00E53F67" w:rsidRDefault="003B268E" w:rsidP="00441072">
            <w:pPr>
              <w:jc w:val="both"/>
              <w:rPr>
                <w:sz w:val="18"/>
                <w:szCs w:val="18"/>
              </w:rPr>
            </w:pPr>
            <w:r w:rsidRPr="00E53F67">
              <w:rPr>
                <w:sz w:val="18"/>
                <w:szCs w:val="18"/>
              </w:rPr>
              <w:t>34142,8</w:t>
            </w:r>
          </w:p>
        </w:tc>
        <w:tc>
          <w:tcPr>
            <w:tcW w:w="1048" w:type="dxa"/>
            <w:gridSpan w:val="10"/>
          </w:tcPr>
          <w:p w:rsidR="003B268E" w:rsidRPr="00E53F67" w:rsidRDefault="003B268E" w:rsidP="00441072">
            <w:pPr>
              <w:jc w:val="both"/>
              <w:rPr>
                <w:sz w:val="18"/>
                <w:szCs w:val="18"/>
              </w:rPr>
            </w:pPr>
            <w:r w:rsidRPr="00E53F67">
              <w:rPr>
                <w:sz w:val="18"/>
                <w:szCs w:val="18"/>
              </w:rPr>
              <w:t>29225,68</w:t>
            </w:r>
          </w:p>
        </w:tc>
        <w:tc>
          <w:tcPr>
            <w:tcW w:w="1021" w:type="dxa"/>
            <w:gridSpan w:val="5"/>
          </w:tcPr>
          <w:p w:rsidR="003B268E" w:rsidRPr="00E53F67" w:rsidRDefault="003B268E" w:rsidP="00441072">
            <w:pPr>
              <w:jc w:val="both"/>
              <w:rPr>
                <w:sz w:val="18"/>
                <w:szCs w:val="18"/>
              </w:rPr>
            </w:pPr>
            <w:r w:rsidRPr="00E53F67">
              <w:rPr>
                <w:sz w:val="18"/>
                <w:szCs w:val="18"/>
              </w:rPr>
              <w:t>34146,5</w:t>
            </w:r>
          </w:p>
        </w:tc>
        <w:tc>
          <w:tcPr>
            <w:tcW w:w="1019" w:type="dxa"/>
            <w:gridSpan w:val="8"/>
          </w:tcPr>
          <w:p w:rsidR="003B268E" w:rsidRPr="00E53F67" w:rsidRDefault="003B268E" w:rsidP="00441072">
            <w:pPr>
              <w:jc w:val="both"/>
              <w:rPr>
                <w:sz w:val="18"/>
                <w:szCs w:val="18"/>
              </w:rPr>
            </w:pPr>
            <w:r w:rsidRPr="00E53F67">
              <w:rPr>
                <w:sz w:val="18"/>
                <w:szCs w:val="18"/>
              </w:rPr>
              <w:t>34474,5</w:t>
            </w:r>
          </w:p>
        </w:tc>
        <w:tc>
          <w:tcPr>
            <w:tcW w:w="1038" w:type="dxa"/>
            <w:gridSpan w:val="8"/>
          </w:tcPr>
          <w:p w:rsidR="003B268E" w:rsidRPr="00E53F67" w:rsidRDefault="003B268E" w:rsidP="00441072">
            <w:pPr>
              <w:jc w:val="both"/>
              <w:rPr>
                <w:sz w:val="18"/>
                <w:szCs w:val="18"/>
              </w:rPr>
            </w:pPr>
            <w:r w:rsidRPr="00E53F67">
              <w:rPr>
                <w:sz w:val="18"/>
                <w:szCs w:val="18"/>
              </w:rPr>
              <w:t>31969</w:t>
            </w:r>
          </w:p>
        </w:tc>
        <w:tc>
          <w:tcPr>
            <w:tcW w:w="882" w:type="dxa"/>
            <w:gridSpan w:val="7"/>
          </w:tcPr>
          <w:p w:rsidR="003B268E" w:rsidRPr="00E53F67" w:rsidRDefault="003B268E" w:rsidP="00441072">
            <w:pPr>
              <w:jc w:val="both"/>
              <w:rPr>
                <w:sz w:val="18"/>
                <w:szCs w:val="18"/>
              </w:rPr>
            </w:pPr>
            <w:r w:rsidRPr="00E53F67">
              <w:rPr>
                <w:sz w:val="18"/>
                <w:szCs w:val="18"/>
              </w:rPr>
              <w:t>32211</w:t>
            </w:r>
          </w:p>
        </w:tc>
        <w:tc>
          <w:tcPr>
            <w:tcW w:w="1003" w:type="dxa"/>
          </w:tcPr>
          <w:p w:rsidR="003B268E" w:rsidRPr="00E53F67" w:rsidRDefault="003B268E" w:rsidP="00441072">
            <w:pPr>
              <w:jc w:val="both"/>
              <w:rPr>
                <w:sz w:val="18"/>
                <w:szCs w:val="18"/>
              </w:rPr>
            </w:pPr>
            <w:r w:rsidRPr="00E53F67">
              <w:rPr>
                <w:sz w:val="18"/>
                <w:szCs w:val="18"/>
              </w:rPr>
              <w:t>33131,4</w:t>
            </w:r>
          </w:p>
        </w:tc>
      </w:tr>
    </w:tbl>
    <w:p w:rsidR="003B268E" w:rsidRPr="00E53F67" w:rsidRDefault="003B268E" w:rsidP="003B268E">
      <w:pPr>
        <w:tabs>
          <w:tab w:val="left" w:pos="459"/>
        </w:tabs>
        <w:ind w:left="34"/>
        <w:rPr>
          <w:sz w:val="18"/>
          <w:szCs w:val="18"/>
        </w:rPr>
      </w:pPr>
      <w:r w:rsidRPr="00E53F67">
        <w:rPr>
          <w:sz w:val="18"/>
          <w:szCs w:val="18"/>
        </w:rPr>
        <w:tab/>
      </w:r>
    </w:p>
    <w:p w:rsidR="003B268E" w:rsidRPr="00E53F67" w:rsidRDefault="003B268E" w:rsidP="003B268E">
      <w:pPr>
        <w:pStyle w:val="ConsPlusNormal"/>
        <w:spacing w:line="360" w:lineRule="auto"/>
        <w:ind w:firstLine="567"/>
        <w:jc w:val="both"/>
        <w:outlineLvl w:val="2"/>
        <w:rPr>
          <w:rFonts w:ascii="Times New Roman" w:hAnsi="Times New Roman" w:cs="Times New Roman"/>
          <w:sz w:val="18"/>
          <w:szCs w:val="18"/>
        </w:rPr>
      </w:pPr>
      <w:r w:rsidRPr="00E53F67">
        <w:rPr>
          <w:rFonts w:ascii="Times New Roman" w:hAnsi="Times New Roman" w:cs="Times New Roman"/>
          <w:sz w:val="18"/>
          <w:szCs w:val="18"/>
        </w:rPr>
        <w:t>1.3. В паспорте подпрограммы 1 «Развитие и поддержка малого и среднего предпринимательства» раздела 8 муниципальной программы, в строке «Объемы и источники финансирования подпрограммы (в действующих ценах каждого года реализации подпрограммы)»:</w:t>
      </w:r>
    </w:p>
    <w:p w:rsidR="003B268E" w:rsidRPr="00E53F67" w:rsidRDefault="003B268E" w:rsidP="003B268E">
      <w:pPr>
        <w:spacing w:line="360" w:lineRule="auto"/>
        <w:ind w:firstLine="708"/>
        <w:jc w:val="both"/>
        <w:rPr>
          <w:sz w:val="18"/>
          <w:szCs w:val="18"/>
        </w:rPr>
      </w:pPr>
      <w:r w:rsidRPr="00E53F67">
        <w:rPr>
          <w:sz w:val="18"/>
          <w:szCs w:val="18"/>
        </w:rPr>
        <w:t>- после слов «Объем финансирования подпрограммы составляет» значение «10 713» заменить значением «7 623»;</w:t>
      </w:r>
    </w:p>
    <w:p w:rsidR="003B268E" w:rsidRPr="00E53F67" w:rsidRDefault="003B268E" w:rsidP="003B268E">
      <w:pPr>
        <w:spacing w:line="360" w:lineRule="auto"/>
        <w:ind w:firstLine="708"/>
        <w:jc w:val="both"/>
        <w:rPr>
          <w:sz w:val="18"/>
          <w:szCs w:val="18"/>
        </w:rPr>
      </w:pPr>
      <w:r w:rsidRPr="00E53F67">
        <w:rPr>
          <w:sz w:val="18"/>
          <w:szCs w:val="18"/>
        </w:rPr>
        <w:t>- после слов «федеральный бюджет»  значение «8208» заменить «5808»;</w:t>
      </w:r>
    </w:p>
    <w:p w:rsidR="003B268E" w:rsidRPr="00E53F67" w:rsidRDefault="003B268E" w:rsidP="003B268E">
      <w:pPr>
        <w:spacing w:line="360" w:lineRule="auto"/>
        <w:ind w:firstLine="708"/>
        <w:jc w:val="both"/>
        <w:rPr>
          <w:sz w:val="18"/>
          <w:szCs w:val="18"/>
        </w:rPr>
      </w:pPr>
      <w:r w:rsidRPr="00E53F67">
        <w:rPr>
          <w:sz w:val="18"/>
          <w:szCs w:val="18"/>
        </w:rPr>
        <w:t>- после слов «областной бюджет»  значение «2052» заменить «1452»;</w:t>
      </w:r>
    </w:p>
    <w:p w:rsidR="003B268E" w:rsidRPr="00E53F67" w:rsidRDefault="003B268E" w:rsidP="003B268E">
      <w:pPr>
        <w:spacing w:line="360" w:lineRule="auto"/>
        <w:ind w:firstLine="708"/>
        <w:jc w:val="both"/>
        <w:rPr>
          <w:sz w:val="18"/>
          <w:szCs w:val="18"/>
        </w:rPr>
      </w:pPr>
      <w:r w:rsidRPr="00E53F67">
        <w:rPr>
          <w:sz w:val="18"/>
          <w:szCs w:val="18"/>
        </w:rPr>
        <w:t>- после слов «муниципальный бюджет» значение «453» заменить значением «363»;</w:t>
      </w:r>
    </w:p>
    <w:p w:rsidR="003B268E" w:rsidRPr="00E53F67" w:rsidRDefault="003B268E" w:rsidP="003B268E">
      <w:pPr>
        <w:spacing w:line="360" w:lineRule="auto"/>
        <w:ind w:firstLine="708"/>
        <w:jc w:val="both"/>
        <w:rPr>
          <w:sz w:val="18"/>
          <w:szCs w:val="18"/>
        </w:rPr>
      </w:pPr>
      <w:r w:rsidRPr="00E53F67">
        <w:rPr>
          <w:sz w:val="18"/>
          <w:szCs w:val="18"/>
        </w:rPr>
        <w:lastRenderedPageBreak/>
        <w:t>- за 2016 год  значения  «всего -3090 тыс.руб, в том числе федеральный бюджет- 2 400 тыс.руб, областной бюджет -600тыс.руб., местный бюджет – 90тыс.руб» исключить.</w:t>
      </w:r>
    </w:p>
    <w:p w:rsidR="003B268E" w:rsidRPr="00E53F67" w:rsidRDefault="003B268E" w:rsidP="003B268E">
      <w:pPr>
        <w:spacing w:line="360" w:lineRule="auto"/>
        <w:ind w:firstLine="708"/>
        <w:jc w:val="both"/>
        <w:rPr>
          <w:sz w:val="18"/>
          <w:szCs w:val="18"/>
        </w:rPr>
      </w:pPr>
      <w:r w:rsidRPr="00E53F67">
        <w:rPr>
          <w:sz w:val="18"/>
          <w:szCs w:val="18"/>
        </w:rPr>
        <w:t>1.4. Таблицу 2 раздела 5 «Финансовое обеспечение реализации подпрограммы» подпрограммы 1 «Развитие и поддержка малого и среднего предпринимательства» изложить в следующей редакции:</w:t>
      </w: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3B268E" w:rsidRPr="00E53F67" w:rsidTr="00441072">
        <w:tc>
          <w:tcPr>
            <w:tcW w:w="3210"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7590"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3210" w:type="dxa"/>
            <w:vMerge/>
          </w:tcPr>
          <w:p w:rsidR="003B268E" w:rsidRPr="00E53F67" w:rsidRDefault="003B268E" w:rsidP="00441072">
            <w:pPr>
              <w:jc w:val="both"/>
              <w:rPr>
                <w:sz w:val="18"/>
                <w:szCs w:val="18"/>
              </w:rPr>
            </w:pPr>
          </w:p>
        </w:tc>
        <w:tc>
          <w:tcPr>
            <w:tcW w:w="1012" w:type="dxa"/>
          </w:tcPr>
          <w:p w:rsidR="003B268E" w:rsidRPr="00E53F67" w:rsidRDefault="003B268E" w:rsidP="00441072">
            <w:pPr>
              <w:jc w:val="both"/>
              <w:rPr>
                <w:sz w:val="18"/>
                <w:szCs w:val="18"/>
              </w:rPr>
            </w:pPr>
            <w:r w:rsidRPr="00E53F67">
              <w:rPr>
                <w:sz w:val="18"/>
                <w:szCs w:val="18"/>
              </w:rPr>
              <w:t>всего</w:t>
            </w:r>
          </w:p>
        </w:tc>
        <w:tc>
          <w:tcPr>
            <w:tcW w:w="1002" w:type="dxa"/>
          </w:tcPr>
          <w:p w:rsidR="003B268E" w:rsidRPr="00E53F67" w:rsidRDefault="003B268E" w:rsidP="00441072">
            <w:pPr>
              <w:jc w:val="both"/>
              <w:rPr>
                <w:sz w:val="18"/>
                <w:szCs w:val="18"/>
              </w:rPr>
            </w:pPr>
            <w:r w:rsidRPr="00E53F67">
              <w:rPr>
                <w:sz w:val="18"/>
                <w:szCs w:val="18"/>
              </w:rPr>
              <w:t>2014</w:t>
            </w:r>
          </w:p>
        </w:tc>
        <w:tc>
          <w:tcPr>
            <w:tcW w:w="1002" w:type="dxa"/>
          </w:tcPr>
          <w:p w:rsidR="003B268E" w:rsidRPr="00E53F67" w:rsidRDefault="003B268E" w:rsidP="00441072">
            <w:pPr>
              <w:jc w:val="both"/>
              <w:rPr>
                <w:sz w:val="18"/>
                <w:szCs w:val="18"/>
              </w:rPr>
            </w:pPr>
            <w:r w:rsidRPr="00E53F67">
              <w:rPr>
                <w:sz w:val="18"/>
                <w:szCs w:val="18"/>
              </w:rPr>
              <w:t>2015</w:t>
            </w:r>
          </w:p>
        </w:tc>
        <w:tc>
          <w:tcPr>
            <w:tcW w:w="1002" w:type="dxa"/>
          </w:tcPr>
          <w:p w:rsidR="003B268E" w:rsidRPr="00E53F67" w:rsidRDefault="003B268E" w:rsidP="00441072">
            <w:pPr>
              <w:jc w:val="both"/>
              <w:rPr>
                <w:sz w:val="18"/>
                <w:szCs w:val="18"/>
              </w:rPr>
            </w:pPr>
            <w:r w:rsidRPr="00E53F67">
              <w:rPr>
                <w:sz w:val="18"/>
                <w:szCs w:val="18"/>
              </w:rPr>
              <w:t>2016</w:t>
            </w:r>
          </w:p>
        </w:tc>
        <w:tc>
          <w:tcPr>
            <w:tcW w:w="1002" w:type="dxa"/>
          </w:tcPr>
          <w:p w:rsidR="003B268E" w:rsidRPr="00E53F67" w:rsidRDefault="003B268E" w:rsidP="00441072">
            <w:pPr>
              <w:jc w:val="both"/>
              <w:rPr>
                <w:sz w:val="18"/>
                <w:szCs w:val="18"/>
              </w:rPr>
            </w:pPr>
            <w:r w:rsidRPr="00E53F67">
              <w:rPr>
                <w:sz w:val="18"/>
                <w:szCs w:val="18"/>
              </w:rPr>
              <w:t>2017</w:t>
            </w:r>
          </w:p>
        </w:tc>
        <w:tc>
          <w:tcPr>
            <w:tcW w:w="810" w:type="dxa"/>
          </w:tcPr>
          <w:p w:rsidR="003B268E" w:rsidRPr="00E53F67" w:rsidRDefault="003B268E" w:rsidP="00441072">
            <w:pPr>
              <w:jc w:val="both"/>
              <w:rPr>
                <w:sz w:val="18"/>
                <w:szCs w:val="18"/>
              </w:rPr>
            </w:pPr>
            <w:r w:rsidRPr="00E53F67">
              <w:rPr>
                <w:sz w:val="18"/>
                <w:szCs w:val="18"/>
              </w:rPr>
              <w:t>2018</w:t>
            </w:r>
          </w:p>
        </w:tc>
        <w:tc>
          <w:tcPr>
            <w:tcW w:w="848" w:type="dxa"/>
          </w:tcPr>
          <w:p w:rsidR="003B268E" w:rsidRPr="00E53F67" w:rsidRDefault="003B268E" w:rsidP="00441072">
            <w:pPr>
              <w:jc w:val="both"/>
              <w:rPr>
                <w:sz w:val="18"/>
                <w:szCs w:val="18"/>
              </w:rPr>
            </w:pPr>
            <w:r w:rsidRPr="00E53F67">
              <w:rPr>
                <w:sz w:val="18"/>
                <w:szCs w:val="18"/>
              </w:rPr>
              <w:t>2019</w:t>
            </w:r>
          </w:p>
        </w:tc>
        <w:tc>
          <w:tcPr>
            <w:tcW w:w="912" w:type="dxa"/>
          </w:tcPr>
          <w:p w:rsidR="003B268E" w:rsidRPr="00E53F67" w:rsidRDefault="003B268E" w:rsidP="00441072">
            <w:pPr>
              <w:jc w:val="both"/>
              <w:rPr>
                <w:sz w:val="18"/>
                <w:szCs w:val="18"/>
              </w:rPr>
            </w:pPr>
            <w:r w:rsidRPr="00E53F67">
              <w:rPr>
                <w:sz w:val="18"/>
                <w:szCs w:val="18"/>
              </w:rPr>
              <w:t>2020</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1. Финансирование не предусмотрено.</w:t>
            </w:r>
          </w:p>
        </w:tc>
      </w:tr>
      <w:tr w:rsidR="003B268E" w:rsidRPr="00E53F67" w:rsidTr="00441072">
        <w:tc>
          <w:tcPr>
            <w:tcW w:w="3210" w:type="dxa"/>
          </w:tcPr>
          <w:p w:rsidR="003B268E" w:rsidRPr="00E53F67" w:rsidRDefault="003B268E" w:rsidP="00441072">
            <w:pPr>
              <w:jc w:val="both"/>
              <w:rPr>
                <w:sz w:val="18"/>
                <w:szCs w:val="18"/>
              </w:rPr>
            </w:pPr>
            <w:r w:rsidRPr="00E53F67">
              <w:rPr>
                <w:sz w:val="18"/>
                <w:szCs w:val="18"/>
              </w:rPr>
              <w:t>«Информационная и консультационная поддержка субъектов и среднего предпринимательства».</w:t>
            </w:r>
          </w:p>
        </w:tc>
        <w:tc>
          <w:tcPr>
            <w:tcW w:w="1012" w:type="dxa"/>
          </w:tcPr>
          <w:p w:rsidR="003B268E" w:rsidRPr="00E53F67" w:rsidRDefault="003B268E" w:rsidP="00441072">
            <w:pPr>
              <w:jc w:val="both"/>
              <w:rPr>
                <w:sz w:val="18"/>
                <w:szCs w:val="18"/>
              </w:rPr>
            </w:pPr>
            <w:r w:rsidRPr="00E53F67">
              <w:rPr>
                <w:sz w:val="18"/>
                <w:szCs w:val="18"/>
              </w:rPr>
              <w:t>-</w:t>
            </w:r>
          </w:p>
        </w:tc>
        <w:tc>
          <w:tcPr>
            <w:tcW w:w="1002" w:type="dxa"/>
          </w:tcPr>
          <w:p w:rsidR="003B268E" w:rsidRPr="00E53F67" w:rsidRDefault="003B268E" w:rsidP="00441072">
            <w:pPr>
              <w:jc w:val="both"/>
              <w:rPr>
                <w:sz w:val="18"/>
                <w:szCs w:val="18"/>
              </w:rPr>
            </w:pPr>
            <w:r w:rsidRPr="00E53F67">
              <w:rPr>
                <w:sz w:val="18"/>
                <w:szCs w:val="18"/>
              </w:rPr>
              <w:t>-</w:t>
            </w:r>
          </w:p>
        </w:tc>
        <w:tc>
          <w:tcPr>
            <w:tcW w:w="1002" w:type="dxa"/>
          </w:tcPr>
          <w:p w:rsidR="003B268E" w:rsidRPr="00E53F67" w:rsidRDefault="003B268E" w:rsidP="00441072">
            <w:pPr>
              <w:jc w:val="both"/>
              <w:rPr>
                <w:sz w:val="18"/>
                <w:szCs w:val="18"/>
              </w:rPr>
            </w:pPr>
            <w:r w:rsidRPr="00E53F67">
              <w:rPr>
                <w:sz w:val="18"/>
                <w:szCs w:val="18"/>
              </w:rPr>
              <w:t>-</w:t>
            </w:r>
          </w:p>
        </w:tc>
        <w:tc>
          <w:tcPr>
            <w:tcW w:w="1002" w:type="dxa"/>
          </w:tcPr>
          <w:p w:rsidR="003B268E" w:rsidRPr="00E53F67" w:rsidRDefault="003B268E" w:rsidP="00441072">
            <w:pPr>
              <w:jc w:val="both"/>
              <w:rPr>
                <w:sz w:val="18"/>
                <w:szCs w:val="18"/>
              </w:rPr>
            </w:pPr>
            <w:r w:rsidRPr="00E53F67">
              <w:rPr>
                <w:sz w:val="18"/>
                <w:szCs w:val="18"/>
              </w:rPr>
              <w:t>-</w:t>
            </w:r>
          </w:p>
        </w:tc>
        <w:tc>
          <w:tcPr>
            <w:tcW w:w="1002" w:type="dxa"/>
          </w:tcPr>
          <w:p w:rsidR="003B268E" w:rsidRPr="00E53F67" w:rsidRDefault="003B268E" w:rsidP="00441072">
            <w:pPr>
              <w:jc w:val="both"/>
              <w:rPr>
                <w:sz w:val="18"/>
                <w:szCs w:val="18"/>
              </w:rPr>
            </w:pPr>
            <w:r w:rsidRPr="00E53F67">
              <w:rPr>
                <w:sz w:val="18"/>
                <w:szCs w:val="18"/>
              </w:rPr>
              <w:t>-</w:t>
            </w:r>
          </w:p>
        </w:tc>
        <w:tc>
          <w:tcPr>
            <w:tcW w:w="810" w:type="dxa"/>
          </w:tcPr>
          <w:p w:rsidR="003B268E" w:rsidRPr="00E53F67" w:rsidRDefault="003B268E" w:rsidP="00441072">
            <w:pPr>
              <w:jc w:val="both"/>
              <w:rPr>
                <w:sz w:val="18"/>
                <w:szCs w:val="18"/>
              </w:rPr>
            </w:pPr>
            <w:r w:rsidRPr="00E53F67">
              <w:rPr>
                <w:sz w:val="18"/>
                <w:szCs w:val="18"/>
              </w:rPr>
              <w:t>-</w:t>
            </w:r>
          </w:p>
        </w:tc>
        <w:tc>
          <w:tcPr>
            <w:tcW w:w="848" w:type="dxa"/>
          </w:tcPr>
          <w:p w:rsidR="003B268E" w:rsidRPr="00E53F67" w:rsidRDefault="003B268E" w:rsidP="00441072">
            <w:pPr>
              <w:jc w:val="both"/>
              <w:rPr>
                <w:sz w:val="18"/>
                <w:szCs w:val="18"/>
              </w:rPr>
            </w:pPr>
            <w:r w:rsidRPr="00E53F67">
              <w:rPr>
                <w:sz w:val="18"/>
                <w:szCs w:val="18"/>
              </w:rPr>
              <w:t>-</w:t>
            </w:r>
          </w:p>
        </w:tc>
        <w:tc>
          <w:tcPr>
            <w:tcW w:w="912" w:type="dxa"/>
          </w:tcPr>
          <w:p w:rsidR="003B268E" w:rsidRPr="00E53F67" w:rsidRDefault="003B268E" w:rsidP="00441072">
            <w:pPr>
              <w:jc w:val="both"/>
              <w:rPr>
                <w:sz w:val="18"/>
                <w:szCs w:val="18"/>
              </w:rPr>
            </w:pPr>
            <w:r w:rsidRPr="00E53F67">
              <w:rPr>
                <w:sz w:val="18"/>
                <w:szCs w:val="18"/>
              </w:rPr>
              <w:t>-</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2.</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 Предоставление грантов начинающим субъектам малого предпринимательства.</w:t>
            </w:r>
          </w:p>
        </w:tc>
        <w:tc>
          <w:tcPr>
            <w:tcW w:w="1012" w:type="dxa"/>
          </w:tcPr>
          <w:p w:rsidR="003B268E" w:rsidRPr="00E53F67" w:rsidRDefault="003B268E" w:rsidP="00441072">
            <w:pPr>
              <w:jc w:val="both"/>
              <w:rPr>
                <w:sz w:val="18"/>
                <w:szCs w:val="18"/>
              </w:rPr>
            </w:pPr>
            <w:r w:rsidRPr="00E53F67">
              <w:rPr>
                <w:sz w:val="18"/>
                <w:szCs w:val="18"/>
              </w:rPr>
              <w:t>7623</w:t>
            </w:r>
          </w:p>
          <w:p w:rsidR="003B268E" w:rsidRPr="00E53F67" w:rsidRDefault="003B268E" w:rsidP="00441072">
            <w:pPr>
              <w:rPr>
                <w:sz w:val="18"/>
                <w:szCs w:val="18"/>
              </w:rPr>
            </w:pPr>
          </w:p>
        </w:tc>
        <w:tc>
          <w:tcPr>
            <w:tcW w:w="1002" w:type="dxa"/>
          </w:tcPr>
          <w:p w:rsidR="003B268E" w:rsidRPr="00E53F67" w:rsidRDefault="003B268E" w:rsidP="00441072">
            <w:pPr>
              <w:jc w:val="both"/>
              <w:rPr>
                <w:sz w:val="18"/>
                <w:szCs w:val="18"/>
              </w:rPr>
            </w:pPr>
            <w:r w:rsidRPr="00E53F67">
              <w:rPr>
                <w:sz w:val="18"/>
                <w:szCs w:val="18"/>
              </w:rPr>
              <w:t>1 323</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2 100</w:t>
            </w:r>
          </w:p>
        </w:tc>
        <w:tc>
          <w:tcPr>
            <w:tcW w:w="848" w:type="dxa"/>
          </w:tcPr>
          <w:p w:rsidR="003B268E" w:rsidRPr="00E53F67" w:rsidRDefault="003B268E" w:rsidP="00441072">
            <w:pPr>
              <w:jc w:val="both"/>
              <w:rPr>
                <w:sz w:val="18"/>
                <w:szCs w:val="18"/>
              </w:rPr>
            </w:pPr>
            <w:r w:rsidRPr="00E53F67">
              <w:rPr>
                <w:sz w:val="18"/>
                <w:szCs w:val="18"/>
              </w:rPr>
              <w:t>2 100</w:t>
            </w:r>
          </w:p>
        </w:tc>
        <w:tc>
          <w:tcPr>
            <w:tcW w:w="912" w:type="dxa"/>
          </w:tcPr>
          <w:p w:rsidR="003B268E" w:rsidRPr="00E53F67" w:rsidRDefault="003B268E" w:rsidP="00441072">
            <w:pPr>
              <w:jc w:val="both"/>
              <w:rPr>
                <w:sz w:val="18"/>
                <w:szCs w:val="18"/>
              </w:rPr>
            </w:pPr>
            <w:r w:rsidRPr="00E53F67">
              <w:rPr>
                <w:sz w:val="18"/>
                <w:szCs w:val="18"/>
              </w:rPr>
              <w:t>2 100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Федеральный бюджет </w:t>
            </w:r>
          </w:p>
        </w:tc>
        <w:tc>
          <w:tcPr>
            <w:tcW w:w="1012" w:type="dxa"/>
          </w:tcPr>
          <w:p w:rsidR="003B268E" w:rsidRPr="00E53F67" w:rsidRDefault="003B268E" w:rsidP="00441072">
            <w:pPr>
              <w:jc w:val="both"/>
              <w:rPr>
                <w:sz w:val="18"/>
                <w:szCs w:val="18"/>
              </w:rPr>
            </w:pPr>
            <w:r w:rsidRPr="00E53F67">
              <w:rPr>
                <w:sz w:val="18"/>
                <w:szCs w:val="18"/>
              </w:rPr>
              <w:t>5808</w:t>
            </w:r>
          </w:p>
        </w:tc>
        <w:tc>
          <w:tcPr>
            <w:tcW w:w="1002" w:type="dxa"/>
          </w:tcPr>
          <w:p w:rsidR="003B268E" w:rsidRPr="00E53F67" w:rsidRDefault="003B268E" w:rsidP="00441072">
            <w:pPr>
              <w:jc w:val="both"/>
              <w:rPr>
                <w:sz w:val="18"/>
                <w:szCs w:val="18"/>
              </w:rPr>
            </w:pPr>
            <w:r w:rsidRPr="00E53F67">
              <w:rPr>
                <w:sz w:val="18"/>
                <w:szCs w:val="18"/>
              </w:rPr>
              <w:t>1 008</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1 600</w:t>
            </w:r>
          </w:p>
        </w:tc>
        <w:tc>
          <w:tcPr>
            <w:tcW w:w="848" w:type="dxa"/>
          </w:tcPr>
          <w:p w:rsidR="003B268E" w:rsidRPr="00E53F67" w:rsidRDefault="003B268E" w:rsidP="00441072">
            <w:pPr>
              <w:jc w:val="both"/>
              <w:rPr>
                <w:sz w:val="18"/>
                <w:szCs w:val="18"/>
              </w:rPr>
            </w:pPr>
            <w:r w:rsidRPr="00E53F67">
              <w:rPr>
                <w:sz w:val="18"/>
                <w:szCs w:val="18"/>
              </w:rPr>
              <w:t>1 600</w:t>
            </w:r>
          </w:p>
        </w:tc>
        <w:tc>
          <w:tcPr>
            <w:tcW w:w="912" w:type="dxa"/>
          </w:tcPr>
          <w:p w:rsidR="003B268E" w:rsidRPr="00E53F67" w:rsidRDefault="003B268E" w:rsidP="00441072">
            <w:pPr>
              <w:jc w:val="both"/>
              <w:rPr>
                <w:sz w:val="18"/>
                <w:szCs w:val="18"/>
              </w:rPr>
            </w:pPr>
            <w:r w:rsidRPr="00E53F67">
              <w:rPr>
                <w:sz w:val="18"/>
                <w:szCs w:val="18"/>
              </w:rPr>
              <w:t>1 600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Областной бюджет </w:t>
            </w:r>
          </w:p>
        </w:tc>
        <w:tc>
          <w:tcPr>
            <w:tcW w:w="1012" w:type="dxa"/>
          </w:tcPr>
          <w:p w:rsidR="003B268E" w:rsidRPr="00E53F67" w:rsidRDefault="003B268E" w:rsidP="00441072">
            <w:pPr>
              <w:jc w:val="both"/>
              <w:rPr>
                <w:sz w:val="18"/>
                <w:szCs w:val="18"/>
              </w:rPr>
            </w:pPr>
            <w:r w:rsidRPr="00E53F67">
              <w:rPr>
                <w:sz w:val="18"/>
                <w:szCs w:val="18"/>
              </w:rPr>
              <w:t>1 452</w:t>
            </w:r>
          </w:p>
        </w:tc>
        <w:tc>
          <w:tcPr>
            <w:tcW w:w="1002" w:type="dxa"/>
          </w:tcPr>
          <w:p w:rsidR="003B268E" w:rsidRPr="00E53F67" w:rsidRDefault="003B268E" w:rsidP="00441072">
            <w:pPr>
              <w:jc w:val="both"/>
              <w:rPr>
                <w:sz w:val="18"/>
                <w:szCs w:val="18"/>
              </w:rPr>
            </w:pPr>
            <w:r w:rsidRPr="00E53F67">
              <w:rPr>
                <w:sz w:val="18"/>
                <w:szCs w:val="18"/>
              </w:rPr>
              <w:t>252</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400</w:t>
            </w:r>
          </w:p>
        </w:tc>
        <w:tc>
          <w:tcPr>
            <w:tcW w:w="848" w:type="dxa"/>
          </w:tcPr>
          <w:p w:rsidR="003B268E" w:rsidRPr="00E53F67" w:rsidRDefault="003B268E" w:rsidP="00441072">
            <w:pPr>
              <w:jc w:val="both"/>
              <w:rPr>
                <w:sz w:val="18"/>
                <w:szCs w:val="18"/>
              </w:rPr>
            </w:pPr>
            <w:r w:rsidRPr="00E53F67">
              <w:rPr>
                <w:sz w:val="18"/>
                <w:szCs w:val="18"/>
              </w:rPr>
              <w:t>400</w:t>
            </w:r>
          </w:p>
        </w:tc>
        <w:tc>
          <w:tcPr>
            <w:tcW w:w="912" w:type="dxa"/>
          </w:tcPr>
          <w:p w:rsidR="003B268E" w:rsidRPr="00E53F67" w:rsidRDefault="003B268E" w:rsidP="00441072">
            <w:pPr>
              <w:jc w:val="both"/>
              <w:rPr>
                <w:sz w:val="18"/>
                <w:szCs w:val="18"/>
              </w:rPr>
            </w:pPr>
            <w:r w:rsidRPr="00E53F67">
              <w:rPr>
                <w:sz w:val="18"/>
                <w:szCs w:val="18"/>
              </w:rPr>
              <w:t>400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Местный бюджет</w:t>
            </w:r>
          </w:p>
        </w:tc>
        <w:tc>
          <w:tcPr>
            <w:tcW w:w="1012" w:type="dxa"/>
          </w:tcPr>
          <w:p w:rsidR="003B268E" w:rsidRPr="00E53F67" w:rsidRDefault="003B268E" w:rsidP="00441072">
            <w:pPr>
              <w:jc w:val="both"/>
              <w:rPr>
                <w:sz w:val="18"/>
                <w:szCs w:val="18"/>
              </w:rPr>
            </w:pPr>
            <w:r w:rsidRPr="00E53F67">
              <w:rPr>
                <w:sz w:val="18"/>
                <w:szCs w:val="18"/>
              </w:rPr>
              <w:t>363</w:t>
            </w:r>
          </w:p>
        </w:tc>
        <w:tc>
          <w:tcPr>
            <w:tcW w:w="1002" w:type="dxa"/>
          </w:tcPr>
          <w:p w:rsidR="003B268E" w:rsidRPr="00E53F67" w:rsidRDefault="003B268E" w:rsidP="00441072">
            <w:pPr>
              <w:jc w:val="both"/>
              <w:rPr>
                <w:sz w:val="18"/>
                <w:szCs w:val="18"/>
              </w:rPr>
            </w:pPr>
            <w:r w:rsidRPr="00E53F67">
              <w:rPr>
                <w:sz w:val="18"/>
                <w:szCs w:val="18"/>
              </w:rPr>
              <w:t>63</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100</w:t>
            </w:r>
          </w:p>
        </w:tc>
        <w:tc>
          <w:tcPr>
            <w:tcW w:w="848" w:type="dxa"/>
          </w:tcPr>
          <w:p w:rsidR="003B268E" w:rsidRPr="00E53F67" w:rsidRDefault="003B268E" w:rsidP="00441072">
            <w:pPr>
              <w:jc w:val="both"/>
              <w:rPr>
                <w:sz w:val="18"/>
                <w:szCs w:val="18"/>
              </w:rPr>
            </w:pPr>
            <w:r w:rsidRPr="00E53F67">
              <w:rPr>
                <w:sz w:val="18"/>
                <w:szCs w:val="18"/>
              </w:rPr>
              <w:t>100</w:t>
            </w:r>
          </w:p>
        </w:tc>
        <w:tc>
          <w:tcPr>
            <w:tcW w:w="912" w:type="dxa"/>
          </w:tcPr>
          <w:p w:rsidR="003B268E" w:rsidRPr="00E53F67" w:rsidRDefault="003B268E" w:rsidP="00441072">
            <w:pPr>
              <w:jc w:val="both"/>
              <w:rPr>
                <w:sz w:val="18"/>
                <w:szCs w:val="18"/>
              </w:rPr>
            </w:pPr>
            <w:r w:rsidRPr="00E53F67">
              <w:rPr>
                <w:sz w:val="18"/>
                <w:szCs w:val="18"/>
              </w:rPr>
              <w:t>100</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3. Финансирование не предусмотрено.</w:t>
            </w:r>
          </w:p>
        </w:tc>
      </w:tr>
      <w:tr w:rsidR="003B268E" w:rsidRPr="00E53F67" w:rsidTr="00441072">
        <w:tc>
          <w:tcPr>
            <w:tcW w:w="3210" w:type="dxa"/>
          </w:tcPr>
          <w:p w:rsidR="003B268E" w:rsidRPr="00E53F67" w:rsidRDefault="003B268E" w:rsidP="00441072">
            <w:pPr>
              <w:jc w:val="both"/>
              <w:rPr>
                <w:sz w:val="18"/>
                <w:szCs w:val="18"/>
              </w:rPr>
            </w:pPr>
            <w:r w:rsidRPr="00E53F67">
              <w:rPr>
                <w:sz w:val="18"/>
                <w:szCs w:val="18"/>
              </w:rPr>
              <w:t>Поддержка и развитие молодежного предпринимательства</w:t>
            </w:r>
          </w:p>
        </w:tc>
        <w:tc>
          <w:tcPr>
            <w:tcW w:w="1012" w:type="dxa"/>
          </w:tcPr>
          <w:p w:rsidR="003B268E" w:rsidRPr="00E53F67" w:rsidRDefault="003B268E" w:rsidP="00441072">
            <w:pPr>
              <w:jc w:val="both"/>
              <w:rPr>
                <w:sz w:val="18"/>
                <w:szCs w:val="18"/>
              </w:rPr>
            </w:pPr>
          </w:p>
        </w:tc>
        <w:tc>
          <w:tcPr>
            <w:tcW w:w="1002" w:type="dxa"/>
          </w:tcPr>
          <w:p w:rsidR="003B268E" w:rsidRPr="00E53F67" w:rsidRDefault="003B268E" w:rsidP="00441072">
            <w:pPr>
              <w:jc w:val="both"/>
              <w:rPr>
                <w:sz w:val="18"/>
                <w:szCs w:val="18"/>
              </w:rPr>
            </w:pPr>
          </w:p>
        </w:tc>
        <w:tc>
          <w:tcPr>
            <w:tcW w:w="1002" w:type="dxa"/>
          </w:tcPr>
          <w:p w:rsidR="003B268E" w:rsidRPr="00E53F67" w:rsidRDefault="003B268E" w:rsidP="00441072">
            <w:pPr>
              <w:jc w:val="both"/>
              <w:rPr>
                <w:sz w:val="18"/>
                <w:szCs w:val="18"/>
              </w:rPr>
            </w:pPr>
          </w:p>
        </w:tc>
        <w:tc>
          <w:tcPr>
            <w:tcW w:w="1002" w:type="dxa"/>
          </w:tcPr>
          <w:p w:rsidR="003B268E" w:rsidRPr="00E53F67" w:rsidRDefault="003B268E" w:rsidP="00441072">
            <w:pPr>
              <w:jc w:val="both"/>
              <w:rPr>
                <w:sz w:val="18"/>
                <w:szCs w:val="18"/>
              </w:rPr>
            </w:pPr>
          </w:p>
        </w:tc>
        <w:tc>
          <w:tcPr>
            <w:tcW w:w="1002" w:type="dxa"/>
          </w:tcPr>
          <w:p w:rsidR="003B268E" w:rsidRPr="00E53F67" w:rsidRDefault="003B268E" w:rsidP="00441072">
            <w:pPr>
              <w:jc w:val="both"/>
              <w:rPr>
                <w:sz w:val="18"/>
                <w:szCs w:val="18"/>
              </w:rPr>
            </w:pPr>
          </w:p>
        </w:tc>
        <w:tc>
          <w:tcPr>
            <w:tcW w:w="810" w:type="dxa"/>
          </w:tcPr>
          <w:p w:rsidR="003B268E" w:rsidRPr="00E53F67" w:rsidRDefault="003B268E" w:rsidP="00441072">
            <w:pPr>
              <w:jc w:val="both"/>
              <w:rPr>
                <w:sz w:val="18"/>
                <w:szCs w:val="18"/>
              </w:rPr>
            </w:pPr>
          </w:p>
        </w:tc>
        <w:tc>
          <w:tcPr>
            <w:tcW w:w="848" w:type="dxa"/>
          </w:tcPr>
          <w:p w:rsidR="003B268E" w:rsidRPr="00E53F67" w:rsidRDefault="003B268E" w:rsidP="00441072">
            <w:pPr>
              <w:jc w:val="both"/>
              <w:rPr>
                <w:sz w:val="18"/>
                <w:szCs w:val="18"/>
              </w:rPr>
            </w:pPr>
          </w:p>
        </w:tc>
        <w:tc>
          <w:tcPr>
            <w:tcW w:w="912" w:type="dxa"/>
          </w:tcPr>
          <w:p w:rsidR="003B268E" w:rsidRPr="00E53F67" w:rsidRDefault="003B268E" w:rsidP="00441072">
            <w:pPr>
              <w:jc w:val="both"/>
              <w:rPr>
                <w:sz w:val="18"/>
                <w:szCs w:val="18"/>
              </w:rPr>
            </w:pP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4.</w:t>
            </w:r>
          </w:p>
        </w:tc>
      </w:tr>
      <w:tr w:rsidR="003B268E" w:rsidRPr="00E53F67" w:rsidTr="00441072">
        <w:tc>
          <w:tcPr>
            <w:tcW w:w="3210" w:type="dxa"/>
          </w:tcPr>
          <w:p w:rsidR="003B268E" w:rsidRPr="00E53F67" w:rsidRDefault="003B268E" w:rsidP="00441072">
            <w:pPr>
              <w:rPr>
                <w:sz w:val="18"/>
                <w:szCs w:val="18"/>
              </w:rPr>
            </w:pPr>
            <w:r w:rsidRPr="00E53F67">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0,00</w:t>
            </w:r>
          </w:p>
        </w:tc>
        <w:tc>
          <w:tcPr>
            <w:tcW w:w="848" w:type="dxa"/>
          </w:tcPr>
          <w:p w:rsidR="003B268E" w:rsidRPr="00E53F67" w:rsidRDefault="003B268E" w:rsidP="00441072">
            <w:pPr>
              <w:jc w:val="both"/>
              <w:rPr>
                <w:sz w:val="18"/>
                <w:szCs w:val="18"/>
              </w:rPr>
            </w:pPr>
            <w:r w:rsidRPr="00E53F67">
              <w:rPr>
                <w:sz w:val="18"/>
                <w:szCs w:val="18"/>
              </w:rPr>
              <w:t>0,00</w:t>
            </w:r>
          </w:p>
        </w:tc>
        <w:tc>
          <w:tcPr>
            <w:tcW w:w="912" w:type="dxa"/>
          </w:tcPr>
          <w:p w:rsidR="003B268E" w:rsidRPr="00E53F67" w:rsidRDefault="003B268E" w:rsidP="00441072">
            <w:pPr>
              <w:jc w:val="both"/>
              <w:rPr>
                <w:sz w:val="18"/>
                <w:szCs w:val="18"/>
              </w:rPr>
            </w:pPr>
            <w:r w:rsidRPr="00E53F67">
              <w:rPr>
                <w:sz w:val="18"/>
                <w:szCs w:val="18"/>
              </w:rPr>
              <w:t>0,00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Федеральный бюджет </w:t>
            </w:r>
          </w:p>
        </w:tc>
        <w:tc>
          <w:tcPr>
            <w:tcW w:w="101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0</w:t>
            </w:r>
          </w:p>
        </w:tc>
        <w:tc>
          <w:tcPr>
            <w:tcW w:w="848" w:type="dxa"/>
          </w:tcPr>
          <w:p w:rsidR="003B268E" w:rsidRPr="00E53F67" w:rsidRDefault="003B268E" w:rsidP="00441072">
            <w:pPr>
              <w:jc w:val="both"/>
              <w:rPr>
                <w:sz w:val="18"/>
                <w:szCs w:val="18"/>
              </w:rPr>
            </w:pPr>
            <w:r w:rsidRPr="00E53F67">
              <w:rPr>
                <w:sz w:val="18"/>
                <w:szCs w:val="18"/>
              </w:rPr>
              <w:t>0</w:t>
            </w:r>
          </w:p>
        </w:tc>
        <w:tc>
          <w:tcPr>
            <w:tcW w:w="912" w:type="dxa"/>
          </w:tcPr>
          <w:p w:rsidR="003B268E" w:rsidRPr="00E53F67" w:rsidRDefault="003B268E" w:rsidP="00441072">
            <w:pPr>
              <w:jc w:val="both"/>
              <w:rPr>
                <w:sz w:val="18"/>
                <w:szCs w:val="18"/>
              </w:rPr>
            </w:pPr>
            <w:r w:rsidRPr="00E53F67">
              <w:rPr>
                <w:sz w:val="18"/>
                <w:szCs w:val="18"/>
              </w:rPr>
              <w:t>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Областной бюджет </w:t>
            </w:r>
          </w:p>
        </w:tc>
        <w:tc>
          <w:tcPr>
            <w:tcW w:w="101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0</w:t>
            </w:r>
          </w:p>
        </w:tc>
        <w:tc>
          <w:tcPr>
            <w:tcW w:w="848" w:type="dxa"/>
          </w:tcPr>
          <w:p w:rsidR="003B268E" w:rsidRPr="00E53F67" w:rsidRDefault="003B268E" w:rsidP="00441072">
            <w:pPr>
              <w:jc w:val="both"/>
              <w:rPr>
                <w:sz w:val="18"/>
                <w:szCs w:val="18"/>
              </w:rPr>
            </w:pPr>
            <w:r w:rsidRPr="00E53F67">
              <w:rPr>
                <w:sz w:val="18"/>
                <w:szCs w:val="18"/>
              </w:rPr>
              <w:t>0</w:t>
            </w:r>
          </w:p>
        </w:tc>
        <w:tc>
          <w:tcPr>
            <w:tcW w:w="912" w:type="dxa"/>
          </w:tcPr>
          <w:p w:rsidR="003B268E" w:rsidRPr="00E53F67" w:rsidRDefault="003B268E" w:rsidP="00441072">
            <w:pPr>
              <w:jc w:val="both"/>
              <w:rPr>
                <w:sz w:val="18"/>
                <w:szCs w:val="18"/>
              </w:rPr>
            </w:pPr>
            <w:r w:rsidRPr="00E53F67">
              <w:rPr>
                <w:sz w:val="18"/>
                <w:szCs w:val="18"/>
              </w:rPr>
              <w:t>0</w:t>
            </w:r>
          </w:p>
        </w:tc>
      </w:tr>
      <w:tr w:rsidR="003B268E" w:rsidRPr="00E53F67" w:rsidTr="00441072">
        <w:tc>
          <w:tcPr>
            <w:tcW w:w="3210" w:type="dxa"/>
          </w:tcPr>
          <w:p w:rsidR="003B268E" w:rsidRPr="00E53F67" w:rsidRDefault="003B268E" w:rsidP="00441072">
            <w:pPr>
              <w:rPr>
                <w:sz w:val="18"/>
                <w:szCs w:val="18"/>
              </w:rPr>
            </w:pPr>
            <w:r w:rsidRPr="00E53F67">
              <w:rPr>
                <w:sz w:val="18"/>
                <w:szCs w:val="18"/>
              </w:rPr>
              <w:t>Местный бюджет</w:t>
            </w:r>
          </w:p>
        </w:tc>
        <w:tc>
          <w:tcPr>
            <w:tcW w:w="101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0</w:t>
            </w:r>
          </w:p>
        </w:tc>
        <w:tc>
          <w:tcPr>
            <w:tcW w:w="848" w:type="dxa"/>
          </w:tcPr>
          <w:p w:rsidR="003B268E" w:rsidRPr="00E53F67" w:rsidRDefault="003B268E" w:rsidP="00441072">
            <w:pPr>
              <w:jc w:val="both"/>
              <w:rPr>
                <w:sz w:val="18"/>
                <w:szCs w:val="18"/>
              </w:rPr>
            </w:pPr>
            <w:r w:rsidRPr="00E53F67">
              <w:rPr>
                <w:sz w:val="18"/>
                <w:szCs w:val="18"/>
              </w:rPr>
              <w:t>0</w:t>
            </w:r>
          </w:p>
        </w:tc>
        <w:tc>
          <w:tcPr>
            <w:tcW w:w="912" w:type="dxa"/>
          </w:tcPr>
          <w:p w:rsidR="003B268E" w:rsidRPr="00E53F67" w:rsidRDefault="003B268E" w:rsidP="00441072">
            <w:pPr>
              <w:jc w:val="both"/>
              <w:rPr>
                <w:sz w:val="18"/>
                <w:szCs w:val="18"/>
              </w:rPr>
            </w:pPr>
            <w:r w:rsidRPr="00E53F67">
              <w:rPr>
                <w:sz w:val="18"/>
                <w:szCs w:val="18"/>
              </w:rPr>
              <w:t>0</w:t>
            </w:r>
          </w:p>
        </w:tc>
      </w:tr>
      <w:tr w:rsidR="003B268E" w:rsidRPr="00E53F67" w:rsidTr="00441072">
        <w:tc>
          <w:tcPr>
            <w:tcW w:w="3210" w:type="dxa"/>
          </w:tcPr>
          <w:p w:rsidR="003B268E" w:rsidRPr="00E53F67" w:rsidRDefault="003B268E" w:rsidP="00441072">
            <w:pPr>
              <w:rPr>
                <w:sz w:val="18"/>
                <w:szCs w:val="18"/>
              </w:rPr>
            </w:pPr>
            <w:r w:rsidRPr="00E53F67">
              <w:rPr>
                <w:sz w:val="18"/>
                <w:szCs w:val="18"/>
              </w:rPr>
              <w:t>Итого по подпрограмме</w:t>
            </w:r>
          </w:p>
        </w:tc>
        <w:tc>
          <w:tcPr>
            <w:tcW w:w="1012" w:type="dxa"/>
          </w:tcPr>
          <w:p w:rsidR="003B268E" w:rsidRPr="00E53F67" w:rsidRDefault="003B268E" w:rsidP="00441072">
            <w:pPr>
              <w:jc w:val="both"/>
              <w:rPr>
                <w:sz w:val="18"/>
                <w:szCs w:val="18"/>
              </w:rPr>
            </w:pPr>
            <w:r w:rsidRPr="00E53F67">
              <w:rPr>
                <w:sz w:val="18"/>
                <w:szCs w:val="18"/>
              </w:rPr>
              <w:t>7623</w:t>
            </w:r>
          </w:p>
          <w:p w:rsidR="003B268E" w:rsidRPr="00E53F67" w:rsidRDefault="003B268E" w:rsidP="00441072">
            <w:pPr>
              <w:rPr>
                <w:sz w:val="18"/>
                <w:szCs w:val="18"/>
              </w:rPr>
            </w:pPr>
          </w:p>
        </w:tc>
        <w:tc>
          <w:tcPr>
            <w:tcW w:w="1002" w:type="dxa"/>
          </w:tcPr>
          <w:p w:rsidR="003B268E" w:rsidRPr="00E53F67" w:rsidRDefault="003B268E" w:rsidP="00441072">
            <w:pPr>
              <w:jc w:val="both"/>
              <w:rPr>
                <w:sz w:val="18"/>
                <w:szCs w:val="18"/>
              </w:rPr>
            </w:pPr>
            <w:r w:rsidRPr="00E53F67">
              <w:rPr>
                <w:sz w:val="18"/>
                <w:szCs w:val="18"/>
              </w:rPr>
              <w:t>1 323</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2 100</w:t>
            </w:r>
          </w:p>
        </w:tc>
        <w:tc>
          <w:tcPr>
            <w:tcW w:w="848" w:type="dxa"/>
          </w:tcPr>
          <w:p w:rsidR="003B268E" w:rsidRPr="00E53F67" w:rsidRDefault="003B268E" w:rsidP="00441072">
            <w:pPr>
              <w:jc w:val="both"/>
              <w:rPr>
                <w:sz w:val="18"/>
                <w:szCs w:val="18"/>
              </w:rPr>
            </w:pPr>
            <w:r w:rsidRPr="00E53F67">
              <w:rPr>
                <w:sz w:val="18"/>
                <w:szCs w:val="18"/>
              </w:rPr>
              <w:t>2 100</w:t>
            </w:r>
          </w:p>
        </w:tc>
        <w:tc>
          <w:tcPr>
            <w:tcW w:w="912" w:type="dxa"/>
          </w:tcPr>
          <w:p w:rsidR="003B268E" w:rsidRPr="00E53F67" w:rsidRDefault="003B268E" w:rsidP="00441072">
            <w:pPr>
              <w:jc w:val="both"/>
              <w:rPr>
                <w:sz w:val="18"/>
                <w:szCs w:val="18"/>
              </w:rPr>
            </w:pPr>
            <w:r w:rsidRPr="00E53F67">
              <w:rPr>
                <w:sz w:val="18"/>
                <w:szCs w:val="18"/>
              </w:rPr>
              <w:t>2 100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Федеральный бюджет</w:t>
            </w:r>
          </w:p>
        </w:tc>
        <w:tc>
          <w:tcPr>
            <w:tcW w:w="1012" w:type="dxa"/>
          </w:tcPr>
          <w:p w:rsidR="003B268E" w:rsidRPr="00E53F67" w:rsidRDefault="003B268E" w:rsidP="00441072">
            <w:pPr>
              <w:jc w:val="both"/>
              <w:rPr>
                <w:sz w:val="18"/>
                <w:szCs w:val="18"/>
              </w:rPr>
            </w:pPr>
            <w:r w:rsidRPr="00E53F67">
              <w:rPr>
                <w:sz w:val="18"/>
                <w:szCs w:val="18"/>
              </w:rPr>
              <w:t>5808</w:t>
            </w:r>
          </w:p>
        </w:tc>
        <w:tc>
          <w:tcPr>
            <w:tcW w:w="1002" w:type="dxa"/>
          </w:tcPr>
          <w:p w:rsidR="003B268E" w:rsidRPr="00E53F67" w:rsidRDefault="003B268E" w:rsidP="00441072">
            <w:pPr>
              <w:jc w:val="both"/>
              <w:rPr>
                <w:sz w:val="18"/>
                <w:szCs w:val="18"/>
              </w:rPr>
            </w:pPr>
            <w:r w:rsidRPr="00E53F67">
              <w:rPr>
                <w:sz w:val="18"/>
                <w:szCs w:val="18"/>
              </w:rPr>
              <w:t>1 008</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1 600</w:t>
            </w:r>
          </w:p>
        </w:tc>
        <w:tc>
          <w:tcPr>
            <w:tcW w:w="848" w:type="dxa"/>
          </w:tcPr>
          <w:p w:rsidR="003B268E" w:rsidRPr="00E53F67" w:rsidRDefault="003B268E" w:rsidP="00441072">
            <w:pPr>
              <w:jc w:val="both"/>
              <w:rPr>
                <w:sz w:val="18"/>
                <w:szCs w:val="18"/>
              </w:rPr>
            </w:pPr>
            <w:r w:rsidRPr="00E53F67">
              <w:rPr>
                <w:sz w:val="18"/>
                <w:szCs w:val="18"/>
              </w:rPr>
              <w:t>1 600</w:t>
            </w:r>
          </w:p>
        </w:tc>
        <w:tc>
          <w:tcPr>
            <w:tcW w:w="912" w:type="dxa"/>
          </w:tcPr>
          <w:p w:rsidR="003B268E" w:rsidRPr="00E53F67" w:rsidRDefault="003B268E" w:rsidP="00441072">
            <w:pPr>
              <w:jc w:val="both"/>
              <w:rPr>
                <w:sz w:val="18"/>
                <w:szCs w:val="18"/>
              </w:rPr>
            </w:pPr>
            <w:r w:rsidRPr="00E53F67">
              <w:rPr>
                <w:sz w:val="18"/>
                <w:szCs w:val="18"/>
              </w:rPr>
              <w:t>1 600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Областной бюджет </w:t>
            </w:r>
          </w:p>
        </w:tc>
        <w:tc>
          <w:tcPr>
            <w:tcW w:w="1012" w:type="dxa"/>
          </w:tcPr>
          <w:p w:rsidR="003B268E" w:rsidRPr="00E53F67" w:rsidRDefault="003B268E" w:rsidP="00441072">
            <w:pPr>
              <w:jc w:val="both"/>
              <w:rPr>
                <w:sz w:val="18"/>
                <w:szCs w:val="18"/>
              </w:rPr>
            </w:pPr>
            <w:r w:rsidRPr="00E53F67">
              <w:rPr>
                <w:sz w:val="18"/>
                <w:szCs w:val="18"/>
              </w:rPr>
              <w:t>1 452</w:t>
            </w:r>
          </w:p>
        </w:tc>
        <w:tc>
          <w:tcPr>
            <w:tcW w:w="1002" w:type="dxa"/>
          </w:tcPr>
          <w:p w:rsidR="003B268E" w:rsidRPr="00E53F67" w:rsidRDefault="003B268E" w:rsidP="00441072">
            <w:pPr>
              <w:jc w:val="both"/>
              <w:rPr>
                <w:sz w:val="18"/>
                <w:szCs w:val="18"/>
              </w:rPr>
            </w:pPr>
            <w:r w:rsidRPr="00E53F67">
              <w:rPr>
                <w:sz w:val="18"/>
                <w:szCs w:val="18"/>
              </w:rPr>
              <w:t>252</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400</w:t>
            </w:r>
          </w:p>
        </w:tc>
        <w:tc>
          <w:tcPr>
            <w:tcW w:w="848" w:type="dxa"/>
          </w:tcPr>
          <w:p w:rsidR="003B268E" w:rsidRPr="00E53F67" w:rsidRDefault="003B268E" w:rsidP="00441072">
            <w:pPr>
              <w:jc w:val="both"/>
              <w:rPr>
                <w:sz w:val="18"/>
                <w:szCs w:val="18"/>
              </w:rPr>
            </w:pPr>
            <w:r w:rsidRPr="00E53F67">
              <w:rPr>
                <w:sz w:val="18"/>
                <w:szCs w:val="18"/>
              </w:rPr>
              <w:t>400</w:t>
            </w:r>
          </w:p>
        </w:tc>
        <w:tc>
          <w:tcPr>
            <w:tcW w:w="912" w:type="dxa"/>
          </w:tcPr>
          <w:p w:rsidR="003B268E" w:rsidRPr="00E53F67" w:rsidRDefault="003B268E" w:rsidP="00441072">
            <w:pPr>
              <w:jc w:val="both"/>
              <w:rPr>
                <w:sz w:val="18"/>
                <w:szCs w:val="18"/>
              </w:rPr>
            </w:pPr>
            <w:r w:rsidRPr="00E53F67">
              <w:rPr>
                <w:sz w:val="18"/>
                <w:szCs w:val="18"/>
              </w:rPr>
              <w:t>400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Местный бюджет</w:t>
            </w:r>
          </w:p>
        </w:tc>
        <w:tc>
          <w:tcPr>
            <w:tcW w:w="1012" w:type="dxa"/>
          </w:tcPr>
          <w:p w:rsidR="003B268E" w:rsidRPr="00E53F67" w:rsidRDefault="003B268E" w:rsidP="00441072">
            <w:pPr>
              <w:jc w:val="both"/>
              <w:rPr>
                <w:sz w:val="18"/>
                <w:szCs w:val="18"/>
              </w:rPr>
            </w:pPr>
            <w:r w:rsidRPr="00E53F67">
              <w:rPr>
                <w:sz w:val="18"/>
                <w:szCs w:val="18"/>
              </w:rPr>
              <w:t>363</w:t>
            </w:r>
          </w:p>
        </w:tc>
        <w:tc>
          <w:tcPr>
            <w:tcW w:w="1002" w:type="dxa"/>
          </w:tcPr>
          <w:p w:rsidR="003B268E" w:rsidRPr="00E53F67" w:rsidRDefault="003B268E" w:rsidP="00441072">
            <w:pPr>
              <w:jc w:val="both"/>
              <w:rPr>
                <w:sz w:val="18"/>
                <w:szCs w:val="18"/>
              </w:rPr>
            </w:pPr>
            <w:r w:rsidRPr="00E53F67">
              <w:rPr>
                <w:sz w:val="18"/>
                <w:szCs w:val="18"/>
              </w:rPr>
              <w:t>63</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100</w:t>
            </w:r>
          </w:p>
        </w:tc>
        <w:tc>
          <w:tcPr>
            <w:tcW w:w="848" w:type="dxa"/>
          </w:tcPr>
          <w:p w:rsidR="003B268E" w:rsidRPr="00E53F67" w:rsidRDefault="003B268E" w:rsidP="00441072">
            <w:pPr>
              <w:jc w:val="both"/>
              <w:rPr>
                <w:sz w:val="18"/>
                <w:szCs w:val="18"/>
              </w:rPr>
            </w:pPr>
            <w:r w:rsidRPr="00E53F67">
              <w:rPr>
                <w:sz w:val="18"/>
                <w:szCs w:val="18"/>
              </w:rPr>
              <w:t>100</w:t>
            </w:r>
          </w:p>
        </w:tc>
        <w:tc>
          <w:tcPr>
            <w:tcW w:w="912" w:type="dxa"/>
          </w:tcPr>
          <w:p w:rsidR="003B268E" w:rsidRPr="00E53F67" w:rsidRDefault="003B268E" w:rsidP="00441072">
            <w:pPr>
              <w:jc w:val="both"/>
              <w:rPr>
                <w:sz w:val="18"/>
                <w:szCs w:val="18"/>
              </w:rPr>
            </w:pPr>
            <w:r w:rsidRPr="00E53F67">
              <w:rPr>
                <w:sz w:val="18"/>
                <w:szCs w:val="18"/>
              </w:rPr>
              <w:t>100</w:t>
            </w:r>
          </w:p>
        </w:tc>
      </w:tr>
    </w:tbl>
    <w:p w:rsidR="003B268E" w:rsidRPr="00E53F67" w:rsidRDefault="003B268E" w:rsidP="003B268E">
      <w:pPr>
        <w:ind w:firstLine="708"/>
        <w:jc w:val="both"/>
        <w:rPr>
          <w:sz w:val="18"/>
          <w:szCs w:val="18"/>
        </w:rPr>
      </w:pPr>
    </w:p>
    <w:p w:rsidR="003B268E" w:rsidRPr="00E53F67" w:rsidRDefault="003B268E" w:rsidP="003B268E">
      <w:pPr>
        <w:spacing w:line="360" w:lineRule="auto"/>
        <w:ind w:firstLine="567"/>
        <w:jc w:val="both"/>
        <w:rPr>
          <w:sz w:val="18"/>
          <w:szCs w:val="18"/>
        </w:rPr>
      </w:pPr>
      <w:r w:rsidRPr="00E53F67">
        <w:rPr>
          <w:sz w:val="18"/>
          <w:szCs w:val="18"/>
        </w:rPr>
        <w:t>1.5. В паспорте подпрограммы 2 «Формирование благоприятной инвестиционной среды»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3B268E" w:rsidRPr="00E53F67" w:rsidRDefault="003B268E" w:rsidP="003B268E">
      <w:pPr>
        <w:pStyle w:val="ConsPlusCell"/>
        <w:spacing w:line="360" w:lineRule="auto"/>
        <w:jc w:val="both"/>
        <w:rPr>
          <w:rFonts w:ascii="Times New Roman" w:hAnsi="Times New Roman" w:cs="Times New Roman"/>
          <w:sz w:val="18"/>
          <w:szCs w:val="18"/>
        </w:rPr>
      </w:pPr>
      <w:r w:rsidRPr="00E53F67">
        <w:rPr>
          <w:rFonts w:ascii="Times New Roman" w:hAnsi="Times New Roman" w:cs="Times New Roman"/>
          <w:sz w:val="18"/>
          <w:szCs w:val="18"/>
        </w:rPr>
        <w:t xml:space="preserve">«Объем финансирования подпрограммы составляет -140267,70 тыс. рублей, </w:t>
      </w:r>
    </w:p>
    <w:p w:rsidR="003B268E" w:rsidRPr="00E53F67" w:rsidRDefault="003B268E" w:rsidP="003B268E">
      <w:pPr>
        <w:pStyle w:val="ConsPlusCell"/>
        <w:spacing w:line="360" w:lineRule="auto"/>
        <w:jc w:val="both"/>
        <w:rPr>
          <w:rFonts w:ascii="Times New Roman" w:hAnsi="Times New Roman" w:cs="Times New Roman"/>
          <w:sz w:val="18"/>
          <w:szCs w:val="18"/>
        </w:rPr>
      </w:pPr>
      <w:r w:rsidRPr="00E53F67">
        <w:rPr>
          <w:rFonts w:ascii="Times New Roman" w:hAnsi="Times New Roman" w:cs="Times New Roman"/>
          <w:sz w:val="18"/>
          <w:szCs w:val="18"/>
        </w:rPr>
        <w:t>в том числе по источникам финансирования: - федеральный бюджет  -76778,90 тыс. рублей; - областной бюджет – 58026,7 тыс. рублей; - муниципальный бюджет –5462,1 тыс. рублей.  В том числе по годам реализации подпрограммы:</w:t>
      </w:r>
    </w:p>
    <w:p w:rsidR="003B268E" w:rsidRPr="00E53F67" w:rsidRDefault="003B268E" w:rsidP="003B268E">
      <w:pPr>
        <w:pStyle w:val="ConsPlusCell"/>
        <w:spacing w:line="360" w:lineRule="auto"/>
        <w:jc w:val="both"/>
        <w:rPr>
          <w:rFonts w:ascii="Times New Roman" w:hAnsi="Times New Roman" w:cs="Times New Roman"/>
          <w:sz w:val="18"/>
          <w:szCs w:val="18"/>
        </w:rPr>
      </w:pPr>
      <w:r w:rsidRPr="00E53F67">
        <w:rPr>
          <w:rFonts w:ascii="Times New Roman" w:hAnsi="Times New Roman" w:cs="Times New Roman"/>
          <w:b/>
          <w:sz w:val="18"/>
          <w:szCs w:val="18"/>
        </w:rPr>
        <w:t>2016</w:t>
      </w:r>
      <w:r w:rsidRPr="00E53F67">
        <w:rPr>
          <w:rFonts w:ascii="Times New Roman" w:hAnsi="Times New Roman" w:cs="Times New Roman"/>
          <w:sz w:val="18"/>
          <w:szCs w:val="18"/>
        </w:rPr>
        <w:t xml:space="preserve"> год: всего –88351,80 тыс. рублей, в том числе:- федеральный бюджет  - 76778,90 тыс. рублей; - областной бюджет – 6234,70  тыс. рублей;- местные бюджеты –5338,20 тыс. рублей. </w:t>
      </w:r>
      <w:r w:rsidRPr="00E53F67">
        <w:rPr>
          <w:rFonts w:ascii="Times New Roman" w:hAnsi="Times New Roman" w:cs="Times New Roman"/>
          <w:b/>
          <w:sz w:val="18"/>
          <w:szCs w:val="18"/>
        </w:rPr>
        <w:t xml:space="preserve">2017 </w:t>
      </w:r>
      <w:r w:rsidRPr="00E53F67">
        <w:rPr>
          <w:rFonts w:ascii="Times New Roman" w:hAnsi="Times New Roman" w:cs="Times New Roman"/>
          <w:sz w:val="18"/>
          <w:szCs w:val="18"/>
        </w:rPr>
        <w:t>год: всего – 51 915,90 тыс. рублей, в том числе: - областной бюджет – 51 792  тыс. рублей;- местные бюджеты –123,90 тыс. рублей».</w:t>
      </w:r>
    </w:p>
    <w:p w:rsidR="003B268E" w:rsidRPr="00E53F67" w:rsidRDefault="003B268E" w:rsidP="003B268E">
      <w:pPr>
        <w:spacing w:line="360" w:lineRule="auto"/>
        <w:ind w:firstLine="567"/>
        <w:jc w:val="both"/>
        <w:rPr>
          <w:sz w:val="18"/>
          <w:szCs w:val="18"/>
        </w:rPr>
      </w:pPr>
      <w:r w:rsidRPr="00E53F67">
        <w:rPr>
          <w:sz w:val="18"/>
          <w:szCs w:val="18"/>
        </w:rPr>
        <w:t>1.6. Таблицу 3 раздела 5 «Финансовое обеспечение реализации подпрограммы муниципальной программы» подпрограммы 2«Формирование благоприятной инвестиционной среды» изложить в следующей редакции:</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72"/>
        <w:gridCol w:w="1116"/>
        <w:gridCol w:w="723"/>
        <w:gridCol w:w="992"/>
        <w:gridCol w:w="1255"/>
        <w:gridCol w:w="990"/>
        <w:gridCol w:w="806"/>
        <w:gridCol w:w="842"/>
        <w:gridCol w:w="904"/>
      </w:tblGrid>
      <w:tr w:rsidR="003B268E" w:rsidRPr="00E53F67" w:rsidTr="00441072">
        <w:tc>
          <w:tcPr>
            <w:tcW w:w="3172"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7628"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3172" w:type="dxa"/>
            <w:vMerge/>
          </w:tcPr>
          <w:p w:rsidR="003B268E" w:rsidRPr="00E53F67" w:rsidRDefault="003B268E" w:rsidP="00441072">
            <w:pPr>
              <w:jc w:val="both"/>
              <w:rPr>
                <w:sz w:val="18"/>
                <w:szCs w:val="18"/>
              </w:rPr>
            </w:pPr>
          </w:p>
        </w:tc>
        <w:tc>
          <w:tcPr>
            <w:tcW w:w="1116" w:type="dxa"/>
          </w:tcPr>
          <w:p w:rsidR="003B268E" w:rsidRPr="00E53F67" w:rsidRDefault="003B268E" w:rsidP="00441072">
            <w:pPr>
              <w:jc w:val="both"/>
              <w:rPr>
                <w:sz w:val="18"/>
                <w:szCs w:val="18"/>
              </w:rPr>
            </w:pPr>
            <w:r w:rsidRPr="00E53F67">
              <w:rPr>
                <w:sz w:val="18"/>
                <w:szCs w:val="18"/>
              </w:rPr>
              <w:t>всего</w:t>
            </w:r>
          </w:p>
        </w:tc>
        <w:tc>
          <w:tcPr>
            <w:tcW w:w="723" w:type="dxa"/>
          </w:tcPr>
          <w:p w:rsidR="003B268E" w:rsidRPr="00E53F67" w:rsidRDefault="003B268E" w:rsidP="00441072">
            <w:pPr>
              <w:jc w:val="both"/>
              <w:rPr>
                <w:sz w:val="18"/>
                <w:szCs w:val="18"/>
              </w:rPr>
            </w:pPr>
            <w:r w:rsidRPr="00E53F67">
              <w:rPr>
                <w:sz w:val="18"/>
                <w:szCs w:val="18"/>
              </w:rPr>
              <w:t>2014</w:t>
            </w:r>
          </w:p>
        </w:tc>
        <w:tc>
          <w:tcPr>
            <w:tcW w:w="992" w:type="dxa"/>
          </w:tcPr>
          <w:p w:rsidR="003B268E" w:rsidRPr="00E53F67" w:rsidRDefault="003B268E" w:rsidP="00441072">
            <w:pPr>
              <w:jc w:val="both"/>
              <w:rPr>
                <w:sz w:val="18"/>
                <w:szCs w:val="18"/>
              </w:rPr>
            </w:pPr>
            <w:r w:rsidRPr="00E53F67">
              <w:rPr>
                <w:sz w:val="18"/>
                <w:szCs w:val="18"/>
              </w:rPr>
              <w:t>2015</w:t>
            </w:r>
          </w:p>
        </w:tc>
        <w:tc>
          <w:tcPr>
            <w:tcW w:w="1255" w:type="dxa"/>
          </w:tcPr>
          <w:p w:rsidR="003B268E" w:rsidRPr="00E53F67" w:rsidRDefault="003B268E" w:rsidP="00441072">
            <w:pPr>
              <w:jc w:val="both"/>
              <w:rPr>
                <w:sz w:val="18"/>
                <w:szCs w:val="18"/>
              </w:rPr>
            </w:pPr>
            <w:r w:rsidRPr="00E53F67">
              <w:rPr>
                <w:sz w:val="18"/>
                <w:szCs w:val="18"/>
              </w:rPr>
              <w:t>2016</w:t>
            </w:r>
          </w:p>
        </w:tc>
        <w:tc>
          <w:tcPr>
            <w:tcW w:w="990" w:type="dxa"/>
          </w:tcPr>
          <w:p w:rsidR="003B268E" w:rsidRPr="00E53F67" w:rsidRDefault="003B268E" w:rsidP="00441072">
            <w:pPr>
              <w:jc w:val="both"/>
              <w:rPr>
                <w:sz w:val="18"/>
                <w:szCs w:val="18"/>
              </w:rPr>
            </w:pPr>
            <w:r w:rsidRPr="00E53F67">
              <w:rPr>
                <w:sz w:val="18"/>
                <w:szCs w:val="18"/>
              </w:rPr>
              <w:t>2017</w:t>
            </w:r>
          </w:p>
        </w:tc>
        <w:tc>
          <w:tcPr>
            <w:tcW w:w="806" w:type="dxa"/>
          </w:tcPr>
          <w:p w:rsidR="003B268E" w:rsidRPr="00E53F67" w:rsidRDefault="003B268E" w:rsidP="00441072">
            <w:pPr>
              <w:jc w:val="both"/>
              <w:rPr>
                <w:sz w:val="18"/>
                <w:szCs w:val="18"/>
              </w:rPr>
            </w:pPr>
            <w:r w:rsidRPr="00E53F67">
              <w:rPr>
                <w:sz w:val="18"/>
                <w:szCs w:val="18"/>
              </w:rPr>
              <w:t>2018</w:t>
            </w:r>
          </w:p>
        </w:tc>
        <w:tc>
          <w:tcPr>
            <w:tcW w:w="842" w:type="dxa"/>
          </w:tcPr>
          <w:p w:rsidR="003B268E" w:rsidRPr="00E53F67" w:rsidRDefault="003B268E" w:rsidP="00441072">
            <w:pPr>
              <w:jc w:val="both"/>
              <w:rPr>
                <w:sz w:val="18"/>
                <w:szCs w:val="18"/>
              </w:rPr>
            </w:pPr>
            <w:r w:rsidRPr="00E53F67">
              <w:rPr>
                <w:sz w:val="18"/>
                <w:szCs w:val="18"/>
              </w:rPr>
              <w:t>2019</w:t>
            </w:r>
          </w:p>
        </w:tc>
        <w:tc>
          <w:tcPr>
            <w:tcW w:w="904" w:type="dxa"/>
          </w:tcPr>
          <w:p w:rsidR="003B268E" w:rsidRPr="00E53F67" w:rsidRDefault="003B268E" w:rsidP="00441072">
            <w:pPr>
              <w:jc w:val="both"/>
              <w:rPr>
                <w:sz w:val="18"/>
                <w:szCs w:val="18"/>
              </w:rPr>
            </w:pPr>
            <w:r w:rsidRPr="00E53F67">
              <w:rPr>
                <w:sz w:val="18"/>
                <w:szCs w:val="18"/>
              </w:rPr>
              <w:t>2020</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1. Финансирование не предусмотрено.</w:t>
            </w:r>
          </w:p>
        </w:tc>
      </w:tr>
      <w:tr w:rsidR="003B268E" w:rsidRPr="00E53F67" w:rsidTr="00441072">
        <w:tc>
          <w:tcPr>
            <w:tcW w:w="3172" w:type="dxa"/>
          </w:tcPr>
          <w:p w:rsidR="003B268E" w:rsidRPr="00E53F67" w:rsidRDefault="003B268E" w:rsidP="00441072">
            <w:pPr>
              <w:jc w:val="both"/>
              <w:rPr>
                <w:sz w:val="18"/>
                <w:szCs w:val="18"/>
              </w:rPr>
            </w:pPr>
            <w:r w:rsidRPr="00E53F67">
              <w:rPr>
                <w:sz w:val="18"/>
                <w:szCs w:val="18"/>
              </w:rPr>
              <w:t xml:space="preserve">Повышение инвестиционной привлекательности Панинского муниципального района </w:t>
            </w:r>
          </w:p>
        </w:tc>
        <w:tc>
          <w:tcPr>
            <w:tcW w:w="1116" w:type="dxa"/>
          </w:tcPr>
          <w:p w:rsidR="003B268E" w:rsidRPr="00E53F67" w:rsidRDefault="003B268E" w:rsidP="00441072">
            <w:pPr>
              <w:jc w:val="both"/>
              <w:rPr>
                <w:sz w:val="18"/>
                <w:szCs w:val="18"/>
              </w:rPr>
            </w:pPr>
            <w:r w:rsidRPr="00E53F67">
              <w:rPr>
                <w:sz w:val="18"/>
                <w:szCs w:val="18"/>
              </w:rPr>
              <w:t>-</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w:t>
            </w:r>
          </w:p>
        </w:tc>
        <w:tc>
          <w:tcPr>
            <w:tcW w:w="990" w:type="dxa"/>
          </w:tcPr>
          <w:p w:rsidR="003B268E" w:rsidRPr="00E53F67" w:rsidRDefault="003B268E" w:rsidP="00441072">
            <w:pPr>
              <w:jc w:val="both"/>
              <w:rPr>
                <w:sz w:val="18"/>
                <w:szCs w:val="18"/>
              </w:rPr>
            </w:pPr>
            <w:r w:rsidRPr="00E53F67">
              <w:rPr>
                <w:sz w:val="18"/>
                <w:szCs w:val="18"/>
              </w:rPr>
              <w:t>-</w:t>
            </w:r>
          </w:p>
        </w:tc>
        <w:tc>
          <w:tcPr>
            <w:tcW w:w="806" w:type="dxa"/>
          </w:tcPr>
          <w:p w:rsidR="003B268E" w:rsidRPr="00E53F67" w:rsidRDefault="003B268E" w:rsidP="00441072">
            <w:pPr>
              <w:jc w:val="both"/>
              <w:rPr>
                <w:sz w:val="18"/>
                <w:szCs w:val="18"/>
              </w:rPr>
            </w:pPr>
            <w:r w:rsidRPr="00E53F67">
              <w:rPr>
                <w:sz w:val="18"/>
                <w:szCs w:val="18"/>
              </w:rPr>
              <w:t>-</w:t>
            </w:r>
          </w:p>
        </w:tc>
        <w:tc>
          <w:tcPr>
            <w:tcW w:w="842" w:type="dxa"/>
          </w:tcPr>
          <w:p w:rsidR="003B268E" w:rsidRPr="00E53F67" w:rsidRDefault="003B268E" w:rsidP="00441072">
            <w:pPr>
              <w:jc w:val="both"/>
              <w:rPr>
                <w:sz w:val="18"/>
                <w:szCs w:val="18"/>
              </w:rPr>
            </w:pPr>
            <w:r w:rsidRPr="00E53F67">
              <w:rPr>
                <w:sz w:val="18"/>
                <w:szCs w:val="18"/>
              </w:rPr>
              <w:t>-</w:t>
            </w:r>
          </w:p>
        </w:tc>
        <w:tc>
          <w:tcPr>
            <w:tcW w:w="904" w:type="dxa"/>
          </w:tcPr>
          <w:p w:rsidR="003B268E" w:rsidRPr="00E53F67" w:rsidRDefault="003B268E" w:rsidP="00441072">
            <w:pPr>
              <w:jc w:val="both"/>
              <w:rPr>
                <w:sz w:val="18"/>
                <w:szCs w:val="18"/>
              </w:rPr>
            </w:pPr>
            <w:r w:rsidRPr="00E53F67">
              <w:rPr>
                <w:sz w:val="18"/>
                <w:szCs w:val="18"/>
              </w:rPr>
              <w:t>-</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2.</w:t>
            </w:r>
          </w:p>
        </w:tc>
      </w:tr>
      <w:tr w:rsidR="003B268E" w:rsidRPr="00E53F67" w:rsidTr="00441072">
        <w:tc>
          <w:tcPr>
            <w:tcW w:w="3172" w:type="dxa"/>
          </w:tcPr>
          <w:p w:rsidR="003B268E" w:rsidRPr="00E53F67" w:rsidRDefault="003B268E" w:rsidP="00441072">
            <w:pPr>
              <w:rPr>
                <w:sz w:val="18"/>
                <w:szCs w:val="18"/>
              </w:rPr>
            </w:pPr>
            <w:r w:rsidRPr="00E53F67">
              <w:rPr>
                <w:sz w:val="18"/>
                <w:szCs w:val="18"/>
              </w:rPr>
              <w:t xml:space="preserve"> Строительство здания детского сада в р.п. Панино</w:t>
            </w:r>
          </w:p>
        </w:tc>
        <w:tc>
          <w:tcPr>
            <w:tcW w:w="1116" w:type="dxa"/>
          </w:tcPr>
          <w:p w:rsidR="003B268E" w:rsidRPr="00E53F67" w:rsidRDefault="003B268E" w:rsidP="00441072">
            <w:pPr>
              <w:jc w:val="both"/>
              <w:rPr>
                <w:sz w:val="18"/>
                <w:szCs w:val="18"/>
              </w:rPr>
            </w:pPr>
            <w:r w:rsidRPr="00E53F67">
              <w:rPr>
                <w:sz w:val="18"/>
                <w:szCs w:val="18"/>
              </w:rPr>
              <w:t>140267,7</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88351,8</w:t>
            </w:r>
          </w:p>
        </w:tc>
        <w:tc>
          <w:tcPr>
            <w:tcW w:w="990" w:type="dxa"/>
          </w:tcPr>
          <w:p w:rsidR="003B268E" w:rsidRPr="00E53F67" w:rsidRDefault="003B268E" w:rsidP="00441072">
            <w:pPr>
              <w:jc w:val="both"/>
              <w:rPr>
                <w:sz w:val="18"/>
                <w:szCs w:val="18"/>
              </w:rPr>
            </w:pPr>
            <w:r w:rsidRPr="00E53F67">
              <w:rPr>
                <w:sz w:val="18"/>
                <w:szCs w:val="18"/>
              </w:rPr>
              <w:t>51915,9</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r w:rsidR="003B268E" w:rsidRPr="00E53F67" w:rsidTr="00441072">
        <w:tc>
          <w:tcPr>
            <w:tcW w:w="3172" w:type="dxa"/>
          </w:tcPr>
          <w:p w:rsidR="003B268E" w:rsidRPr="00E53F67" w:rsidRDefault="003B268E" w:rsidP="00441072">
            <w:pPr>
              <w:rPr>
                <w:sz w:val="18"/>
                <w:szCs w:val="18"/>
              </w:rPr>
            </w:pPr>
            <w:r w:rsidRPr="00E53F67">
              <w:rPr>
                <w:sz w:val="18"/>
                <w:szCs w:val="18"/>
              </w:rPr>
              <w:t xml:space="preserve">Федеральный бюджет </w:t>
            </w:r>
          </w:p>
        </w:tc>
        <w:tc>
          <w:tcPr>
            <w:tcW w:w="1116" w:type="dxa"/>
          </w:tcPr>
          <w:p w:rsidR="003B268E" w:rsidRPr="00E53F67" w:rsidRDefault="003B268E" w:rsidP="00441072">
            <w:pPr>
              <w:jc w:val="both"/>
              <w:rPr>
                <w:sz w:val="18"/>
                <w:szCs w:val="18"/>
              </w:rPr>
            </w:pPr>
            <w:r w:rsidRPr="00E53F67">
              <w:rPr>
                <w:sz w:val="18"/>
                <w:szCs w:val="18"/>
              </w:rPr>
              <w:t>76778,9</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76778,9</w:t>
            </w:r>
          </w:p>
        </w:tc>
        <w:tc>
          <w:tcPr>
            <w:tcW w:w="990" w:type="dxa"/>
          </w:tcPr>
          <w:p w:rsidR="003B268E" w:rsidRPr="00E53F67" w:rsidRDefault="003B268E" w:rsidP="00441072">
            <w:pPr>
              <w:jc w:val="both"/>
              <w:rPr>
                <w:sz w:val="18"/>
                <w:szCs w:val="18"/>
              </w:rPr>
            </w:pPr>
            <w:r w:rsidRPr="00E53F67">
              <w:rPr>
                <w:sz w:val="18"/>
                <w:szCs w:val="18"/>
              </w:rPr>
              <w:t>-</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r w:rsidR="003B268E" w:rsidRPr="00E53F67" w:rsidTr="00441072">
        <w:tc>
          <w:tcPr>
            <w:tcW w:w="3172" w:type="dxa"/>
          </w:tcPr>
          <w:p w:rsidR="003B268E" w:rsidRPr="00E53F67" w:rsidRDefault="003B268E" w:rsidP="00441072">
            <w:pPr>
              <w:rPr>
                <w:sz w:val="18"/>
                <w:szCs w:val="18"/>
              </w:rPr>
            </w:pPr>
            <w:r w:rsidRPr="00E53F67">
              <w:rPr>
                <w:sz w:val="18"/>
                <w:szCs w:val="18"/>
              </w:rPr>
              <w:t xml:space="preserve">Областной бюджет </w:t>
            </w:r>
          </w:p>
        </w:tc>
        <w:tc>
          <w:tcPr>
            <w:tcW w:w="1116" w:type="dxa"/>
          </w:tcPr>
          <w:p w:rsidR="003B268E" w:rsidRPr="00E53F67" w:rsidRDefault="003B268E" w:rsidP="00441072">
            <w:pPr>
              <w:jc w:val="both"/>
              <w:rPr>
                <w:sz w:val="18"/>
                <w:szCs w:val="18"/>
              </w:rPr>
            </w:pPr>
            <w:r w:rsidRPr="00E53F67">
              <w:rPr>
                <w:sz w:val="18"/>
                <w:szCs w:val="18"/>
              </w:rPr>
              <w:t>58026,7</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6234,7</w:t>
            </w:r>
          </w:p>
        </w:tc>
        <w:tc>
          <w:tcPr>
            <w:tcW w:w="990" w:type="dxa"/>
          </w:tcPr>
          <w:p w:rsidR="003B268E" w:rsidRPr="00E53F67" w:rsidRDefault="003B268E" w:rsidP="00441072">
            <w:pPr>
              <w:jc w:val="both"/>
              <w:rPr>
                <w:sz w:val="18"/>
                <w:szCs w:val="18"/>
              </w:rPr>
            </w:pPr>
            <w:r w:rsidRPr="00E53F67">
              <w:rPr>
                <w:sz w:val="18"/>
                <w:szCs w:val="18"/>
              </w:rPr>
              <w:t>51 792</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r w:rsidR="003B268E" w:rsidRPr="00E53F67" w:rsidTr="00441072">
        <w:tc>
          <w:tcPr>
            <w:tcW w:w="3172" w:type="dxa"/>
          </w:tcPr>
          <w:p w:rsidR="003B268E" w:rsidRPr="00E53F67" w:rsidRDefault="003B268E" w:rsidP="00441072">
            <w:pPr>
              <w:rPr>
                <w:sz w:val="18"/>
                <w:szCs w:val="18"/>
              </w:rPr>
            </w:pPr>
            <w:r w:rsidRPr="00E53F67">
              <w:rPr>
                <w:sz w:val="18"/>
                <w:szCs w:val="18"/>
              </w:rPr>
              <w:t>Местный бюджет</w:t>
            </w:r>
          </w:p>
        </w:tc>
        <w:tc>
          <w:tcPr>
            <w:tcW w:w="1116" w:type="dxa"/>
          </w:tcPr>
          <w:p w:rsidR="003B268E" w:rsidRPr="00E53F67" w:rsidRDefault="003B268E" w:rsidP="00441072">
            <w:pPr>
              <w:jc w:val="both"/>
              <w:rPr>
                <w:sz w:val="18"/>
                <w:szCs w:val="18"/>
              </w:rPr>
            </w:pPr>
            <w:r w:rsidRPr="00E53F67">
              <w:rPr>
                <w:sz w:val="18"/>
                <w:szCs w:val="18"/>
              </w:rPr>
              <w:t>5462,1</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5338,2</w:t>
            </w:r>
          </w:p>
        </w:tc>
        <w:tc>
          <w:tcPr>
            <w:tcW w:w="990" w:type="dxa"/>
          </w:tcPr>
          <w:p w:rsidR="003B268E" w:rsidRPr="00E53F67" w:rsidRDefault="003B268E" w:rsidP="00441072">
            <w:pPr>
              <w:jc w:val="both"/>
              <w:rPr>
                <w:sz w:val="18"/>
                <w:szCs w:val="18"/>
              </w:rPr>
            </w:pPr>
            <w:r w:rsidRPr="00E53F67">
              <w:rPr>
                <w:sz w:val="18"/>
                <w:szCs w:val="18"/>
              </w:rPr>
              <w:t>123,9</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r w:rsidR="003B268E" w:rsidRPr="00E53F67" w:rsidTr="00441072">
        <w:tc>
          <w:tcPr>
            <w:tcW w:w="3172" w:type="dxa"/>
          </w:tcPr>
          <w:p w:rsidR="003B268E" w:rsidRPr="00E53F67" w:rsidRDefault="003B268E" w:rsidP="00441072">
            <w:pPr>
              <w:rPr>
                <w:sz w:val="18"/>
                <w:szCs w:val="18"/>
              </w:rPr>
            </w:pPr>
            <w:r w:rsidRPr="00E53F67">
              <w:rPr>
                <w:sz w:val="18"/>
                <w:szCs w:val="18"/>
              </w:rPr>
              <w:lastRenderedPageBreak/>
              <w:t xml:space="preserve">Итого по подпрограмме </w:t>
            </w:r>
          </w:p>
        </w:tc>
        <w:tc>
          <w:tcPr>
            <w:tcW w:w="1116" w:type="dxa"/>
          </w:tcPr>
          <w:p w:rsidR="003B268E" w:rsidRPr="00E53F67" w:rsidRDefault="003B268E" w:rsidP="00441072">
            <w:pPr>
              <w:jc w:val="both"/>
              <w:rPr>
                <w:sz w:val="18"/>
                <w:szCs w:val="18"/>
              </w:rPr>
            </w:pPr>
            <w:r w:rsidRPr="00E53F67">
              <w:rPr>
                <w:sz w:val="18"/>
                <w:szCs w:val="18"/>
              </w:rPr>
              <w:t>140267,7</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88351,8</w:t>
            </w:r>
          </w:p>
        </w:tc>
        <w:tc>
          <w:tcPr>
            <w:tcW w:w="990" w:type="dxa"/>
          </w:tcPr>
          <w:p w:rsidR="003B268E" w:rsidRPr="00E53F67" w:rsidRDefault="003B268E" w:rsidP="00441072">
            <w:pPr>
              <w:jc w:val="both"/>
              <w:rPr>
                <w:sz w:val="18"/>
                <w:szCs w:val="18"/>
              </w:rPr>
            </w:pPr>
            <w:r w:rsidRPr="00E53F67">
              <w:rPr>
                <w:sz w:val="18"/>
                <w:szCs w:val="18"/>
              </w:rPr>
              <w:t>51915,9</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bl>
    <w:p w:rsidR="003B268E" w:rsidRPr="00E53F67" w:rsidRDefault="003B268E" w:rsidP="003B268E">
      <w:pPr>
        <w:spacing w:line="360" w:lineRule="auto"/>
        <w:ind w:firstLine="567"/>
        <w:jc w:val="both"/>
        <w:rPr>
          <w:sz w:val="18"/>
          <w:szCs w:val="18"/>
        </w:rPr>
      </w:pPr>
      <w:r w:rsidRPr="00E53F67">
        <w:rPr>
          <w:sz w:val="18"/>
          <w:szCs w:val="18"/>
        </w:rPr>
        <w:t>1.7. В паспорте подпрограммы 3. «Содействие занятости населения»</w:t>
      </w:r>
    </w:p>
    <w:p w:rsidR="003B268E" w:rsidRPr="00E53F67" w:rsidRDefault="003B268E" w:rsidP="003B268E">
      <w:pPr>
        <w:snapToGrid w:val="0"/>
        <w:spacing w:line="360" w:lineRule="auto"/>
        <w:jc w:val="both"/>
        <w:rPr>
          <w:sz w:val="18"/>
          <w:szCs w:val="18"/>
        </w:rPr>
      </w:pPr>
      <w:r w:rsidRPr="00E53F67">
        <w:rPr>
          <w:sz w:val="18"/>
          <w:szCs w:val="18"/>
        </w:rPr>
        <w:t xml:space="preserve">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«Финансирование подпрограммы осуществляется за счет средств областного бюджета:2014г. – 272,2 тыс. руб, 2015г. – 150,1 тыс. руб.,2016г. – 68,1 тыс. руб. </w:t>
      </w:r>
    </w:p>
    <w:p w:rsidR="003B268E" w:rsidRPr="00E53F67" w:rsidRDefault="003B268E" w:rsidP="003B268E">
      <w:pPr>
        <w:spacing w:line="360" w:lineRule="auto"/>
        <w:jc w:val="both"/>
        <w:rPr>
          <w:sz w:val="18"/>
          <w:szCs w:val="18"/>
        </w:rPr>
      </w:pPr>
      <w:r w:rsidRPr="00E53F67">
        <w:rPr>
          <w:sz w:val="18"/>
          <w:szCs w:val="18"/>
        </w:rPr>
        <w:t>2017г.-  75,0 тыс.руб».</w:t>
      </w:r>
    </w:p>
    <w:p w:rsidR="003B268E" w:rsidRPr="00E53F67" w:rsidRDefault="003B268E" w:rsidP="003B268E">
      <w:pPr>
        <w:spacing w:line="360" w:lineRule="auto"/>
        <w:ind w:firstLine="567"/>
        <w:jc w:val="both"/>
        <w:rPr>
          <w:sz w:val="18"/>
          <w:szCs w:val="18"/>
        </w:rPr>
      </w:pPr>
      <w:r w:rsidRPr="00E53F67">
        <w:rPr>
          <w:sz w:val="18"/>
          <w:szCs w:val="18"/>
        </w:rPr>
        <w:t>1.8. Таблицу 5 раздела 5 «Финансовое обеспечение реализации подпрограммы муниципальной программы» подпрограммы 3. «Содействие занятости населения»  изложить в следующей редакции:</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375"/>
        <w:gridCol w:w="11"/>
        <w:gridCol w:w="1085"/>
        <w:gridCol w:w="1029"/>
        <w:gridCol w:w="1013"/>
        <w:gridCol w:w="995"/>
        <w:gridCol w:w="1094"/>
        <w:gridCol w:w="1244"/>
        <w:gridCol w:w="1048"/>
      </w:tblGrid>
      <w:tr w:rsidR="003B268E" w:rsidRPr="00E53F67" w:rsidTr="00441072">
        <w:tc>
          <w:tcPr>
            <w:tcW w:w="1929"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894" w:type="dxa"/>
            <w:gridSpan w:val="9"/>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1929" w:type="dxa"/>
            <w:vMerge/>
          </w:tcPr>
          <w:p w:rsidR="003B268E" w:rsidRPr="00E53F67" w:rsidRDefault="003B268E" w:rsidP="00441072">
            <w:pPr>
              <w:jc w:val="both"/>
              <w:rPr>
                <w:sz w:val="18"/>
                <w:szCs w:val="18"/>
              </w:rPr>
            </w:pPr>
          </w:p>
        </w:tc>
        <w:tc>
          <w:tcPr>
            <w:tcW w:w="1375" w:type="dxa"/>
          </w:tcPr>
          <w:p w:rsidR="003B268E" w:rsidRPr="00E53F67" w:rsidRDefault="003B268E" w:rsidP="00441072">
            <w:pPr>
              <w:jc w:val="both"/>
              <w:rPr>
                <w:sz w:val="18"/>
                <w:szCs w:val="18"/>
              </w:rPr>
            </w:pPr>
            <w:r w:rsidRPr="00E53F67">
              <w:rPr>
                <w:sz w:val="18"/>
                <w:szCs w:val="18"/>
              </w:rPr>
              <w:t>всего</w:t>
            </w:r>
          </w:p>
        </w:tc>
        <w:tc>
          <w:tcPr>
            <w:tcW w:w="1096" w:type="dxa"/>
            <w:gridSpan w:val="2"/>
          </w:tcPr>
          <w:p w:rsidR="003B268E" w:rsidRPr="00E53F67" w:rsidRDefault="003B268E" w:rsidP="00441072">
            <w:pPr>
              <w:jc w:val="both"/>
              <w:rPr>
                <w:sz w:val="18"/>
                <w:szCs w:val="18"/>
              </w:rPr>
            </w:pPr>
            <w:r w:rsidRPr="00E53F67">
              <w:rPr>
                <w:sz w:val="18"/>
                <w:szCs w:val="18"/>
              </w:rPr>
              <w:t>2014</w:t>
            </w:r>
          </w:p>
        </w:tc>
        <w:tc>
          <w:tcPr>
            <w:tcW w:w="1029" w:type="dxa"/>
          </w:tcPr>
          <w:p w:rsidR="003B268E" w:rsidRPr="00E53F67" w:rsidRDefault="003B268E" w:rsidP="00441072">
            <w:pPr>
              <w:jc w:val="both"/>
              <w:rPr>
                <w:sz w:val="18"/>
                <w:szCs w:val="18"/>
              </w:rPr>
            </w:pPr>
            <w:r w:rsidRPr="00E53F67">
              <w:rPr>
                <w:sz w:val="18"/>
                <w:szCs w:val="18"/>
              </w:rPr>
              <w:t>2015</w:t>
            </w:r>
          </w:p>
        </w:tc>
        <w:tc>
          <w:tcPr>
            <w:tcW w:w="1013" w:type="dxa"/>
          </w:tcPr>
          <w:p w:rsidR="003B268E" w:rsidRPr="00E53F67" w:rsidRDefault="003B268E" w:rsidP="00441072">
            <w:pPr>
              <w:jc w:val="both"/>
              <w:rPr>
                <w:sz w:val="18"/>
                <w:szCs w:val="18"/>
              </w:rPr>
            </w:pPr>
            <w:r w:rsidRPr="00E53F67">
              <w:rPr>
                <w:sz w:val="18"/>
                <w:szCs w:val="18"/>
              </w:rPr>
              <w:t>2016</w:t>
            </w:r>
          </w:p>
        </w:tc>
        <w:tc>
          <w:tcPr>
            <w:tcW w:w="995" w:type="dxa"/>
          </w:tcPr>
          <w:p w:rsidR="003B268E" w:rsidRPr="00E53F67" w:rsidRDefault="003B268E" w:rsidP="00441072">
            <w:pPr>
              <w:jc w:val="both"/>
              <w:rPr>
                <w:sz w:val="18"/>
                <w:szCs w:val="18"/>
              </w:rPr>
            </w:pPr>
            <w:r w:rsidRPr="00E53F67">
              <w:rPr>
                <w:sz w:val="18"/>
                <w:szCs w:val="18"/>
              </w:rPr>
              <w:t>2017</w:t>
            </w:r>
          </w:p>
        </w:tc>
        <w:tc>
          <w:tcPr>
            <w:tcW w:w="1094" w:type="dxa"/>
          </w:tcPr>
          <w:p w:rsidR="003B268E" w:rsidRPr="00E53F67" w:rsidRDefault="003B268E" w:rsidP="00441072">
            <w:pPr>
              <w:jc w:val="both"/>
              <w:rPr>
                <w:sz w:val="18"/>
                <w:szCs w:val="18"/>
              </w:rPr>
            </w:pPr>
            <w:r w:rsidRPr="00E53F67">
              <w:rPr>
                <w:sz w:val="18"/>
                <w:szCs w:val="18"/>
              </w:rPr>
              <w:t>2018</w:t>
            </w:r>
          </w:p>
        </w:tc>
        <w:tc>
          <w:tcPr>
            <w:tcW w:w="1244" w:type="dxa"/>
          </w:tcPr>
          <w:p w:rsidR="003B268E" w:rsidRPr="00E53F67" w:rsidRDefault="003B268E" w:rsidP="00441072">
            <w:pPr>
              <w:jc w:val="both"/>
              <w:rPr>
                <w:sz w:val="18"/>
                <w:szCs w:val="18"/>
              </w:rPr>
            </w:pPr>
            <w:r w:rsidRPr="00E53F67">
              <w:rPr>
                <w:sz w:val="18"/>
                <w:szCs w:val="18"/>
              </w:rPr>
              <w:t>2019</w:t>
            </w:r>
          </w:p>
        </w:tc>
        <w:tc>
          <w:tcPr>
            <w:tcW w:w="1048" w:type="dxa"/>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402"/>
        </w:trPr>
        <w:tc>
          <w:tcPr>
            <w:tcW w:w="1929" w:type="dxa"/>
          </w:tcPr>
          <w:p w:rsidR="003B268E" w:rsidRPr="00E53F67" w:rsidRDefault="003B268E" w:rsidP="00441072">
            <w:pPr>
              <w:jc w:val="both"/>
              <w:rPr>
                <w:sz w:val="18"/>
                <w:szCs w:val="18"/>
              </w:rPr>
            </w:pPr>
            <w:r w:rsidRPr="00E53F67">
              <w:rPr>
                <w:sz w:val="18"/>
                <w:szCs w:val="18"/>
              </w:rPr>
              <w:t>1 Организация проведения оплачиваемых общественных  работ</w:t>
            </w:r>
          </w:p>
        </w:tc>
        <w:tc>
          <w:tcPr>
            <w:tcW w:w="1375" w:type="dxa"/>
          </w:tcPr>
          <w:p w:rsidR="003B268E" w:rsidRPr="00E53F67" w:rsidRDefault="003B268E" w:rsidP="00441072">
            <w:pPr>
              <w:jc w:val="both"/>
              <w:rPr>
                <w:sz w:val="18"/>
                <w:szCs w:val="18"/>
              </w:rPr>
            </w:pPr>
            <w:r w:rsidRPr="00E53F67">
              <w:rPr>
                <w:sz w:val="18"/>
                <w:szCs w:val="18"/>
              </w:rPr>
              <w:t>149,7</w:t>
            </w:r>
          </w:p>
        </w:tc>
        <w:tc>
          <w:tcPr>
            <w:tcW w:w="1096" w:type="dxa"/>
            <w:gridSpan w:val="2"/>
          </w:tcPr>
          <w:p w:rsidR="003B268E" w:rsidRPr="00E53F67" w:rsidRDefault="003B268E" w:rsidP="00441072">
            <w:pPr>
              <w:jc w:val="both"/>
              <w:rPr>
                <w:sz w:val="18"/>
                <w:szCs w:val="18"/>
              </w:rPr>
            </w:pPr>
            <w:r w:rsidRPr="00E53F67">
              <w:rPr>
                <w:sz w:val="18"/>
                <w:szCs w:val="18"/>
              </w:rPr>
              <w:t>72,2</w:t>
            </w:r>
          </w:p>
        </w:tc>
        <w:tc>
          <w:tcPr>
            <w:tcW w:w="1029" w:type="dxa"/>
          </w:tcPr>
          <w:p w:rsidR="003B268E" w:rsidRPr="00E53F67" w:rsidRDefault="003B268E" w:rsidP="00441072">
            <w:pPr>
              <w:jc w:val="both"/>
              <w:rPr>
                <w:sz w:val="18"/>
                <w:szCs w:val="18"/>
              </w:rPr>
            </w:pPr>
            <w:r w:rsidRPr="00E53F67">
              <w:rPr>
                <w:sz w:val="18"/>
                <w:szCs w:val="18"/>
              </w:rPr>
              <w:t>77,5</w:t>
            </w:r>
          </w:p>
        </w:tc>
        <w:tc>
          <w:tcPr>
            <w:tcW w:w="1013" w:type="dxa"/>
          </w:tcPr>
          <w:p w:rsidR="003B268E" w:rsidRPr="00E53F67" w:rsidRDefault="003B268E" w:rsidP="00441072">
            <w:pPr>
              <w:jc w:val="both"/>
              <w:rPr>
                <w:sz w:val="18"/>
                <w:szCs w:val="18"/>
              </w:rPr>
            </w:pPr>
            <w:r w:rsidRPr="00E53F67">
              <w:rPr>
                <w:sz w:val="18"/>
                <w:szCs w:val="18"/>
              </w:rPr>
              <w:t>0</w:t>
            </w:r>
          </w:p>
        </w:tc>
        <w:tc>
          <w:tcPr>
            <w:tcW w:w="995" w:type="dxa"/>
          </w:tcPr>
          <w:p w:rsidR="003B268E" w:rsidRPr="00E53F67" w:rsidRDefault="003B268E" w:rsidP="00441072">
            <w:pPr>
              <w:jc w:val="both"/>
              <w:rPr>
                <w:sz w:val="18"/>
                <w:szCs w:val="18"/>
              </w:rPr>
            </w:pPr>
            <w:r w:rsidRPr="00E53F67">
              <w:rPr>
                <w:sz w:val="18"/>
                <w:szCs w:val="18"/>
              </w:rPr>
              <w:t>0</w:t>
            </w:r>
          </w:p>
        </w:tc>
        <w:tc>
          <w:tcPr>
            <w:tcW w:w="1094" w:type="dxa"/>
          </w:tcPr>
          <w:p w:rsidR="003B268E" w:rsidRPr="00E53F67" w:rsidRDefault="003B268E" w:rsidP="00441072">
            <w:pPr>
              <w:jc w:val="both"/>
              <w:rPr>
                <w:sz w:val="18"/>
                <w:szCs w:val="18"/>
              </w:rPr>
            </w:pPr>
            <w:r w:rsidRPr="00E53F67">
              <w:rPr>
                <w:sz w:val="18"/>
                <w:szCs w:val="18"/>
              </w:rPr>
              <w:t>0</w:t>
            </w:r>
          </w:p>
        </w:tc>
        <w:tc>
          <w:tcPr>
            <w:tcW w:w="1244" w:type="dxa"/>
          </w:tcPr>
          <w:p w:rsidR="003B268E" w:rsidRPr="00E53F67" w:rsidRDefault="003B268E" w:rsidP="00441072">
            <w:pPr>
              <w:jc w:val="both"/>
              <w:rPr>
                <w:sz w:val="18"/>
                <w:szCs w:val="18"/>
              </w:rPr>
            </w:pPr>
            <w:r w:rsidRPr="00E53F67">
              <w:rPr>
                <w:sz w:val="18"/>
                <w:szCs w:val="18"/>
              </w:rPr>
              <w:t>0</w:t>
            </w:r>
          </w:p>
        </w:tc>
        <w:tc>
          <w:tcPr>
            <w:tcW w:w="1048" w:type="dxa"/>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218"/>
        </w:trPr>
        <w:tc>
          <w:tcPr>
            <w:tcW w:w="1929" w:type="dxa"/>
          </w:tcPr>
          <w:p w:rsidR="003B268E" w:rsidRPr="00E53F67" w:rsidRDefault="003B268E" w:rsidP="00441072">
            <w:pPr>
              <w:jc w:val="both"/>
              <w:rPr>
                <w:sz w:val="18"/>
                <w:szCs w:val="18"/>
              </w:rPr>
            </w:pPr>
            <w:r w:rsidRPr="00E53F67">
              <w:rPr>
                <w:sz w:val="18"/>
                <w:szCs w:val="18"/>
              </w:rPr>
              <w:t>Областной бюджет</w:t>
            </w:r>
          </w:p>
        </w:tc>
        <w:tc>
          <w:tcPr>
            <w:tcW w:w="1375" w:type="dxa"/>
          </w:tcPr>
          <w:p w:rsidR="003B268E" w:rsidRPr="00E53F67" w:rsidRDefault="003B268E" w:rsidP="00441072">
            <w:pPr>
              <w:jc w:val="both"/>
              <w:rPr>
                <w:sz w:val="18"/>
                <w:szCs w:val="18"/>
              </w:rPr>
            </w:pPr>
            <w:r w:rsidRPr="00E53F67">
              <w:rPr>
                <w:sz w:val="18"/>
                <w:szCs w:val="18"/>
              </w:rPr>
              <w:t>149,7</w:t>
            </w:r>
          </w:p>
        </w:tc>
        <w:tc>
          <w:tcPr>
            <w:tcW w:w="1096" w:type="dxa"/>
            <w:gridSpan w:val="2"/>
          </w:tcPr>
          <w:p w:rsidR="003B268E" w:rsidRPr="00E53F67" w:rsidRDefault="003B268E" w:rsidP="00441072">
            <w:pPr>
              <w:jc w:val="both"/>
              <w:rPr>
                <w:sz w:val="18"/>
                <w:szCs w:val="18"/>
              </w:rPr>
            </w:pPr>
            <w:r w:rsidRPr="00E53F67">
              <w:rPr>
                <w:sz w:val="18"/>
                <w:szCs w:val="18"/>
              </w:rPr>
              <w:t>72,2</w:t>
            </w:r>
          </w:p>
        </w:tc>
        <w:tc>
          <w:tcPr>
            <w:tcW w:w="1029" w:type="dxa"/>
          </w:tcPr>
          <w:p w:rsidR="003B268E" w:rsidRPr="00E53F67" w:rsidRDefault="003B268E" w:rsidP="00441072">
            <w:pPr>
              <w:jc w:val="both"/>
              <w:rPr>
                <w:sz w:val="18"/>
                <w:szCs w:val="18"/>
              </w:rPr>
            </w:pPr>
            <w:r w:rsidRPr="00E53F67">
              <w:rPr>
                <w:sz w:val="18"/>
                <w:szCs w:val="18"/>
              </w:rPr>
              <w:t>77,5</w:t>
            </w:r>
          </w:p>
        </w:tc>
        <w:tc>
          <w:tcPr>
            <w:tcW w:w="1013" w:type="dxa"/>
          </w:tcPr>
          <w:p w:rsidR="003B268E" w:rsidRPr="00E53F67" w:rsidRDefault="003B268E" w:rsidP="00441072">
            <w:pPr>
              <w:jc w:val="both"/>
              <w:rPr>
                <w:sz w:val="18"/>
                <w:szCs w:val="18"/>
              </w:rPr>
            </w:pPr>
            <w:r w:rsidRPr="00E53F67">
              <w:rPr>
                <w:sz w:val="18"/>
                <w:szCs w:val="18"/>
              </w:rPr>
              <w:t>0</w:t>
            </w:r>
          </w:p>
        </w:tc>
        <w:tc>
          <w:tcPr>
            <w:tcW w:w="995" w:type="dxa"/>
          </w:tcPr>
          <w:p w:rsidR="003B268E" w:rsidRPr="00E53F67" w:rsidRDefault="003B268E" w:rsidP="00441072">
            <w:pPr>
              <w:jc w:val="both"/>
              <w:rPr>
                <w:sz w:val="18"/>
                <w:szCs w:val="18"/>
              </w:rPr>
            </w:pPr>
            <w:r w:rsidRPr="00E53F67">
              <w:rPr>
                <w:sz w:val="18"/>
                <w:szCs w:val="18"/>
              </w:rPr>
              <w:t>0</w:t>
            </w:r>
          </w:p>
        </w:tc>
        <w:tc>
          <w:tcPr>
            <w:tcW w:w="1094" w:type="dxa"/>
          </w:tcPr>
          <w:p w:rsidR="003B268E" w:rsidRPr="00E53F67" w:rsidRDefault="003B268E" w:rsidP="00441072">
            <w:pPr>
              <w:jc w:val="both"/>
              <w:rPr>
                <w:sz w:val="18"/>
                <w:szCs w:val="18"/>
              </w:rPr>
            </w:pPr>
            <w:r w:rsidRPr="00E53F67">
              <w:rPr>
                <w:sz w:val="18"/>
                <w:szCs w:val="18"/>
              </w:rPr>
              <w:t>0</w:t>
            </w:r>
          </w:p>
        </w:tc>
        <w:tc>
          <w:tcPr>
            <w:tcW w:w="1244" w:type="dxa"/>
          </w:tcPr>
          <w:p w:rsidR="003B268E" w:rsidRPr="00E53F67" w:rsidRDefault="003B268E" w:rsidP="00441072">
            <w:pPr>
              <w:jc w:val="both"/>
              <w:rPr>
                <w:sz w:val="18"/>
                <w:szCs w:val="18"/>
              </w:rPr>
            </w:pPr>
            <w:r w:rsidRPr="00E53F67">
              <w:rPr>
                <w:sz w:val="18"/>
                <w:szCs w:val="18"/>
              </w:rPr>
              <w:t>0</w:t>
            </w:r>
          </w:p>
        </w:tc>
        <w:tc>
          <w:tcPr>
            <w:tcW w:w="1048" w:type="dxa"/>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402"/>
        </w:trPr>
        <w:tc>
          <w:tcPr>
            <w:tcW w:w="1929" w:type="dxa"/>
          </w:tcPr>
          <w:p w:rsidR="003B268E" w:rsidRPr="00E53F67" w:rsidRDefault="003B268E" w:rsidP="00441072">
            <w:pPr>
              <w:jc w:val="both"/>
              <w:rPr>
                <w:sz w:val="18"/>
                <w:szCs w:val="18"/>
              </w:rPr>
            </w:pPr>
            <w:r w:rsidRPr="00E53F67">
              <w:rPr>
                <w:sz w:val="18"/>
                <w:szCs w:val="18"/>
              </w:rPr>
              <w:t>2 Мероприятия направленные на снижение напряженности на рынке труда.</w:t>
            </w:r>
          </w:p>
          <w:p w:rsidR="003B268E" w:rsidRPr="00E53F67" w:rsidRDefault="003B268E" w:rsidP="00441072">
            <w:pPr>
              <w:jc w:val="both"/>
              <w:rPr>
                <w:sz w:val="18"/>
                <w:szCs w:val="18"/>
              </w:rPr>
            </w:pPr>
          </w:p>
        </w:tc>
        <w:tc>
          <w:tcPr>
            <w:tcW w:w="1386" w:type="dxa"/>
            <w:gridSpan w:val="2"/>
          </w:tcPr>
          <w:p w:rsidR="003B268E" w:rsidRPr="00E53F67" w:rsidRDefault="003B268E" w:rsidP="00441072">
            <w:pPr>
              <w:jc w:val="both"/>
              <w:rPr>
                <w:sz w:val="18"/>
                <w:szCs w:val="18"/>
              </w:rPr>
            </w:pPr>
            <w:r w:rsidRPr="00E53F67">
              <w:rPr>
                <w:sz w:val="18"/>
                <w:szCs w:val="18"/>
              </w:rPr>
              <w:t>415,7</w:t>
            </w:r>
          </w:p>
        </w:tc>
        <w:tc>
          <w:tcPr>
            <w:tcW w:w="1085" w:type="dxa"/>
          </w:tcPr>
          <w:p w:rsidR="003B268E" w:rsidRPr="00E53F67" w:rsidRDefault="003B268E" w:rsidP="00441072">
            <w:pPr>
              <w:jc w:val="both"/>
              <w:rPr>
                <w:sz w:val="18"/>
                <w:szCs w:val="18"/>
              </w:rPr>
            </w:pPr>
            <w:r w:rsidRPr="00E53F67">
              <w:rPr>
                <w:sz w:val="18"/>
                <w:szCs w:val="18"/>
              </w:rPr>
              <w:t>200</w:t>
            </w:r>
          </w:p>
        </w:tc>
        <w:tc>
          <w:tcPr>
            <w:tcW w:w="1029" w:type="dxa"/>
          </w:tcPr>
          <w:p w:rsidR="003B268E" w:rsidRPr="00E53F67" w:rsidRDefault="003B268E" w:rsidP="00441072">
            <w:pPr>
              <w:jc w:val="both"/>
              <w:rPr>
                <w:sz w:val="18"/>
                <w:szCs w:val="18"/>
              </w:rPr>
            </w:pPr>
            <w:r w:rsidRPr="00E53F67">
              <w:rPr>
                <w:sz w:val="18"/>
                <w:szCs w:val="18"/>
              </w:rPr>
              <w:t>72,6</w:t>
            </w:r>
          </w:p>
        </w:tc>
        <w:tc>
          <w:tcPr>
            <w:tcW w:w="1013" w:type="dxa"/>
          </w:tcPr>
          <w:p w:rsidR="003B268E" w:rsidRPr="00E53F67" w:rsidRDefault="003B268E" w:rsidP="00441072">
            <w:pPr>
              <w:jc w:val="both"/>
              <w:rPr>
                <w:sz w:val="18"/>
                <w:szCs w:val="18"/>
              </w:rPr>
            </w:pPr>
            <w:r w:rsidRPr="00E53F67">
              <w:rPr>
                <w:sz w:val="18"/>
                <w:szCs w:val="18"/>
              </w:rPr>
              <w:t>68,1</w:t>
            </w:r>
          </w:p>
        </w:tc>
        <w:tc>
          <w:tcPr>
            <w:tcW w:w="995" w:type="dxa"/>
          </w:tcPr>
          <w:p w:rsidR="003B268E" w:rsidRPr="00E53F67" w:rsidRDefault="003B268E" w:rsidP="00441072">
            <w:pPr>
              <w:jc w:val="both"/>
              <w:rPr>
                <w:sz w:val="18"/>
                <w:szCs w:val="18"/>
              </w:rPr>
            </w:pPr>
            <w:r w:rsidRPr="00E53F67">
              <w:rPr>
                <w:sz w:val="18"/>
                <w:szCs w:val="18"/>
              </w:rPr>
              <w:t>75,0</w:t>
            </w:r>
          </w:p>
        </w:tc>
        <w:tc>
          <w:tcPr>
            <w:tcW w:w="1094" w:type="dxa"/>
          </w:tcPr>
          <w:p w:rsidR="003B268E" w:rsidRPr="00E53F67" w:rsidRDefault="003B268E" w:rsidP="00441072">
            <w:pPr>
              <w:jc w:val="both"/>
              <w:rPr>
                <w:sz w:val="18"/>
                <w:szCs w:val="18"/>
              </w:rPr>
            </w:pPr>
            <w:r w:rsidRPr="00E53F67">
              <w:rPr>
                <w:sz w:val="18"/>
                <w:szCs w:val="18"/>
              </w:rPr>
              <w:t>0</w:t>
            </w:r>
          </w:p>
        </w:tc>
        <w:tc>
          <w:tcPr>
            <w:tcW w:w="1244" w:type="dxa"/>
          </w:tcPr>
          <w:p w:rsidR="003B268E" w:rsidRPr="00E53F67" w:rsidRDefault="003B268E" w:rsidP="00441072">
            <w:pPr>
              <w:jc w:val="both"/>
              <w:rPr>
                <w:sz w:val="18"/>
                <w:szCs w:val="18"/>
              </w:rPr>
            </w:pPr>
            <w:r w:rsidRPr="00E53F67">
              <w:rPr>
                <w:sz w:val="18"/>
                <w:szCs w:val="18"/>
              </w:rPr>
              <w:t>0</w:t>
            </w:r>
          </w:p>
        </w:tc>
        <w:tc>
          <w:tcPr>
            <w:tcW w:w="1048" w:type="dxa"/>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160"/>
        </w:trPr>
        <w:tc>
          <w:tcPr>
            <w:tcW w:w="1929" w:type="dxa"/>
          </w:tcPr>
          <w:p w:rsidR="003B268E" w:rsidRPr="00E53F67" w:rsidRDefault="003B268E" w:rsidP="00441072">
            <w:pPr>
              <w:jc w:val="both"/>
              <w:rPr>
                <w:sz w:val="18"/>
                <w:szCs w:val="18"/>
              </w:rPr>
            </w:pPr>
            <w:r w:rsidRPr="00E53F67">
              <w:rPr>
                <w:sz w:val="18"/>
                <w:szCs w:val="18"/>
              </w:rPr>
              <w:t>Областной бюджет</w:t>
            </w:r>
          </w:p>
        </w:tc>
        <w:tc>
          <w:tcPr>
            <w:tcW w:w="1386" w:type="dxa"/>
            <w:gridSpan w:val="2"/>
          </w:tcPr>
          <w:p w:rsidR="003B268E" w:rsidRPr="00E53F67" w:rsidRDefault="003B268E" w:rsidP="00441072">
            <w:pPr>
              <w:jc w:val="both"/>
              <w:rPr>
                <w:sz w:val="18"/>
                <w:szCs w:val="18"/>
              </w:rPr>
            </w:pPr>
            <w:r w:rsidRPr="00E53F67">
              <w:rPr>
                <w:sz w:val="18"/>
                <w:szCs w:val="18"/>
              </w:rPr>
              <w:t>415,7</w:t>
            </w:r>
          </w:p>
        </w:tc>
        <w:tc>
          <w:tcPr>
            <w:tcW w:w="1085" w:type="dxa"/>
          </w:tcPr>
          <w:p w:rsidR="003B268E" w:rsidRPr="00E53F67" w:rsidRDefault="003B268E" w:rsidP="00441072">
            <w:pPr>
              <w:jc w:val="both"/>
              <w:rPr>
                <w:sz w:val="18"/>
                <w:szCs w:val="18"/>
              </w:rPr>
            </w:pPr>
            <w:r w:rsidRPr="00E53F67">
              <w:rPr>
                <w:sz w:val="18"/>
                <w:szCs w:val="18"/>
              </w:rPr>
              <w:t>200</w:t>
            </w:r>
          </w:p>
        </w:tc>
        <w:tc>
          <w:tcPr>
            <w:tcW w:w="1029" w:type="dxa"/>
          </w:tcPr>
          <w:p w:rsidR="003B268E" w:rsidRPr="00E53F67" w:rsidRDefault="003B268E" w:rsidP="00441072">
            <w:pPr>
              <w:jc w:val="both"/>
              <w:rPr>
                <w:sz w:val="18"/>
                <w:szCs w:val="18"/>
              </w:rPr>
            </w:pPr>
            <w:r w:rsidRPr="00E53F67">
              <w:rPr>
                <w:sz w:val="18"/>
                <w:szCs w:val="18"/>
              </w:rPr>
              <w:t>72,6</w:t>
            </w:r>
          </w:p>
        </w:tc>
        <w:tc>
          <w:tcPr>
            <w:tcW w:w="1013" w:type="dxa"/>
          </w:tcPr>
          <w:p w:rsidR="003B268E" w:rsidRPr="00E53F67" w:rsidRDefault="003B268E" w:rsidP="00441072">
            <w:pPr>
              <w:jc w:val="both"/>
              <w:rPr>
                <w:sz w:val="18"/>
                <w:szCs w:val="18"/>
              </w:rPr>
            </w:pPr>
            <w:r w:rsidRPr="00E53F67">
              <w:rPr>
                <w:sz w:val="18"/>
                <w:szCs w:val="18"/>
              </w:rPr>
              <w:t>68,1</w:t>
            </w:r>
          </w:p>
        </w:tc>
        <w:tc>
          <w:tcPr>
            <w:tcW w:w="995" w:type="dxa"/>
          </w:tcPr>
          <w:p w:rsidR="003B268E" w:rsidRPr="00E53F67" w:rsidRDefault="003B268E" w:rsidP="00441072">
            <w:pPr>
              <w:jc w:val="both"/>
              <w:rPr>
                <w:sz w:val="18"/>
                <w:szCs w:val="18"/>
              </w:rPr>
            </w:pPr>
            <w:r w:rsidRPr="00E53F67">
              <w:rPr>
                <w:sz w:val="18"/>
                <w:szCs w:val="18"/>
              </w:rPr>
              <w:t>75,0</w:t>
            </w:r>
          </w:p>
        </w:tc>
        <w:tc>
          <w:tcPr>
            <w:tcW w:w="1094" w:type="dxa"/>
          </w:tcPr>
          <w:p w:rsidR="003B268E" w:rsidRPr="00E53F67" w:rsidRDefault="003B268E" w:rsidP="00441072">
            <w:pPr>
              <w:jc w:val="both"/>
              <w:rPr>
                <w:sz w:val="18"/>
                <w:szCs w:val="18"/>
              </w:rPr>
            </w:pPr>
            <w:r w:rsidRPr="00E53F67">
              <w:rPr>
                <w:sz w:val="18"/>
                <w:szCs w:val="18"/>
              </w:rPr>
              <w:t>0</w:t>
            </w:r>
          </w:p>
        </w:tc>
        <w:tc>
          <w:tcPr>
            <w:tcW w:w="1244" w:type="dxa"/>
          </w:tcPr>
          <w:p w:rsidR="003B268E" w:rsidRPr="00E53F67" w:rsidRDefault="003B268E" w:rsidP="00441072">
            <w:pPr>
              <w:jc w:val="both"/>
              <w:rPr>
                <w:sz w:val="18"/>
                <w:szCs w:val="18"/>
              </w:rPr>
            </w:pPr>
            <w:r w:rsidRPr="00E53F67">
              <w:rPr>
                <w:sz w:val="18"/>
                <w:szCs w:val="18"/>
              </w:rPr>
              <w:t>0</w:t>
            </w:r>
          </w:p>
        </w:tc>
        <w:tc>
          <w:tcPr>
            <w:tcW w:w="1048" w:type="dxa"/>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402"/>
        </w:trPr>
        <w:tc>
          <w:tcPr>
            <w:tcW w:w="1929"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Итого  по подпрограмме</w:t>
            </w:r>
          </w:p>
        </w:tc>
        <w:tc>
          <w:tcPr>
            <w:tcW w:w="1386" w:type="dxa"/>
            <w:gridSpan w:val="2"/>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565,4</w:t>
            </w:r>
          </w:p>
        </w:tc>
        <w:tc>
          <w:tcPr>
            <w:tcW w:w="108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75</w:t>
            </w:r>
          </w:p>
        </w:tc>
        <w:tc>
          <w:tcPr>
            <w:tcW w:w="1094"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c>
          <w:tcPr>
            <w:tcW w:w="1244"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c>
          <w:tcPr>
            <w:tcW w:w="1048"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402"/>
        </w:trPr>
        <w:tc>
          <w:tcPr>
            <w:tcW w:w="1929"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Областной бюджет</w:t>
            </w:r>
          </w:p>
        </w:tc>
        <w:tc>
          <w:tcPr>
            <w:tcW w:w="1386" w:type="dxa"/>
            <w:gridSpan w:val="2"/>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565,4</w:t>
            </w:r>
          </w:p>
        </w:tc>
        <w:tc>
          <w:tcPr>
            <w:tcW w:w="108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75</w:t>
            </w:r>
          </w:p>
        </w:tc>
        <w:tc>
          <w:tcPr>
            <w:tcW w:w="1094"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c>
          <w:tcPr>
            <w:tcW w:w="1244"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c>
          <w:tcPr>
            <w:tcW w:w="1048"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r>
    </w:tbl>
    <w:p w:rsidR="003B268E" w:rsidRPr="00E53F67" w:rsidRDefault="003B268E" w:rsidP="003B268E">
      <w:pPr>
        <w:tabs>
          <w:tab w:val="left" w:pos="459"/>
        </w:tabs>
        <w:spacing w:line="360" w:lineRule="auto"/>
        <w:ind w:left="34"/>
        <w:jc w:val="center"/>
        <w:rPr>
          <w:sz w:val="18"/>
          <w:szCs w:val="18"/>
        </w:rPr>
      </w:pPr>
      <w:r w:rsidRPr="00E53F67">
        <w:rPr>
          <w:sz w:val="18"/>
          <w:szCs w:val="18"/>
        </w:rPr>
        <w:t>1.9. В паспорте подпрограммы 4 «Защита объектов информатизации»</w:t>
      </w:r>
    </w:p>
    <w:p w:rsidR="003B268E" w:rsidRPr="00E53F67" w:rsidRDefault="003B268E" w:rsidP="003B268E">
      <w:pPr>
        <w:snapToGrid w:val="0"/>
        <w:spacing w:line="360" w:lineRule="auto"/>
        <w:rPr>
          <w:sz w:val="18"/>
          <w:szCs w:val="18"/>
        </w:rPr>
      </w:pPr>
      <w:r w:rsidRPr="00E53F67">
        <w:rPr>
          <w:sz w:val="18"/>
          <w:szCs w:val="18"/>
        </w:rPr>
        <w:t>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«Финансирование программы осуществляется за счет средств муниципального  и областного бюджетов. Общая сумма затрат по подпрограмме  до 2020 года составляет 218,6 тыс.руб., в т.ч. за счет средств областного бюджета в 2014 году – 15 тыс.руб., за счет средств местного бюджета по годам реализации: 2014 год -  23,6тыс.руб.,2015 год- 60 тыс.руб.,2016 год- 0,0 тыс.руб.,2017 год-  30тыс.руб.</w:t>
      </w:r>
    </w:p>
    <w:p w:rsidR="003B268E" w:rsidRPr="00E53F67" w:rsidRDefault="003B268E" w:rsidP="003B268E">
      <w:pPr>
        <w:tabs>
          <w:tab w:val="left" w:pos="3105"/>
        </w:tabs>
        <w:spacing w:line="360" w:lineRule="auto"/>
        <w:rPr>
          <w:sz w:val="18"/>
          <w:szCs w:val="18"/>
        </w:rPr>
      </w:pPr>
      <w:r w:rsidRPr="00E53F67">
        <w:rPr>
          <w:sz w:val="18"/>
          <w:szCs w:val="18"/>
        </w:rPr>
        <w:t>2018 год-  30 тыс.руб.,2019 год-  30 тыс.руб.,2020 год-  30 тыс.руб».</w:t>
      </w:r>
    </w:p>
    <w:p w:rsidR="003B268E" w:rsidRPr="00E53F67" w:rsidRDefault="003B268E" w:rsidP="003B268E">
      <w:pPr>
        <w:tabs>
          <w:tab w:val="left" w:pos="459"/>
        </w:tabs>
        <w:spacing w:line="360" w:lineRule="auto"/>
        <w:ind w:left="34" w:firstLine="392"/>
        <w:jc w:val="both"/>
        <w:rPr>
          <w:sz w:val="18"/>
          <w:szCs w:val="18"/>
        </w:rPr>
      </w:pPr>
      <w:r w:rsidRPr="00E53F67">
        <w:rPr>
          <w:sz w:val="18"/>
          <w:szCs w:val="18"/>
        </w:rPr>
        <w:t>1.10. Таблицу 6  раздела 5 «Финансовое обеспечение реализации подпрограммы муниципальной программы» подпрограммы 4 «Защита объектов информатизации»  изложить в следующей редакции:</w:t>
      </w:r>
    </w:p>
    <w:tbl>
      <w:tblPr>
        <w:tblW w:w="109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3"/>
        <w:gridCol w:w="992"/>
        <w:gridCol w:w="993"/>
        <w:gridCol w:w="1134"/>
        <w:gridCol w:w="1134"/>
        <w:gridCol w:w="850"/>
        <w:gridCol w:w="935"/>
        <w:gridCol w:w="1074"/>
        <w:gridCol w:w="1060"/>
      </w:tblGrid>
      <w:tr w:rsidR="003B268E" w:rsidRPr="00E53F67" w:rsidTr="00441072">
        <w:trPr>
          <w:trHeight w:val="269"/>
        </w:trPr>
        <w:tc>
          <w:tcPr>
            <w:tcW w:w="2743"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172"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143"/>
        </w:trPr>
        <w:tc>
          <w:tcPr>
            <w:tcW w:w="2743" w:type="dxa"/>
            <w:vMerge/>
          </w:tcPr>
          <w:p w:rsidR="003B268E" w:rsidRPr="00E53F67" w:rsidRDefault="003B268E" w:rsidP="00441072">
            <w:pPr>
              <w:jc w:val="both"/>
              <w:rPr>
                <w:sz w:val="18"/>
                <w:szCs w:val="18"/>
              </w:rPr>
            </w:pPr>
          </w:p>
        </w:tc>
        <w:tc>
          <w:tcPr>
            <w:tcW w:w="992" w:type="dxa"/>
          </w:tcPr>
          <w:p w:rsidR="003B268E" w:rsidRPr="00E53F67" w:rsidRDefault="003B268E" w:rsidP="00441072">
            <w:pPr>
              <w:jc w:val="both"/>
              <w:rPr>
                <w:sz w:val="18"/>
                <w:szCs w:val="18"/>
              </w:rPr>
            </w:pPr>
            <w:r w:rsidRPr="00E53F67">
              <w:rPr>
                <w:sz w:val="18"/>
                <w:szCs w:val="18"/>
              </w:rPr>
              <w:t>всего</w:t>
            </w:r>
          </w:p>
        </w:tc>
        <w:tc>
          <w:tcPr>
            <w:tcW w:w="993" w:type="dxa"/>
          </w:tcPr>
          <w:p w:rsidR="003B268E" w:rsidRPr="00E53F67" w:rsidRDefault="003B268E" w:rsidP="00441072">
            <w:pPr>
              <w:jc w:val="both"/>
              <w:rPr>
                <w:sz w:val="18"/>
                <w:szCs w:val="18"/>
              </w:rPr>
            </w:pPr>
            <w:r w:rsidRPr="00E53F67">
              <w:rPr>
                <w:sz w:val="18"/>
                <w:szCs w:val="18"/>
              </w:rPr>
              <w:t>2014</w:t>
            </w:r>
          </w:p>
        </w:tc>
        <w:tc>
          <w:tcPr>
            <w:tcW w:w="1134" w:type="dxa"/>
          </w:tcPr>
          <w:p w:rsidR="003B268E" w:rsidRPr="00E53F67" w:rsidRDefault="003B268E" w:rsidP="00441072">
            <w:pPr>
              <w:jc w:val="both"/>
              <w:rPr>
                <w:sz w:val="18"/>
                <w:szCs w:val="18"/>
              </w:rPr>
            </w:pPr>
            <w:r w:rsidRPr="00E53F67">
              <w:rPr>
                <w:sz w:val="18"/>
                <w:szCs w:val="18"/>
              </w:rPr>
              <w:t>2015</w:t>
            </w:r>
          </w:p>
        </w:tc>
        <w:tc>
          <w:tcPr>
            <w:tcW w:w="1134" w:type="dxa"/>
          </w:tcPr>
          <w:p w:rsidR="003B268E" w:rsidRPr="00E53F67" w:rsidRDefault="003B268E" w:rsidP="00441072">
            <w:pPr>
              <w:jc w:val="both"/>
              <w:rPr>
                <w:sz w:val="18"/>
                <w:szCs w:val="18"/>
              </w:rPr>
            </w:pPr>
            <w:r w:rsidRPr="00E53F67">
              <w:rPr>
                <w:sz w:val="18"/>
                <w:szCs w:val="18"/>
              </w:rPr>
              <w:t>2016</w:t>
            </w:r>
          </w:p>
        </w:tc>
        <w:tc>
          <w:tcPr>
            <w:tcW w:w="850" w:type="dxa"/>
          </w:tcPr>
          <w:p w:rsidR="003B268E" w:rsidRPr="00E53F67" w:rsidRDefault="003B268E" w:rsidP="00441072">
            <w:pPr>
              <w:jc w:val="both"/>
              <w:rPr>
                <w:sz w:val="18"/>
                <w:szCs w:val="18"/>
              </w:rPr>
            </w:pPr>
            <w:r w:rsidRPr="00E53F67">
              <w:rPr>
                <w:sz w:val="18"/>
                <w:szCs w:val="18"/>
              </w:rPr>
              <w:t>2017</w:t>
            </w:r>
          </w:p>
        </w:tc>
        <w:tc>
          <w:tcPr>
            <w:tcW w:w="935" w:type="dxa"/>
          </w:tcPr>
          <w:p w:rsidR="003B268E" w:rsidRPr="00E53F67" w:rsidRDefault="003B268E" w:rsidP="00441072">
            <w:pPr>
              <w:jc w:val="both"/>
              <w:rPr>
                <w:sz w:val="18"/>
                <w:szCs w:val="18"/>
              </w:rPr>
            </w:pPr>
            <w:r w:rsidRPr="00E53F67">
              <w:rPr>
                <w:sz w:val="18"/>
                <w:szCs w:val="18"/>
              </w:rPr>
              <w:t>2018</w:t>
            </w:r>
          </w:p>
        </w:tc>
        <w:tc>
          <w:tcPr>
            <w:tcW w:w="1074" w:type="dxa"/>
          </w:tcPr>
          <w:p w:rsidR="003B268E" w:rsidRPr="00E53F67" w:rsidRDefault="003B268E" w:rsidP="00441072">
            <w:pPr>
              <w:jc w:val="both"/>
              <w:rPr>
                <w:sz w:val="18"/>
                <w:szCs w:val="18"/>
              </w:rPr>
            </w:pPr>
            <w:r w:rsidRPr="00E53F67">
              <w:rPr>
                <w:sz w:val="18"/>
                <w:szCs w:val="18"/>
              </w:rPr>
              <w:t>2019</w:t>
            </w:r>
          </w:p>
        </w:tc>
        <w:tc>
          <w:tcPr>
            <w:tcW w:w="1060" w:type="dxa"/>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437"/>
        </w:trPr>
        <w:tc>
          <w:tcPr>
            <w:tcW w:w="10915" w:type="dxa"/>
            <w:gridSpan w:val="9"/>
          </w:tcPr>
          <w:p w:rsidR="003B268E" w:rsidRPr="00E53F67" w:rsidRDefault="003B268E" w:rsidP="00441072">
            <w:pPr>
              <w:jc w:val="center"/>
              <w:rPr>
                <w:sz w:val="18"/>
                <w:szCs w:val="18"/>
              </w:rPr>
            </w:pPr>
            <w:r w:rsidRPr="00E53F67">
              <w:rPr>
                <w:sz w:val="18"/>
                <w:szCs w:val="18"/>
              </w:rPr>
              <w:t>Мероприятие 1</w:t>
            </w:r>
          </w:p>
        </w:tc>
      </w:tr>
      <w:tr w:rsidR="003B268E" w:rsidRPr="00E53F67" w:rsidTr="00441072">
        <w:trPr>
          <w:trHeight w:val="1430"/>
        </w:trPr>
        <w:tc>
          <w:tcPr>
            <w:tcW w:w="2743" w:type="dxa"/>
          </w:tcPr>
          <w:p w:rsidR="003B268E" w:rsidRPr="00E53F67" w:rsidRDefault="003B268E" w:rsidP="00441072">
            <w:pPr>
              <w:jc w:val="both"/>
              <w:rPr>
                <w:sz w:val="18"/>
                <w:szCs w:val="18"/>
              </w:rPr>
            </w:pPr>
            <w:r w:rsidRPr="00E53F67">
              <w:rPr>
                <w:sz w:val="18"/>
                <w:szCs w:val="18"/>
              </w:rPr>
              <w:t>1.1. Аттестация автоматизированного рабочего места и ежегодный контроль эффективности мер защиты объектов информатизации</w:t>
            </w:r>
          </w:p>
        </w:tc>
        <w:tc>
          <w:tcPr>
            <w:tcW w:w="992" w:type="dxa"/>
          </w:tcPr>
          <w:p w:rsidR="003B268E" w:rsidRPr="00E53F67" w:rsidRDefault="003B268E" w:rsidP="00441072">
            <w:pPr>
              <w:jc w:val="both"/>
              <w:rPr>
                <w:sz w:val="18"/>
                <w:szCs w:val="18"/>
              </w:rPr>
            </w:pPr>
            <w:r w:rsidRPr="00E53F67">
              <w:rPr>
                <w:sz w:val="18"/>
                <w:szCs w:val="18"/>
              </w:rPr>
              <w:t>203,6</w:t>
            </w:r>
          </w:p>
        </w:tc>
        <w:tc>
          <w:tcPr>
            <w:tcW w:w="993" w:type="dxa"/>
          </w:tcPr>
          <w:p w:rsidR="003B268E" w:rsidRPr="00E53F67" w:rsidRDefault="003B268E" w:rsidP="00441072">
            <w:pPr>
              <w:jc w:val="both"/>
              <w:rPr>
                <w:sz w:val="18"/>
                <w:szCs w:val="18"/>
              </w:rPr>
            </w:pPr>
            <w:r w:rsidRPr="00E53F67">
              <w:rPr>
                <w:sz w:val="18"/>
                <w:szCs w:val="18"/>
              </w:rPr>
              <w:t>23,6</w:t>
            </w:r>
          </w:p>
        </w:tc>
        <w:tc>
          <w:tcPr>
            <w:tcW w:w="1134" w:type="dxa"/>
          </w:tcPr>
          <w:p w:rsidR="003B268E" w:rsidRPr="00E53F67" w:rsidRDefault="003B268E" w:rsidP="00441072">
            <w:pPr>
              <w:jc w:val="both"/>
              <w:rPr>
                <w:sz w:val="18"/>
                <w:szCs w:val="18"/>
              </w:rPr>
            </w:pPr>
            <w:r w:rsidRPr="00E53F67">
              <w:rPr>
                <w:sz w:val="18"/>
                <w:szCs w:val="18"/>
              </w:rPr>
              <w:t>60</w:t>
            </w:r>
          </w:p>
        </w:tc>
        <w:tc>
          <w:tcPr>
            <w:tcW w:w="1134" w:type="dxa"/>
          </w:tcPr>
          <w:p w:rsidR="003B268E" w:rsidRPr="00E53F67" w:rsidRDefault="003B268E" w:rsidP="00441072">
            <w:pPr>
              <w:jc w:val="both"/>
              <w:rPr>
                <w:sz w:val="18"/>
                <w:szCs w:val="18"/>
              </w:rPr>
            </w:pPr>
            <w:r w:rsidRPr="00E53F67">
              <w:rPr>
                <w:sz w:val="18"/>
                <w:szCs w:val="18"/>
              </w:rPr>
              <w:t>0,00</w:t>
            </w:r>
          </w:p>
        </w:tc>
        <w:tc>
          <w:tcPr>
            <w:tcW w:w="850" w:type="dxa"/>
          </w:tcPr>
          <w:p w:rsidR="003B268E" w:rsidRPr="00E53F67" w:rsidRDefault="003B268E" w:rsidP="00441072">
            <w:pPr>
              <w:jc w:val="both"/>
              <w:rPr>
                <w:sz w:val="18"/>
                <w:szCs w:val="18"/>
              </w:rPr>
            </w:pPr>
            <w:r w:rsidRPr="00E53F67">
              <w:rPr>
                <w:sz w:val="18"/>
                <w:szCs w:val="18"/>
              </w:rPr>
              <w:t>30</w:t>
            </w:r>
          </w:p>
        </w:tc>
        <w:tc>
          <w:tcPr>
            <w:tcW w:w="935" w:type="dxa"/>
          </w:tcPr>
          <w:p w:rsidR="003B268E" w:rsidRPr="00E53F67" w:rsidRDefault="003B268E" w:rsidP="00441072">
            <w:pPr>
              <w:jc w:val="both"/>
              <w:rPr>
                <w:sz w:val="18"/>
                <w:szCs w:val="18"/>
              </w:rPr>
            </w:pPr>
            <w:r w:rsidRPr="00E53F67">
              <w:rPr>
                <w:sz w:val="18"/>
                <w:szCs w:val="18"/>
              </w:rPr>
              <w:t>30</w:t>
            </w:r>
          </w:p>
        </w:tc>
        <w:tc>
          <w:tcPr>
            <w:tcW w:w="1074" w:type="dxa"/>
          </w:tcPr>
          <w:p w:rsidR="003B268E" w:rsidRPr="00E53F67" w:rsidRDefault="003B268E" w:rsidP="00441072">
            <w:pPr>
              <w:jc w:val="both"/>
              <w:rPr>
                <w:sz w:val="18"/>
                <w:szCs w:val="18"/>
              </w:rPr>
            </w:pPr>
            <w:r w:rsidRPr="00E53F67">
              <w:rPr>
                <w:sz w:val="18"/>
                <w:szCs w:val="18"/>
              </w:rPr>
              <w:t>30</w:t>
            </w:r>
          </w:p>
        </w:tc>
        <w:tc>
          <w:tcPr>
            <w:tcW w:w="1060" w:type="dxa"/>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Местный бюджет</w:t>
            </w:r>
          </w:p>
        </w:tc>
        <w:tc>
          <w:tcPr>
            <w:tcW w:w="992" w:type="dxa"/>
          </w:tcPr>
          <w:p w:rsidR="003B268E" w:rsidRPr="00E53F67" w:rsidRDefault="003B268E" w:rsidP="00441072">
            <w:pPr>
              <w:jc w:val="both"/>
              <w:rPr>
                <w:sz w:val="18"/>
                <w:szCs w:val="18"/>
              </w:rPr>
            </w:pPr>
            <w:r w:rsidRPr="00E53F67">
              <w:rPr>
                <w:sz w:val="18"/>
                <w:szCs w:val="18"/>
              </w:rPr>
              <w:t>203,6</w:t>
            </w:r>
          </w:p>
        </w:tc>
        <w:tc>
          <w:tcPr>
            <w:tcW w:w="993" w:type="dxa"/>
          </w:tcPr>
          <w:p w:rsidR="003B268E" w:rsidRPr="00E53F67" w:rsidRDefault="003B268E" w:rsidP="00441072">
            <w:pPr>
              <w:jc w:val="both"/>
              <w:rPr>
                <w:sz w:val="18"/>
                <w:szCs w:val="18"/>
              </w:rPr>
            </w:pPr>
            <w:r w:rsidRPr="00E53F67">
              <w:rPr>
                <w:sz w:val="18"/>
                <w:szCs w:val="18"/>
              </w:rPr>
              <w:t>23,6</w:t>
            </w:r>
          </w:p>
        </w:tc>
        <w:tc>
          <w:tcPr>
            <w:tcW w:w="1134" w:type="dxa"/>
          </w:tcPr>
          <w:p w:rsidR="003B268E" w:rsidRPr="00E53F67" w:rsidRDefault="003B268E" w:rsidP="00441072">
            <w:pPr>
              <w:jc w:val="both"/>
              <w:rPr>
                <w:sz w:val="18"/>
                <w:szCs w:val="18"/>
              </w:rPr>
            </w:pPr>
            <w:r w:rsidRPr="00E53F67">
              <w:rPr>
                <w:sz w:val="18"/>
                <w:szCs w:val="18"/>
              </w:rPr>
              <w:t>60</w:t>
            </w:r>
          </w:p>
        </w:tc>
        <w:tc>
          <w:tcPr>
            <w:tcW w:w="1134" w:type="dxa"/>
          </w:tcPr>
          <w:p w:rsidR="003B268E" w:rsidRPr="00E53F67" w:rsidRDefault="003B268E" w:rsidP="00441072">
            <w:pPr>
              <w:jc w:val="both"/>
              <w:rPr>
                <w:sz w:val="18"/>
                <w:szCs w:val="18"/>
              </w:rPr>
            </w:pPr>
            <w:r w:rsidRPr="00E53F67">
              <w:rPr>
                <w:sz w:val="18"/>
                <w:szCs w:val="18"/>
              </w:rPr>
              <w:t>0,00</w:t>
            </w:r>
          </w:p>
        </w:tc>
        <w:tc>
          <w:tcPr>
            <w:tcW w:w="850" w:type="dxa"/>
          </w:tcPr>
          <w:p w:rsidR="003B268E" w:rsidRPr="00E53F67" w:rsidRDefault="003B268E" w:rsidP="00441072">
            <w:pPr>
              <w:jc w:val="both"/>
              <w:rPr>
                <w:sz w:val="18"/>
                <w:szCs w:val="18"/>
              </w:rPr>
            </w:pPr>
            <w:r w:rsidRPr="00E53F67">
              <w:rPr>
                <w:sz w:val="18"/>
                <w:szCs w:val="18"/>
              </w:rPr>
              <w:t>30</w:t>
            </w:r>
          </w:p>
        </w:tc>
        <w:tc>
          <w:tcPr>
            <w:tcW w:w="935" w:type="dxa"/>
          </w:tcPr>
          <w:p w:rsidR="003B268E" w:rsidRPr="00E53F67" w:rsidRDefault="003B268E" w:rsidP="00441072">
            <w:pPr>
              <w:jc w:val="both"/>
              <w:rPr>
                <w:sz w:val="18"/>
                <w:szCs w:val="18"/>
              </w:rPr>
            </w:pPr>
            <w:r w:rsidRPr="00E53F67">
              <w:rPr>
                <w:sz w:val="18"/>
                <w:szCs w:val="18"/>
              </w:rPr>
              <w:t>30</w:t>
            </w:r>
          </w:p>
        </w:tc>
        <w:tc>
          <w:tcPr>
            <w:tcW w:w="1074" w:type="dxa"/>
          </w:tcPr>
          <w:p w:rsidR="003B268E" w:rsidRPr="00E53F67" w:rsidRDefault="003B268E" w:rsidP="00441072">
            <w:pPr>
              <w:jc w:val="both"/>
              <w:rPr>
                <w:sz w:val="18"/>
                <w:szCs w:val="18"/>
              </w:rPr>
            </w:pPr>
            <w:r w:rsidRPr="00E53F67">
              <w:rPr>
                <w:sz w:val="18"/>
                <w:szCs w:val="18"/>
              </w:rPr>
              <w:t>30</w:t>
            </w:r>
          </w:p>
        </w:tc>
        <w:tc>
          <w:tcPr>
            <w:tcW w:w="1060" w:type="dxa"/>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423"/>
        </w:trPr>
        <w:tc>
          <w:tcPr>
            <w:tcW w:w="10915" w:type="dxa"/>
            <w:gridSpan w:val="9"/>
          </w:tcPr>
          <w:p w:rsidR="003B268E" w:rsidRPr="00E53F67" w:rsidRDefault="003B268E" w:rsidP="00441072">
            <w:pPr>
              <w:jc w:val="center"/>
              <w:rPr>
                <w:sz w:val="18"/>
                <w:szCs w:val="18"/>
              </w:rPr>
            </w:pPr>
            <w:r w:rsidRPr="00E53F67">
              <w:rPr>
                <w:sz w:val="18"/>
                <w:szCs w:val="18"/>
              </w:rPr>
              <w:t>Мероприятие 2</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1.2. Мобилизационная подготовка, проведение занятий, тренировка и обучение персонала</w:t>
            </w:r>
          </w:p>
        </w:tc>
        <w:tc>
          <w:tcPr>
            <w:tcW w:w="992" w:type="dxa"/>
          </w:tcPr>
          <w:p w:rsidR="003B268E" w:rsidRPr="00E53F67" w:rsidRDefault="003B268E" w:rsidP="00441072">
            <w:pPr>
              <w:jc w:val="both"/>
              <w:rPr>
                <w:sz w:val="18"/>
                <w:szCs w:val="18"/>
              </w:rPr>
            </w:pPr>
            <w:r w:rsidRPr="00E53F67">
              <w:rPr>
                <w:sz w:val="18"/>
                <w:szCs w:val="18"/>
              </w:rPr>
              <w:t>15</w:t>
            </w:r>
          </w:p>
        </w:tc>
        <w:tc>
          <w:tcPr>
            <w:tcW w:w="993" w:type="dxa"/>
          </w:tcPr>
          <w:p w:rsidR="003B268E" w:rsidRPr="00E53F67" w:rsidRDefault="003B268E" w:rsidP="00441072">
            <w:pPr>
              <w:jc w:val="both"/>
              <w:rPr>
                <w:sz w:val="18"/>
                <w:szCs w:val="18"/>
              </w:rPr>
            </w:pPr>
            <w:r w:rsidRPr="00E53F67">
              <w:rPr>
                <w:sz w:val="18"/>
                <w:szCs w:val="18"/>
              </w:rPr>
              <w:t>15</w:t>
            </w:r>
          </w:p>
        </w:tc>
        <w:tc>
          <w:tcPr>
            <w:tcW w:w="1134" w:type="dxa"/>
          </w:tcPr>
          <w:p w:rsidR="003B268E" w:rsidRPr="00E53F67" w:rsidRDefault="003B268E" w:rsidP="00441072">
            <w:pPr>
              <w:jc w:val="both"/>
              <w:rPr>
                <w:sz w:val="18"/>
                <w:szCs w:val="18"/>
              </w:rPr>
            </w:pPr>
            <w:r w:rsidRPr="00E53F67">
              <w:rPr>
                <w:sz w:val="18"/>
                <w:szCs w:val="18"/>
              </w:rPr>
              <w:t>-</w:t>
            </w:r>
          </w:p>
        </w:tc>
        <w:tc>
          <w:tcPr>
            <w:tcW w:w="1134" w:type="dxa"/>
          </w:tcPr>
          <w:p w:rsidR="003B268E" w:rsidRPr="00E53F67" w:rsidRDefault="003B268E" w:rsidP="00441072">
            <w:pPr>
              <w:jc w:val="both"/>
              <w:rPr>
                <w:sz w:val="18"/>
                <w:szCs w:val="18"/>
              </w:rPr>
            </w:pPr>
            <w:r w:rsidRPr="00E53F67">
              <w:rPr>
                <w:sz w:val="18"/>
                <w:szCs w:val="18"/>
              </w:rPr>
              <w:t>-</w:t>
            </w:r>
          </w:p>
        </w:tc>
        <w:tc>
          <w:tcPr>
            <w:tcW w:w="850" w:type="dxa"/>
          </w:tcPr>
          <w:p w:rsidR="003B268E" w:rsidRPr="00E53F67" w:rsidRDefault="003B268E" w:rsidP="00441072">
            <w:pPr>
              <w:jc w:val="both"/>
              <w:rPr>
                <w:sz w:val="18"/>
                <w:szCs w:val="18"/>
              </w:rPr>
            </w:pPr>
            <w:r w:rsidRPr="00E53F67">
              <w:rPr>
                <w:sz w:val="18"/>
                <w:szCs w:val="18"/>
              </w:rPr>
              <w:t>-</w:t>
            </w:r>
          </w:p>
        </w:tc>
        <w:tc>
          <w:tcPr>
            <w:tcW w:w="935" w:type="dxa"/>
          </w:tcPr>
          <w:p w:rsidR="003B268E" w:rsidRPr="00E53F67" w:rsidRDefault="003B268E" w:rsidP="00441072">
            <w:pPr>
              <w:jc w:val="both"/>
              <w:rPr>
                <w:sz w:val="18"/>
                <w:szCs w:val="18"/>
              </w:rPr>
            </w:pPr>
            <w:r w:rsidRPr="00E53F67">
              <w:rPr>
                <w:sz w:val="18"/>
                <w:szCs w:val="18"/>
              </w:rPr>
              <w:t>-</w:t>
            </w:r>
          </w:p>
        </w:tc>
        <w:tc>
          <w:tcPr>
            <w:tcW w:w="1074" w:type="dxa"/>
          </w:tcPr>
          <w:p w:rsidR="003B268E" w:rsidRPr="00E53F67" w:rsidRDefault="003B268E" w:rsidP="00441072">
            <w:pPr>
              <w:jc w:val="both"/>
              <w:rPr>
                <w:sz w:val="18"/>
                <w:szCs w:val="18"/>
              </w:rPr>
            </w:pPr>
            <w:r w:rsidRPr="00E53F67">
              <w:rPr>
                <w:sz w:val="18"/>
                <w:szCs w:val="18"/>
              </w:rPr>
              <w:t>-</w:t>
            </w:r>
          </w:p>
        </w:tc>
        <w:tc>
          <w:tcPr>
            <w:tcW w:w="1060" w:type="dxa"/>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Областной бюджет</w:t>
            </w:r>
          </w:p>
        </w:tc>
        <w:tc>
          <w:tcPr>
            <w:tcW w:w="992" w:type="dxa"/>
          </w:tcPr>
          <w:p w:rsidR="003B268E" w:rsidRPr="00E53F67" w:rsidRDefault="003B268E" w:rsidP="00441072">
            <w:pPr>
              <w:jc w:val="both"/>
              <w:rPr>
                <w:sz w:val="18"/>
                <w:szCs w:val="18"/>
              </w:rPr>
            </w:pPr>
            <w:r w:rsidRPr="00E53F67">
              <w:rPr>
                <w:sz w:val="18"/>
                <w:szCs w:val="18"/>
              </w:rPr>
              <w:t>15</w:t>
            </w:r>
          </w:p>
        </w:tc>
        <w:tc>
          <w:tcPr>
            <w:tcW w:w="993" w:type="dxa"/>
          </w:tcPr>
          <w:p w:rsidR="003B268E" w:rsidRPr="00E53F67" w:rsidRDefault="003B268E" w:rsidP="00441072">
            <w:pPr>
              <w:jc w:val="both"/>
              <w:rPr>
                <w:sz w:val="18"/>
                <w:szCs w:val="18"/>
              </w:rPr>
            </w:pPr>
            <w:r w:rsidRPr="00E53F67">
              <w:rPr>
                <w:sz w:val="18"/>
                <w:szCs w:val="18"/>
              </w:rPr>
              <w:t>15</w:t>
            </w:r>
          </w:p>
        </w:tc>
        <w:tc>
          <w:tcPr>
            <w:tcW w:w="1134" w:type="dxa"/>
          </w:tcPr>
          <w:p w:rsidR="003B268E" w:rsidRPr="00E53F67" w:rsidRDefault="003B268E" w:rsidP="00441072">
            <w:pPr>
              <w:jc w:val="both"/>
              <w:rPr>
                <w:sz w:val="18"/>
                <w:szCs w:val="18"/>
              </w:rPr>
            </w:pPr>
            <w:r w:rsidRPr="00E53F67">
              <w:rPr>
                <w:sz w:val="18"/>
                <w:szCs w:val="18"/>
              </w:rPr>
              <w:t>-</w:t>
            </w:r>
          </w:p>
        </w:tc>
        <w:tc>
          <w:tcPr>
            <w:tcW w:w="1134" w:type="dxa"/>
          </w:tcPr>
          <w:p w:rsidR="003B268E" w:rsidRPr="00E53F67" w:rsidRDefault="003B268E" w:rsidP="00441072">
            <w:pPr>
              <w:jc w:val="both"/>
              <w:rPr>
                <w:sz w:val="18"/>
                <w:szCs w:val="18"/>
              </w:rPr>
            </w:pPr>
            <w:r w:rsidRPr="00E53F67">
              <w:rPr>
                <w:sz w:val="18"/>
                <w:szCs w:val="18"/>
              </w:rPr>
              <w:t>-</w:t>
            </w:r>
          </w:p>
        </w:tc>
        <w:tc>
          <w:tcPr>
            <w:tcW w:w="850" w:type="dxa"/>
          </w:tcPr>
          <w:p w:rsidR="003B268E" w:rsidRPr="00E53F67" w:rsidRDefault="003B268E" w:rsidP="00441072">
            <w:pPr>
              <w:jc w:val="both"/>
              <w:rPr>
                <w:sz w:val="18"/>
                <w:szCs w:val="18"/>
              </w:rPr>
            </w:pPr>
            <w:r w:rsidRPr="00E53F67">
              <w:rPr>
                <w:sz w:val="18"/>
                <w:szCs w:val="18"/>
              </w:rPr>
              <w:t>-</w:t>
            </w:r>
          </w:p>
        </w:tc>
        <w:tc>
          <w:tcPr>
            <w:tcW w:w="935" w:type="dxa"/>
          </w:tcPr>
          <w:p w:rsidR="003B268E" w:rsidRPr="00E53F67" w:rsidRDefault="003B268E" w:rsidP="00441072">
            <w:pPr>
              <w:jc w:val="both"/>
              <w:rPr>
                <w:sz w:val="18"/>
                <w:szCs w:val="18"/>
              </w:rPr>
            </w:pPr>
            <w:r w:rsidRPr="00E53F67">
              <w:rPr>
                <w:sz w:val="18"/>
                <w:szCs w:val="18"/>
              </w:rPr>
              <w:t>-</w:t>
            </w:r>
          </w:p>
        </w:tc>
        <w:tc>
          <w:tcPr>
            <w:tcW w:w="1074" w:type="dxa"/>
          </w:tcPr>
          <w:p w:rsidR="003B268E" w:rsidRPr="00E53F67" w:rsidRDefault="003B268E" w:rsidP="00441072">
            <w:pPr>
              <w:jc w:val="both"/>
              <w:rPr>
                <w:sz w:val="18"/>
                <w:szCs w:val="18"/>
              </w:rPr>
            </w:pPr>
            <w:r w:rsidRPr="00E53F67">
              <w:rPr>
                <w:sz w:val="18"/>
                <w:szCs w:val="18"/>
              </w:rPr>
              <w:t>-</w:t>
            </w:r>
          </w:p>
        </w:tc>
        <w:tc>
          <w:tcPr>
            <w:tcW w:w="1060" w:type="dxa"/>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Итого по подпрограмме</w:t>
            </w:r>
          </w:p>
        </w:tc>
        <w:tc>
          <w:tcPr>
            <w:tcW w:w="992" w:type="dxa"/>
          </w:tcPr>
          <w:p w:rsidR="003B268E" w:rsidRPr="00E53F67" w:rsidRDefault="003B268E" w:rsidP="00441072">
            <w:pPr>
              <w:jc w:val="both"/>
              <w:rPr>
                <w:sz w:val="18"/>
                <w:szCs w:val="18"/>
              </w:rPr>
            </w:pPr>
            <w:r w:rsidRPr="00E53F67">
              <w:rPr>
                <w:sz w:val="18"/>
                <w:szCs w:val="18"/>
              </w:rPr>
              <w:t>218,6</w:t>
            </w:r>
          </w:p>
        </w:tc>
        <w:tc>
          <w:tcPr>
            <w:tcW w:w="993" w:type="dxa"/>
          </w:tcPr>
          <w:p w:rsidR="003B268E" w:rsidRPr="00E53F67" w:rsidRDefault="003B268E" w:rsidP="00441072">
            <w:pPr>
              <w:jc w:val="both"/>
              <w:rPr>
                <w:sz w:val="18"/>
                <w:szCs w:val="18"/>
              </w:rPr>
            </w:pPr>
            <w:r w:rsidRPr="00E53F67">
              <w:rPr>
                <w:sz w:val="18"/>
                <w:szCs w:val="18"/>
              </w:rPr>
              <w:t>38,6</w:t>
            </w:r>
          </w:p>
        </w:tc>
        <w:tc>
          <w:tcPr>
            <w:tcW w:w="1134" w:type="dxa"/>
          </w:tcPr>
          <w:p w:rsidR="003B268E" w:rsidRPr="00E53F67" w:rsidRDefault="003B268E" w:rsidP="00441072">
            <w:pPr>
              <w:jc w:val="both"/>
              <w:rPr>
                <w:sz w:val="18"/>
                <w:szCs w:val="18"/>
              </w:rPr>
            </w:pPr>
            <w:r w:rsidRPr="00E53F67">
              <w:rPr>
                <w:sz w:val="18"/>
                <w:szCs w:val="18"/>
              </w:rPr>
              <w:t>60</w:t>
            </w:r>
          </w:p>
        </w:tc>
        <w:tc>
          <w:tcPr>
            <w:tcW w:w="1134" w:type="dxa"/>
          </w:tcPr>
          <w:p w:rsidR="003B268E" w:rsidRPr="00E53F67" w:rsidRDefault="003B268E" w:rsidP="00441072">
            <w:pPr>
              <w:jc w:val="both"/>
              <w:rPr>
                <w:sz w:val="18"/>
                <w:szCs w:val="18"/>
              </w:rPr>
            </w:pPr>
            <w:r w:rsidRPr="00E53F67">
              <w:rPr>
                <w:sz w:val="18"/>
                <w:szCs w:val="18"/>
              </w:rPr>
              <w:t>0,00</w:t>
            </w:r>
          </w:p>
        </w:tc>
        <w:tc>
          <w:tcPr>
            <w:tcW w:w="850" w:type="dxa"/>
          </w:tcPr>
          <w:p w:rsidR="003B268E" w:rsidRPr="00E53F67" w:rsidRDefault="003B268E" w:rsidP="00441072">
            <w:pPr>
              <w:jc w:val="both"/>
              <w:rPr>
                <w:sz w:val="18"/>
                <w:szCs w:val="18"/>
              </w:rPr>
            </w:pPr>
            <w:r w:rsidRPr="00E53F67">
              <w:rPr>
                <w:sz w:val="18"/>
                <w:szCs w:val="18"/>
              </w:rPr>
              <w:t>30</w:t>
            </w:r>
          </w:p>
        </w:tc>
        <w:tc>
          <w:tcPr>
            <w:tcW w:w="935" w:type="dxa"/>
          </w:tcPr>
          <w:p w:rsidR="003B268E" w:rsidRPr="00E53F67" w:rsidRDefault="003B268E" w:rsidP="00441072">
            <w:pPr>
              <w:jc w:val="both"/>
              <w:rPr>
                <w:sz w:val="18"/>
                <w:szCs w:val="18"/>
              </w:rPr>
            </w:pPr>
            <w:r w:rsidRPr="00E53F67">
              <w:rPr>
                <w:sz w:val="18"/>
                <w:szCs w:val="18"/>
              </w:rPr>
              <w:t>30</w:t>
            </w:r>
          </w:p>
        </w:tc>
        <w:tc>
          <w:tcPr>
            <w:tcW w:w="1074" w:type="dxa"/>
          </w:tcPr>
          <w:p w:rsidR="003B268E" w:rsidRPr="00E53F67" w:rsidRDefault="003B268E" w:rsidP="00441072">
            <w:pPr>
              <w:jc w:val="both"/>
              <w:rPr>
                <w:sz w:val="18"/>
                <w:szCs w:val="18"/>
              </w:rPr>
            </w:pPr>
            <w:r w:rsidRPr="00E53F67">
              <w:rPr>
                <w:sz w:val="18"/>
                <w:szCs w:val="18"/>
              </w:rPr>
              <w:t>30</w:t>
            </w:r>
          </w:p>
        </w:tc>
        <w:tc>
          <w:tcPr>
            <w:tcW w:w="1060" w:type="dxa"/>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lastRenderedPageBreak/>
              <w:t>Местный бюджет</w:t>
            </w:r>
          </w:p>
        </w:tc>
        <w:tc>
          <w:tcPr>
            <w:tcW w:w="992" w:type="dxa"/>
          </w:tcPr>
          <w:p w:rsidR="003B268E" w:rsidRPr="00E53F67" w:rsidRDefault="003B268E" w:rsidP="00441072">
            <w:pPr>
              <w:jc w:val="both"/>
              <w:rPr>
                <w:sz w:val="18"/>
                <w:szCs w:val="18"/>
              </w:rPr>
            </w:pPr>
            <w:r w:rsidRPr="00E53F67">
              <w:rPr>
                <w:sz w:val="18"/>
                <w:szCs w:val="18"/>
              </w:rPr>
              <w:t>203,6</w:t>
            </w:r>
          </w:p>
        </w:tc>
        <w:tc>
          <w:tcPr>
            <w:tcW w:w="993" w:type="dxa"/>
          </w:tcPr>
          <w:p w:rsidR="003B268E" w:rsidRPr="00E53F67" w:rsidRDefault="003B268E" w:rsidP="00441072">
            <w:pPr>
              <w:jc w:val="both"/>
              <w:rPr>
                <w:sz w:val="18"/>
                <w:szCs w:val="18"/>
              </w:rPr>
            </w:pPr>
            <w:r w:rsidRPr="00E53F67">
              <w:rPr>
                <w:sz w:val="18"/>
                <w:szCs w:val="18"/>
              </w:rPr>
              <w:t>23,6</w:t>
            </w:r>
          </w:p>
        </w:tc>
        <w:tc>
          <w:tcPr>
            <w:tcW w:w="1134" w:type="dxa"/>
          </w:tcPr>
          <w:p w:rsidR="003B268E" w:rsidRPr="00E53F67" w:rsidRDefault="003B268E" w:rsidP="00441072">
            <w:pPr>
              <w:jc w:val="both"/>
              <w:rPr>
                <w:sz w:val="18"/>
                <w:szCs w:val="18"/>
              </w:rPr>
            </w:pPr>
            <w:r w:rsidRPr="00E53F67">
              <w:rPr>
                <w:sz w:val="18"/>
                <w:szCs w:val="18"/>
              </w:rPr>
              <w:t>60</w:t>
            </w:r>
          </w:p>
        </w:tc>
        <w:tc>
          <w:tcPr>
            <w:tcW w:w="1134" w:type="dxa"/>
          </w:tcPr>
          <w:p w:rsidR="003B268E" w:rsidRPr="00E53F67" w:rsidRDefault="003B268E" w:rsidP="00441072">
            <w:pPr>
              <w:jc w:val="both"/>
              <w:rPr>
                <w:sz w:val="18"/>
                <w:szCs w:val="18"/>
              </w:rPr>
            </w:pPr>
            <w:r w:rsidRPr="00E53F67">
              <w:rPr>
                <w:sz w:val="18"/>
                <w:szCs w:val="18"/>
              </w:rPr>
              <w:t>0,00</w:t>
            </w:r>
          </w:p>
        </w:tc>
        <w:tc>
          <w:tcPr>
            <w:tcW w:w="850" w:type="dxa"/>
          </w:tcPr>
          <w:p w:rsidR="003B268E" w:rsidRPr="00E53F67" w:rsidRDefault="003B268E" w:rsidP="00441072">
            <w:pPr>
              <w:jc w:val="both"/>
              <w:rPr>
                <w:sz w:val="18"/>
                <w:szCs w:val="18"/>
              </w:rPr>
            </w:pPr>
            <w:r w:rsidRPr="00E53F67">
              <w:rPr>
                <w:sz w:val="18"/>
                <w:szCs w:val="18"/>
              </w:rPr>
              <w:t>30</w:t>
            </w:r>
          </w:p>
        </w:tc>
        <w:tc>
          <w:tcPr>
            <w:tcW w:w="935" w:type="dxa"/>
          </w:tcPr>
          <w:p w:rsidR="003B268E" w:rsidRPr="00E53F67" w:rsidRDefault="003B268E" w:rsidP="00441072">
            <w:pPr>
              <w:jc w:val="both"/>
              <w:rPr>
                <w:sz w:val="18"/>
                <w:szCs w:val="18"/>
              </w:rPr>
            </w:pPr>
            <w:r w:rsidRPr="00E53F67">
              <w:rPr>
                <w:sz w:val="18"/>
                <w:szCs w:val="18"/>
              </w:rPr>
              <w:t>30</w:t>
            </w:r>
          </w:p>
        </w:tc>
        <w:tc>
          <w:tcPr>
            <w:tcW w:w="1074" w:type="dxa"/>
          </w:tcPr>
          <w:p w:rsidR="003B268E" w:rsidRPr="00E53F67" w:rsidRDefault="003B268E" w:rsidP="00441072">
            <w:pPr>
              <w:jc w:val="both"/>
              <w:rPr>
                <w:sz w:val="18"/>
                <w:szCs w:val="18"/>
              </w:rPr>
            </w:pPr>
            <w:r w:rsidRPr="00E53F67">
              <w:rPr>
                <w:sz w:val="18"/>
                <w:szCs w:val="18"/>
              </w:rPr>
              <w:t>30</w:t>
            </w:r>
          </w:p>
        </w:tc>
        <w:tc>
          <w:tcPr>
            <w:tcW w:w="1060" w:type="dxa"/>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Областной бюджет</w:t>
            </w:r>
          </w:p>
        </w:tc>
        <w:tc>
          <w:tcPr>
            <w:tcW w:w="992" w:type="dxa"/>
          </w:tcPr>
          <w:p w:rsidR="003B268E" w:rsidRPr="00E53F67" w:rsidRDefault="003B268E" w:rsidP="00441072">
            <w:pPr>
              <w:jc w:val="both"/>
              <w:rPr>
                <w:sz w:val="18"/>
                <w:szCs w:val="18"/>
              </w:rPr>
            </w:pPr>
            <w:r w:rsidRPr="00E53F67">
              <w:rPr>
                <w:sz w:val="18"/>
                <w:szCs w:val="18"/>
              </w:rPr>
              <w:t>15</w:t>
            </w:r>
          </w:p>
        </w:tc>
        <w:tc>
          <w:tcPr>
            <w:tcW w:w="993" w:type="dxa"/>
          </w:tcPr>
          <w:p w:rsidR="003B268E" w:rsidRPr="00E53F67" w:rsidRDefault="003B268E" w:rsidP="00441072">
            <w:pPr>
              <w:jc w:val="both"/>
              <w:rPr>
                <w:sz w:val="18"/>
                <w:szCs w:val="18"/>
              </w:rPr>
            </w:pPr>
            <w:r w:rsidRPr="00E53F67">
              <w:rPr>
                <w:sz w:val="18"/>
                <w:szCs w:val="18"/>
              </w:rPr>
              <w:t>15</w:t>
            </w:r>
          </w:p>
        </w:tc>
        <w:tc>
          <w:tcPr>
            <w:tcW w:w="1134" w:type="dxa"/>
          </w:tcPr>
          <w:p w:rsidR="003B268E" w:rsidRPr="00E53F67" w:rsidRDefault="003B268E" w:rsidP="00441072">
            <w:pPr>
              <w:jc w:val="both"/>
              <w:rPr>
                <w:sz w:val="18"/>
                <w:szCs w:val="18"/>
              </w:rPr>
            </w:pPr>
            <w:r w:rsidRPr="00E53F67">
              <w:rPr>
                <w:sz w:val="18"/>
                <w:szCs w:val="18"/>
              </w:rPr>
              <w:t>-</w:t>
            </w:r>
          </w:p>
        </w:tc>
        <w:tc>
          <w:tcPr>
            <w:tcW w:w="1134" w:type="dxa"/>
          </w:tcPr>
          <w:p w:rsidR="003B268E" w:rsidRPr="00E53F67" w:rsidRDefault="003B268E" w:rsidP="00441072">
            <w:pPr>
              <w:jc w:val="both"/>
              <w:rPr>
                <w:sz w:val="18"/>
                <w:szCs w:val="18"/>
              </w:rPr>
            </w:pPr>
            <w:r w:rsidRPr="00E53F67">
              <w:rPr>
                <w:sz w:val="18"/>
                <w:szCs w:val="18"/>
              </w:rPr>
              <w:t>-</w:t>
            </w:r>
          </w:p>
        </w:tc>
        <w:tc>
          <w:tcPr>
            <w:tcW w:w="850" w:type="dxa"/>
          </w:tcPr>
          <w:p w:rsidR="003B268E" w:rsidRPr="00E53F67" w:rsidRDefault="003B268E" w:rsidP="00441072">
            <w:pPr>
              <w:jc w:val="both"/>
              <w:rPr>
                <w:sz w:val="18"/>
                <w:szCs w:val="18"/>
              </w:rPr>
            </w:pPr>
            <w:r w:rsidRPr="00E53F67">
              <w:rPr>
                <w:sz w:val="18"/>
                <w:szCs w:val="18"/>
              </w:rPr>
              <w:t>-</w:t>
            </w:r>
          </w:p>
        </w:tc>
        <w:tc>
          <w:tcPr>
            <w:tcW w:w="935" w:type="dxa"/>
          </w:tcPr>
          <w:p w:rsidR="003B268E" w:rsidRPr="00E53F67" w:rsidRDefault="003B268E" w:rsidP="00441072">
            <w:pPr>
              <w:jc w:val="both"/>
              <w:rPr>
                <w:sz w:val="18"/>
                <w:szCs w:val="18"/>
              </w:rPr>
            </w:pPr>
            <w:r w:rsidRPr="00E53F67">
              <w:rPr>
                <w:sz w:val="18"/>
                <w:szCs w:val="18"/>
              </w:rPr>
              <w:t>-</w:t>
            </w:r>
          </w:p>
        </w:tc>
        <w:tc>
          <w:tcPr>
            <w:tcW w:w="1074" w:type="dxa"/>
          </w:tcPr>
          <w:p w:rsidR="003B268E" w:rsidRPr="00E53F67" w:rsidRDefault="003B268E" w:rsidP="00441072">
            <w:pPr>
              <w:jc w:val="both"/>
              <w:rPr>
                <w:sz w:val="18"/>
                <w:szCs w:val="18"/>
              </w:rPr>
            </w:pPr>
            <w:r w:rsidRPr="00E53F67">
              <w:rPr>
                <w:sz w:val="18"/>
                <w:szCs w:val="18"/>
              </w:rPr>
              <w:t>-</w:t>
            </w:r>
          </w:p>
        </w:tc>
        <w:tc>
          <w:tcPr>
            <w:tcW w:w="1060" w:type="dxa"/>
          </w:tcPr>
          <w:p w:rsidR="003B268E" w:rsidRPr="00E53F67" w:rsidRDefault="003B268E" w:rsidP="00441072">
            <w:pPr>
              <w:jc w:val="both"/>
              <w:rPr>
                <w:sz w:val="18"/>
                <w:szCs w:val="18"/>
              </w:rPr>
            </w:pPr>
            <w:r w:rsidRPr="00E53F67">
              <w:rPr>
                <w:sz w:val="18"/>
                <w:szCs w:val="18"/>
              </w:rPr>
              <w:t>-</w:t>
            </w:r>
          </w:p>
        </w:tc>
      </w:tr>
    </w:tbl>
    <w:p w:rsidR="003B268E" w:rsidRPr="00E53F67" w:rsidRDefault="003B268E" w:rsidP="003B268E">
      <w:pPr>
        <w:snapToGrid w:val="0"/>
        <w:spacing w:line="360" w:lineRule="auto"/>
        <w:rPr>
          <w:sz w:val="18"/>
          <w:szCs w:val="18"/>
        </w:rPr>
      </w:pPr>
      <w:r w:rsidRPr="00E53F67">
        <w:rPr>
          <w:sz w:val="18"/>
          <w:szCs w:val="18"/>
        </w:rPr>
        <w:t>1.11. В паспорте подпрограммы 5  «Обеспечение деятельности администрации Панинского муниципального района»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«Финансирование программы осуществляется за счет средств муниципального бюджета.  Общая сумма затрат по подпрограмме  до 2020 года составляет 156000,48 тыс.руб.: 2014 год -  22 686  тыс.руб., 2015 год- 22 171,98 тыс.руб., 2016 год- 20294,2 тыс.руб., 2017 год-  21090,0 тыс.руб., 2018 год-  23056,0 тыс.руб., 2019 год-  23298,0  тыс.руб., 2020 год-  23 404,3тыс.руб».</w:t>
      </w:r>
    </w:p>
    <w:p w:rsidR="003B268E" w:rsidRPr="00E53F67" w:rsidRDefault="003B268E" w:rsidP="003B268E">
      <w:pPr>
        <w:snapToGrid w:val="0"/>
        <w:spacing w:line="360" w:lineRule="auto"/>
        <w:rPr>
          <w:sz w:val="18"/>
          <w:szCs w:val="18"/>
        </w:rPr>
      </w:pPr>
      <w:r w:rsidRPr="00E53F67">
        <w:rPr>
          <w:sz w:val="18"/>
          <w:szCs w:val="18"/>
        </w:rPr>
        <w:t xml:space="preserve">1.12. Таблицу  7  раздела 5 «Финансовое обеспечение реализации подпрограммы муниципальной программы» подпрограммы  5 «Обеспечение деятельности администрации Панинского муниципального района» изложить в следующей редакции: </w:t>
      </w:r>
    </w:p>
    <w:tbl>
      <w:tblPr>
        <w:tblW w:w="1099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128"/>
        <w:gridCol w:w="1161"/>
        <w:gridCol w:w="1064"/>
        <w:gridCol w:w="1064"/>
        <w:gridCol w:w="1092"/>
        <w:gridCol w:w="1078"/>
      </w:tblGrid>
      <w:tr w:rsidR="003B268E" w:rsidRPr="00E53F67" w:rsidTr="00441072">
        <w:tc>
          <w:tcPr>
            <w:tcW w:w="1932"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9061"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1932" w:type="dxa"/>
            <w:vMerge/>
          </w:tcPr>
          <w:p w:rsidR="003B268E" w:rsidRPr="00E53F67" w:rsidRDefault="003B268E" w:rsidP="00441072">
            <w:pPr>
              <w:jc w:val="both"/>
              <w:rPr>
                <w:sz w:val="18"/>
                <w:szCs w:val="18"/>
              </w:rPr>
            </w:pPr>
          </w:p>
        </w:tc>
        <w:tc>
          <w:tcPr>
            <w:tcW w:w="1377" w:type="dxa"/>
          </w:tcPr>
          <w:p w:rsidR="003B268E" w:rsidRPr="00E53F67" w:rsidRDefault="003B268E" w:rsidP="00441072">
            <w:pPr>
              <w:jc w:val="both"/>
              <w:rPr>
                <w:sz w:val="18"/>
                <w:szCs w:val="18"/>
              </w:rPr>
            </w:pPr>
            <w:r w:rsidRPr="00E53F67">
              <w:rPr>
                <w:sz w:val="18"/>
                <w:szCs w:val="18"/>
              </w:rPr>
              <w:t>всего</w:t>
            </w:r>
          </w:p>
        </w:tc>
        <w:tc>
          <w:tcPr>
            <w:tcW w:w="1097" w:type="dxa"/>
          </w:tcPr>
          <w:p w:rsidR="003B268E" w:rsidRPr="00E53F67" w:rsidRDefault="003B268E" w:rsidP="00441072">
            <w:pPr>
              <w:jc w:val="both"/>
              <w:rPr>
                <w:sz w:val="18"/>
                <w:szCs w:val="18"/>
              </w:rPr>
            </w:pPr>
            <w:r w:rsidRPr="00E53F67">
              <w:rPr>
                <w:sz w:val="18"/>
                <w:szCs w:val="18"/>
              </w:rPr>
              <w:t>2014</w:t>
            </w:r>
          </w:p>
        </w:tc>
        <w:tc>
          <w:tcPr>
            <w:tcW w:w="1128" w:type="dxa"/>
          </w:tcPr>
          <w:p w:rsidR="003B268E" w:rsidRPr="00E53F67" w:rsidRDefault="003B268E" w:rsidP="00441072">
            <w:pPr>
              <w:jc w:val="both"/>
              <w:rPr>
                <w:sz w:val="18"/>
                <w:szCs w:val="18"/>
              </w:rPr>
            </w:pPr>
            <w:r w:rsidRPr="00E53F67">
              <w:rPr>
                <w:sz w:val="18"/>
                <w:szCs w:val="18"/>
              </w:rPr>
              <w:t>2015</w:t>
            </w:r>
          </w:p>
        </w:tc>
        <w:tc>
          <w:tcPr>
            <w:tcW w:w="1161" w:type="dxa"/>
          </w:tcPr>
          <w:p w:rsidR="003B268E" w:rsidRPr="00E53F67" w:rsidRDefault="003B268E" w:rsidP="00441072">
            <w:pPr>
              <w:jc w:val="both"/>
              <w:rPr>
                <w:sz w:val="18"/>
                <w:szCs w:val="18"/>
              </w:rPr>
            </w:pPr>
            <w:r w:rsidRPr="00E53F67">
              <w:rPr>
                <w:sz w:val="18"/>
                <w:szCs w:val="18"/>
              </w:rPr>
              <w:t>2016</w:t>
            </w:r>
          </w:p>
        </w:tc>
        <w:tc>
          <w:tcPr>
            <w:tcW w:w="1064" w:type="dxa"/>
          </w:tcPr>
          <w:p w:rsidR="003B268E" w:rsidRPr="00E53F67" w:rsidRDefault="003B268E" w:rsidP="00441072">
            <w:pPr>
              <w:jc w:val="both"/>
              <w:rPr>
                <w:sz w:val="18"/>
                <w:szCs w:val="18"/>
              </w:rPr>
            </w:pPr>
            <w:r w:rsidRPr="00E53F67">
              <w:rPr>
                <w:sz w:val="18"/>
                <w:szCs w:val="18"/>
              </w:rPr>
              <w:t>2017</w:t>
            </w:r>
          </w:p>
        </w:tc>
        <w:tc>
          <w:tcPr>
            <w:tcW w:w="1064" w:type="dxa"/>
          </w:tcPr>
          <w:p w:rsidR="003B268E" w:rsidRPr="00E53F67" w:rsidRDefault="003B268E" w:rsidP="00441072">
            <w:pPr>
              <w:jc w:val="both"/>
              <w:rPr>
                <w:sz w:val="18"/>
                <w:szCs w:val="18"/>
              </w:rPr>
            </w:pPr>
            <w:r w:rsidRPr="00E53F67">
              <w:rPr>
                <w:sz w:val="18"/>
                <w:szCs w:val="18"/>
              </w:rPr>
              <w:t>2018</w:t>
            </w:r>
          </w:p>
        </w:tc>
        <w:tc>
          <w:tcPr>
            <w:tcW w:w="1092" w:type="dxa"/>
          </w:tcPr>
          <w:p w:rsidR="003B268E" w:rsidRPr="00E53F67" w:rsidRDefault="003B268E" w:rsidP="00441072">
            <w:pPr>
              <w:jc w:val="both"/>
              <w:rPr>
                <w:sz w:val="18"/>
                <w:szCs w:val="18"/>
              </w:rPr>
            </w:pPr>
            <w:r w:rsidRPr="00E53F67">
              <w:rPr>
                <w:sz w:val="18"/>
                <w:szCs w:val="18"/>
              </w:rPr>
              <w:t>2019</w:t>
            </w:r>
          </w:p>
        </w:tc>
        <w:tc>
          <w:tcPr>
            <w:tcW w:w="1078" w:type="dxa"/>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439"/>
        </w:trPr>
        <w:tc>
          <w:tcPr>
            <w:tcW w:w="10993" w:type="dxa"/>
            <w:gridSpan w:val="9"/>
          </w:tcPr>
          <w:p w:rsidR="003B268E" w:rsidRPr="00E53F67" w:rsidRDefault="003B268E" w:rsidP="00441072">
            <w:pPr>
              <w:jc w:val="center"/>
              <w:rPr>
                <w:sz w:val="18"/>
                <w:szCs w:val="18"/>
              </w:rPr>
            </w:pPr>
            <w:r w:rsidRPr="00E53F67">
              <w:rPr>
                <w:sz w:val="18"/>
                <w:szCs w:val="18"/>
              </w:rPr>
              <w:t>Мероприятие 1. «Финансовое обеспечение деятельности администрации Панинского муниципального района»</w:t>
            </w:r>
          </w:p>
        </w:tc>
      </w:tr>
      <w:tr w:rsidR="003B268E" w:rsidRPr="00E53F67" w:rsidTr="00441072">
        <w:trPr>
          <w:trHeight w:val="1437"/>
        </w:trPr>
        <w:tc>
          <w:tcPr>
            <w:tcW w:w="1932" w:type="dxa"/>
          </w:tcPr>
          <w:p w:rsidR="003B268E" w:rsidRPr="00E53F67" w:rsidRDefault="003B268E" w:rsidP="00441072">
            <w:pPr>
              <w:jc w:val="both"/>
              <w:rPr>
                <w:sz w:val="18"/>
                <w:szCs w:val="18"/>
              </w:rPr>
            </w:pPr>
            <w:r w:rsidRPr="00E53F67">
              <w:rPr>
                <w:sz w:val="18"/>
                <w:szCs w:val="18"/>
              </w:rPr>
              <w:t>1.1.Оплата труда и начисления на выплаты по оплате труда главы и аппарата администрации муниципального района</w:t>
            </w:r>
          </w:p>
        </w:tc>
        <w:tc>
          <w:tcPr>
            <w:tcW w:w="1377" w:type="dxa"/>
          </w:tcPr>
          <w:p w:rsidR="003B268E" w:rsidRPr="00E53F67" w:rsidRDefault="003B268E" w:rsidP="00441072">
            <w:pPr>
              <w:jc w:val="both"/>
              <w:rPr>
                <w:sz w:val="18"/>
                <w:szCs w:val="18"/>
              </w:rPr>
            </w:pPr>
            <w:r w:rsidRPr="00E53F67">
              <w:rPr>
                <w:sz w:val="18"/>
                <w:szCs w:val="18"/>
              </w:rPr>
              <w:t>102373,6</w:t>
            </w:r>
          </w:p>
        </w:tc>
        <w:tc>
          <w:tcPr>
            <w:tcW w:w="1097" w:type="dxa"/>
          </w:tcPr>
          <w:p w:rsidR="003B268E" w:rsidRPr="00E53F67" w:rsidRDefault="003B268E" w:rsidP="00441072">
            <w:pPr>
              <w:jc w:val="both"/>
              <w:rPr>
                <w:sz w:val="18"/>
                <w:szCs w:val="18"/>
              </w:rPr>
            </w:pPr>
            <w:r w:rsidRPr="00E53F67">
              <w:rPr>
                <w:sz w:val="18"/>
                <w:szCs w:val="18"/>
              </w:rPr>
              <w:t>13 400</w:t>
            </w:r>
          </w:p>
        </w:tc>
        <w:tc>
          <w:tcPr>
            <w:tcW w:w="1128" w:type="dxa"/>
          </w:tcPr>
          <w:p w:rsidR="003B268E" w:rsidRPr="00E53F67" w:rsidRDefault="003B268E" w:rsidP="00441072">
            <w:pPr>
              <w:jc w:val="both"/>
              <w:rPr>
                <w:sz w:val="18"/>
                <w:szCs w:val="18"/>
              </w:rPr>
            </w:pPr>
            <w:r w:rsidRPr="00E53F67">
              <w:rPr>
                <w:sz w:val="18"/>
                <w:szCs w:val="18"/>
              </w:rPr>
              <w:t>15 059</w:t>
            </w:r>
          </w:p>
        </w:tc>
        <w:tc>
          <w:tcPr>
            <w:tcW w:w="1161" w:type="dxa"/>
          </w:tcPr>
          <w:p w:rsidR="003B268E" w:rsidRPr="00E53F67" w:rsidRDefault="003B268E" w:rsidP="00441072">
            <w:pPr>
              <w:jc w:val="both"/>
              <w:rPr>
                <w:sz w:val="18"/>
                <w:szCs w:val="18"/>
              </w:rPr>
            </w:pPr>
            <w:r w:rsidRPr="00E53F67">
              <w:rPr>
                <w:sz w:val="18"/>
                <w:szCs w:val="18"/>
              </w:rPr>
              <w:t>14869,3</w:t>
            </w:r>
          </w:p>
        </w:tc>
        <w:tc>
          <w:tcPr>
            <w:tcW w:w="1064" w:type="dxa"/>
          </w:tcPr>
          <w:p w:rsidR="003B268E" w:rsidRPr="00E53F67" w:rsidRDefault="003B268E" w:rsidP="00441072">
            <w:pPr>
              <w:jc w:val="both"/>
              <w:rPr>
                <w:sz w:val="18"/>
                <w:szCs w:val="18"/>
              </w:rPr>
            </w:pPr>
            <w:r w:rsidRPr="00E53F67">
              <w:rPr>
                <w:sz w:val="18"/>
                <w:szCs w:val="18"/>
              </w:rPr>
              <w:t>13463</w:t>
            </w:r>
          </w:p>
        </w:tc>
        <w:tc>
          <w:tcPr>
            <w:tcW w:w="1064" w:type="dxa"/>
          </w:tcPr>
          <w:p w:rsidR="003B268E" w:rsidRPr="00E53F67" w:rsidRDefault="003B268E" w:rsidP="00441072">
            <w:pPr>
              <w:jc w:val="both"/>
              <w:rPr>
                <w:sz w:val="18"/>
                <w:szCs w:val="18"/>
              </w:rPr>
            </w:pPr>
            <w:r w:rsidRPr="00E53F67">
              <w:rPr>
                <w:sz w:val="18"/>
                <w:szCs w:val="18"/>
              </w:rPr>
              <w:t>15 194,0</w:t>
            </w:r>
          </w:p>
        </w:tc>
        <w:tc>
          <w:tcPr>
            <w:tcW w:w="1092" w:type="dxa"/>
          </w:tcPr>
          <w:p w:rsidR="003B268E" w:rsidRPr="00E53F67" w:rsidRDefault="003B268E" w:rsidP="00441072">
            <w:pPr>
              <w:jc w:val="both"/>
              <w:rPr>
                <w:sz w:val="18"/>
                <w:szCs w:val="18"/>
              </w:rPr>
            </w:pPr>
            <w:r w:rsidRPr="00E53F67">
              <w:rPr>
                <w:sz w:val="18"/>
                <w:szCs w:val="18"/>
              </w:rPr>
              <w:t>15 194,0</w:t>
            </w:r>
          </w:p>
        </w:tc>
        <w:tc>
          <w:tcPr>
            <w:tcW w:w="1078" w:type="dxa"/>
          </w:tcPr>
          <w:p w:rsidR="003B268E" w:rsidRPr="00E53F67" w:rsidRDefault="003B268E" w:rsidP="00441072">
            <w:pPr>
              <w:jc w:val="both"/>
              <w:rPr>
                <w:sz w:val="18"/>
                <w:szCs w:val="18"/>
              </w:rPr>
            </w:pPr>
            <w:r w:rsidRPr="00E53F67">
              <w:rPr>
                <w:sz w:val="18"/>
                <w:szCs w:val="18"/>
              </w:rPr>
              <w:t>15 194,3</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 xml:space="preserve">1.2. Оплата услуг связи </w:t>
            </w:r>
          </w:p>
        </w:tc>
        <w:tc>
          <w:tcPr>
            <w:tcW w:w="1377" w:type="dxa"/>
          </w:tcPr>
          <w:p w:rsidR="003B268E" w:rsidRPr="00E53F67" w:rsidRDefault="003B268E" w:rsidP="00441072">
            <w:pPr>
              <w:jc w:val="both"/>
              <w:rPr>
                <w:sz w:val="18"/>
                <w:szCs w:val="18"/>
              </w:rPr>
            </w:pPr>
            <w:r w:rsidRPr="00E53F67">
              <w:rPr>
                <w:sz w:val="18"/>
                <w:szCs w:val="18"/>
              </w:rPr>
              <w:t>9007,2</w:t>
            </w:r>
          </w:p>
        </w:tc>
        <w:tc>
          <w:tcPr>
            <w:tcW w:w="1097" w:type="dxa"/>
          </w:tcPr>
          <w:p w:rsidR="003B268E" w:rsidRPr="00E53F67" w:rsidRDefault="003B268E" w:rsidP="00441072">
            <w:pPr>
              <w:jc w:val="both"/>
              <w:rPr>
                <w:sz w:val="18"/>
                <w:szCs w:val="18"/>
              </w:rPr>
            </w:pPr>
            <w:r w:rsidRPr="00E53F67">
              <w:rPr>
                <w:sz w:val="18"/>
                <w:szCs w:val="18"/>
              </w:rPr>
              <w:t>1 156</w:t>
            </w:r>
          </w:p>
        </w:tc>
        <w:tc>
          <w:tcPr>
            <w:tcW w:w="1128" w:type="dxa"/>
          </w:tcPr>
          <w:p w:rsidR="003B268E" w:rsidRPr="00E53F67" w:rsidRDefault="003B268E" w:rsidP="00441072">
            <w:pPr>
              <w:jc w:val="both"/>
              <w:rPr>
                <w:sz w:val="18"/>
                <w:szCs w:val="18"/>
              </w:rPr>
            </w:pPr>
            <w:r w:rsidRPr="00E53F67">
              <w:rPr>
                <w:sz w:val="18"/>
                <w:szCs w:val="18"/>
              </w:rPr>
              <w:t>1 353,4</w:t>
            </w:r>
          </w:p>
        </w:tc>
        <w:tc>
          <w:tcPr>
            <w:tcW w:w="1161" w:type="dxa"/>
          </w:tcPr>
          <w:p w:rsidR="003B268E" w:rsidRPr="00E53F67" w:rsidRDefault="003B268E" w:rsidP="00441072">
            <w:pPr>
              <w:jc w:val="both"/>
              <w:rPr>
                <w:sz w:val="18"/>
                <w:szCs w:val="18"/>
              </w:rPr>
            </w:pPr>
            <w:r w:rsidRPr="00E53F67">
              <w:rPr>
                <w:sz w:val="18"/>
                <w:szCs w:val="18"/>
              </w:rPr>
              <w:t>1087,8</w:t>
            </w:r>
          </w:p>
        </w:tc>
        <w:tc>
          <w:tcPr>
            <w:tcW w:w="1064" w:type="dxa"/>
          </w:tcPr>
          <w:p w:rsidR="003B268E" w:rsidRPr="00E53F67" w:rsidRDefault="003B268E" w:rsidP="00441072">
            <w:pPr>
              <w:jc w:val="both"/>
              <w:rPr>
                <w:sz w:val="18"/>
                <w:szCs w:val="18"/>
              </w:rPr>
            </w:pPr>
            <w:r w:rsidRPr="00E53F67">
              <w:rPr>
                <w:sz w:val="18"/>
                <w:szCs w:val="18"/>
              </w:rPr>
              <w:t>1330</w:t>
            </w:r>
          </w:p>
        </w:tc>
        <w:tc>
          <w:tcPr>
            <w:tcW w:w="1064" w:type="dxa"/>
          </w:tcPr>
          <w:p w:rsidR="003B268E" w:rsidRPr="00E53F67" w:rsidRDefault="003B268E" w:rsidP="00441072">
            <w:pPr>
              <w:jc w:val="both"/>
              <w:rPr>
                <w:sz w:val="18"/>
                <w:szCs w:val="18"/>
              </w:rPr>
            </w:pPr>
            <w:r w:rsidRPr="00E53F67">
              <w:rPr>
                <w:sz w:val="18"/>
                <w:szCs w:val="18"/>
              </w:rPr>
              <w:t>1330</w:t>
            </w:r>
          </w:p>
        </w:tc>
        <w:tc>
          <w:tcPr>
            <w:tcW w:w="1092" w:type="dxa"/>
          </w:tcPr>
          <w:p w:rsidR="003B268E" w:rsidRPr="00E53F67" w:rsidRDefault="003B268E" w:rsidP="00441072">
            <w:pPr>
              <w:jc w:val="both"/>
              <w:rPr>
                <w:sz w:val="18"/>
                <w:szCs w:val="18"/>
              </w:rPr>
            </w:pPr>
            <w:r w:rsidRPr="00E53F67">
              <w:rPr>
                <w:sz w:val="18"/>
                <w:szCs w:val="18"/>
              </w:rPr>
              <w:t>1330</w:t>
            </w:r>
          </w:p>
        </w:tc>
        <w:tc>
          <w:tcPr>
            <w:tcW w:w="1078" w:type="dxa"/>
          </w:tcPr>
          <w:p w:rsidR="003B268E" w:rsidRPr="00E53F67" w:rsidRDefault="003B268E" w:rsidP="00441072">
            <w:pPr>
              <w:jc w:val="both"/>
              <w:rPr>
                <w:sz w:val="18"/>
                <w:szCs w:val="18"/>
              </w:rPr>
            </w:pPr>
            <w:r w:rsidRPr="00E53F67">
              <w:rPr>
                <w:sz w:val="18"/>
                <w:szCs w:val="18"/>
              </w:rPr>
              <w:t>1 420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1.3. Оплата транспортных услуг</w:t>
            </w:r>
          </w:p>
        </w:tc>
        <w:tc>
          <w:tcPr>
            <w:tcW w:w="1377" w:type="dxa"/>
          </w:tcPr>
          <w:p w:rsidR="003B268E" w:rsidRPr="00E53F67" w:rsidRDefault="003B268E" w:rsidP="00441072">
            <w:pPr>
              <w:jc w:val="both"/>
              <w:rPr>
                <w:sz w:val="18"/>
                <w:szCs w:val="18"/>
              </w:rPr>
            </w:pPr>
            <w:r w:rsidRPr="00E53F67">
              <w:rPr>
                <w:sz w:val="18"/>
                <w:szCs w:val="18"/>
              </w:rPr>
              <w:t>88,6</w:t>
            </w:r>
          </w:p>
        </w:tc>
        <w:tc>
          <w:tcPr>
            <w:tcW w:w="1097" w:type="dxa"/>
          </w:tcPr>
          <w:p w:rsidR="003B268E" w:rsidRPr="00E53F67" w:rsidRDefault="003B268E" w:rsidP="00441072">
            <w:pPr>
              <w:jc w:val="both"/>
              <w:rPr>
                <w:sz w:val="18"/>
                <w:szCs w:val="18"/>
              </w:rPr>
            </w:pPr>
            <w:r w:rsidRPr="00E53F67">
              <w:rPr>
                <w:sz w:val="18"/>
                <w:szCs w:val="18"/>
              </w:rPr>
              <w:t>14</w:t>
            </w:r>
          </w:p>
        </w:tc>
        <w:tc>
          <w:tcPr>
            <w:tcW w:w="1128" w:type="dxa"/>
          </w:tcPr>
          <w:p w:rsidR="003B268E" w:rsidRPr="00E53F67" w:rsidRDefault="003B268E" w:rsidP="00441072">
            <w:pPr>
              <w:jc w:val="both"/>
              <w:rPr>
                <w:sz w:val="18"/>
                <w:szCs w:val="18"/>
              </w:rPr>
            </w:pPr>
            <w:r w:rsidRPr="00E53F67">
              <w:rPr>
                <w:sz w:val="18"/>
                <w:szCs w:val="18"/>
              </w:rPr>
              <w:t>-</w:t>
            </w:r>
          </w:p>
        </w:tc>
        <w:tc>
          <w:tcPr>
            <w:tcW w:w="1161" w:type="dxa"/>
          </w:tcPr>
          <w:p w:rsidR="003B268E" w:rsidRPr="00E53F67" w:rsidRDefault="003B268E" w:rsidP="00441072">
            <w:pPr>
              <w:jc w:val="both"/>
              <w:rPr>
                <w:sz w:val="18"/>
                <w:szCs w:val="18"/>
              </w:rPr>
            </w:pPr>
            <w:r w:rsidRPr="00E53F67">
              <w:rPr>
                <w:sz w:val="18"/>
                <w:szCs w:val="18"/>
              </w:rPr>
              <w:t>34,6</w:t>
            </w:r>
          </w:p>
        </w:tc>
        <w:tc>
          <w:tcPr>
            <w:tcW w:w="1064" w:type="dxa"/>
          </w:tcPr>
          <w:p w:rsidR="003B268E" w:rsidRPr="00E53F67" w:rsidRDefault="003B268E" w:rsidP="00441072">
            <w:pPr>
              <w:jc w:val="both"/>
              <w:rPr>
                <w:sz w:val="18"/>
                <w:szCs w:val="18"/>
              </w:rPr>
            </w:pPr>
            <w:r w:rsidRPr="00E53F67">
              <w:rPr>
                <w:sz w:val="18"/>
                <w:szCs w:val="18"/>
              </w:rPr>
              <w:t>10</w:t>
            </w:r>
          </w:p>
        </w:tc>
        <w:tc>
          <w:tcPr>
            <w:tcW w:w="1064" w:type="dxa"/>
          </w:tcPr>
          <w:p w:rsidR="003B268E" w:rsidRPr="00E53F67" w:rsidRDefault="003B268E" w:rsidP="00441072">
            <w:pPr>
              <w:jc w:val="both"/>
              <w:rPr>
                <w:sz w:val="18"/>
                <w:szCs w:val="18"/>
              </w:rPr>
            </w:pPr>
            <w:r w:rsidRPr="00E53F67">
              <w:rPr>
                <w:sz w:val="18"/>
                <w:szCs w:val="18"/>
              </w:rPr>
              <w:t>10</w:t>
            </w:r>
          </w:p>
        </w:tc>
        <w:tc>
          <w:tcPr>
            <w:tcW w:w="1092" w:type="dxa"/>
          </w:tcPr>
          <w:p w:rsidR="003B268E" w:rsidRPr="00E53F67" w:rsidRDefault="003B268E" w:rsidP="00441072">
            <w:pPr>
              <w:jc w:val="both"/>
              <w:rPr>
                <w:sz w:val="18"/>
                <w:szCs w:val="18"/>
              </w:rPr>
            </w:pPr>
            <w:r w:rsidRPr="00E53F67">
              <w:rPr>
                <w:sz w:val="18"/>
                <w:szCs w:val="18"/>
              </w:rPr>
              <w:t>10</w:t>
            </w:r>
          </w:p>
        </w:tc>
        <w:tc>
          <w:tcPr>
            <w:tcW w:w="1078" w:type="dxa"/>
          </w:tcPr>
          <w:p w:rsidR="003B268E" w:rsidRPr="00E53F67" w:rsidRDefault="003B268E" w:rsidP="00441072">
            <w:pPr>
              <w:jc w:val="both"/>
              <w:rPr>
                <w:sz w:val="18"/>
                <w:szCs w:val="18"/>
              </w:rPr>
            </w:pPr>
            <w:r w:rsidRPr="00E53F67">
              <w:rPr>
                <w:sz w:val="18"/>
                <w:szCs w:val="18"/>
              </w:rPr>
              <w:t>10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1.4. Оплата коммунальных услуг</w:t>
            </w:r>
          </w:p>
        </w:tc>
        <w:tc>
          <w:tcPr>
            <w:tcW w:w="1377" w:type="dxa"/>
          </w:tcPr>
          <w:p w:rsidR="003B268E" w:rsidRPr="00E53F67" w:rsidRDefault="003B268E" w:rsidP="00441072">
            <w:pPr>
              <w:jc w:val="both"/>
              <w:rPr>
                <w:sz w:val="18"/>
                <w:szCs w:val="18"/>
              </w:rPr>
            </w:pPr>
            <w:r w:rsidRPr="00E53F67">
              <w:rPr>
                <w:sz w:val="18"/>
                <w:szCs w:val="18"/>
              </w:rPr>
              <w:t>15563,5</w:t>
            </w:r>
          </w:p>
        </w:tc>
        <w:tc>
          <w:tcPr>
            <w:tcW w:w="1097" w:type="dxa"/>
          </w:tcPr>
          <w:p w:rsidR="003B268E" w:rsidRPr="00E53F67" w:rsidRDefault="003B268E" w:rsidP="00441072">
            <w:pPr>
              <w:jc w:val="both"/>
              <w:rPr>
                <w:sz w:val="18"/>
                <w:szCs w:val="18"/>
              </w:rPr>
            </w:pPr>
            <w:r w:rsidRPr="00E53F67">
              <w:rPr>
                <w:sz w:val="18"/>
                <w:szCs w:val="18"/>
              </w:rPr>
              <w:t>2 018</w:t>
            </w:r>
          </w:p>
        </w:tc>
        <w:tc>
          <w:tcPr>
            <w:tcW w:w="1128" w:type="dxa"/>
          </w:tcPr>
          <w:p w:rsidR="003B268E" w:rsidRPr="00E53F67" w:rsidRDefault="003B268E" w:rsidP="00441072">
            <w:pPr>
              <w:jc w:val="both"/>
              <w:rPr>
                <w:sz w:val="18"/>
                <w:szCs w:val="18"/>
              </w:rPr>
            </w:pPr>
            <w:r w:rsidRPr="00E53F67">
              <w:rPr>
                <w:sz w:val="18"/>
                <w:szCs w:val="18"/>
              </w:rPr>
              <w:t>2 006,5</w:t>
            </w:r>
          </w:p>
        </w:tc>
        <w:tc>
          <w:tcPr>
            <w:tcW w:w="1161" w:type="dxa"/>
          </w:tcPr>
          <w:p w:rsidR="003B268E" w:rsidRPr="00E53F67" w:rsidRDefault="003B268E" w:rsidP="00441072">
            <w:pPr>
              <w:jc w:val="both"/>
              <w:rPr>
                <w:sz w:val="18"/>
                <w:szCs w:val="18"/>
              </w:rPr>
            </w:pPr>
            <w:r w:rsidRPr="00E53F67">
              <w:rPr>
                <w:sz w:val="18"/>
                <w:szCs w:val="18"/>
              </w:rPr>
              <w:t>1669</w:t>
            </w:r>
          </w:p>
        </w:tc>
        <w:tc>
          <w:tcPr>
            <w:tcW w:w="1064" w:type="dxa"/>
          </w:tcPr>
          <w:p w:rsidR="003B268E" w:rsidRPr="00E53F67" w:rsidRDefault="003B268E" w:rsidP="00441072">
            <w:pPr>
              <w:jc w:val="both"/>
              <w:rPr>
                <w:sz w:val="18"/>
                <w:szCs w:val="18"/>
              </w:rPr>
            </w:pPr>
            <w:r w:rsidRPr="00E53F67">
              <w:rPr>
                <w:sz w:val="18"/>
                <w:szCs w:val="18"/>
              </w:rPr>
              <w:t>2289</w:t>
            </w:r>
          </w:p>
        </w:tc>
        <w:tc>
          <w:tcPr>
            <w:tcW w:w="1064" w:type="dxa"/>
          </w:tcPr>
          <w:p w:rsidR="003B268E" w:rsidRPr="00E53F67" w:rsidRDefault="003B268E" w:rsidP="00441072">
            <w:pPr>
              <w:jc w:val="both"/>
              <w:rPr>
                <w:sz w:val="18"/>
                <w:szCs w:val="18"/>
              </w:rPr>
            </w:pPr>
            <w:r w:rsidRPr="00E53F67">
              <w:rPr>
                <w:sz w:val="18"/>
                <w:szCs w:val="18"/>
              </w:rPr>
              <w:t>2414</w:t>
            </w:r>
          </w:p>
        </w:tc>
        <w:tc>
          <w:tcPr>
            <w:tcW w:w="1092" w:type="dxa"/>
          </w:tcPr>
          <w:p w:rsidR="003B268E" w:rsidRPr="00E53F67" w:rsidRDefault="003B268E" w:rsidP="00441072">
            <w:pPr>
              <w:jc w:val="both"/>
              <w:rPr>
                <w:sz w:val="18"/>
                <w:szCs w:val="18"/>
              </w:rPr>
            </w:pPr>
            <w:r w:rsidRPr="00E53F67">
              <w:rPr>
                <w:sz w:val="18"/>
                <w:szCs w:val="18"/>
              </w:rPr>
              <w:t>2546</w:t>
            </w:r>
          </w:p>
        </w:tc>
        <w:tc>
          <w:tcPr>
            <w:tcW w:w="1078" w:type="dxa"/>
          </w:tcPr>
          <w:p w:rsidR="003B268E" w:rsidRPr="00E53F67" w:rsidRDefault="003B268E" w:rsidP="00441072">
            <w:pPr>
              <w:jc w:val="both"/>
              <w:rPr>
                <w:sz w:val="18"/>
                <w:szCs w:val="18"/>
              </w:rPr>
            </w:pPr>
            <w:r w:rsidRPr="00E53F67">
              <w:rPr>
                <w:sz w:val="18"/>
                <w:szCs w:val="18"/>
              </w:rPr>
              <w:t>2 621</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1.5. Оплата работ, услуг по содержанию имущества</w:t>
            </w:r>
          </w:p>
        </w:tc>
        <w:tc>
          <w:tcPr>
            <w:tcW w:w="1377" w:type="dxa"/>
          </w:tcPr>
          <w:p w:rsidR="003B268E" w:rsidRPr="00E53F67" w:rsidRDefault="003B268E" w:rsidP="00441072">
            <w:pPr>
              <w:jc w:val="both"/>
              <w:rPr>
                <w:sz w:val="18"/>
                <w:szCs w:val="18"/>
              </w:rPr>
            </w:pPr>
            <w:r w:rsidRPr="00E53F67">
              <w:rPr>
                <w:sz w:val="18"/>
                <w:szCs w:val="18"/>
              </w:rPr>
              <w:t>3775,38</w:t>
            </w:r>
          </w:p>
        </w:tc>
        <w:tc>
          <w:tcPr>
            <w:tcW w:w="1097" w:type="dxa"/>
          </w:tcPr>
          <w:p w:rsidR="003B268E" w:rsidRPr="00E53F67" w:rsidRDefault="003B268E" w:rsidP="00441072">
            <w:pPr>
              <w:jc w:val="both"/>
              <w:rPr>
                <w:sz w:val="18"/>
                <w:szCs w:val="18"/>
              </w:rPr>
            </w:pPr>
            <w:r w:rsidRPr="00E53F67">
              <w:rPr>
                <w:sz w:val="18"/>
                <w:szCs w:val="18"/>
              </w:rPr>
              <w:t>2 320</w:t>
            </w:r>
          </w:p>
        </w:tc>
        <w:tc>
          <w:tcPr>
            <w:tcW w:w="1128" w:type="dxa"/>
          </w:tcPr>
          <w:p w:rsidR="003B268E" w:rsidRPr="00E53F67" w:rsidRDefault="003B268E" w:rsidP="00441072">
            <w:pPr>
              <w:jc w:val="both"/>
              <w:rPr>
                <w:sz w:val="18"/>
                <w:szCs w:val="18"/>
              </w:rPr>
            </w:pPr>
            <w:r w:rsidRPr="00E53F67">
              <w:rPr>
                <w:sz w:val="18"/>
                <w:szCs w:val="18"/>
              </w:rPr>
              <w:t>569,88</w:t>
            </w:r>
          </w:p>
        </w:tc>
        <w:tc>
          <w:tcPr>
            <w:tcW w:w="1161" w:type="dxa"/>
          </w:tcPr>
          <w:p w:rsidR="003B268E" w:rsidRPr="00E53F67" w:rsidRDefault="003B268E" w:rsidP="00441072">
            <w:pPr>
              <w:jc w:val="both"/>
              <w:rPr>
                <w:sz w:val="18"/>
                <w:szCs w:val="18"/>
              </w:rPr>
            </w:pPr>
            <w:r w:rsidRPr="00E53F67">
              <w:rPr>
                <w:sz w:val="18"/>
                <w:szCs w:val="18"/>
              </w:rPr>
              <w:t>89,5</w:t>
            </w:r>
          </w:p>
        </w:tc>
        <w:tc>
          <w:tcPr>
            <w:tcW w:w="1064" w:type="dxa"/>
          </w:tcPr>
          <w:p w:rsidR="003B268E" w:rsidRPr="00E53F67" w:rsidRDefault="003B268E" w:rsidP="00441072">
            <w:pPr>
              <w:jc w:val="both"/>
              <w:rPr>
                <w:sz w:val="18"/>
                <w:szCs w:val="18"/>
              </w:rPr>
            </w:pPr>
            <w:r w:rsidRPr="00E53F67">
              <w:rPr>
                <w:sz w:val="18"/>
                <w:szCs w:val="18"/>
              </w:rPr>
              <w:t>172</w:t>
            </w:r>
          </w:p>
        </w:tc>
        <w:tc>
          <w:tcPr>
            <w:tcW w:w="1064" w:type="dxa"/>
          </w:tcPr>
          <w:p w:rsidR="003B268E" w:rsidRPr="00E53F67" w:rsidRDefault="003B268E" w:rsidP="00441072">
            <w:pPr>
              <w:jc w:val="both"/>
              <w:rPr>
                <w:sz w:val="18"/>
                <w:szCs w:val="18"/>
              </w:rPr>
            </w:pPr>
            <w:r w:rsidRPr="00E53F67">
              <w:rPr>
                <w:sz w:val="18"/>
                <w:szCs w:val="18"/>
              </w:rPr>
              <w:t>172</w:t>
            </w:r>
          </w:p>
        </w:tc>
        <w:tc>
          <w:tcPr>
            <w:tcW w:w="1092" w:type="dxa"/>
          </w:tcPr>
          <w:p w:rsidR="003B268E" w:rsidRPr="00E53F67" w:rsidRDefault="003B268E" w:rsidP="00441072">
            <w:pPr>
              <w:jc w:val="both"/>
              <w:rPr>
                <w:sz w:val="18"/>
                <w:szCs w:val="18"/>
              </w:rPr>
            </w:pPr>
            <w:r w:rsidRPr="00E53F67">
              <w:rPr>
                <w:sz w:val="18"/>
                <w:szCs w:val="18"/>
              </w:rPr>
              <w:t>172</w:t>
            </w:r>
          </w:p>
        </w:tc>
        <w:tc>
          <w:tcPr>
            <w:tcW w:w="1078" w:type="dxa"/>
          </w:tcPr>
          <w:p w:rsidR="003B268E" w:rsidRPr="00E53F67" w:rsidRDefault="003B268E" w:rsidP="00441072">
            <w:pPr>
              <w:jc w:val="both"/>
              <w:rPr>
                <w:sz w:val="18"/>
                <w:szCs w:val="18"/>
              </w:rPr>
            </w:pPr>
            <w:r w:rsidRPr="00E53F67">
              <w:rPr>
                <w:sz w:val="18"/>
                <w:szCs w:val="18"/>
              </w:rPr>
              <w:t>280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1.6. Оплата прочих работ и услуг</w:t>
            </w:r>
          </w:p>
        </w:tc>
        <w:tc>
          <w:tcPr>
            <w:tcW w:w="1377" w:type="dxa"/>
          </w:tcPr>
          <w:p w:rsidR="003B268E" w:rsidRPr="00E53F67" w:rsidRDefault="003B268E" w:rsidP="00441072">
            <w:pPr>
              <w:jc w:val="both"/>
              <w:rPr>
                <w:sz w:val="18"/>
                <w:szCs w:val="18"/>
              </w:rPr>
            </w:pPr>
            <w:r w:rsidRPr="00E53F67">
              <w:rPr>
                <w:sz w:val="18"/>
                <w:szCs w:val="18"/>
              </w:rPr>
              <w:t>5667</w:t>
            </w:r>
          </w:p>
        </w:tc>
        <w:tc>
          <w:tcPr>
            <w:tcW w:w="1097" w:type="dxa"/>
          </w:tcPr>
          <w:p w:rsidR="003B268E" w:rsidRPr="00E53F67" w:rsidRDefault="003B268E" w:rsidP="00441072">
            <w:pPr>
              <w:jc w:val="both"/>
              <w:rPr>
                <w:sz w:val="18"/>
                <w:szCs w:val="18"/>
              </w:rPr>
            </w:pPr>
            <w:r w:rsidRPr="00E53F67">
              <w:rPr>
                <w:sz w:val="18"/>
                <w:szCs w:val="18"/>
              </w:rPr>
              <w:t>1 309</w:t>
            </w:r>
          </w:p>
        </w:tc>
        <w:tc>
          <w:tcPr>
            <w:tcW w:w="1128" w:type="dxa"/>
          </w:tcPr>
          <w:p w:rsidR="003B268E" w:rsidRPr="00E53F67" w:rsidRDefault="003B268E" w:rsidP="00441072">
            <w:pPr>
              <w:jc w:val="both"/>
              <w:rPr>
                <w:sz w:val="18"/>
                <w:szCs w:val="18"/>
              </w:rPr>
            </w:pPr>
            <w:r w:rsidRPr="00E53F67">
              <w:rPr>
                <w:sz w:val="18"/>
                <w:szCs w:val="18"/>
              </w:rPr>
              <w:t>610,6</w:t>
            </w:r>
          </w:p>
        </w:tc>
        <w:tc>
          <w:tcPr>
            <w:tcW w:w="1161" w:type="dxa"/>
          </w:tcPr>
          <w:p w:rsidR="003B268E" w:rsidRPr="00E53F67" w:rsidRDefault="003B268E" w:rsidP="00441072">
            <w:pPr>
              <w:jc w:val="both"/>
              <w:rPr>
                <w:sz w:val="18"/>
                <w:szCs w:val="18"/>
              </w:rPr>
            </w:pPr>
            <w:r w:rsidRPr="00E53F67">
              <w:rPr>
                <w:sz w:val="18"/>
                <w:szCs w:val="18"/>
              </w:rPr>
              <w:t>534,4</w:t>
            </w:r>
          </w:p>
        </w:tc>
        <w:tc>
          <w:tcPr>
            <w:tcW w:w="1064" w:type="dxa"/>
          </w:tcPr>
          <w:p w:rsidR="003B268E" w:rsidRPr="00E53F67" w:rsidRDefault="003B268E" w:rsidP="00441072">
            <w:pPr>
              <w:jc w:val="both"/>
              <w:rPr>
                <w:sz w:val="18"/>
                <w:szCs w:val="18"/>
              </w:rPr>
            </w:pPr>
            <w:r w:rsidRPr="00E53F67">
              <w:rPr>
                <w:sz w:val="18"/>
                <w:szCs w:val="18"/>
              </w:rPr>
              <w:t>791</w:t>
            </w:r>
          </w:p>
        </w:tc>
        <w:tc>
          <w:tcPr>
            <w:tcW w:w="1064" w:type="dxa"/>
          </w:tcPr>
          <w:p w:rsidR="003B268E" w:rsidRPr="00E53F67" w:rsidRDefault="003B268E" w:rsidP="00441072">
            <w:pPr>
              <w:jc w:val="both"/>
              <w:rPr>
                <w:sz w:val="18"/>
                <w:szCs w:val="18"/>
              </w:rPr>
            </w:pPr>
            <w:r w:rsidRPr="00E53F67">
              <w:rPr>
                <w:sz w:val="18"/>
                <w:szCs w:val="18"/>
              </w:rPr>
              <w:t>801</w:t>
            </w:r>
          </w:p>
        </w:tc>
        <w:tc>
          <w:tcPr>
            <w:tcW w:w="1092" w:type="dxa"/>
          </w:tcPr>
          <w:p w:rsidR="003B268E" w:rsidRPr="00E53F67" w:rsidRDefault="003B268E" w:rsidP="00441072">
            <w:pPr>
              <w:jc w:val="both"/>
              <w:rPr>
                <w:sz w:val="18"/>
                <w:szCs w:val="18"/>
              </w:rPr>
            </w:pPr>
            <w:r w:rsidRPr="00E53F67">
              <w:rPr>
                <w:sz w:val="18"/>
                <w:szCs w:val="18"/>
              </w:rPr>
              <w:t>811</w:t>
            </w:r>
          </w:p>
        </w:tc>
        <w:tc>
          <w:tcPr>
            <w:tcW w:w="1078" w:type="dxa"/>
          </w:tcPr>
          <w:p w:rsidR="003B268E" w:rsidRPr="00E53F67" w:rsidRDefault="003B268E" w:rsidP="00441072">
            <w:pPr>
              <w:jc w:val="both"/>
              <w:rPr>
                <w:sz w:val="18"/>
                <w:szCs w:val="18"/>
              </w:rPr>
            </w:pPr>
            <w:r w:rsidRPr="00E53F67">
              <w:rPr>
                <w:sz w:val="18"/>
                <w:szCs w:val="18"/>
              </w:rPr>
              <w:t>810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 xml:space="preserve">1.7. Оплата прочих расходов </w:t>
            </w:r>
          </w:p>
        </w:tc>
        <w:tc>
          <w:tcPr>
            <w:tcW w:w="1377" w:type="dxa"/>
          </w:tcPr>
          <w:p w:rsidR="003B268E" w:rsidRPr="00E53F67" w:rsidRDefault="003B268E" w:rsidP="00441072">
            <w:pPr>
              <w:jc w:val="both"/>
              <w:rPr>
                <w:sz w:val="18"/>
                <w:szCs w:val="18"/>
              </w:rPr>
            </w:pPr>
            <w:r w:rsidRPr="00E53F67">
              <w:rPr>
                <w:sz w:val="18"/>
                <w:szCs w:val="18"/>
              </w:rPr>
              <w:t>5264,4</w:t>
            </w:r>
          </w:p>
        </w:tc>
        <w:tc>
          <w:tcPr>
            <w:tcW w:w="1097" w:type="dxa"/>
          </w:tcPr>
          <w:p w:rsidR="003B268E" w:rsidRPr="00E53F67" w:rsidRDefault="003B268E" w:rsidP="00441072">
            <w:pPr>
              <w:jc w:val="both"/>
              <w:rPr>
                <w:sz w:val="18"/>
                <w:szCs w:val="18"/>
              </w:rPr>
            </w:pPr>
            <w:r w:rsidRPr="00E53F67">
              <w:rPr>
                <w:sz w:val="18"/>
                <w:szCs w:val="18"/>
              </w:rPr>
              <w:t>538</w:t>
            </w:r>
          </w:p>
        </w:tc>
        <w:tc>
          <w:tcPr>
            <w:tcW w:w="1128" w:type="dxa"/>
          </w:tcPr>
          <w:p w:rsidR="003B268E" w:rsidRPr="00E53F67" w:rsidRDefault="003B268E" w:rsidP="00441072">
            <w:pPr>
              <w:jc w:val="both"/>
              <w:rPr>
                <w:sz w:val="18"/>
                <w:szCs w:val="18"/>
              </w:rPr>
            </w:pPr>
            <w:r w:rsidRPr="00E53F67">
              <w:rPr>
                <w:sz w:val="18"/>
                <w:szCs w:val="18"/>
              </w:rPr>
              <w:t>433,6</w:t>
            </w:r>
          </w:p>
        </w:tc>
        <w:tc>
          <w:tcPr>
            <w:tcW w:w="1161" w:type="dxa"/>
          </w:tcPr>
          <w:p w:rsidR="003B268E" w:rsidRPr="00E53F67" w:rsidRDefault="003B268E" w:rsidP="00441072">
            <w:pPr>
              <w:jc w:val="both"/>
              <w:rPr>
                <w:sz w:val="18"/>
                <w:szCs w:val="18"/>
              </w:rPr>
            </w:pPr>
            <w:r w:rsidRPr="00E53F67">
              <w:rPr>
                <w:sz w:val="18"/>
                <w:szCs w:val="18"/>
              </w:rPr>
              <w:t>387,8</w:t>
            </w:r>
          </w:p>
        </w:tc>
        <w:tc>
          <w:tcPr>
            <w:tcW w:w="1064" w:type="dxa"/>
          </w:tcPr>
          <w:p w:rsidR="003B268E" w:rsidRPr="00E53F67" w:rsidRDefault="003B268E" w:rsidP="00441072">
            <w:pPr>
              <w:jc w:val="both"/>
              <w:rPr>
                <w:sz w:val="18"/>
                <w:szCs w:val="18"/>
              </w:rPr>
            </w:pPr>
            <w:r w:rsidRPr="00E53F67">
              <w:rPr>
                <w:sz w:val="18"/>
                <w:szCs w:val="18"/>
              </w:rPr>
              <w:t>975</w:t>
            </w:r>
          </w:p>
        </w:tc>
        <w:tc>
          <w:tcPr>
            <w:tcW w:w="1064" w:type="dxa"/>
          </w:tcPr>
          <w:p w:rsidR="003B268E" w:rsidRPr="00E53F67" w:rsidRDefault="003B268E" w:rsidP="00441072">
            <w:pPr>
              <w:jc w:val="both"/>
              <w:rPr>
                <w:sz w:val="18"/>
                <w:szCs w:val="18"/>
              </w:rPr>
            </w:pPr>
            <w:r w:rsidRPr="00E53F67">
              <w:rPr>
                <w:sz w:val="18"/>
                <w:szCs w:val="18"/>
              </w:rPr>
              <w:t>975</w:t>
            </w:r>
          </w:p>
        </w:tc>
        <w:tc>
          <w:tcPr>
            <w:tcW w:w="1092" w:type="dxa"/>
          </w:tcPr>
          <w:p w:rsidR="003B268E" w:rsidRPr="00E53F67" w:rsidRDefault="003B268E" w:rsidP="00441072">
            <w:pPr>
              <w:jc w:val="both"/>
              <w:rPr>
                <w:sz w:val="18"/>
                <w:szCs w:val="18"/>
              </w:rPr>
            </w:pPr>
            <w:r w:rsidRPr="00E53F67">
              <w:rPr>
                <w:sz w:val="18"/>
                <w:szCs w:val="18"/>
              </w:rPr>
              <w:t>975</w:t>
            </w:r>
          </w:p>
        </w:tc>
        <w:tc>
          <w:tcPr>
            <w:tcW w:w="1078" w:type="dxa"/>
          </w:tcPr>
          <w:p w:rsidR="003B268E" w:rsidRPr="00E53F67" w:rsidRDefault="003B268E" w:rsidP="00441072">
            <w:pPr>
              <w:jc w:val="both"/>
              <w:rPr>
                <w:sz w:val="18"/>
                <w:szCs w:val="18"/>
              </w:rPr>
            </w:pPr>
            <w:r w:rsidRPr="00E53F67">
              <w:rPr>
                <w:sz w:val="18"/>
                <w:szCs w:val="18"/>
              </w:rPr>
              <w:t>980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1.8. Увеличение стоимости материальных запасов</w:t>
            </w:r>
          </w:p>
        </w:tc>
        <w:tc>
          <w:tcPr>
            <w:tcW w:w="1377" w:type="dxa"/>
          </w:tcPr>
          <w:p w:rsidR="003B268E" w:rsidRPr="00E53F67" w:rsidRDefault="003B268E" w:rsidP="00441072">
            <w:pPr>
              <w:jc w:val="both"/>
              <w:rPr>
                <w:sz w:val="18"/>
                <w:szCs w:val="18"/>
              </w:rPr>
            </w:pPr>
            <w:r w:rsidRPr="00E53F67">
              <w:rPr>
                <w:sz w:val="18"/>
                <w:szCs w:val="18"/>
              </w:rPr>
              <w:t>14260,8</w:t>
            </w:r>
          </w:p>
        </w:tc>
        <w:tc>
          <w:tcPr>
            <w:tcW w:w="1097" w:type="dxa"/>
          </w:tcPr>
          <w:p w:rsidR="003B268E" w:rsidRPr="00E53F67" w:rsidRDefault="003B268E" w:rsidP="00441072">
            <w:pPr>
              <w:jc w:val="both"/>
              <w:rPr>
                <w:sz w:val="18"/>
                <w:szCs w:val="18"/>
              </w:rPr>
            </w:pPr>
            <w:r w:rsidRPr="00E53F67">
              <w:rPr>
                <w:sz w:val="18"/>
                <w:szCs w:val="18"/>
              </w:rPr>
              <w:t>1 931</w:t>
            </w:r>
          </w:p>
        </w:tc>
        <w:tc>
          <w:tcPr>
            <w:tcW w:w="1128" w:type="dxa"/>
          </w:tcPr>
          <w:p w:rsidR="003B268E" w:rsidRPr="00E53F67" w:rsidRDefault="003B268E" w:rsidP="00441072">
            <w:pPr>
              <w:jc w:val="both"/>
              <w:rPr>
                <w:sz w:val="18"/>
                <w:szCs w:val="18"/>
              </w:rPr>
            </w:pPr>
            <w:r w:rsidRPr="00E53F67">
              <w:rPr>
                <w:sz w:val="18"/>
                <w:szCs w:val="18"/>
              </w:rPr>
              <w:t>2 139</w:t>
            </w:r>
          </w:p>
        </w:tc>
        <w:tc>
          <w:tcPr>
            <w:tcW w:w="1161" w:type="dxa"/>
          </w:tcPr>
          <w:p w:rsidR="003B268E" w:rsidRPr="00E53F67" w:rsidRDefault="003B268E" w:rsidP="00441072">
            <w:pPr>
              <w:jc w:val="both"/>
              <w:rPr>
                <w:sz w:val="18"/>
                <w:szCs w:val="18"/>
              </w:rPr>
            </w:pPr>
            <w:r w:rsidRPr="00E53F67">
              <w:rPr>
                <w:sz w:val="18"/>
                <w:szCs w:val="18"/>
              </w:rPr>
              <w:t>1621,8</w:t>
            </w:r>
          </w:p>
        </w:tc>
        <w:tc>
          <w:tcPr>
            <w:tcW w:w="1064" w:type="dxa"/>
          </w:tcPr>
          <w:p w:rsidR="003B268E" w:rsidRPr="00E53F67" w:rsidRDefault="003B268E" w:rsidP="00441072">
            <w:pPr>
              <w:jc w:val="both"/>
              <w:rPr>
                <w:sz w:val="18"/>
                <w:szCs w:val="18"/>
              </w:rPr>
            </w:pPr>
            <w:r w:rsidRPr="00E53F67">
              <w:rPr>
                <w:sz w:val="18"/>
                <w:szCs w:val="18"/>
              </w:rPr>
              <w:t>2060</w:t>
            </w:r>
          </w:p>
        </w:tc>
        <w:tc>
          <w:tcPr>
            <w:tcW w:w="1064" w:type="dxa"/>
          </w:tcPr>
          <w:p w:rsidR="003B268E" w:rsidRPr="00E53F67" w:rsidRDefault="003B268E" w:rsidP="00441072">
            <w:pPr>
              <w:jc w:val="both"/>
              <w:rPr>
                <w:sz w:val="18"/>
                <w:szCs w:val="18"/>
              </w:rPr>
            </w:pPr>
            <w:r w:rsidRPr="00E53F67">
              <w:rPr>
                <w:sz w:val="18"/>
                <w:szCs w:val="18"/>
              </w:rPr>
              <w:t>2160</w:t>
            </w:r>
          </w:p>
        </w:tc>
        <w:tc>
          <w:tcPr>
            <w:tcW w:w="1092" w:type="dxa"/>
          </w:tcPr>
          <w:p w:rsidR="003B268E" w:rsidRPr="00E53F67" w:rsidRDefault="003B268E" w:rsidP="00441072">
            <w:pPr>
              <w:jc w:val="both"/>
              <w:rPr>
                <w:sz w:val="18"/>
                <w:szCs w:val="18"/>
              </w:rPr>
            </w:pPr>
            <w:r w:rsidRPr="00E53F67">
              <w:rPr>
                <w:sz w:val="18"/>
                <w:szCs w:val="18"/>
              </w:rPr>
              <w:t>2260</w:t>
            </w:r>
          </w:p>
        </w:tc>
        <w:tc>
          <w:tcPr>
            <w:tcW w:w="1078" w:type="dxa"/>
          </w:tcPr>
          <w:p w:rsidR="003B268E" w:rsidRPr="00E53F67" w:rsidRDefault="003B268E" w:rsidP="00441072">
            <w:pPr>
              <w:jc w:val="both"/>
              <w:rPr>
                <w:sz w:val="18"/>
                <w:szCs w:val="18"/>
              </w:rPr>
            </w:pPr>
            <w:r w:rsidRPr="00E53F67">
              <w:rPr>
                <w:sz w:val="18"/>
                <w:szCs w:val="18"/>
              </w:rPr>
              <w:t>2 089</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Итого</w:t>
            </w:r>
          </w:p>
        </w:tc>
        <w:tc>
          <w:tcPr>
            <w:tcW w:w="1377" w:type="dxa"/>
          </w:tcPr>
          <w:p w:rsidR="003B268E" w:rsidRPr="00E53F67" w:rsidRDefault="003B268E" w:rsidP="00441072">
            <w:pPr>
              <w:jc w:val="both"/>
              <w:rPr>
                <w:sz w:val="18"/>
                <w:szCs w:val="18"/>
              </w:rPr>
            </w:pPr>
            <w:r w:rsidRPr="00E53F67">
              <w:rPr>
                <w:sz w:val="18"/>
                <w:szCs w:val="18"/>
              </w:rPr>
              <w:t>156000,48</w:t>
            </w:r>
          </w:p>
        </w:tc>
        <w:tc>
          <w:tcPr>
            <w:tcW w:w="1097" w:type="dxa"/>
          </w:tcPr>
          <w:p w:rsidR="003B268E" w:rsidRPr="00E53F67" w:rsidRDefault="003B268E" w:rsidP="00441072">
            <w:pPr>
              <w:jc w:val="both"/>
              <w:rPr>
                <w:sz w:val="18"/>
                <w:szCs w:val="18"/>
              </w:rPr>
            </w:pPr>
            <w:r w:rsidRPr="00E53F67">
              <w:rPr>
                <w:sz w:val="18"/>
                <w:szCs w:val="18"/>
              </w:rPr>
              <w:t>22 686</w:t>
            </w:r>
          </w:p>
        </w:tc>
        <w:tc>
          <w:tcPr>
            <w:tcW w:w="1128" w:type="dxa"/>
          </w:tcPr>
          <w:p w:rsidR="003B268E" w:rsidRPr="00E53F67" w:rsidRDefault="003B268E" w:rsidP="00441072">
            <w:pPr>
              <w:jc w:val="both"/>
              <w:rPr>
                <w:sz w:val="18"/>
                <w:szCs w:val="18"/>
              </w:rPr>
            </w:pPr>
            <w:r w:rsidRPr="00E53F67">
              <w:rPr>
                <w:sz w:val="18"/>
                <w:szCs w:val="18"/>
              </w:rPr>
              <w:t>22 171,98</w:t>
            </w:r>
          </w:p>
        </w:tc>
        <w:tc>
          <w:tcPr>
            <w:tcW w:w="1161" w:type="dxa"/>
          </w:tcPr>
          <w:p w:rsidR="003B268E" w:rsidRPr="00E53F67" w:rsidRDefault="003B268E" w:rsidP="00441072">
            <w:pPr>
              <w:jc w:val="both"/>
              <w:rPr>
                <w:sz w:val="18"/>
                <w:szCs w:val="18"/>
              </w:rPr>
            </w:pPr>
            <w:r w:rsidRPr="00E53F67">
              <w:rPr>
                <w:sz w:val="18"/>
                <w:szCs w:val="18"/>
              </w:rPr>
              <w:t>20294,2</w:t>
            </w:r>
          </w:p>
        </w:tc>
        <w:tc>
          <w:tcPr>
            <w:tcW w:w="1064" w:type="dxa"/>
          </w:tcPr>
          <w:p w:rsidR="003B268E" w:rsidRPr="00E53F67" w:rsidRDefault="003B268E" w:rsidP="00441072">
            <w:pPr>
              <w:jc w:val="both"/>
              <w:rPr>
                <w:sz w:val="18"/>
                <w:szCs w:val="18"/>
              </w:rPr>
            </w:pPr>
            <w:r w:rsidRPr="00E53F67">
              <w:rPr>
                <w:sz w:val="18"/>
                <w:szCs w:val="18"/>
              </w:rPr>
              <w:t>21090</w:t>
            </w:r>
          </w:p>
        </w:tc>
        <w:tc>
          <w:tcPr>
            <w:tcW w:w="1064" w:type="dxa"/>
          </w:tcPr>
          <w:p w:rsidR="003B268E" w:rsidRPr="00E53F67" w:rsidRDefault="003B268E" w:rsidP="00441072">
            <w:pPr>
              <w:jc w:val="both"/>
              <w:rPr>
                <w:sz w:val="18"/>
                <w:szCs w:val="18"/>
              </w:rPr>
            </w:pPr>
            <w:r w:rsidRPr="00E53F67">
              <w:rPr>
                <w:sz w:val="18"/>
                <w:szCs w:val="18"/>
              </w:rPr>
              <w:t>23056</w:t>
            </w:r>
          </w:p>
        </w:tc>
        <w:tc>
          <w:tcPr>
            <w:tcW w:w="1092" w:type="dxa"/>
          </w:tcPr>
          <w:p w:rsidR="003B268E" w:rsidRPr="00E53F67" w:rsidRDefault="003B268E" w:rsidP="00441072">
            <w:pPr>
              <w:jc w:val="both"/>
              <w:rPr>
                <w:sz w:val="18"/>
                <w:szCs w:val="18"/>
              </w:rPr>
            </w:pPr>
            <w:r w:rsidRPr="00E53F67">
              <w:rPr>
                <w:sz w:val="18"/>
                <w:szCs w:val="18"/>
              </w:rPr>
              <w:t>23298</w:t>
            </w:r>
          </w:p>
        </w:tc>
        <w:tc>
          <w:tcPr>
            <w:tcW w:w="1078" w:type="dxa"/>
          </w:tcPr>
          <w:p w:rsidR="003B268E" w:rsidRPr="00E53F67" w:rsidRDefault="003B268E" w:rsidP="00441072">
            <w:pPr>
              <w:jc w:val="both"/>
              <w:rPr>
                <w:sz w:val="18"/>
                <w:szCs w:val="18"/>
              </w:rPr>
            </w:pPr>
            <w:r w:rsidRPr="00E53F67">
              <w:rPr>
                <w:sz w:val="18"/>
                <w:szCs w:val="18"/>
              </w:rPr>
              <w:t>23 404,3</w:t>
            </w:r>
          </w:p>
        </w:tc>
      </w:tr>
    </w:tbl>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snapToGrid w:val="0"/>
        <w:spacing w:line="360" w:lineRule="auto"/>
        <w:ind w:firstLine="567"/>
        <w:jc w:val="both"/>
        <w:rPr>
          <w:sz w:val="18"/>
          <w:szCs w:val="18"/>
        </w:rPr>
      </w:pPr>
      <w:r w:rsidRPr="00E53F67">
        <w:rPr>
          <w:sz w:val="18"/>
          <w:szCs w:val="18"/>
        </w:rPr>
        <w:t>1.13. В паспорте подпрограммы 6   «Обеспечение деятельности контрольного органа Совета народных депутатов Панинского муниципального района»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«Финансирование программы осуществляется за счет средств муниципального бюджета.  Общая сумма затрат по подпрограмме  до 2020 года составляет 2 724,0 тыс.руб. 2014 год – 378,7 тыс.руб., 2015 год- 404 тыс.руб., 2016 год- 396,4 тыс.руб., 2017 год-  387,0 тыс.руб., 2018 год-  387,0 тыс.руб., 2019 год-  387,0 тыс.руб., 2020 год-  383,9 тыс.руб.».</w:t>
      </w:r>
    </w:p>
    <w:p w:rsidR="003B268E" w:rsidRPr="00E53F67" w:rsidRDefault="003B268E" w:rsidP="003B268E">
      <w:pPr>
        <w:snapToGrid w:val="0"/>
        <w:spacing w:line="360" w:lineRule="auto"/>
        <w:ind w:firstLine="426"/>
        <w:jc w:val="both"/>
        <w:rPr>
          <w:sz w:val="18"/>
          <w:szCs w:val="18"/>
        </w:rPr>
      </w:pPr>
      <w:r w:rsidRPr="00E53F67">
        <w:rPr>
          <w:sz w:val="18"/>
          <w:szCs w:val="18"/>
        </w:rPr>
        <w:t>1.14. Таблицу  8  раздела 5 «Финансовое обеспечение реализации подпрограммы муниципальной программы» подпрограммы  6 «Обеспечение деятельности контрольного органа Совета народных депутатов Панинского муниципального района» изложить в следующей редакции:</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3B268E" w:rsidRPr="00E53F67" w:rsidTr="00441072">
        <w:tc>
          <w:tcPr>
            <w:tcW w:w="1932"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891"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1932" w:type="dxa"/>
            <w:vMerge/>
          </w:tcPr>
          <w:p w:rsidR="003B268E" w:rsidRPr="00E53F67" w:rsidRDefault="003B268E" w:rsidP="00441072">
            <w:pPr>
              <w:jc w:val="both"/>
              <w:rPr>
                <w:sz w:val="18"/>
                <w:szCs w:val="18"/>
              </w:rPr>
            </w:pPr>
          </w:p>
        </w:tc>
        <w:tc>
          <w:tcPr>
            <w:tcW w:w="1377" w:type="dxa"/>
          </w:tcPr>
          <w:p w:rsidR="003B268E" w:rsidRPr="00E53F67" w:rsidRDefault="003B268E" w:rsidP="00441072">
            <w:pPr>
              <w:jc w:val="both"/>
              <w:rPr>
                <w:sz w:val="18"/>
                <w:szCs w:val="18"/>
              </w:rPr>
            </w:pPr>
            <w:r w:rsidRPr="00E53F67">
              <w:rPr>
                <w:sz w:val="18"/>
                <w:szCs w:val="18"/>
              </w:rPr>
              <w:t>всего</w:t>
            </w:r>
          </w:p>
        </w:tc>
        <w:tc>
          <w:tcPr>
            <w:tcW w:w="1097" w:type="dxa"/>
          </w:tcPr>
          <w:p w:rsidR="003B268E" w:rsidRPr="00E53F67" w:rsidRDefault="003B268E" w:rsidP="00441072">
            <w:pPr>
              <w:jc w:val="both"/>
              <w:rPr>
                <w:sz w:val="18"/>
                <w:szCs w:val="18"/>
              </w:rPr>
            </w:pPr>
            <w:r w:rsidRPr="00E53F67">
              <w:rPr>
                <w:sz w:val="18"/>
                <w:szCs w:val="18"/>
              </w:rPr>
              <w:t>2014</w:t>
            </w:r>
          </w:p>
        </w:tc>
        <w:tc>
          <w:tcPr>
            <w:tcW w:w="1028" w:type="dxa"/>
          </w:tcPr>
          <w:p w:rsidR="003B268E" w:rsidRPr="00E53F67" w:rsidRDefault="003B268E" w:rsidP="00441072">
            <w:pPr>
              <w:jc w:val="both"/>
              <w:rPr>
                <w:sz w:val="18"/>
                <w:szCs w:val="18"/>
              </w:rPr>
            </w:pPr>
            <w:r w:rsidRPr="00E53F67">
              <w:rPr>
                <w:sz w:val="18"/>
                <w:szCs w:val="18"/>
              </w:rPr>
              <w:t>2015</w:t>
            </w:r>
          </w:p>
        </w:tc>
        <w:tc>
          <w:tcPr>
            <w:tcW w:w="1014" w:type="dxa"/>
          </w:tcPr>
          <w:p w:rsidR="003B268E" w:rsidRPr="00E53F67" w:rsidRDefault="003B268E" w:rsidP="00441072">
            <w:pPr>
              <w:jc w:val="both"/>
              <w:rPr>
                <w:sz w:val="18"/>
                <w:szCs w:val="18"/>
              </w:rPr>
            </w:pPr>
            <w:r w:rsidRPr="00E53F67">
              <w:rPr>
                <w:sz w:val="18"/>
                <w:szCs w:val="18"/>
              </w:rPr>
              <w:t>2016</w:t>
            </w:r>
          </w:p>
        </w:tc>
        <w:tc>
          <w:tcPr>
            <w:tcW w:w="996" w:type="dxa"/>
          </w:tcPr>
          <w:p w:rsidR="003B268E" w:rsidRPr="00E53F67" w:rsidRDefault="003B268E" w:rsidP="00441072">
            <w:pPr>
              <w:jc w:val="both"/>
              <w:rPr>
                <w:sz w:val="18"/>
                <w:szCs w:val="18"/>
              </w:rPr>
            </w:pPr>
            <w:r w:rsidRPr="00E53F67">
              <w:rPr>
                <w:sz w:val="18"/>
                <w:szCs w:val="18"/>
              </w:rPr>
              <w:t>2017</w:t>
            </w:r>
          </w:p>
        </w:tc>
        <w:tc>
          <w:tcPr>
            <w:tcW w:w="1095" w:type="dxa"/>
          </w:tcPr>
          <w:p w:rsidR="003B268E" w:rsidRPr="00E53F67" w:rsidRDefault="003B268E" w:rsidP="00441072">
            <w:pPr>
              <w:jc w:val="both"/>
              <w:rPr>
                <w:sz w:val="18"/>
                <w:szCs w:val="18"/>
              </w:rPr>
            </w:pPr>
            <w:r w:rsidRPr="00E53F67">
              <w:rPr>
                <w:sz w:val="18"/>
                <w:szCs w:val="18"/>
              </w:rPr>
              <w:t>2018</w:t>
            </w:r>
          </w:p>
        </w:tc>
        <w:tc>
          <w:tcPr>
            <w:tcW w:w="1245" w:type="dxa"/>
          </w:tcPr>
          <w:p w:rsidR="003B268E" w:rsidRPr="00E53F67" w:rsidRDefault="003B268E" w:rsidP="00441072">
            <w:pPr>
              <w:jc w:val="both"/>
              <w:rPr>
                <w:sz w:val="18"/>
                <w:szCs w:val="18"/>
              </w:rPr>
            </w:pPr>
            <w:r w:rsidRPr="00E53F67">
              <w:rPr>
                <w:sz w:val="18"/>
                <w:szCs w:val="18"/>
              </w:rPr>
              <w:t>2019</w:t>
            </w:r>
          </w:p>
        </w:tc>
        <w:tc>
          <w:tcPr>
            <w:tcW w:w="1039" w:type="dxa"/>
          </w:tcPr>
          <w:p w:rsidR="003B268E" w:rsidRPr="00E53F67" w:rsidRDefault="003B268E" w:rsidP="00441072">
            <w:pPr>
              <w:jc w:val="both"/>
              <w:rPr>
                <w:sz w:val="18"/>
                <w:szCs w:val="18"/>
              </w:rPr>
            </w:pPr>
            <w:r w:rsidRPr="00E53F67">
              <w:rPr>
                <w:sz w:val="18"/>
                <w:szCs w:val="18"/>
              </w:rPr>
              <w:t>2020</w:t>
            </w:r>
          </w:p>
        </w:tc>
      </w:tr>
      <w:tr w:rsidR="003B268E" w:rsidRPr="00E53F67" w:rsidTr="00441072">
        <w:tc>
          <w:tcPr>
            <w:tcW w:w="10823" w:type="dxa"/>
            <w:gridSpan w:val="9"/>
          </w:tcPr>
          <w:p w:rsidR="003B268E" w:rsidRPr="00E53F67" w:rsidRDefault="003B268E" w:rsidP="00441072">
            <w:pPr>
              <w:jc w:val="center"/>
              <w:rPr>
                <w:sz w:val="18"/>
                <w:szCs w:val="18"/>
              </w:rPr>
            </w:pPr>
            <w:r w:rsidRPr="00E53F67">
              <w:rPr>
                <w:sz w:val="18"/>
                <w:szCs w:val="18"/>
              </w:rPr>
              <w:t>Мероприятие 5. «Финансовое обеспечение деятельности контрольного органа Совета народных депутатов Панинского муниципального района»</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 xml:space="preserve">6.1. Оплата труда с </w:t>
            </w:r>
            <w:r w:rsidRPr="00E53F67">
              <w:rPr>
                <w:sz w:val="18"/>
                <w:szCs w:val="18"/>
              </w:rPr>
              <w:lastRenderedPageBreak/>
              <w:t>начислениями</w:t>
            </w:r>
          </w:p>
        </w:tc>
        <w:tc>
          <w:tcPr>
            <w:tcW w:w="1377" w:type="dxa"/>
          </w:tcPr>
          <w:p w:rsidR="003B268E" w:rsidRPr="00E53F67" w:rsidRDefault="003B268E" w:rsidP="00441072">
            <w:pPr>
              <w:jc w:val="both"/>
              <w:rPr>
                <w:sz w:val="18"/>
                <w:szCs w:val="18"/>
              </w:rPr>
            </w:pPr>
            <w:r w:rsidRPr="00E53F67">
              <w:rPr>
                <w:sz w:val="18"/>
                <w:szCs w:val="18"/>
              </w:rPr>
              <w:lastRenderedPageBreak/>
              <w:t>2685,5</w:t>
            </w:r>
          </w:p>
        </w:tc>
        <w:tc>
          <w:tcPr>
            <w:tcW w:w="1097" w:type="dxa"/>
          </w:tcPr>
          <w:p w:rsidR="003B268E" w:rsidRPr="00E53F67" w:rsidRDefault="003B268E" w:rsidP="00441072">
            <w:pPr>
              <w:jc w:val="both"/>
              <w:rPr>
                <w:sz w:val="18"/>
                <w:szCs w:val="18"/>
              </w:rPr>
            </w:pPr>
            <w:r w:rsidRPr="00E53F67">
              <w:rPr>
                <w:sz w:val="18"/>
                <w:szCs w:val="18"/>
              </w:rPr>
              <w:t>372</w:t>
            </w:r>
          </w:p>
        </w:tc>
        <w:tc>
          <w:tcPr>
            <w:tcW w:w="1028" w:type="dxa"/>
          </w:tcPr>
          <w:p w:rsidR="003B268E" w:rsidRPr="00E53F67" w:rsidRDefault="003B268E" w:rsidP="00441072">
            <w:pPr>
              <w:jc w:val="both"/>
              <w:rPr>
                <w:sz w:val="18"/>
                <w:szCs w:val="18"/>
              </w:rPr>
            </w:pPr>
            <w:r w:rsidRPr="00E53F67">
              <w:rPr>
                <w:sz w:val="18"/>
                <w:szCs w:val="18"/>
              </w:rPr>
              <w:t>399,6</w:t>
            </w:r>
          </w:p>
        </w:tc>
        <w:tc>
          <w:tcPr>
            <w:tcW w:w="1014" w:type="dxa"/>
          </w:tcPr>
          <w:p w:rsidR="003B268E" w:rsidRPr="00E53F67" w:rsidRDefault="003B268E" w:rsidP="00441072">
            <w:pPr>
              <w:jc w:val="both"/>
              <w:rPr>
                <w:sz w:val="18"/>
                <w:szCs w:val="18"/>
              </w:rPr>
            </w:pPr>
            <w:r w:rsidRPr="00E53F67">
              <w:rPr>
                <w:sz w:val="18"/>
                <w:szCs w:val="18"/>
              </w:rPr>
              <w:t>390,9</w:t>
            </w:r>
          </w:p>
        </w:tc>
        <w:tc>
          <w:tcPr>
            <w:tcW w:w="996" w:type="dxa"/>
          </w:tcPr>
          <w:p w:rsidR="003B268E" w:rsidRPr="00E53F67" w:rsidRDefault="003B268E" w:rsidP="00441072">
            <w:pPr>
              <w:jc w:val="both"/>
              <w:rPr>
                <w:sz w:val="18"/>
                <w:szCs w:val="18"/>
              </w:rPr>
            </w:pPr>
            <w:r w:rsidRPr="00E53F67">
              <w:rPr>
                <w:sz w:val="18"/>
                <w:szCs w:val="18"/>
              </w:rPr>
              <w:t>382</w:t>
            </w:r>
          </w:p>
        </w:tc>
        <w:tc>
          <w:tcPr>
            <w:tcW w:w="1095" w:type="dxa"/>
          </w:tcPr>
          <w:p w:rsidR="003B268E" w:rsidRPr="00E53F67" w:rsidRDefault="003B268E" w:rsidP="00441072">
            <w:pPr>
              <w:jc w:val="both"/>
              <w:rPr>
                <w:sz w:val="18"/>
                <w:szCs w:val="18"/>
              </w:rPr>
            </w:pPr>
            <w:r w:rsidRPr="00E53F67">
              <w:rPr>
                <w:sz w:val="18"/>
                <w:szCs w:val="18"/>
              </w:rPr>
              <w:t>382</w:t>
            </w:r>
          </w:p>
        </w:tc>
        <w:tc>
          <w:tcPr>
            <w:tcW w:w="1245" w:type="dxa"/>
          </w:tcPr>
          <w:p w:rsidR="003B268E" w:rsidRPr="00E53F67" w:rsidRDefault="003B268E" w:rsidP="00441072">
            <w:pPr>
              <w:jc w:val="both"/>
              <w:rPr>
                <w:sz w:val="18"/>
                <w:szCs w:val="18"/>
              </w:rPr>
            </w:pPr>
            <w:r w:rsidRPr="00E53F67">
              <w:rPr>
                <w:sz w:val="18"/>
                <w:szCs w:val="18"/>
              </w:rPr>
              <w:t>382</w:t>
            </w:r>
          </w:p>
        </w:tc>
        <w:tc>
          <w:tcPr>
            <w:tcW w:w="1039" w:type="dxa"/>
          </w:tcPr>
          <w:p w:rsidR="003B268E" w:rsidRPr="00E53F67" w:rsidRDefault="003B268E" w:rsidP="00441072">
            <w:pPr>
              <w:jc w:val="both"/>
              <w:rPr>
                <w:sz w:val="18"/>
                <w:szCs w:val="18"/>
              </w:rPr>
            </w:pPr>
            <w:r w:rsidRPr="00E53F67">
              <w:rPr>
                <w:sz w:val="18"/>
                <w:szCs w:val="18"/>
              </w:rPr>
              <w:t>377</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lastRenderedPageBreak/>
              <w:t>6.2. Оплата прочих работ и услуг.</w:t>
            </w:r>
          </w:p>
        </w:tc>
        <w:tc>
          <w:tcPr>
            <w:tcW w:w="1377" w:type="dxa"/>
          </w:tcPr>
          <w:p w:rsidR="003B268E" w:rsidRPr="00E53F67" w:rsidRDefault="003B268E" w:rsidP="00441072">
            <w:pPr>
              <w:jc w:val="both"/>
              <w:rPr>
                <w:sz w:val="18"/>
                <w:szCs w:val="18"/>
              </w:rPr>
            </w:pPr>
            <w:r w:rsidRPr="00E53F67">
              <w:rPr>
                <w:sz w:val="18"/>
                <w:szCs w:val="18"/>
              </w:rPr>
              <w:t>38,5</w:t>
            </w:r>
          </w:p>
        </w:tc>
        <w:tc>
          <w:tcPr>
            <w:tcW w:w="1097" w:type="dxa"/>
          </w:tcPr>
          <w:p w:rsidR="003B268E" w:rsidRPr="00E53F67" w:rsidRDefault="003B268E" w:rsidP="00441072">
            <w:pPr>
              <w:jc w:val="both"/>
              <w:rPr>
                <w:sz w:val="18"/>
                <w:szCs w:val="18"/>
              </w:rPr>
            </w:pPr>
            <w:r w:rsidRPr="00E53F67">
              <w:rPr>
                <w:sz w:val="18"/>
                <w:szCs w:val="18"/>
              </w:rPr>
              <w:t>6,7</w:t>
            </w:r>
          </w:p>
        </w:tc>
        <w:tc>
          <w:tcPr>
            <w:tcW w:w="1028" w:type="dxa"/>
          </w:tcPr>
          <w:p w:rsidR="003B268E" w:rsidRPr="00E53F67" w:rsidRDefault="003B268E" w:rsidP="00441072">
            <w:pPr>
              <w:jc w:val="both"/>
              <w:rPr>
                <w:sz w:val="18"/>
                <w:szCs w:val="18"/>
              </w:rPr>
            </w:pPr>
            <w:r w:rsidRPr="00E53F67">
              <w:rPr>
                <w:sz w:val="18"/>
                <w:szCs w:val="18"/>
              </w:rPr>
              <w:t>4,4</w:t>
            </w:r>
          </w:p>
        </w:tc>
        <w:tc>
          <w:tcPr>
            <w:tcW w:w="1014" w:type="dxa"/>
          </w:tcPr>
          <w:p w:rsidR="003B268E" w:rsidRPr="00E53F67" w:rsidRDefault="003B268E" w:rsidP="00441072">
            <w:pPr>
              <w:jc w:val="both"/>
              <w:rPr>
                <w:sz w:val="18"/>
                <w:szCs w:val="18"/>
              </w:rPr>
            </w:pPr>
            <w:r w:rsidRPr="00E53F67">
              <w:rPr>
                <w:sz w:val="18"/>
                <w:szCs w:val="18"/>
              </w:rPr>
              <w:t>5,5</w:t>
            </w:r>
          </w:p>
        </w:tc>
        <w:tc>
          <w:tcPr>
            <w:tcW w:w="996" w:type="dxa"/>
          </w:tcPr>
          <w:p w:rsidR="003B268E" w:rsidRPr="00E53F67" w:rsidRDefault="003B268E" w:rsidP="00441072">
            <w:pPr>
              <w:jc w:val="both"/>
              <w:rPr>
                <w:sz w:val="18"/>
                <w:szCs w:val="18"/>
              </w:rPr>
            </w:pPr>
            <w:r w:rsidRPr="00E53F67">
              <w:rPr>
                <w:sz w:val="18"/>
                <w:szCs w:val="18"/>
              </w:rPr>
              <w:t>5</w:t>
            </w:r>
          </w:p>
        </w:tc>
        <w:tc>
          <w:tcPr>
            <w:tcW w:w="1095" w:type="dxa"/>
          </w:tcPr>
          <w:p w:rsidR="003B268E" w:rsidRPr="00E53F67" w:rsidRDefault="003B268E" w:rsidP="00441072">
            <w:pPr>
              <w:jc w:val="both"/>
              <w:rPr>
                <w:sz w:val="18"/>
                <w:szCs w:val="18"/>
              </w:rPr>
            </w:pPr>
            <w:r w:rsidRPr="00E53F67">
              <w:rPr>
                <w:sz w:val="18"/>
                <w:szCs w:val="18"/>
              </w:rPr>
              <w:t>5</w:t>
            </w:r>
          </w:p>
        </w:tc>
        <w:tc>
          <w:tcPr>
            <w:tcW w:w="1245" w:type="dxa"/>
          </w:tcPr>
          <w:p w:rsidR="003B268E" w:rsidRPr="00E53F67" w:rsidRDefault="003B268E" w:rsidP="00441072">
            <w:pPr>
              <w:jc w:val="both"/>
              <w:rPr>
                <w:sz w:val="18"/>
                <w:szCs w:val="18"/>
              </w:rPr>
            </w:pPr>
            <w:r w:rsidRPr="00E53F67">
              <w:rPr>
                <w:sz w:val="18"/>
                <w:szCs w:val="18"/>
              </w:rPr>
              <w:t>5</w:t>
            </w:r>
          </w:p>
        </w:tc>
        <w:tc>
          <w:tcPr>
            <w:tcW w:w="1039" w:type="dxa"/>
          </w:tcPr>
          <w:p w:rsidR="003B268E" w:rsidRPr="00E53F67" w:rsidRDefault="003B268E" w:rsidP="00441072">
            <w:pPr>
              <w:jc w:val="both"/>
              <w:rPr>
                <w:sz w:val="18"/>
                <w:szCs w:val="18"/>
              </w:rPr>
            </w:pPr>
            <w:r w:rsidRPr="00E53F67">
              <w:rPr>
                <w:sz w:val="18"/>
                <w:szCs w:val="18"/>
              </w:rPr>
              <w:t>6,9</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Итого</w:t>
            </w:r>
          </w:p>
        </w:tc>
        <w:tc>
          <w:tcPr>
            <w:tcW w:w="1377" w:type="dxa"/>
          </w:tcPr>
          <w:p w:rsidR="003B268E" w:rsidRPr="00E53F67" w:rsidRDefault="003B268E" w:rsidP="00441072">
            <w:pPr>
              <w:jc w:val="both"/>
              <w:rPr>
                <w:sz w:val="18"/>
                <w:szCs w:val="18"/>
              </w:rPr>
            </w:pPr>
            <w:r w:rsidRPr="00E53F67">
              <w:rPr>
                <w:sz w:val="18"/>
                <w:szCs w:val="18"/>
              </w:rPr>
              <w:t>2724,0</w:t>
            </w:r>
          </w:p>
        </w:tc>
        <w:tc>
          <w:tcPr>
            <w:tcW w:w="1097" w:type="dxa"/>
          </w:tcPr>
          <w:p w:rsidR="003B268E" w:rsidRPr="00E53F67" w:rsidRDefault="003B268E" w:rsidP="00441072">
            <w:pPr>
              <w:jc w:val="both"/>
              <w:rPr>
                <w:sz w:val="18"/>
                <w:szCs w:val="18"/>
              </w:rPr>
            </w:pPr>
            <w:r w:rsidRPr="00E53F67">
              <w:rPr>
                <w:sz w:val="18"/>
                <w:szCs w:val="18"/>
              </w:rPr>
              <w:t>378,7</w:t>
            </w:r>
          </w:p>
        </w:tc>
        <w:tc>
          <w:tcPr>
            <w:tcW w:w="1028" w:type="dxa"/>
          </w:tcPr>
          <w:p w:rsidR="003B268E" w:rsidRPr="00E53F67" w:rsidRDefault="003B268E" w:rsidP="00441072">
            <w:pPr>
              <w:jc w:val="both"/>
              <w:rPr>
                <w:sz w:val="18"/>
                <w:szCs w:val="18"/>
              </w:rPr>
            </w:pPr>
            <w:r w:rsidRPr="00E53F67">
              <w:rPr>
                <w:sz w:val="18"/>
                <w:szCs w:val="18"/>
              </w:rPr>
              <w:t>404</w:t>
            </w:r>
          </w:p>
        </w:tc>
        <w:tc>
          <w:tcPr>
            <w:tcW w:w="1014" w:type="dxa"/>
          </w:tcPr>
          <w:p w:rsidR="003B268E" w:rsidRPr="00E53F67" w:rsidRDefault="003B268E" w:rsidP="00441072">
            <w:pPr>
              <w:jc w:val="both"/>
              <w:rPr>
                <w:sz w:val="18"/>
                <w:szCs w:val="18"/>
              </w:rPr>
            </w:pPr>
            <w:r w:rsidRPr="00E53F67">
              <w:rPr>
                <w:sz w:val="18"/>
                <w:szCs w:val="18"/>
              </w:rPr>
              <w:t>396,4</w:t>
            </w:r>
          </w:p>
        </w:tc>
        <w:tc>
          <w:tcPr>
            <w:tcW w:w="996" w:type="dxa"/>
          </w:tcPr>
          <w:p w:rsidR="003B268E" w:rsidRPr="00E53F67" w:rsidRDefault="003B268E" w:rsidP="00441072">
            <w:pPr>
              <w:jc w:val="both"/>
              <w:rPr>
                <w:sz w:val="18"/>
                <w:szCs w:val="18"/>
              </w:rPr>
            </w:pPr>
            <w:r w:rsidRPr="00E53F67">
              <w:rPr>
                <w:sz w:val="18"/>
                <w:szCs w:val="18"/>
              </w:rPr>
              <w:t>387</w:t>
            </w:r>
          </w:p>
        </w:tc>
        <w:tc>
          <w:tcPr>
            <w:tcW w:w="1095" w:type="dxa"/>
          </w:tcPr>
          <w:p w:rsidR="003B268E" w:rsidRPr="00E53F67" w:rsidRDefault="003B268E" w:rsidP="00441072">
            <w:pPr>
              <w:jc w:val="both"/>
              <w:rPr>
                <w:sz w:val="18"/>
                <w:szCs w:val="18"/>
              </w:rPr>
            </w:pPr>
            <w:r w:rsidRPr="00E53F67">
              <w:rPr>
                <w:sz w:val="18"/>
                <w:szCs w:val="18"/>
              </w:rPr>
              <w:t>387</w:t>
            </w:r>
          </w:p>
        </w:tc>
        <w:tc>
          <w:tcPr>
            <w:tcW w:w="1245" w:type="dxa"/>
          </w:tcPr>
          <w:p w:rsidR="003B268E" w:rsidRPr="00E53F67" w:rsidRDefault="003B268E" w:rsidP="00441072">
            <w:pPr>
              <w:jc w:val="both"/>
              <w:rPr>
                <w:sz w:val="18"/>
                <w:szCs w:val="18"/>
              </w:rPr>
            </w:pPr>
            <w:r w:rsidRPr="00E53F67">
              <w:rPr>
                <w:sz w:val="18"/>
                <w:szCs w:val="18"/>
              </w:rPr>
              <w:t>387</w:t>
            </w:r>
          </w:p>
        </w:tc>
        <w:tc>
          <w:tcPr>
            <w:tcW w:w="1039" w:type="dxa"/>
          </w:tcPr>
          <w:p w:rsidR="003B268E" w:rsidRPr="00E53F67" w:rsidRDefault="003B268E" w:rsidP="00441072">
            <w:pPr>
              <w:jc w:val="both"/>
              <w:rPr>
                <w:sz w:val="18"/>
                <w:szCs w:val="18"/>
              </w:rPr>
            </w:pPr>
            <w:r w:rsidRPr="00E53F67">
              <w:rPr>
                <w:sz w:val="18"/>
                <w:szCs w:val="18"/>
              </w:rPr>
              <w:t>383,9</w:t>
            </w:r>
          </w:p>
        </w:tc>
      </w:tr>
    </w:tbl>
    <w:p w:rsidR="003B268E" w:rsidRPr="00E53F67" w:rsidRDefault="003B268E" w:rsidP="003B268E">
      <w:pPr>
        <w:snapToGrid w:val="0"/>
        <w:spacing w:line="360" w:lineRule="auto"/>
        <w:ind w:firstLine="426"/>
        <w:jc w:val="both"/>
        <w:rPr>
          <w:sz w:val="18"/>
          <w:szCs w:val="18"/>
        </w:rPr>
      </w:pPr>
      <w:r w:rsidRPr="00E53F67">
        <w:rPr>
          <w:sz w:val="18"/>
          <w:szCs w:val="18"/>
        </w:rPr>
        <w:t>1.15. В паспорте подпрограммы 7 «Обеспечение деятельности МКУ Панинский «ЦООДОМС»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3B268E" w:rsidRPr="00E53F67" w:rsidRDefault="003B268E" w:rsidP="003B268E">
      <w:pPr>
        <w:snapToGrid w:val="0"/>
        <w:spacing w:line="480" w:lineRule="auto"/>
        <w:jc w:val="both"/>
        <w:rPr>
          <w:sz w:val="18"/>
          <w:szCs w:val="18"/>
        </w:rPr>
      </w:pPr>
      <w:r w:rsidRPr="00E53F67">
        <w:rPr>
          <w:sz w:val="18"/>
          <w:szCs w:val="18"/>
        </w:rPr>
        <w:t xml:space="preserve">«Финансирование программы осуществляется за счет средств муниципального бюджета.  Общая сумма затрат по подпрограмме  до 2020 года составляет 44362,5 тыс.руб., в т.ч. за счет 2014 год-  6 615,5  тыс.руб., </w:t>
      </w:r>
    </w:p>
    <w:p w:rsidR="003B268E" w:rsidRPr="00E53F67" w:rsidRDefault="003B268E" w:rsidP="003B268E">
      <w:pPr>
        <w:snapToGrid w:val="0"/>
        <w:spacing w:line="480" w:lineRule="auto"/>
        <w:jc w:val="both"/>
        <w:rPr>
          <w:sz w:val="18"/>
          <w:szCs w:val="18"/>
        </w:rPr>
      </w:pPr>
      <w:r w:rsidRPr="00E53F67">
        <w:rPr>
          <w:sz w:val="18"/>
          <w:szCs w:val="18"/>
        </w:rPr>
        <w:t>2015 год- 5 991 тыс.руб., 2016 год- 5461,8 тыс.руб., 2017 год-  6386,0 тыс.руб.,</w:t>
      </w:r>
    </w:p>
    <w:p w:rsidR="003B268E" w:rsidRPr="00E53F67" w:rsidRDefault="003B268E" w:rsidP="003B268E">
      <w:pPr>
        <w:tabs>
          <w:tab w:val="left" w:pos="3105"/>
        </w:tabs>
        <w:spacing w:line="480" w:lineRule="auto"/>
        <w:jc w:val="both"/>
        <w:rPr>
          <w:sz w:val="18"/>
          <w:szCs w:val="18"/>
        </w:rPr>
      </w:pPr>
      <w:r w:rsidRPr="00E53F67">
        <w:rPr>
          <w:sz w:val="18"/>
          <w:szCs w:val="18"/>
        </w:rPr>
        <w:t>2018 год-  6386,0 тыс.руб.</w:t>
      </w:r>
      <w:r w:rsidRPr="00E53F67">
        <w:rPr>
          <w:sz w:val="18"/>
          <w:szCs w:val="18"/>
        </w:rPr>
        <w:tab/>
        <w:t xml:space="preserve">,  2019 год-  6386,0 тыс.руб., </w:t>
      </w:r>
    </w:p>
    <w:p w:rsidR="003B268E" w:rsidRPr="00E53F67" w:rsidRDefault="003B268E" w:rsidP="003B268E">
      <w:pPr>
        <w:tabs>
          <w:tab w:val="left" w:pos="3105"/>
        </w:tabs>
        <w:spacing w:line="480" w:lineRule="auto"/>
        <w:jc w:val="both"/>
        <w:rPr>
          <w:sz w:val="18"/>
          <w:szCs w:val="18"/>
        </w:rPr>
      </w:pPr>
      <w:r w:rsidRPr="00E53F67">
        <w:rPr>
          <w:sz w:val="18"/>
          <w:szCs w:val="18"/>
        </w:rPr>
        <w:t>2020 год-  7 136,2 тыс.руб.».</w:t>
      </w:r>
    </w:p>
    <w:p w:rsidR="003B268E" w:rsidRPr="00E53F67" w:rsidRDefault="003B268E" w:rsidP="003B268E">
      <w:pPr>
        <w:snapToGrid w:val="0"/>
        <w:spacing w:line="360" w:lineRule="auto"/>
        <w:ind w:firstLine="426"/>
        <w:jc w:val="both"/>
        <w:rPr>
          <w:sz w:val="18"/>
          <w:szCs w:val="18"/>
        </w:rPr>
      </w:pPr>
      <w:r w:rsidRPr="00E53F67">
        <w:rPr>
          <w:sz w:val="18"/>
          <w:szCs w:val="18"/>
        </w:rPr>
        <w:t>1.16. Таблицу  9  раздела 5 «Финансовое обеспечение реализации подпрограммы муниципальной программы» подпрограммы  7 «Обеспечение деятельности МКУ Панинский «ЦООДОМС» изложить в следующей редакции:</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3B268E" w:rsidRPr="00E53F67" w:rsidTr="00441072">
        <w:tc>
          <w:tcPr>
            <w:tcW w:w="1932"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891"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1932" w:type="dxa"/>
            <w:vMerge/>
          </w:tcPr>
          <w:p w:rsidR="003B268E" w:rsidRPr="00E53F67" w:rsidRDefault="003B268E" w:rsidP="00441072">
            <w:pPr>
              <w:jc w:val="both"/>
              <w:rPr>
                <w:sz w:val="18"/>
                <w:szCs w:val="18"/>
              </w:rPr>
            </w:pPr>
          </w:p>
        </w:tc>
        <w:tc>
          <w:tcPr>
            <w:tcW w:w="1377" w:type="dxa"/>
          </w:tcPr>
          <w:p w:rsidR="003B268E" w:rsidRPr="00E53F67" w:rsidRDefault="003B268E" w:rsidP="00441072">
            <w:pPr>
              <w:jc w:val="both"/>
              <w:rPr>
                <w:sz w:val="18"/>
                <w:szCs w:val="18"/>
              </w:rPr>
            </w:pPr>
            <w:r w:rsidRPr="00E53F67">
              <w:rPr>
                <w:sz w:val="18"/>
                <w:szCs w:val="18"/>
              </w:rPr>
              <w:t>всего</w:t>
            </w:r>
          </w:p>
        </w:tc>
        <w:tc>
          <w:tcPr>
            <w:tcW w:w="1097" w:type="dxa"/>
          </w:tcPr>
          <w:p w:rsidR="003B268E" w:rsidRPr="00E53F67" w:rsidRDefault="003B268E" w:rsidP="00441072">
            <w:pPr>
              <w:jc w:val="both"/>
              <w:rPr>
                <w:sz w:val="18"/>
                <w:szCs w:val="18"/>
              </w:rPr>
            </w:pPr>
            <w:r w:rsidRPr="00E53F67">
              <w:rPr>
                <w:sz w:val="18"/>
                <w:szCs w:val="18"/>
              </w:rPr>
              <w:t>2014</w:t>
            </w:r>
          </w:p>
        </w:tc>
        <w:tc>
          <w:tcPr>
            <w:tcW w:w="1028" w:type="dxa"/>
          </w:tcPr>
          <w:p w:rsidR="003B268E" w:rsidRPr="00E53F67" w:rsidRDefault="003B268E" w:rsidP="00441072">
            <w:pPr>
              <w:jc w:val="both"/>
              <w:rPr>
                <w:sz w:val="18"/>
                <w:szCs w:val="18"/>
              </w:rPr>
            </w:pPr>
            <w:r w:rsidRPr="00E53F67">
              <w:rPr>
                <w:sz w:val="18"/>
                <w:szCs w:val="18"/>
              </w:rPr>
              <w:t>2015</w:t>
            </w:r>
          </w:p>
        </w:tc>
        <w:tc>
          <w:tcPr>
            <w:tcW w:w="1014" w:type="dxa"/>
          </w:tcPr>
          <w:p w:rsidR="003B268E" w:rsidRPr="00E53F67" w:rsidRDefault="003B268E" w:rsidP="00441072">
            <w:pPr>
              <w:jc w:val="both"/>
              <w:rPr>
                <w:sz w:val="18"/>
                <w:szCs w:val="18"/>
              </w:rPr>
            </w:pPr>
            <w:r w:rsidRPr="00E53F67">
              <w:rPr>
                <w:sz w:val="18"/>
                <w:szCs w:val="18"/>
              </w:rPr>
              <w:t>2016</w:t>
            </w:r>
          </w:p>
        </w:tc>
        <w:tc>
          <w:tcPr>
            <w:tcW w:w="996" w:type="dxa"/>
          </w:tcPr>
          <w:p w:rsidR="003B268E" w:rsidRPr="00E53F67" w:rsidRDefault="003B268E" w:rsidP="00441072">
            <w:pPr>
              <w:jc w:val="both"/>
              <w:rPr>
                <w:sz w:val="18"/>
                <w:szCs w:val="18"/>
              </w:rPr>
            </w:pPr>
            <w:r w:rsidRPr="00E53F67">
              <w:rPr>
                <w:sz w:val="18"/>
                <w:szCs w:val="18"/>
              </w:rPr>
              <w:t>2017</w:t>
            </w:r>
          </w:p>
        </w:tc>
        <w:tc>
          <w:tcPr>
            <w:tcW w:w="1095" w:type="dxa"/>
          </w:tcPr>
          <w:p w:rsidR="003B268E" w:rsidRPr="00E53F67" w:rsidRDefault="003B268E" w:rsidP="00441072">
            <w:pPr>
              <w:jc w:val="both"/>
              <w:rPr>
                <w:sz w:val="18"/>
                <w:szCs w:val="18"/>
              </w:rPr>
            </w:pPr>
            <w:r w:rsidRPr="00E53F67">
              <w:rPr>
                <w:sz w:val="18"/>
                <w:szCs w:val="18"/>
              </w:rPr>
              <w:t>2018</w:t>
            </w:r>
          </w:p>
        </w:tc>
        <w:tc>
          <w:tcPr>
            <w:tcW w:w="1245" w:type="dxa"/>
          </w:tcPr>
          <w:p w:rsidR="003B268E" w:rsidRPr="00E53F67" w:rsidRDefault="003B268E" w:rsidP="00441072">
            <w:pPr>
              <w:jc w:val="both"/>
              <w:rPr>
                <w:sz w:val="18"/>
                <w:szCs w:val="18"/>
              </w:rPr>
            </w:pPr>
            <w:r w:rsidRPr="00E53F67">
              <w:rPr>
                <w:sz w:val="18"/>
                <w:szCs w:val="18"/>
              </w:rPr>
              <w:t>2019</w:t>
            </w:r>
          </w:p>
        </w:tc>
        <w:tc>
          <w:tcPr>
            <w:tcW w:w="1039" w:type="dxa"/>
          </w:tcPr>
          <w:p w:rsidR="003B268E" w:rsidRPr="00E53F67" w:rsidRDefault="003B268E" w:rsidP="00441072">
            <w:pPr>
              <w:jc w:val="both"/>
              <w:rPr>
                <w:sz w:val="18"/>
                <w:szCs w:val="18"/>
              </w:rPr>
            </w:pPr>
            <w:r w:rsidRPr="00E53F67">
              <w:rPr>
                <w:sz w:val="18"/>
                <w:szCs w:val="18"/>
              </w:rPr>
              <w:t>2020</w:t>
            </w:r>
          </w:p>
        </w:tc>
      </w:tr>
      <w:tr w:rsidR="003B268E" w:rsidRPr="00E53F67" w:rsidTr="00441072">
        <w:tc>
          <w:tcPr>
            <w:tcW w:w="10823" w:type="dxa"/>
            <w:gridSpan w:val="9"/>
          </w:tcPr>
          <w:p w:rsidR="003B268E" w:rsidRPr="00E53F67" w:rsidRDefault="003B268E" w:rsidP="00441072">
            <w:pPr>
              <w:jc w:val="center"/>
              <w:rPr>
                <w:sz w:val="18"/>
                <w:szCs w:val="18"/>
              </w:rPr>
            </w:pPr>
            <w:r w:rsidRPr="00E53F67">
              <w:rPr>
                <w:sz w:val="18"/>
                <w:szCs w:val="18"/>
              </w:rPr>
              <w:t>Мероприятие 1. «Финансовое обеспечение деятельности МКУ Панинский «ЦООДОМС»</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4.1. Оплата труда с начислениями</w:t>
            </w:r>
          </w:p>
        </w:tc>
        <w:tc>
          <w:tcPr>
            <w:tcW w:w="1377" w:type="dxa"/>
          </w:tcPr>
          <w:p w:rsidR="003B268E" w:rsidRPr="00E53F67" w:rsidRDefault="003B268E" w:rsidP="00441072">
            <w:pPr>
              <w:jc w:val="both"/>
              <w:rPr>
                <w:sz w:val="18"/>
                <w:szCs w:val="18"/>
              </w:rPr>
            </w:pPr>
            <w:r w:rsidRPr="00E53F67">
              <w:rPr>
                <w:sz w:val="18"/>
                <w:szCs w:val="18"/>
              </w:rPr>
              <w:t>44148,5</w:t>
            </w:r>
          </w:p>
        </w:tc>
        <w:tc>
          <w:tcPr>
            <w:tcW w:w="1097" w:type="dxa"/>
          </w:tcPr>
          <w:p w:rsidR="003B268E" w:rsidRPr="00E53F67" w:rsidRDefault="003B268E" w:rsidP="00441072">
            <w:pPr>
              <w:jc w:val="both"/>
              <w:rPr>
                <w:sz w:val="18"/>
                <w:szCs w:val="18"/>
              </w:rPr>
            </w:pPr>
            <w:r w:rsidRPr="00E53F67">
              <w:rPr>
                <w:sz w:val="18"/>
                <w:szCs w:val="18"/>
              </w:rPr>
              <w:t>6 513</w:t>
            </w:r>
          </w:p>
        </w:tc>
        <w:tc>
          <w:tcPr>
            <w:tcW w:w="1028" w:type="dxa"/>
          </w:tcPr>
          <w:p w:rsidR="003B268E" w:rsidRPr="00E53F67" w:rsidRDefault="003B268E" w:rsidP="00441072">
            <w:pPr>
              <w:jc w:val="both"/>
              <w:rPr>
                <w:sz w:val="18"/>
                <w:szCs w:val="18"/>
              </w:rPr>
            </w:pPr>
            <w:r w:rsidRPr="00E53F67">
              <w:rPr>
                <w:sz w:val="18"/>
                <w:szCs w:val="18"/>
              </w:rPr>
              <w:t>5 981</w:t>
            </w:r>
          </w:p>
        </w:tc>
        <w:tc>
          <w:tcPr>
            <w:tcW w:w="1014" w:type="dxa"/>
          </w:tcPr>
          <w:p w:rsidR="003B268E" w:rsidRPr="00E53F67" w:rsidRDefault="003B268E" w:rsidP="00441072">
            <w:pPr>
              <w:jc w:val="both"/>
              <w:rPr>
                <w:sz w:val="18"/>
                <w:szCs w:val="18"/>
              </w:rPr>
            </w:pPr>
            <w:r w:rsidRPr="00E53F67">
              <w:rPr>
                <w:sz w:val="18"/>
                <w:szCs w:val="18"/>
              </w:rPr>
              <w:t>5456,3</w:t>
            </w:r>
          </w:p>
        </w:tc>
        <w:tc>
          <w:tcPr>
            <w:tcW w:w="996" w:type="dxa"/>
          </w:tcPr>
          <w:p w:rsidR="003B268E" w:rsidRPr="00E53F67" w:rsidRDefault="003B268E" w:rsidP="00441072">
            <w:pPr>
              <w:jc w:val="both"/>
              <w:rPr>
                <w:sz w:val="18"/>
                <w:szCs w:val="18"/>
              </w:rPr>
            </w:pPr>
            <w:r w:rsidRPr="00E53F67">
              <w:rPr>
                <w:sz w:val="18"/>
                <w:szCs w:val="18"/>
              </w:rPr>
              <w:t>6366,0</w:t>
            </w:r>
          </w:p>
        </w:tc>
        <w:tc>
          <w:tcPr>
            <w:tcW w:w="1095" w:type="dxa"/>
          </w:tcPr>
          <w:p w:rsidR="003B268E" w:rsidRPr="00E53F67" w:rsidRDefault="003B268E" w:rsidP="00441072">
            <w:pPr>
              <w:jc w:val="both"/>
              <w:rPr>
                <w:sz w:val="18"/>
                <w:szCs w:val="18"/>
              </w:rPr>
            </w:pPr>
            <w:r w:rsidRPr="00E53F67">
              <w:rPr>
                <w:sz w:val="18"/>
                <w:szCs w:val="18"/>
              </w:rPr>
              <w:t>6366,0</w:t>
            </w:r>
          </w:p>
        </w:tc>
        <w:tc>
          <w:tcPr>
            <w:tcW w:w="1245" w:type="dxa"/>
          </w:tcPr>
          <w:p w:rsidR="003B268E" w:rsidRPr="00E53F67" w:rsidRDefault="003B268E" w:rsidP="00441072">
            <w:pPr>
              <w:jc w:val="both"/>
              <w:rPr>
                <w:sz w:val="18"/>
                <w:szCs w:val="18"/>
              </w:rPr>
            </w:pPr>
            <w:r w:rsidRPr="00E53F67">
              <w:rPr>
                <w:sz w:val="18"/>
                <w:szCs w:val="18"/>
              </w:rPr>
              <w:t>6366,0</w:t>
            </w:r>
          </w:p>
        </w:tc>
        <w:tc>
          <w:tcPr>
            <w:tcW w:w="1039" w:type="dxa"/>
          </w:tcPr>
          <w:p w:rsidR="003B268E" w:rsidRPr="00E53F67" w:rsidRDefault="003B268E" w:rsidP="00441072">
            <w:pPr>
              <w:jc w:val="both"/>
              <w:rPr>
                <w:sz w:val="18"/>
                <w:szCs w:val="18"/>
              </w:rPr>
            </w:pPr>
            <w:r w:rsidRPr="00E53F67">
              <w:rPr>
                <w:sz w:val="18"/>
                <w:szCs w:val="18"/>
              </w:rPr>
              <w:t>7 100,2</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4.2. Оплата прочих работ и услуг.</w:t>
            </w:r>
          </w:p>
        </w:tc>
        <w:tc>
          <w:tcPr>
            <w:tcW w:w="1377" w:type="dxa"/>
          </w:tcPr>
          <w:p w:rsidR="003B268E" w:rsidRPr="00E53F67" w:rsidRDefault="003B268E" w:rsidP="00441072">
            <w:pPr>
              <w:jc w:val="both"/>
              <w:rPr>
                <w:sz w:val="18"/>
                <w:szCs w:val="18"/>
              </w:rPr>
            </w:pPr>
            <w:r w:rsidRPr="00E53F67">
              <w:rPr>
                <w:sz w:val="18"/>
                <w:szCs w:val="18"/>
              </w:rPr>
              <w:t>153,5</w:t>
            </w:r>
          </w:p>
        </w:tc>
        <w:tc>
          <w:tcPr>
            <w:tcW w:w="1097" w:type="dxa"/>
          </w:tcPr>
          <w:p w:rsidR="003B268E" w:rsidRPr="00E53F67" w:rsidRDefault="003B268E" w:rsidP="00441072">
            <w:pPr>
              <w:jc w:val="both"/>
              <w:rPr>
                <w:sz w:val="18"/>
                <w:szCs w:val="18"/>
              </w:rPr>
            </w:pPr>
            <w:r w:rsidRPr="00E53F67">
              <w:rPr>
                <w:sz w:val="18"/>
                <w:szCs w:val="18"/>
              </w:rPr>
              <w:t>102</w:t>
            </w:r>
          </w:p>
        </w:tc>
        <w:tc>
          <w:tcPr>
            <w:tcW w:w="1028" w:type="dxa"/>
          </w:tcPr>
          <w:p w:rsidR="003B268E" w:rsidRPr="00E53F67" w:rsidRDefault="003B268E" w:rsidP="00441072">
            <w:pPr>
              <w:jc w:val="both"/>
              <w:rPr>
                <w:sz w:val="18"/>
                <w:szCs w:val="18"/>
              </w:rPr>
            </w:pPr>
            <w:r w:rsidRPr="00E53F67">
              <w:rPr>
                <w:sz w:val="18"/>
                <w:szCs w:val="18"/>
              </w:rPr>
              <w:t>10</w:t>
            </w:r>
          </w:p>
        </w:tc>
        <w:tc>
          <w:tcPr>
            <w:tcW w:w="1014" w:type="dxa"/>
          </w:tcPr>
          <w:p w:rsidR="003B268E" w:rsidRPr="00E53F67" w:rsidRDefault="003B268E" w:rsidP="00441072">
            <w:pPr>
              <w:jc w:val="both"/>
              <w:rPr>
                <w:sz w:val="18"/>
                <w:szCs w:val="18"/>
              </w:rPr>
            </w:pPr>
            <w:r w:rsidRPr="00E53F67">
              <w:rPr>
                <w:sz w:val="18"/>
                <w:szCs w:val="18"/>
              </w:rPr>
              <w:t>5,5</w:t>
            </w:r>
          </w:p>
        </w:tc>
        <w:tc>
          <w:tcPr>
            <w:tcW w:w="996" w:type="dxa"/>
          </w:tcPr>
          <w:p w:rsidR="003B268E" w:rsidRPr="00E53F67" w:rsidRDefault="003B268E" w:rsidP="00441072">
            <w:pPr>
              <w:jc w:val="both"/>
              <w:rPr>
                <w:sz w:val="18"/>
                <w:szCs w:val="18"/>
              </w:rPr>
            </w:pPr>
            <w:r w:rsidRPr="00E53F67">
              <w:rPr>
                <w:sz w:val="18"/>
                <w:szCs w:val="18"/>
              </w:rPr>
              <w:t>5</w:t>
            </w:r>
          </w:p>
        </w:tc>
        <w:tc>
          <w:tcPr>
            <w:tcW w:w="1095" w:type="dxa"/>
          </w:tcPr>
          <w:p w:rsidR="003B268E" w:rsidRPr="00E53F67" w:rsidRDefault="003B268E" w:rsidP="00441072">
            <w:pPr>
              <w:jc w:val="both"/>
              <w:rPr>
                <w:sz w:val="18"/>
                <w:szCs w:val="18"/>
              </w:rPr>
            </w:pPr>
            <w:r w:rsidRPr="00E53F67">
              <w:rPr>
                <w:sz w:val="18"/>
                <w:szCs w:val="18"/>
              </w:rPr>
              <w:t>5</w:t>
            </w:r>
          </w:p>
        </w:tc>
        <w:tc>
          <w:tcPr>
            <w:tcW w:w="1245" w:type="dxa"/>
          </w:tcPr>
          <w:p w:rsidR="003B268E" w:rsidRPr="00E53F67" w:rsidRDefault="003B268E" w:rsidP="00441072">
            <w:pPr>
              <w:jc w:val="both"/>
              <w:rPr>
                <w:sz w:val="18"/>
                <w:szCs w:val="18"/>
              </w:rPr>
            </w:pPr>
            <w:r w:rsidRPr="00E53F67">
              <w:rPr>
                <w:sz w:val="18"/>
                <w:szCs w:val="18"/>
              </w:rPr>
              <w:t>5</w:t>
            </w:r>
          </w:p>
        </w:tc>
        <w:tc>
          <w:tcPr>
            <w:tcW w:w="1039" w:type="dxa"/>
          </w:tcPr>
          <w:p w:rsidR="003B268E" w:rsidRPr="00E53F67" w:rsidRDefault="003B268E" w:rsidP="00441072">
            <w:pPr>
              <w:jc w:val="both"/>
              <w:rPr>
                <w:sz w:val="18"/>
                <w:szCs w:val="18"/>
              </w:rPr>
            </w:pPr>
            <w:r w:rsidRPr="00E53F67">
              <w:rPr>
                <w:sz w:val="18"/>
                <w:szCs w:val="18"/>
              </w:rPr>
              <w:t>21</w:t>
            </w:r>
          </w:p>
        </w:tc>
      </w:tr>
      <w:tr w:rsidR="003B268E" w:rsidRPr="00E53F67" w:rsidTr="00441072">
        <w:trPr>
          <w:trHeight w:val="568"/>
        </w:trPr>
        <w:tc>
          <w:tcPr>
            <w:tcW w:w="1932" w:type="dxa"/>
          </w:tcPr>
          <w:p w:rsidR="003B268E" w:rsidRPr="00E53F67" w:rsidRDefault="003B268E" w:rsidP="00441072">
            <w:pPr>
              <w:jc w:val="both"/>
              <w:rPr>
                <w:sz w:val="18"/>
                <w:szCs w:val="18"/>
              </w:rPr>
            </w:pPr>
            <w:r w:rsidRPr="00E53F67">
              <w:rPr>
                <w:sz w:val="18"/>
                <w:szCs w:val="18"/>
              </w:rPr>
              <w:t>4.3 Прочие расходы</w:t>
            </w:r>
          </w:p>
        </w:tc>
        <w:tc>
          <w:tcPr>
            <w:tcW w:w="1377" w:type="dxa"/>
          </w:tcPr>
          <w:p w:rsidR="003B268E" w:rsidRPr="00E53F67" w:rsidRDefault="003B268E" w:rsidP="00441072">
            <w:pPr>
              <w:jc w:val="both"/>
              <w:rPr>
                <w:sz w:val="18"/>
                <w:szCs w:val="18"/>
              </w:rPr>
            </w:pPr>
            <w:r w:rsidRPr="00E53F67">
              <w:rPr>
                <w:sz w:val="18"/>
                <w:szCs w:val="18"/>
              </w:rPr>
              <w:t>60,5</w:t>
            </w:r>
          </w:p>
        </w:tc>
        <w:tc>
          <w:tcPr>
            <w:tcW w:w="1097" w:type="dxa"/>
          </w:tcPr>
          <w:p w:rsidR="003B268E" w:rsidRPr="00E53F67" w:rsidRDefault="003B268E" w:rsidP="00441072">
            <w:pPr>
              <w:jc w:val="both"/>
              <w:rPr>
                <w:sz w:val="18"/>
                <w:szCs w:val="18"/>
              </w:rPr>
            </w:pPr>
            <w:r w:rsidRPr="00E53F67">
              <w:rPr>
                <w:sz w:val="18"/>
                <w:szCs w:val="18"/>
              </w:rPr>
              <w:t>0,5</w:t>
            </w:r>
          </w:p>
        </w:tc>
        <w:tc>
          <w:tcPr>
            <w:tcW w:w="1028" w:type="dxa"/>
          </w:tcPr>
          <w:p w:rsidR="003B268E" w:rsidRPr="00E53F67" w:rsidRDefault="003B268E" w:rsidP="00441072">
            <w:pPr>
              <w:jc w:val="both"/>
              <w:rPr>
                <w:sz w:val="18"/>
                <w:szCs w:val="18"/>
              </w:rPr>
            </w:pPr>
            <w:r w:rsidRPr="00E53F67">
              <w:rPr>
                <w:sz w:val="18"/>
                <w:szCs w:val="18"/>
              </w:rPr>
              <w:t>-</w:t>
            </w:r>
          </w:p>
        </w:tc>
        <w:tc>
          <w:tcPr>
            <w:tcW w:w="1014" w:type="dxa"/>
          </w:tcPr>
          <w:p w:rsidR="003B268E" w:rsidRPr="00E53F67" w:rsidRDefault="003B268E" w:rsidP="00441072">
            <w:pPr>
              <w:jc w:val="both"/>
              <w:rPr>
                <w:sz w:val="18"/>
                <w:szCs w:val="18"/>
              </w:rPr>
            </w:pPr>
            <w:r w:rsidRPr="00E53F67">
              <w:rPr>
                <w:sz w:val="18"/>
                <w:szCs w:val="18"/>
              </w:rPr>
              <w:t>-</w:t>
            </w:r>
          </w:p>
        </w:tc>
        <w:tc>
          <w:tcPr>
            <w:tcW w:w="996" w:type="dxa"/>
          </w:tcPr>
          <w:p w:rsidR="003B268E" w:rsidRPr="00E53F67" w:rsidRDefault="003B268E" w:rsidP="00441072">
            <w:pPr>
              <w:jc w:val="both"/>
              <w:rPr>
                <w:sz w:val="18"/>
                <w:szCs w:val="18"/>
              </w:rPr>
            </w:pPr>
            <w:r w:rsidRPr="00E53F67">
              <w:rPr>
                <w:sz w:val="18"/>
                <w:szCs w:val="18"/>
              </w:rPr>
              <w:t>15</w:t>
            </w:r>
          </w:p>
        </w:tc>
        <w:tc>
          <w:tcPr>
            <w:tcW w:w="1095" w:type="dxa"/>
          </w:tcPr>
          <w:p w:rsidR="003B268E" w:rsidRPr="00E53F67" w:rsidRDefault="003B268E" w:rsidP="00441072">
            <w:pPr>
              <w:jc w:val="both"/>
              <w:rPr>
                <w:sz w:val="18"/>
                <w:szCs w:val="18"/>
              </w:rPr>
            </w:pPr>
            <w:r w:rsidRPr="00E53F67">
              <w:rPr>
                <w:sz w:val="18"/>
                <w:szCs w:val="18"/>
              </w:rPr>
              <w:t>15</w:t>
            </w:r>
          </w:p>
        </w:tc>
        <w:tc>
          <w:tcPr>
            <w:tcW w:w="1245" w:type="dxa"/>
          </w:tcPr>
          <w:p w:rsidR="003B268E" w:rsidRPr="00E53F67" w:rsidRDefault="003B268E" w:rsidP="00441072">
            <w:pPr>
              <w:jc w:val="both"/>
              <w:rPr>
                <w:sz w:val="18"/>
                <w:szCs w:val="18"/>
              </w:rPr>
            </w:pPr>
            <w:r w:rsidRPr="00E53F67">
              <w:rPr>
                <w:sz w:val="18"/>
                <w:szCs w:val="18"/>
              </w:rPr>
              <w:t>15</w:t>
            </w:r>
          </w:p>
        </w:tc>
        <w:tc>
          <w:tcPr>
            <w:tcW w:w="1039" w:type="dxa"/>
          </w:tcPr>
          <w:p w:rsidR="003B268E" w:rsidRPr="00E53F67" w:rsidRDefault="003B268E" w:rsidP="00441072">
            <w:pPr>
              <w:jc w:val="both"/>
              <w:rPr>
                <w:sz w:val="18"/>
                <w:szCs w:val="18"/>
              </w:rPr>
            </w:pPr>
            <w:r w:rsidRPr="00E53F67">
              <w:rPr>
                <w:sz w:val="18"/>
                <w:szCs w:val="18"/>
              </w:rPr>
              <w:t>15</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Итого</w:t>
            </w:r>
          </w:p>
        </w:tc>
        <w:tc>
          <w:tcPr>
            <w:tcW w:w="1377" w:type="dxa"/>
          </w:tcPr>
          <w:p w:rsidR="003B268E" w:rsidRPr="00E53F67" w:rsidRDefault="003B268E" w:rsidP="00441072">
            <w:pPr>
              <w:jc w:val="both"/>
              <w:rPr>
                <w:sz w:val="18"/>
                <w:szCs w:val="18"/>
              </w:rPr>
            </w:pPr>
            <w:r w:rsidRPr="00E53F67">
              <w:rPr>
                <w:sz w:val="18"/>
                <w:szCs w:val="18"/>
              </w:rPr>
              <w:t>44362,5</w:t>
            </w:r>
          </w:p>
        </w:tc>
        <w:tc>
          <w:tcPr>
            <w:tcW w:w="1097" w:type="dxa"/>
          </w:tcPr>
          <w:p w:rsidR="003B268E" w:rsidRPr="00E53F67" w:rsidRDefault="003B268E" w:rsidP="00441072">
            <w:pPr>
              <w:jc w:val="both"/>
              <w:rPr>
                <w:sz w:val="18"/>
                <w:szCs w:val="18"/>
              </w:rPr>
            </w:pPr>
            <w:r w:rsidRPr="00E53F67">
              <w:rPr>
                <w:sz w:val="18"/>
                <w:szCs w:val="18"/>
              </w:rPr>
              <w:t>6 615,5</w:t>
            </w:r>
          </w:p>
        </w:tc>
        <w:tc>
          <w:tcPr>
            <w:tcW w:w="1028" w:type="dxa"/>
          </w:tcPr>
          <w:p w:rsidR="003B268E" w:rsidRPr="00E53F67" w:rsidRDefault="003B268E" w:rsidP="00441072">
            <w:pPr>
              <w:jc w:val="both"/>
              <w:rPr>
                <w:sz w:val="18"/>
                <w:szCs w:val="18"/>
              </w:rPr>
            </w:pPr>
            <w:r w:rsidRPr="00E53F67">
              <w:rPr>
                <w:sz w:val="18"/>
                <w:szCs w:val="18"/>
              </w:rPr>
              <w:t>5 991</w:t>
            </w:r>
          </w:p>
        </w:tc>
        <w:tc>
          <w:tcPr>
            <w:tcW w:w="1014" w:type="dxa"/>
          </w:tcPr>
          <w:p w:rsidR="003B268E" w:rsidRPr="00E53F67" w:rsidRDefault="003B268E" w:rsidP="00441072">
            <w:pPr>
              <w:jc w:val="both"/>
              <w:rPr>
                <w:sz w:val="18"/>
                <w:szCs w:val="18"/>
              </w:rPr>
            </w:pPr>
            <w:r w:rsidRPr="00E53F67">
              <w:rPr>
                <w:sz w:val="18"/>
                <w:szCs w:val="18"/>
              </w:rPr>
              <w:t>5461,8</w:t>
            </w:r>
          </w:p>
        </w:tc>
        <w:tc>
          <w:tcPr>
            <w:tcW w:w="996" w:type="dxa"/>
          </w:tcPr>
          <w:p w:rsidR="003B268E" w:rsidRPr="00E53F67" w:rsidRDefault="003B268E" w:rsidP="00441072">
            <w:pPr>
              <w:jc w:val="both"/>
              <w:rPr>
                <w:sz w:val="18"/>
                <w:szCs w:val="18"/>
              </w:rPr>
            </w:pPr>
            <w:r w:rsidRPr="00E53F67">
              <w:rPr>
                <w:sz w:val="18"/>
                <w:szCs w:val="18"/>
              </w:rPr>
              <w:t>6386,0</w:t>
            </w:r>
          </w:p>
        </w:tc>
        <w:tc>
          <w:tcPr>
            <w:tcW w:w="1095" w:type="dxa"/>
          </w:tcPr>
          <w:p w:rsidR="003B268E" w:rsidRPr="00E53F67" w:rsidRDefault="003B268E" w:rsidP="00441072">
            <w:pPr>
              <w:jc w:val="both"/>
              <w:rPr>
                <w:sz w:val="18"/>
                <w:szCs w:val="18"/>
              </w:rPr>
            </w:pPr>
            <w:r w:rsidRPr="00E53F67">
              <w:rPr>
                <w:sz w:val="18"/>
                <w:szCs w:val="18"/>
              </w:rPr>
              <w:t>6386,0</w:t>
            </w:r>
          </w:p>
        </w:tc>
        <w:tc>
          <w:tcPr>
            <w:tcW w:w="1245" w:type="dxa"/>
          </w:tcPr>
          <w:p w:rsidR="003B268E" w:rsidRPr="00E53F67" w:rsidRDefault="003B268E" w:rsidP="00441072">
            <w:pPr>
              <w:jc w:val="both"/>
              <w:rPr>
                <w:sz w:val="18"/>
                <w:szCs w:val="18"/>
              </w:rPr>
            </w:pPr>
            <w:r w:rsidRPr="00E53F67">
              <w:rPr>
                <w:sz w:val="18"/>
                <w:szCs w:val="18"/>
              </w:rPr>
              <w:t>6386,0</w:t>
            </w:r>
          </w:p>
        </w:tc>
        <w:tc>
          <w:tcPr>
            <w:tcW w:w="1039" w:type="dxa"/>
          </w:tcPr>
          <w:p w:rsidR="003B268E" w:rsidRPr="00E53F67" w:rsidRDefault="003B268E" w:rsidP="00441072">
            <w:pPr>
              <w:jc w:val="both"/>
              <w:rPr>
                <w:sz w:val="18"/>
                <w:szCs w:val="18"/>
              </w:rPr>
            </w:pPr>
            <w:r w:rsidRPr="00E53F67">
              <w:rPr>
                <w:sz w:val="18"/>
                <w:szCs w:val="18"/>
              </w:rPr>
              <w:t>7 136,2</w:t>
            </w:r>
          </w:p>
        </w:tc>
      </w:tr>
    </w:tbl>
    <w:p w:rsidR="003B268E" w:rsidRPr="00E53F67" w:rsidRDefault="003B268E" w:rsidP="003B268E">
      <w:pPr>
        <w:snapToGrid w:val="0"/>
        <w:spacing w:line="360" w:lineRule="auto"/>
        <w:ind w:firstLine="567"/>
        <w:jc w:val="both"/>
        <w:rPr>
          <w:sz w:val="18"/>
          <w:szCs w:val="18"/>
        </w:rPr>
      </w:pPr>
      <w:r w:rsidRPr="00E53F67">
        <w:rPr>
          <w:sz w:val="18"/>
          <w:szCs w:val="18"/>
        </w:rPr>
        <w:t xml:space="preserve">1.17. В паспорте подпрограммы 8 </w:t>
      </w:r>
      <w:r w:rsidRPr="00E53F67">
        <w:rPr>
          <w:b/>
          <w:sz w:val="18"/>
          <w:szCs w:val="18"/>
        </w:rPr>
        <w:t>«</w:t>
      </w:r>
      <w:r w:rsidRPr="00E53F67">
        <w:rPr>
          <w:sz w:val="18"/>
          <w:szCs w:val="18"/>
        </w:rPr>
        <w:t xml:space="preserve">Обеспечение исполнения функций администрации Панинского муниципального района»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«Финансирование подпрограммы осуществляется за счет средств муниципального бюджета.  Общая сумма затрат по подпрограмме  до 2020 года составляет 20185,1 тыс.руб.: 2014 год-  4 376  тыс.руб., 2015 год- 598,7 тыс.руб. , 2016 год- 2655,9 тыс.руб., 2017 год-  6457,5 тыс.руб., </w:t>
      </w:r>
    </w:p>
    <w:p w:rsidR="003B268E" w:rsidRPr="00E53F67" w:rsidRDefault="003B268E" w:rsidP="003B268E">
      <w:pPr>
        <w:tabs>
          <w:tab w:val="left" w:pos="3105"/>
        </w:tabs>
        <w:spacing w:line="360" w:lineRule="auto"/>
        <w:jc w:val="both"/>
        <w:rPr>
          <w:sz w:val="18"/>
          <w:szCs w:val="18"/>
        </w:rPr>
      </w:pPr>
      <w:r w:rsidRPr="00E53F67">
        <w:rPr>
          <w:sz w:val="18"/>
          <w:szCs w:val="18"/>
        </w:rPr>
        <w:t>2018 год-  2010тыс.руб., 2019 год-  2010 тыс.руб., 2020 год-  2 077 тыс.руб.».</w:t>
      </w:r>
    </w:p>
    <w:p w:rsidR="003B268E" w:rsidRPr="00E53F67" w:rsidRDefault="003B268E" w:rsidP="003B268E">
      <w:pPr>
        <w:snapToGrid w:val="0"/>
        <w:spacing w:line="360" w:lineRule="auto"/>
        <w:ind w:firstLine="426"/>
        <w:jc w:val="both"/>
        <w:rPr>
          <w:sz w:val="18"/>
          <w:szCs w:val="18"/>
        </w:rPr>
      </w:pPr>
      <w:r w:rsidRPr="00E53F67">
        <w:rPr>
          <w:sz w:val="18"/>
          <w:szCs w:val="18"/>
        </w:rPr>
        <w:t xml:space="preserve">1.18. Таблицу  10  раздела 5 «Финансовое обеспечение реализации подпрограммы муниципальной программы» подпрограммы  8 </w:t>
      </w:r>
      <w:r w:rsidRPr="00E53F67">
        <w:rPr>
          <w:b/>
          <w:sz w:val="18"/>
          <w:szCs w:val="18"/>
        </w:rPr>
        <w:t>«</w:t>
      </w:r>
      <w:r w:rsidRPr="00E53F67">
        <w:rPr>
          <w:sz w:val="18"/>
          <w:szCs w:val="18"/>
        </w:rPr>
        <w:t>Обеспечение исполнения функций администрации Панинского муниципального района изложить в следующей редакции:</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1027"/>
        <w:gridCol w:w="1013"/>
        <w:gridCol w:w="995"/>
        <w:gridCol w:w="1096"/>
        <w:gridCol w:w="1248"/>
        <w:gridCol w:w="1047"/>
      </w:tblGrid>
      <w:tr w:rsidR="003B268E" w:rsidRPr="00E53F67" w:rsidTr="00441072">
        <w:tc>
          <w:tcPr>
            <w:tcW w:w="2025"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798"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2025" w:type="dxa"/>
            <w:vMerge/>
          </w:tcPr>
          <w:p w:rsidR="003B268E" w:rsidRPr="00E53F67" w:rsidRDefault="003B268E" w:rsidP="00441072">
            <w:pPr>
              <w:jc w:val="both"/>
              <w:rPr>
                <w:sz w:val="18"/>
                <w:szCs w:val="18"/>
              </w:rPr>
            </w:pPr>
          </w:p>
        </w:tc>
        <w:tc>
          <w:tcPr>
            <w:tcW w:w="1270" w:type="dxa"/>
          </w:tcPr>
          <w:p w:rsidR="003B268E" w:rsidRPr="00E53F67" w:rsidRDefault="003B268E" w:rsidP="00441072">
            <w:pPr>
              <w:jc w:val="both"/>
              <w:rPr>
                <w:sz w:val="18"/>
                <w:szCs w:val="18"/>
              </w:rPr>
            </w:pPr>
            <w:r w:rsidRPr="00E53F67">
              <w:rPr>
                <w:sz w:val="18"/>
                <w:szCs w:val="18"/>
              </w:rPr>
              <w:t>всего</w:t>
            </w:r>
          </w:p>
        </w:tc>
        <w:tc>
          <w:tcPr>
            <w:tcW w:w="1102" w:type="dxa"/>
          </w:tcPr>
          <w:p w:rsidR="003B268E" w:rsidRPr="00E53F67" w:rsidRDefault="003B268E" w:rsidP="00441072">
            <w:pPr>
              <w:jc w:val="both"/>
              <w:rPr>
                <w:sz w:val="18"/>
                <w:szCs w:val="18"/>
              </w:rPr>
            </w:pPr>
            <w:r w:rsidRPr="00E53F67">
              <w:rPr>
                <w:sz w:val="18"/>
                <w:szCs w:val="18"/>
              </w:rPr>
              <w:t>2014</w:t>
            </w:r>
          </w:p>
        </w:tc>
        <w:tc>
          <w:tcPr>
            <w:tcW w:w="1027" w:type="dxa"/>
          </w:tcPr>
          <w:p w:rsidR="003B268E" w:rsidRPr="00E53F67" w:rsidRDefault="003B268E" w:rsidP="00441072">
            <w:pPr>
              <w:jc w:val="both"/>
              <w:rPr>
                <w:sz w:val="18"/>
                <w:szCs w:val="18"/>
              </w:rPr>
            </w:pPr>
            <w:r w:rsidRPr="00E53F67">
              <w:rPr>
                <w:sz w:val="18"/>
                <w:szCs w:val="18"/>
              </w:rPr>
              <w:t>2015</w:t>
            </w:r>
          </w:p>
        </w:tc>
        <w:tc>
          <w:tcPr>
            <w:tcW w:w="1013" w:type="dxa"/>
          </w:tcPr>
          <w:p w:rsidR="003B268E" w:rsidRPr="00E53F67" w:rsidRDefault="003B268E" w:rsidP="00441072">
            <w:pPr>
              <w:jc w:val="both"/>
              <w:rPr>
                <w:sz w:val="18"/>
                <w:szCs w:val="18"/>
              </w:rPr>
            </w:pPr>
            <w:r w:rsidRPr="00E53F67">
              <w:rPr>
                <w:sz w:val="18"/>
                <w:szCs w:val="18"/>
              </w:rPr>
              <w:t>2016</w:t>
            </w:r>
          </w:p>
        </w:tc>
        <w:tc>
          <w:tcPr>
            <w:tcW w:w="995" w:type="dxa"/>
          </w:tcPr>
          <w:p w:rsidR="003B268E" w:rsidRPr="00E53F67" w:rsidRDefault="003B268E" w:rsidP="00441072">
            <w:pPr>
              <w:jc w:val="both"/>
              <w:rPr>
                <w:sz w:val="18"/>
                <w:szCs w:val="18"/>
              </w:rPr>
            </w:pPr>
            <w:r w:rsidRPr="00E53F67">
              <w:rPr>
                <w:sz w:val="18"/>
                <w:szCs w:val="18"/>
              </w:rPr>
              <w:t>2017</w:t>
            </w:r>
          </w:p>
        </w:tc>
        <w:tc>
          <w:tcPr>
            <w:tcW w:w="1096" w:type="dxa"/>
          </w:tcPr>
          <w:p w:rsidR="003B268E" w:rsidRPr="00E53F67" w:rsidRDefault="003B268E" w:rsidP="00441072">
            <w:pPr>
              <w:jc w:val="both"/>
              <w:rPr>
                <w:sz w:val="18"/>
                <w:szCs w:val="18"/>
              </w:rPr>
            </w:pPr>
            <w:r w:rsidRPr="00E53F67">
              <w:rPr>
                <w:sz w:val="18"/>
                <w:szCs w:val="18"/>
              </w:rPr>
              <w:t>2018</w:t>
            </w:r>
          </w:p>
        </w:tc>
        <w:tc>
          <w:tcPr>
            <w:tcW w:w="1248" w:type="dxa"/>
          </w:tcPr>
          <w:p w:rsidR="003B268E" w:rsidRPr="00E53F67" w:rsidRDefault="003B268E" w:rsidP="00441072">
            <w:pPr>
              <w:jc w:val="both"/>
              <w:rPr>
                <w:sz w:val="18"/>
                <w:szCs w:val="18"/>
              </w:rPr>
            </w:pPr>
            <w:r w:rsidRPr="00E53F67">
              <w:rPr>
                <w:sz w:val="18"/>
                <w:szCs w:val="18"/>
              </w:rPr>
              <w:t>2019</w:t>
            </w:r>
          </w:p>
        </w:tc>
        <w:tc>
          <w:tcPr>
            <w:tcW w:w="1047" w:type="dxa"/>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439"/>
        </w:trPr>
        <w:tc>
          <w:tcPr>
            <w:tcW w:w="10823" w:type="dxa"/>
            <w:gridSpan w:val="9"/>
          </w:tcPr>
          <w:p w:rsidR="003B268E" w:rsidRPr="00E53F67" w:rsidRDefault="003B268E" w:rsidP="00441072">
            <w:pPr>
              <w:jc w:val="center"/>
              <w:rPr>
                <w:sz w:val="18"/>
                <w:szCs w:val="18"/>
              </w:rPr>
            </w:pPr>
            <w:r w:rsidRPr="00E53F67">
              <w:rPr>
                <w:sz w:val="18"/>
                <w:szCs w:val="18"/>
              </w:rPr>
              <w:t>Мероприятие 1</w:t>
            </w:r>
          </w:p>
        </w:tc>
      </w:tr>
      <w:tr w:rsidR="003B268E" w:rsidRPr="00E53F67" w:rsidTr="00441072">
        <w:trPr>
          <w:trHeight w:val="896"/>
        </w:trPr>
        <w:tc>
          <w:tcPr>
            <w:tcW w:w="2025" w:type="dxa"/>
          </w:tcPr>
          <w:p w:rsidR="003B268E" w:rsidRPr="00E53F67" w:rsidRDefault="003B268E" w:rsidP="00441072">
            <w:pPr>
              <w:jc w:val="both"/>
              <w:rPr>
                <w:sz w:val="18"/>
                <w:szCs w:val="18"/>
              </w:rPr>
            </w:pPr>
            <w:r w:rsidRPr="00E53F67">
              <w:rPr>
                <w:sz w:val="18"/>
                <w:szCs w:val="18"/>
              </w:rPr>
              <w:t>1.1.Приобретение основных средств</w:t>
            </w:r>
          </w:p>
        </w:tc>
        <w:tc>
          <w:tcPr>
            <w:tcW w:w="1270" w:type="dxa"/>
          </w:tcPr>
          <w:p w:rsidR="003B268E" w:rsidRPr="00E53F67" w:rsidRDefault="003B268E" w:rsidP="00441072">
            <w:pPr>
              <w:jc w:val="both"/>
              <w:rPr>
                <w:sz w:val="18"/>
                <w:szCs w:val="18"/>
              </w:rPr>
            </w:pPr>
            <w:r w:rsidRPr="00E53F67">
              <w:rPr>
                <w:sz w:val="18"/>
                <w:szCs w:val="18"/>
              </w:rPr>
              <w:t>7747,3</w:t>
            </w:r>
          </w:p>
        </w:tc>
        <w:tc>
          <w:tcPr>
            <w:tcW w:w="1102" w:type="dxa"/>
          </w:tcPr>
          <w:p w:rsidR="003B268E" w:rsidRPr="00E53F67" w:rsidRDefault="003B268E" w:rsidP="00441072">
            <w:pPr>
              <w:jc w:val="both"/>
              <w:rPr>
                <w:sz w:val="18"/>
                <w:szCs w:val="18"/>
              </w:rPr>
            </w:pPr>
            <w:r w:rsidRPr="00E53F67">
              <w:rPr>
                <w:sz w:val="18"/>
                <w:szCs w:val="18"/>
              </w:rPr>
              <w:t>2 835</w:t>
            </w:r>
          </w:p>
        </w:tc>
        <w:tc>
          <w:tcPr>
            <w:tcW w:w="1027" w:type="dxa"/>
          </w:tcPr>
          <w:p w:rsidR="003B268E" w:rsidRPr="00E53F67" w:rsidRDefault="003B268E" w:rsidP="00441072">
            <w:pPr>
              <w:jc w:val="both"/>
              <w:rPr>
                <w:sz w:val="18"/>
                <w:szCs w:val="18"/>
              </w:rPr>
            </w:pPr>
            <w:r w:rsidRPr="00E53F67">
              <w:rPr>
                <w:sz w:val="18"/>
                <w:szCs w:val="18"/>
              </w:rPr>
              <w:t>266</w:t>
            </w:r>
          </w:p>
        </w:tc>
        <w:tc>
          <w:tcPr>
            <w:tcW w:w="1013" w:type="dxa"/>
          </w:tcPr>
          <w:p w:rsidR="003B268E" w:rsidRPr="00E53F67" w:rsidRDefault="003B268E" w:rsidP="00441072">
            <w:pPr>
              <w:jc w:val="both"/>
              <w:rPr>
                <w:sz w:val="18"/>
                <w:szCs w:val="18"/>
              </w:rPr>
            </w:pPr>
            <w:r w:rsidRPr="00E53F67">
              <w:rPr>
                <w:sz w:val="18"/>
                <w:szCs w:val="18"/>
              </w:rPr>
              <w:t>2156,3</w:t>
            </w:r>
          </w:p>
        </w:tc>
        <w:tc>
          <w:tcPr>
            <w:tcW w:w="995" w:type="dxa"/>
          </w:tcPr>
          <w:p w:rsidR="003B268E" w:rsidRPr="00E53F67" w:rsidRDefault="003B268E" w:rsidP="00441072">
            <w:pPr>
              <w:jc w:val="both"/>
              <w:rPr>
                <w:sz w:val="18"/>
                <w:szCs w:val="18"/>
              </w:rPr>
            </w:pPr>
            <w:r w:rsidRPr="00E53F67">
              <w:rPr>
                <w:sz w:val="18"/>
                <w:szCs w:val="18"/>
              </w:rPr>
              <w:t>1260</w:t>
            </w:r>
          </w:p>
        </w:tc>
        <w:tc>
          <w:tcPr>
            <w:tcW w:w="1096" w:type="dxa"/>
          </w:tcPr>
          <w:p w:rsidR="003B268E" w:rsidRPr="00E53F67" w:rsidRDefault="003B268E" w:rsidP="00441072">
            <w:pPr>
              <w:jc w:val="both"/>
              <w:rPr>
                <w:sz w:val="18"/>
                <w:szCs w:val="18"/>
              </w:rPr>
            </w:pPr>
            <w:r w:rsidRPr="00E53F67">
              <w:rPr>
                <w:sz w:val="18"/>
                <w:szCs w:val="18"/>
              </w:rPr>
              <w:t>410</w:t>
            </w:r>
          </w:p>
        </w:tc>
        <w:tc>
          <w:tcPr>
            <w:tcW w:w="1248" w:type="dxa"/>
          </w:tcPr>
          <w:p w:rsidR="003B268E" w:rsidRPr="00E53F67" w:rsidRDefault="003B268E" w:rsidP="00441072">
            <w:pPr>
              <w:jc w:val="both"/>
              <w:rPr>
                <w:sz w:val="18"/>
                <w:szCs w:val="18"/>
              </w:rPr>
            </w:pPr>
            <w:r w:rsidRPr="00E53F67">
              <w:rPr>
                <w:sz w:val="18"/>
                <w:szCs w:val="18"/>
              </w:rPr>
              <w:t>410</w:t>
            </w:r>
          </w:p>
        </w:tc>
        <w:tc>
          <w:tcPr>
            <w:tcW w:w="1047" w:type="dxa"/>
          </w:tcPr>
          <w:p w:rsidR="003B268E" w:rsidRPr="00E53F67" w:rsidRDefault="003B268E" w:rsidP="00441072">
            <w:pPr>
              <w:jc w:val="both"/>
              <w:rPr>
                <w:sz w:val="18"/>
                <w:szCs w:val="18"/>
              </w:rPr>
            </w:pPr>
            <w:r w:rsidRPr="00E53F67">
              <w:rPr>
                <w:sz w:val="18"/>
                <w:szCs w:val="18"/>
              </w:rPr>
              <w:t>410</w:t>
            </w:r>
          </w:p>
        </w:tc>
      </w:tr>
      <w:tr w:rsidR="003B268E" w:rsidRPr="00E53F67" w:rsidTr="00441072">
        <w:trPr>
          <w:trHeight w:val="272"/>
        </w:trPr>
        <w:tc>
          <w:tcPr>
            <w:tcW w:w="2025" w:type="dxa"/>
          </w:tcPr>
          <w:p w:rsidR="003B268E" w:rsidRPr="00E53F67" w:rsidRDefault="003B268E" w:rsidP="00441072">
            <w:pPr>
              <w:jc w:val="both"/>
              <w:rPr>
                <w:sz w:val="18"/>
                <w:szCs w:val="18"/>
              </w:rPr>
            </w:pPr>
            <w:r w:rsidRPr="00E53F67">
              <w:rPr>
                <w:sz w:val="18"/>
                <w:szCs w:val="18"/>
              </w:rPr>
              <w:t xml:space="preserve">Итого </w:t>
            </w:r>
          </w:p>
        </w:tc>
        <w:tc>
          <w:tcPr>
            <w:tcW w:w="1270" w:type="dxa"/>
          </w:tcPr>
          <w:p w:rsidR="003B268E" w:rsidRPr="00E53F67" w:rsidRDefault="003B268E" w:rsidP="00441072">
            <w:pPr>
              <w:jc w:val="both"/>
              <w:rPr>
                <w:sz w:val="18"/>
                <w:szCs w:val="18"/>
              </w:rPr>
            </w:pPr>
            <w:r w:rsidRPr="00E53F67">
              <w:rPr>
                <w:sz w:val="18"/>
                <w:szCs w:val="18"/>
              </w:rPr>
              <w:t>7747,3</w:t>
            </w:r>
          </w:p>
        </w:tc>
        <w:tc>
          <w:tcPr>
            <w:tcW w:w="1102" w:type="dxa"/>
          </w:tcPr>
          <w:p w:rsidR="003B268E" w:rsidRPr="00E53F67" w:rsidRDefault="003B268E" w:rsidP="00441072">
            <w:pPr>
              <w:jc w:val="both"/>
              <w:rPr>
                <w:sz w:val="18"/>
                <w:szCs w:val="18"/>
              </w:rPr>
            </w:pPr>
            <w:r w:rsidRPr="00E53F67">
              <w:rPr>
                <w:sz w:val="18"/>
                <w:szCs w:val="18"/>
              </w:rPr>
              <w:t>2 835</w:t>
            </w:r>
          </w:p>
        </w:tc>
        <w:tc>
          <w:tcPr>
            <w:tcW w:w="1027" w:type="dxa"/>
          </w:tcPr>
          <w:p w:rsidR="003B268E" w:rsidRPr="00E53F67" w:rsidRDefault="003B268E" w:rsidP="00441072">
            <w:pPr>
              <w:jc w:val="both"/>
              <w:rPr>
                <w:sz w:val="18"/>
                <w:szCs w:val="18"/>
              </w:rPr>
            </w:pPr>
            <w:r w:rsidRPr="00E53F67">
              <w:rPr>
                <w:sz w:val="18"/>
                <w:szCs w:val="18"/>
              </w:rPr>
              <w:t>266</w:t>
            </w:r>
          </w:p>
        </w:tc>
        <w:tc>
          <w:tcPr>
            <w:tcW w:w="1013" w:type="dxa"/>
          </w:tcPr>
          <w:p w:rsidR="003B268E" w:rsidRPr="00E53F67" w:rsidRDefault="003B268E" w:rsidP="00441072">
            <w:pPr>
              <w:jc w:val="both"/>
              <w:rPr>
                <w:sz w:val="18"/>
                <w:szCs w:val="18"/>
              </w:rPr>
            </w:pPr>
            <w:r w:rsidRPr="00E53F67">
              <w:rPr>
                <w:sz w:val="18"/>
                <w:szCs w:val="18"/>
              </w:rPr>
              <w:t>2156,3</w:t>
            </w:r>
          </w:p>
        </w:tc>
        <w:tc>
          <w:tcPr>
            <w:tcW w:w="995" w:type="dxa"/>
          </w:tcPr>
          <w:p w:rsidR="003B268E" w:rsidRPr="00E53F67" w:rsidRDefault="003B268E" w:rsidP="00441072">
            <w:pPr>
              <w:jc w:val="both"/>
              <w:rPr>
                <w:sz w:val="18"/>
                <w:szCs w:val="18"/>
              </w:rPr>
            </w:pPr>
            <w:r w:rsidRPr="00E53F67">
              <w:rPr>
                <w:sz w:val="18"/>
                <w:szCs w:val="18"/>
              </w:rPr>
              <w:t>1260</w:t>
            </w:r>
          </w:p>
        </w:tc>
        <w:tc>
          <w:tcPr>
            <w:tcW w:w="1096" w:type="dxa"/>
          </w:tcPr>
          <w:p w:rsidR="003B268E" w:rsidRPr="00E53F67" w:rsidRDefault="003B268E" w:rsidP="00441072">
            <w:pPr>
              <w:jc w:val="both"/>
              <w:rPr>
                <w:sz w:val="18"/>
                <w:szCs w:val="18"/>
              </w:rPr>
            </w:pPr>
            <w:r w:rsidRPr="00E53F67">
              <w:rPr>
                <w:sz w:val="18"/>
                <w:szCs w:val="18"/>
              </w:rPr>
              <w:t>410</w:t>
            </w:r>
          </w:p>
        </w:tc>
        <w:tc>
          <w:tcPr>
            <w:tcW w:w="1248" w:type="dxa"/>
          </w:tcPr>
          <w:p w:rsidR="003B268E" w:rsidRPr="00E53F67" w:rsidRDefault="003B268E" w:rsidP="00441072">
            <w:pPr>
              <w:jc w:val="both"/>
              <w:rPr>
                <w:sz w:val="18"/>
                <w:szCs w:val="18"/>
              </w:rPr>
            </w:pPr>
            <w:r w:rsidRPr="00E53F67">
              <w:rPr>
                <w:sz w:val="18"/>
                <w:szCs w:val="18"/>
              </w:rPr>
              <w:t>410</w:t>
            </w:r>
          </w:p>
        </w:tc>
        <w:tc>
          <w:tcPr>
            <w:tcW w:w="1047" w:type="dxa"/>
          </w:tcPr>
          <w:p w:rsidR="003B268E" w:rsidRPr="00E53F67" w:rsidRDefault="003B268E" w:rsidP="00441072">
            <w:pPr>
              <w:jc w:val="both"/>
              <w:rPr>
                <w:sz w:val="18"/>
                <w:szCs w:val="18"/>
              </w:rPr>
            </w:pPr>
            <w:r w:rsidRPr="00E53F67">
              <w:rPr>
                <w:sz w:val="18"/>
                <w:szCs w:val="18"/>
              </w:rPr>
              <w:t>410</w:t>
            </w:r>
          </w:p>
        </w:tc>
      </w:tr>
      <w:tr w:rsidR="003B268E" w:rsidRPr="00E53F67" w:rsidTr="00441072">
        <w:tc>
          <w:tcPr>
            <w:tcW w:w="10823" w:type="dxa"/>
            <w:gridSpan w:val="9"/>
          </w:tcPr>
          <w:p w:rsidR="003B268E" w:rsidRPr="00E53F67" w:rsidRDefault="003B268E" w:rsidP="00441072">
            <w:pPr>
              <w:jc w:val="center"/>
              <w:rPr>
                <w:sz w:val="18"/>
                <w:szCs w:val="18"/>
              </w:rPr>
            </w:pPr>
            <w:r w:rsidRPr="00E53F67">
              <w:rPr>
                <w:sz w:val="18"/>
                <w:szCs w:val="18"/>
              </w:rPr>
              <w:t>Мероприятие 2. «Создание в администрации Панинского муниципального района парламентского центра»</w:t>
            </w:r>
          </w:p>
        </w:tc>
      </w:tr>
      <w:tr w:rsidR="003B268E" w:rsidRPr="00E53F67" w:rsidTr="00441072">
        <w:tc>
          <w:tcPr>
            <w:tcW w:w="2025" w:type="dxa"/>
          </w:tcPr>
          <w:p w:rsidR="003B268E" w:rsidRPr="00E53F67" w:rsidRDefault="003B268E" w:rsidP="00441072">
            <w:pPr>
              <w:rPr>
                <w:sz w:val="18"/>
                <w:szCs w:val="18"/>
              </w:rPr>
            </w:pPr>
            <w:r w:rsidRPr="00E53F67">
              <w:rPr>
                <w:sz w:val="18"/>
                <w:szCs w:val="18"/>
              </w:rPr>
              <w:t>2.1. Ремонт помещения под парламентский центр</w:t>
            </w:r>
          </w:p>
        </w:tc>
        <w:tc>
          <w:tcPr>
            <w:tcW w:w="1270" w:type="dxa"/>
          </w:tcPr>
          <w:p w:rsidR="003B268E" w:rsidRPr="00E53F67" w:rsidRDefault="003B268E" w:rsidP="00441072">
            <w:pPr>
              <w:jc w:val="both"/>
              <w:rPr>
                <w:sz w:val="18"/>
                <w:szCs w:val="18"/>
              </w:rPr>
            </w:pPr>
            <w:r w:rsidRPr="00E53F67">
              <w:rPr>
                <w:sz w:val="18"/>
                <w:szCs w:val="18"/>
              </w:rPr>
              <w:t>5000</w:t>
            </w:r>
          </w:p>
        </w:tc>
        <w:tc>
          <w:tcPr>
            <w:tcW w:w="1102" w:type="dxa"/>
          </w:tcPr>
          <w:p w:rsidR="003B268E" w:rsidRPr="00E53F67" w:rsidRDefault="003B268E" w:rsidP="00441072">
            <w:pPr>
              <w:jc w:val="both"/>
              <w:rPr>
                <w:sz w:val="18"/>
                <w:szCs w:val="18"/>
              </w:rPr>
            </w:pPr>
            <w:r w:rsidRPr="00E53F67">
              <w:rPr>
                <w:sz w:val="18"/>
                <w:szCs w:val="18"/>
              </w:rPr>
              <w:t>-</w:t>
            </w:r>
          </w:p>
        </w:tc>
        <w:tc>
          <w:tcPr>
            <w:tcW w:w="1027" w:type="dxa"/>
          </w:tcPr>
          <w:p w:rsidR="003B268E" w:rsidRPr="00E53F67" w:rsidRDefault="003B268E" w:rsidP="00441072">
            <w:pPr>
              <w:jc w:val="both"/>
              <w:rPr>
                <w:sz w:val="18"/>
                <w:szCs w:val="18"/>
              </w:rPr>
            </w:pPr>
            <w:r w:rsidRPr="00E53F67">
              <w:rPr>
                <w:sz w:val="18"/>
                <w:szCs w:val="18"/>
              </w:rPr>
              <w:t>-</w:t>
            </w:r>
          </w:p>
        </w:tc>
        <w:tc>
          <w:tcPr>
            <w:tcW w:w="1013" w:type="dxa"/>
          </w:tcPr>
          <w:p w:rsidR="003B268E" w:rsidRPr="00E53F67" w:rsidRDefault="003B268E" w:rsidP="00441072">
            <w:pPr>
              <w:jc w:val="both"/>
              <w:rPr>
                <w:sz w:val="18"/>
                <w:szCs w:val="18"/>
              </w:rPr>
            </w:pPr>
            <w:r w:rsidRPr="00E53F67">
              <w:rPr>
                <w:sz w:val="18"/>
                <w:szCs w:val="18"/>
              </w:rPr>
              <w:t>-</w:t>
            </w:r>
          </w:p>
        </w:tc>
        <w:tc>
          <w:tcPr>
            <w:tcW w:w="995" w:type="dxa"/>
          </w:tcPr>
          <w:p w:rsidR="003B268E" w:rsidRPr="00E53F67" w:rsidRDefault="003B268E" w:rsidP="00441072">
            <w:pPr>
              <w:jc w:val="both"/>
              <w:rPr>
                <w:sz w:val="18"/>
                <w:szCs w:val="18"/>
              </w:rPr>
            </w:pPr>
            <w:r w:rsidRPr="00E53F67">
              <w:rPr>
                <w:sz w:val="18"/>
                <w:szCs w:val="18"/>
              </w:rPr>
              <w:t>3500</w:t>
            </w:r>
          </w:p>
        </w:tc>
        <w:tc>
          <w:tcPr>
            <w:tcW w:w="1096" w:type="dxa"/>
          </w:tcPr>
          <w:p w:rsidR="003B268E" w:rsidRPr="00E53F67" w:rsidRDefault="003B268E" w:rsidP="00441072">
            <w:pPr>
              <w:jc w:val="both"/>
              <w:rPr>
                <w:sz w:val="18"/>
                <w:szCs w:val="18"/>
              </w:rPr>
            </w:pPr>
            <w:r w:rsidRPr="00E53F67">
              <w:rPr>
                <w:sz w:val="18"/>
                <w:szCs w:val="18"/>
              </w:rPr>
              <w:t>500</w:t>
            </w:r>
          </w:p>
        </w:tc>
        <w:tc>
          <w:tcPr>
            <w:tcW w:w="1248" w:type="dxa"/>
          </w:tcPr>
          <w:p w:rsidR="003B268E" w:rsidRPr="00E53F67" w:rsidRDefault="003B268E" w:rsidP="00441072">
            <w:pPr>
              <w:jc w:val="both"/>
              <w:rPr>
                <w:sz w:val="18"/>
                <w:szCs w:val="18"/>
              </w:rPr>
            </w:pPr>
            <w:r w:rsidRPr="00E53F67">
              <w:rPr>
                <w:sz w:val="18"/>
                <w:szCs w:val="18"/>
              </w:rPr>
              <w:t>500</w:t>
            </w:r>
          </w:p>
        </w:tc>
        <w:tc>
          <w:tcPr>
            <w:tcW w:w="1047" w:type="dxa"/>
          </w:tcPr>
          <w:p w:rsidR="003B268E" w:rsidRPr="00E53F67" w:rsidRDefault="003B268E" w:rsidP="00441072">
            <w:pPr>
              <w:jc w:val="both"/>
              <w:rPr>
                <w:sz w:val="18"/>
                <w:szCs w:val="18"/>
              </w:rPr>
            </w:pPr>
            <w:r w:rsidRPr="00E53F67">
              <w:rPr>
                <w:sz w:val="18"/>
                <w:szCs w:val="18"/>
              </w:rPr>
              <w:t>500</w:t>
            </w:r>
          </w:p>
        </w:tc>
      </w:tr>
      <w:tr w:rsidR="003B268E" w:rsidRPr="00E53F67" w:rsidTr="00441072">
        <w:tc>
          <w:tcPr>
            <w:tcW w:w="2025" w:type="dxa"/>
          </w:tcPr>
          <w:p w:rsidR="003B268E" w:rsidRPr="00E53F67" w:rsidRDefault="003B268E" w:rsidP="00441072">
            <w:pPr>
              <w:rPr>
                <w:sz w:val="18"/>
                <w:szCs w:val="18"/>
              </w:rPr>
            </w:pPr>
            <w:r w:rsidRPr="00E53F67">
              <w:rPr>
                <w:sz w:val="18"/>
                <w:szCs w:val="18"/>
              </w:rPr>
              <w:t>2.2. Приобретение необходимого оборудования</w:t>
            </w:r>
          </w:p>
        </w:tc>
        <w:tc>
          <w:tcPr>
            <w:tcW w:w="1270" w:type="dxa"/>
          </w:tcPr>
          <w:p w:rsidR="003B268E" w:rsidRPr="00E53F67" w:rsidRDefault="003B268E" w:rsidP="00441072">
            <w:pPr>
              <w:jc w:val="both"/>
              <w:rPr>
                <w:sz w:val="18"/>
                <w:szCs w:val="18"/>
              </w:rPr>
            </w:pPr>
            <w:r w:rsidRPr="00E53F67">
              <w:rPr>
                <w:sz w:val="18"/>
                <w:szCs w:val="18"/>
              </w:rPr>
              <w:t>-</w:t>
            </w:r>
          </w:p>
        </w:tc>
        <w:tc>
          <w:tcPr>
            <w:tcW w:w="1102" w:type="dxa"/>
          </w:tcPr>
          <w:p w:rsidR="003B268E" w:rsidRPr="00E53F67" w:rsidRDefault="003B268E" w:rsidP="00441072">
            <w:pPr>
              <w:jc w:val="both"/>
              <w:rPr>
                <w:sz w:val="18"/>
                <w:szCs w:val="18"/>
              </w:rPr>
            </w:pPr>
            <w:r w:rsidRPr="00E53F67">
              <w:rPr>
                <w:sz w:val="18"/>
                <w:szCs w:val="18"/>
              </w:rPr>
              <w:t>-</w:t>
            </w:r>
          </w:p>
        </w:tc>
        <w:tc>
          <w:tcPr>
            <w:tcW w:w="1027" w:type="dxa"/>
          </w:tcPr>
          <w:p w:rsidR="003B268E" w:rsidRPr="00E53F67" w:rsidRDefault="003B268E" w:rsidP="00441072">
            <w:pPr>
              <w:jc w:val="both"/>
              <w:rPr>
                <w:sz w:val="18"/>
                <w:szCs w:val="18"/>
              </w:rPr>
            </w:pPr>
            <w:r w:rsidRPr="00E53F67">
              <w:rPr>
                <w:sz w:val="18"/>
                <w:szCs w:val="18"/>
              </w:rPr>
              <w:t>-</w:t>
            </w:r>
          </w:p>
        </w:tc>
        <w:tc>
          <w:tcPr>
            <w:tcW w:w="1013" w:type="dxa"/>
          </w:tcPr>
          <w:p w:rsidR="003B268E" w:rsidRPr="00E53F67" w:rsidRDefault="003B268E" w:rsidP="00441072">
            <w:pPr>
              <w:jc w:val="both"/>
              <w:rPr>
                <w:sz w:val="18"/>
                <w:szCs w:val="18"/>
              </w:rPr>
            </w:pPr>
            <w:r w:rsidRPr="00E53F67">
              <w:rPr>
                <w:sz w:val="18"/>
                <w:szCs w:val="18"/>
              </w:rPr>
              <w:t>-</w:t>
            </w:r>
          </w:p>
        </w:tc>
        <w:tc>
          <w:tcPr>
            <w:tcW w:w="995" w:type="dxa"/>
          </w:tcPr>
          <w:p w:rsidR="003B268E" w:rsidRPr="00E53F67" w:rsidRDefault="003B268E" w:rsidP="00441072">
            <w:pPr>
              <w:jc w:val="both"/>
              <w:rPr>
                <w:sz w:val="18"/>
                <w:szCs w:val="18"/>
              </w:rPr>
            </w:pPr>
            <w:r w:rsidRPr="00E53F67">
              <w:rPr>
                <w:sz w:val="18"/>
                <w:szCs w:val="18"/>
              </w:rPr>
              <w:t>-</w:t>
            </w:r>
          </w:p>
        </w:tc>
        <w:tc>
          <w:tcPr>
            <w:tcW w:w="1096" w:type="dxa"/>
          </w:tcPr>
          <w:p w:rsidR="003B268E" w:rsidRPr="00E53F67" w:rsidRDefault="003B268E" w:rsidP="00441072">
            <w:pPr>
              <w:jc w:val="both"/>
              <w:rPr>
                <w:sz w:val="18"/>
                <w:szCs w:val="18"/>
              </w:rPr>
            </w:pPr>
            <w:r w:rsidRPr="00E53F67">
              <w:rPr>
                <w:sz w:val="18"/>
                <w:szCs w:val="18"/>
              </w:rPr>
              <w:t>-</w:t>
            </w:r>
          </w:p>
        </w:tc>
        <w:tc>
          <w:tcPr>
            <w:tcW w:w="1248" w:type="dxa"/>
          </w:tcPr>
          <w:p w:rsidR="003B268E" w:rsidRPr="00E53F67" w:rsidRDefault="003B268E" w:rsidP="00441072">
            <w:pPr>
              <w:jc w:val="both"/>
              <w:rPr>
                <w:sz w:val="18"/>
                <w:szCs w:val="18"/>
              </w:rPr>
            </w:pPr>
            <w:r w:rsidRPr="00E53F67">
              <w:rPr>
                <w:sz w:val="18"/>
                <w:szCs w:val="18"/>
              </w:rPr>
              <w:t>-</w:t>
            </w:r>
          </w:p>
        </w:tc>
        <w:tc>
          <w:tcPr>
            <w:tcW w:w="1047" w:type="dxa"/>
          </w:tcPr>
          <w:p w:rsidR="003B268E" w:rsidRPr="00E53F67" w:rsidRDefault="003B268E" w:rsidP="00441072">
            <w:pPr>
              <w:jc w:val="both"/>
              <w:rPr>
                <w:sz w:val="18"/>
                <w:szCs w:val="18"/>
              </w:rPr>
            </w:pPr>
            <w:r w:rsidRPr="00E53F67">
              <w:rPr>
                <w:sz w:val="18"/>
                <w:szCs w:val="18"/>
              </w:rPr>
              <w:t>-</w:t>
            </w:r>
          </w:p>
        </w:tc>
      </w:tr>
      <w:tr w:rsidR="003B268E" w:rsidRPr="00E53F67" w:rsidTr="00441072">
        <w:tc>
          <w:tcPr>
            <w:tcW w:w="2025" w:type="dxa"/>
          </w:tcPr>
          <w:p w:rsidR="003B268E" w:rsidRPr="00E53F67" w:rsidRDefault="003B268E" w:rsidP="00441072">
            <w:pPr>
              <w:rPr>
                <w:sz w:val="18"/>
                <w:szCs w:val="18"/>
              </w:rPr>
            </w:pPr>
            <w:r w:rsidRPr="00E53F67">
              <w:rPr>
                <w:sz w:val="18"/>
                <w:szCs w:val="18"/>
              </w:rPr>
              <w:t>Итого</w:t>
            </w:r>
          </w:p>
        </w:tc>
        <w:tc>
          <w:tcPr>
            <w:tcW w:w="1270" w:type="dxa"/>
          </w:tcPr>
          <w:p w:rsidR="003B268E" w:rsidRPr="00E53F67" w:rsidRDefault="003B268E" w:rsidP="00441072">
            <w:pPr>
              <w:jc w:val="both"/>
              <w:rPr>
                <w:sz w:val="18"/>
                <w:szCs w:val="18"/>
              </w:rPr>
            </w:pPr>
            <w:r w:rsidRPr="00E53F67">
              <w:rPr>
                <w:sz w:val="18"/>
                <w:szCs w:val="18"/>
              </w:rPr>
              <w:t>5000</w:t>
            </w:r>
          </w:p>
        </w:tc>
        <w:tc>
          <w:tcPr>
            <w:tcW w:w="1102" w:type="dxa"/>
          </w:tcPr>
          <w:p w:rsidR="003B268E" w:rsidRPr="00E53F67" w:rsidRDefault="003B268E" w:rsidP="00441072">
            <w:pPr>
              <w:jc w:val="both"/>
              <w:rPr>
                <w:sz w:val="18"/>
                <w:szCs w:val="18"/>
              </w:rPr>
            </w:pPr>
            <w:r w:rsidRPr="00E53F67">
              <w:rPr>
                <w:sz w:val="18"/>
                <w:szCs w:val="18"/>
              </w:rPr>
              <w:t>-</w:t>
            </w:r>
          </w:p>
        </w:tc>
        <w:tc>
          <w:tcPr>
            <w:tcW w:w="1027" w:type="dxa"/>
          </w:tcPr>
          <w:p w:rsidR="003B268E" w:rsidRPr="00E53F67" w:rsidRDefault="003B268E" w:rsidP="00441072">
            <w:pPr>
              <w:jc w:val="both"/>
              <w:rPr>
                <w:sz w:val="18"/>
                <w:szCs w:val="18"/>
              </w:rPr>
            </w:pPr>
            <w:r w:rsidRPr="00E53F67">
              <w:rPr>
                <w:sz w:val="18"/>
                <w:szCs w:val="18"/>
              </w:rPr>
              <w:t>-</w:t>
            </w:r>
          </w:p>
        </w:tc>
        <w:tc>
          <w:tcPr>
            <w:tcW w:w="1013" w:type="dxa"/>
          </w:tcPr>
          <w:p w:rsidR="003B268E" w:rsidRPr="00E53F67" w:rsidRDefault="003B268E" w:rsidP="00441072">
            <w:pPr>
              <w:jc w:val="both"/>
              <w:rPr>
                <w:sz w:val="18"/>
                <w:szCs w:val="18"/>
              </w:rPr>
            </w:pPr>
            <w:r w:rsidRPr="00E53F67">
              <w:rPr>
                <w:sz w:val="18"/>
                <w:szCs w:val="18"/>
              </w:rPr>
              <w:t>-</w:t>
            </w:r>
          </w:p>
        </w:tc>
        <w:tc>
          <w:tcPr>
            <w:tcW w:w="995" w:type="dxa"/>
          </w:tcPr>
          <w:p w:rsidR="003B268E" w:rsidRPr="00E53F67" w:rsidRDefault="003B268E" w:rsidP="00441072">
            <w:pPr>
              <w:jc w:val="both"/>
              <w:rPr>
                <w:sz w:val="18"/>
                <w:szCs w:val="18"/>
              </w:rPr>
            </w:pPr>
            <w:r w:rsidRPr="00E53F67">
              <w:rPr>
                <w:sz w:val="18"/>
                <w:szCs w:val="18"/>
              </w:rPr>
              <w:t>3500</w:t>
            </w:r>
          </w:p>
        </w:tc>
        <w:tc>
          <w:tcPr>
            <w:tcW w:w="1096" w:type="dxa"/>
          </w:tcPr>
          <w:p w:rsidR="003B268E" w:rsidRPr="00E53F67" w:rsidRDefault="003B268E" w:rsidP="00441072">
            <w:pPr>
              <w:jc w:val="both"/>
              <w:rPr>
                <w:sz w:val="18"/>
                <w:szCs w:val="18"/>
              </w:rPr>
            </w:pPr>
            <w:r w:rsidRPr="00E53F67">
              <w:rPr>
                <w:sz w:val="18"/>
                <w:szCs w:val="18"/>
              </w:rPr>
              <w:t>500</w:t>
            </w:r>
          </w:p>
        </w:tc>
        <w:tc>
          <w:tcPr>
            <w:tcW w:w="1248" w:type="dxa"/>
          </w:tcPr>
          <w:p w:rsidR="003B268E" w:rsidRPr="00E53F67" w:rsidRDefault="003B268E" w:rsidP="00441072">
            <w:pPr>
              <w:jc w:val="both"/>
              <w:rPr>
                <w:sz w:val="18"/>
                <w:szCs w:val="18"/>
              </w:rPr>
            </w:pPr>
            <w:r w:rsidRPr="00E53F67">
              <w:rPr>
                <w:sz w:val="18"/>
                <w:szCs w:val="18"/>
              </w:rPr>
              <w:t>500</w:t>
            </w:r>
          </w:p>
        </w:tc>
        <w:tc>
          <w:tcPr>
            <w:tcW w:w="1047" w:type="dxa"/>
          </w:tcPr>
          <w:p w:rsidR="003B268E" w:rsidRPr="00E53F67" w:rsidRDefault="003B268E" w:rsidP="00441072">
            <w:pPr>
              <w:jc w:val="both"/>
              <w:rPr>
                <w:sz w:val="18"/>
                <w:szCs w:val="18"/>
              </w:rPr>
            </w:pPr>
            <w:r w:rsidRPr="00E53F67">
              <w:rPr>
                <w:sz w:val="18"/>
                <w:szCs w:val="18"/>
              </w:rPr>
              <w:t>500</w:t>
            </w:r>
          </w:p>
        </w:tc>
      </w:tr>
      <w:tr w:rsidR="003B268E" w:rsidRPr="00E53F67" w:rsidTr="00441072">
        <w:tc>
          <w:tcPr>
            <w:tcW w:w="10823" w:type="dxa"/>
            <w:gridSpan w:val="9"/>
          </w:tcPr>
          <w:p w:rsidR="003B268E" w:rsidRPr="00E53F67" w:rsidRDefault="003B268E" w:rsidP="00441072">
            <w:pPr>
              <w:jc w:val="center"/>
              <w:rPr>
                <w:sz w:val="18"/>
                <w:szCs w:val="18"/>
              </w:rPr>
            </w:pPr>
            <w:r w:rsidRPr="00E53F67">
              <w:rPr>
                <w:sz w:val="18"/>
                <w:szCs w:val="18"/>
              </w:rPr>
              <w:t>Мероприятие 3</w:t>
            </w:r>
          </w:p>
        </w:tc>
      </w:tr>
      <w:tr w:rsidR="003B268E" w:rsidRPr="00E53F67" w:rsidTr="00441072">
        <w:tc>
          <w:tcPr>
            <w:tcW w:w="2025" w:type="dxa"/>
          </w:tcPr>
          <w:p w:rsidR="003B268E" w:rsidRPr="00E53F67" w:rsidRDefault="003B268E" w:rsidP="00441072">
            <w:pPr>
              <w:jc w:val="both"/>
              <w:rPr>
                <w:sz w:val="18"/>
                <w:szCs w:val="18"/>
              </w:rPr>
            </w:pPr>
            <w:r w:rsidRPr="00E53F67">
              <w:rPr>
                <w:sz w:val="18"/>
                <w:szCs w:val="18"/>
              </w:rPr>
              <w:t>3.1. Проведение ремонтных работ</w:t>
            </w:r>
          </w:p>
        </w:tc>
        <w:tc>
          <w:tcPr>
            <w:tcW w:w="1270" w:type="dxa"/>
          </w:tcPr>
          <w:p w:rsidR="003B268E" w:rsidRPr="00E53F67" w:rsidRDefault="003B268E" w:rsidP="00441072">
            <w:pPr>
              <w:jc w:val="both"/>
              <w:rPr>
                <w:sz w:val="18"/>
                <w:szCs w:val="18"/>
              </w:rPr>
            </w:pPr>
            <w:r w:rsidRPr="00E53F67">
              <w:rPr>
                <w:sz w:val="18"/>
                <w:szCs w:val="18"/>
              </w:rPr>
              <w:t>7437,8</w:t>
            </w:r>
          </w:p>
        </w:tc>
        <w:tc>
          <w:tcPr>
            <w:tcW w:w="1102" w:type="dxa"/>
          </w:tcPr>
          <w:p w:rsidR="003B268E" w:rsidRPr="00E53F67" w:rsidRDefault="003B268E" w:rsidP="00441072">
            <w:pPr>
              <w:jc w:val="both"/>
              <w:rPr>
                <w:sz w:val="18"/>
                <w:szCs w:val="18"/>
              </w:rPr>
            </w:pPr>
            <w:r w:rsidRPr="00E53F67">
              <w:rPr>
                <w:sz w:val="18"/>
                <w:szCs w:val="18"/>
              </w:rPr>
              <w:t>1 541</w:t>
            </w:r>
          </w:p>
        </w:tc>
        <w:tc>
          <w:tcPr>
            <w:tcW w:w="1027" w:type="dxa"/>
          </w:tcPr>
          <w:p w:rsidR="003B268E" w:rsidRPr="00E53F67" w:rsidRDefault="003B268E" w:rsidP="00441072">
            <w:pPr>
              <w:jc w:val="both"/>
              <w:rPr>
                <w:sz w:val="18"/>
                <w:szCs w:val="18"/>
              </w:rPr>
            </w:pPr>
            <w:r w:rsidRPr="00E53F67">
              <w:rPr>
                <w:sz w:val="18"/>
                <w:szCs w:val="18"/>
              </w:rPr>
              <w:t>332,7</w:t>
            </w:r>
          </w:p>
        </w:tc>
        <w:tc>
          <w:tcPr>
            <w:tcW w:w="1013" w:type="dxa"/>
          </w:tcPr>
          <w:p w:rsidR="003B268E" w:rsidRPr="00E53F67" w:rsidRDefault="003B268E" w:rsidP="00441072">
            <w:pPr>
              <w:jc w:val="both"/>
              <w:rPr>
                <w:sz w:val="18"/>
                <w:szCs w:val="18"/>
              </w:rPr>
            </w:pPr>
            <w:r w:rsidRPr="00E53F67">
              <w:rPr>
                <w:sz w:val="18"/>
                <w:szCs w:val="18"/>
              </w:rPr>
              <w:t>499,6</w:t>
            </w:r>
          </w:p>
        </w:tc>
        <w:tc>
          <w:tcPr>
            <w:tcW w:w="995" w:type="dxa"/>
          </w:tcPr>
          <w:p w:rsidR="003B268E" w:rsidRPr="00E53F67" w:rsidRDefault="003B268E" w:rsidP="00441072">
            <w:pPr>
              <w:jc w:val="both"/>
              <w:rPr>
                <w:sz w:val="18"/>
                <w:szCs w:val="18"/>
              </w:rPr>
            </w:pPr>
            <w:r w:rsidRPr="00E53F67">
              <w:rPr>
                <w:sz w:val="18"/>
                <w:szCs w:val="18"/>
              </w:rPr>
              <w:t>1697,5</w:t>
            </w:r>
          </w:p>
        </w:tc>
        <w:tc>
          <w:tcPr>
            <w:tcW w:w="1096" w:type="dxa"/>
          </w:tcPr>
          <w:p w:rsidR="003B268E" w:rsidRPr="00E53F67" w:rsidRDefault="003B268E" w:rsidP="00441072">
            <w:pPr>
              <w:jc w:val="both"/>
              <w:rPr>
                <w:sz w:val="18"/>
                <w:szCs w:val="18"/>
              </w:rPr>
            </w:pPr>
            <w:r w:rsidRPr="00E53F67">
              <w:rPr>
                <w:sz w:val="18"/>
                <w:szCs w:val="18"/>
              </w:rPr>
              <w:t>1100</w:t>
            </w:r>
          </w:p>
        </w:tc>
        <w:tc>
          <w:tcPr>
            <w:tcW w:w="1248" w:type="dxa"/>
          </w:tcPr>
          <w:p w:rsidR="003B268E" w:rsidRPr="00E53F67" w:rsidRDefault="003B268E" w:rsidP="00441072">
            <w:pPr>
              <w:jc w:val="both"/>
              <w:rPr>
                <w:sz w:val="18"/>
                <w:szCs w:val="18"/>
              </w:rPr>
            </w:pPr>
            <w:r w:rsidRPr="00E53F67">
              <w:rPr>
                <w:sz w:val="18"/>
                <w:szCs w:val="18"/>
              </w:rPr>
              <w:t>1100</w:t>
            </w:r>
          </w:p>
        </w:tc>
        <w:tc>
          <w:tcPr>
            <w:tcW w:w="1047" w:type="dxa"/>
          </w:tcPr>
          <w:p w:rsidR="003B268E" w:rsidRPr="00E53F67" w:rsidRDefault="003B268E" w:rsidP="00441072">
            <w:pPr>
              <w:jc w:val="both"/>
              <w:rPr>
                <w:sz w:val="18"/>
                <w:szCs w:val="18"/>
              </w:rPr>
            </w:pPr>
            <w:r w:rsidRPr="00E53F67">
              <w:rPr>
                <w:sz w:val="18"/>
                <w:szCs w:val="18"/>
              </w:rPr>
              <w:t>1 167</w:t>
            </w:r>
          </w:p>
        </w:tc>
      </w:tr>
      <w:tr w:rsidR="003B268E" w:rsidRPr="00E53F67" w:rsidTr="00441072">
        <w:tc>
          <w:tcPr>
            <w:tcW w:w="2025" w:type="dxa"/>
          </w:tcPr>
          <w:p w:rsidR="003B268E" w:rsidRPr="00E53F67" w:rsidRDefault="003B268E" w:rsidP="00441072">
            <w:pPr>
              <w:jc w:val="both"/>
              <w:rPr>
                <w:sz w:val="18"/>
                <w:szCs w:val="18"/>
              </w:rPr>
            </w:pPr>
            <w:r w:rsidRPr="00E53F67">
              <w:rPr>
                <w:sz w:val="18"/>
                <w:szCs w:val="18"/>
              </w:rPr>
              <w:t>Итого</w:t>
            </w:r>
          </w:p>
        </w:tc>
        <w:tc>
          <w:tcPr>
            <w:tcW w:w="1270" w:type="dxa"/>
          </w:tcPr>
          <w:p w:rsidR="003B268E" w:rsidRPr="00E53F67" w:rsidRDefault="003B268E" w:rsidP="00441072">
            <w:pPr>
              <w:jc w:val="both"/>
              <w:rPr>
                <w:sz w:val="18"/>
                <w:szCs w:val="18"/>
              </w:rPr>
            </w:pPr>
            <w:r w:rsidRPr="00E53F67">
              <w:rPr>
                <w:sz w:val="18"/>
                <w:szCs w:val="18"/>
              </w:rPr>
              <w:t>7437,8</w:t>
            </w:r>
          </w:p>
        </w:tc>
        <w:tc>
          <w:tcPr>
            <w:tcW w:w="1102" w:type="dxa"/>
          </w:tcPr>
          <w:p w:rsidR="003B268E" w:rsidRPr="00E53F67" w:rsidRDefault="003B268E" w:rsidP="00441072">
            <w:pPr>
              <w:jc w:val="both"/>
              <w:rPr>
                <w:sz w:val="18"/>
                <w:szCs w:val="18"/>
              </w:rPr>
            </w:pPr>
            <w:r w:rsidRPr="00E53F67">
              <w:rPr>
                <w:sz w:val="18"/>
                <w:szCs w:val="18"/>
              </w:rPr>
              <w:t>1 541</w:t>
            </w:r>
          </w:p>
        </w:tc>
        <w:tc>
          <w:tcPr>
            <w:tcW w:w="1027" w:type="dxa"/>
          </w:tcPr>
          <w:p w:rsidR="003B268E" w:rsidRPr="00E53F67" w:rsidRDefault="003B268E" w:rsidP="00441072">
            <w:pPr>
              <w:jc w:val="both"/>
              <w:rPr>
                <w:sz w:val="18"/>
                <w:szCs w:val="18"/>
              </w:rPr>
            </w:pPr>
            <w:r w:rsidRPr="00E53F67">
              <w:rPr>
                <w:sz w:val="18"/>
                <w:szCs w:val="18"/>
              </w:rPr>
              <w:t>332,7</w:t>
            </w:r>
          </w:p>
        </w:tc>
        <w:tc>
          <w:tcPr>
            <w:tcW w:w="1013" w:type="dxa"/>
          </w:tcPr>
          <w:p w:rsidR="003B268E" w:rsidRPr="00E53F67" w:rsidRDefault="003B268E" w:rsidP="00441072">
            <w:pPr>
              <w:jc w:val="both"/>
              <w:rPr>
                <w:sz w:val="18"/>
                <w:szCs w:val="18"/>
              </w:rPr>
            </w:pPr>
            <w:r w:rsidRPr="00E53F67">
              <w:rPr>
                <w:sz w:val="18"/>
                <w:szCs w:val="18"/>
              </w:rPr>
              <w:t>499,6</w:t>
            </w:r>
          </w:p>
        </w:tc>
        <w:tc>
          <w:tcPr>
            <w:tcW w:w="995" w:type="dxa"/>
          </w:tcPr>
          <w:p w:rsidR="003B268E" w:rsidRPr="00E53F67" w:rsidRDefault="003B268E" w:rsidP="00441072">
            <w:pPr>
              <w:jc w:val="both"/>
              <w:rPr>
                <w:sz w:val="18"/>
                <w:szCs w:val="18"/>
              </w:rPr>
            </w:pPr>
            <w:r w:rsidRPr="00E53F67">
              <w:rPr>
                <w:sz w:val="18"/>
                <w:szCs w:val="18"/>
              </w:rPr>
              <w:t>1697,5</w:t>
            </w:r>
          </w:p>
        </w:tc>
        <w:tc>
          <w:tcPr>
            <w:tcW w:w="1096" w:type="dxa"/>
          </w:tcPr>
          <w:p w:rsidR="003B268E" w:rsidRPr="00E53F67" w:rsidRDefault="003B268E" w:rsidP="00441072">
            <w:pPr>
              <w:jc w:val="both"/>
              <w:rPr>
                <w:sz w:val="18"/>
                <w:szCs w:val="18"/>
              </w:rPr>
            </w:pPr>
            <w:r w:rsidRPr="00E53F67">
              <w:rPr>
                <w:sz w:val="18"/>
                <w:szCs w:val="18"/>
              </w:rPr>
              <w:t>1100</w:t>
            </w:r>
          </w:p>
        </w:tc>
        <w:tc>
          <w:tcPr>
            <w:tcW w:w="1248" w:type="dxa"/>
          </w:tcPr>
          <w:p w:rsidR="003B268E" w:rsidRPr="00E53F67" w:rsidRDefault="003B268E" w:rsidP="00441072">
            <w:pPr>
              <w:jc w:val="both"/>
              <w:rPr>
                <w:sz w:val="18"/>
                <w:szCs w:val="18"/>
              </w:rPr>
            </w:pPr>
            <w:r w:rsidRPr="00E53F67">
              <w:rPr>
                <w:sz w:val="18"/>
                <w:szCs w:val="18"/>
              </w:rPr>
              <w:t>1100</w:t>
            </w:r>
          </w:p>
        </w:tc>
        <w:tc>
          <w:tcPr>
            <w:tcW w:w="1047" w:type="dxa"/>
          </w:tcPr>
          <w:p w:rsidR="003B268E" w:rsidRPr="00E53F67" w:rsidRDefault="003B268E" w:rsidP="00441072">
            <w:pPr>
              <w:jc w:val="both"/>
              <w:rPr>
                <w:sz w:val="18"/>
                <w:szCs w:val="18"/>
              </w:rPr>
            </w:pPr>
            <w:r w:rsidRPr="00E53F67">
              <w:rPr>
                <w:sz w:val="18"/>
                <w:szCs w:val="18"/>
              </w:rPr>
              <w:t>1 167</w:t>
            </w:r>
          </w:p>
        </w:tc>
      </w:tr>
      <w:tr w:rsidR="003B268E" w:rsidRPr="00E53F67" w:rsidTr="00441072">
        <w:trPr>
          <w:trHeight w:val="402"/>
        </w:trPr>
        <w:tc>
          <w:tcPr>
            <w:tcW w:w="202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lastRenderedPageBreak/>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20185,1</w:t>
            </w:r>
          </w:p>
        </w:tc>
        <w:tc>
          <w:tcPr>
            <w:tcW w:w="1102"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6457,5</w:t>
            </w:r>
          </w:p>
        </w:tc>
        <w:tc>
          <w:tcPr>
            <w:tcW w:w="1096"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2010</w:t>
            </w:r>
          </w:p>
        </w:tc>
        <w:tc>
          <w:tcPr>
            <w:tcW w:w="1248"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2010</w:t>
            </w:r>
          </w:p>
        </w:tc>
        <w:tc>
          <w:tcPr>
            <w:tcW w:w="1047"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2 077</w:t>
            </w:r>
          </w:p>
        </w:tc>
      </w:tr>
    </w:tbl>
    <w:p w:rsidR="003B268E" w:rsidRPr="00E53F67" w:rsidRDefault="003B268E" w:rsidP="003B268E">
      <w:pPr>
        <w:widowControl w:val="0"/>
        <w:pBdr>
          <w:bottom w:val="single" w:sz="4" w:space="19" w:color="FFFFFF"/>
        </w:pBdr>
        <w:spacing w:line="360" w:lineRule="auto"/>
        <w:ind w:firstLine="567"/>
        <w:jc w:val="both"/>
        <w:rPr>
          <w:sz w:val="18"/>
          <w:szCs w:val="18"/>
        </w:rPr>
      </w:pPr>
      <w:r w:rsidRPr="00E53F67">
        <w:rPr>
          <w:sz w:val="18"/>
          <w:szCs w:val="18"/>
        </w:rPr>
        <w:t>2. Настоящее постановление вступает в силу со дня его подписания.</w:t>
      </w:r>
    </w:p>
    <w:p w:rsidR="003B268E" w:rsidRPr="00E53F67" w:rsidRDefault="003B268E" w:rsidP="003B268E">
      <w:pPr>
        <w:widowControl w:val="0"/>
        <w:pBdr>
          <w:bottom w:val="single" w:sz="4" w:space="19" w:color="FFFFFF"/>
        </w:pBdr>
        <w:spacing w:line="360" w:lineRule="auto"/>
        <w:ind w:firstLine="567"/>
        <w:jc w:val="both"/>
        <w:rPr>
          <w:sz w:val="18"/>
          <w:szCs w:val="18"/>
        </w:rPr>
      </w:pPr>
      <w:r w:rsidRPr="00E53F67">
        <w:rPr>
          <w:sz w:val="18"/>
          <w:szCs w:val="18"/>
        </w:rPr>
        <w:t>3. Опубликовать настоящее постановление на сайте администрации Панинского муниципального района и в официальном печатном периодическом издании Панинского муниципального района «Панинский муниципальный вестник».</w:t>
      </w:r>
    </w:p>
    <w:p w:rsidR="003B268E" w:rsidRPr="00E53F67" w:rsidRDefault="003B268E" w:rsidP="003B268E">
      <w:pPr>
        <w:widowControl w:val="0"/>
        <w:pBdr>
          <w:bottom w:val="single" w:sz="4" w:space="19" w:color="FFFFFF"/>
        </w:pBdr>
        <w:spacing w:line="360" w:lineRule="auto"/>
        <w:ind w:firstLine="567"/>
        <w:jc w:val="both"/>
        <w:rPr>
          <w:sz w:val="18"/>
          <w:szCs w:val="18"/>
        </w:rPr>
      </w:pPr>
      <w:r w:rsidRPr="00E53F67">
        <w:rPr>
          <w:sz w:val="18"/>
          <w:szCs w:val="18"/>
        </w:rPr>
        <w:t>4. Контроль  за исполнением настоящего постановления возложить на и.о. заместителя главы администрации Панинского муниципального района О.В. Сафонову.</w:t>
      </w:r>
    </w:p>
    <w:p w:rsidR="003B268E" w:rsidRPr="00E53F67" w:rsidRDefault="003B268E" w:rsidP="003B268E">
      <w:pPr>
        <w:widowControl w:val="0"/>
        <w:pBdr>
          <w:bottom w:val="single" w:sz="4" w:space="19" w:color="FFFFFF"/>
        </w:pBdr>
        <w:jc w:val="both"/>
        <w:rPr>
          <w:sz w:val="18"/>
          <w:szCs w:val="18"/>
        </w:rPr>
      </w:pPr>
    </w:p>
    <w:p w:rsidR="003B268E" w:rsidRPr="00E53F67" w:rsidRDefault="003B268E" w:rsidP="003B268E">
      <w:pPr>
        <w:widowControl w:val="0"/>
        <w:pBdr>
          <w:bottom w:val="single" w:sz="4" w:space="19" w:color="FFFFFF"/>
        </w:pBdr>
        <w:jc w:val="both"/>
        <w:rPr>
          <w:sz w:val="18"/>
          <w:szCs w:val="18"/>
        </w:rPr>
      </w:pPr>
    </w:p>
    <w:p w:rsidR="003B268E" w:rsidRPr="00E53F67" w:rsidRDefault="003B268E" w:rsidP="003B268E">
      <w:pPr>
        <w:widowControl w:val="0"/>
        <w:pBdr>
          <w:bottom w:val="single" w:sz="4" w:space="19" w:color="FFFFFF"/>
        </w:pBdr>
        <w:jc w:val="both"/>
        <w:rPr>
          <w:sz w:val="18"/>
          <w:szCs w:val="18"/>
        </w:rPr>
      </w:pPr>
      <w:r w:rsidRPr="00E53F67">
        <w:rPr>
          <w:sz w:val="18"/>
          <w:szCs w:val="18"/>
        </w:rPr>
        <w:t>Глава администрации</w:t>
      </w:r>
    </w:p>
    <w:p w:rsidR="003B268E" w:rsidRPr="00E53F67" w:rsidRDefault="003B268E" w:rsidP="003B268E">
      <w:pPr>
        <w:widowControl w:val="0"/>
        <w:pBdr>
          <w:bottom w:val="single" w:sz="4" w:space="19" w:color="FFFFFF"/>
        </w:pBdr>
        <w:jc w:val="both"/>
        <w:rPr>
          <w:sz w:val="18"/>
          <w:szCs w:val="18"/>
        </w:rPr>
      </w:pPr>
      <w:r w:rsidRPr="00E53F67">
        <w:rPr>
          <w:sz w:val="18"/>
          <w:szCs w:val="18"/>
        </w:rPr>
        <w:t>Панинского муниципального района                                          Н.В.Щеглов</w:t>
      </w:r>
    </w:p>
    <w:p w:rsidR="003B268E" w:rsidRPr="00E53F67" w:rsidRDefault="003B268E" w:rsidP="003B268E">
      <w:pPr>
        <w:ind w:left="705"/>
        <w:jc w:val="right"/>
        <w:rPr>
          <w:sz w:val="18"/>
          <w:szCs w:val="18"/>
        </w:rPr>
      </w:pPr>
      <w:r w:rsidRPr="00E53F67">
        <w:rPr>
          <w:sz w:val="18"/>
          <w:szCs w:val="18"/>
        </w:rPr>
        <w:t xml:space="preserve">Утверждена </w:t>
      </w:r>
    </w:p>
    <w:p w:rsidR="003B268E" w:rsidRPr="00E53F67" w:rsidRDefault="003B268E" w:rsidP="003B268E">
      <w:pPr>
        <w:ind w:left="705"/>
        <w:jc w:val="right"/>
        <w:rPr>
          <w:sz w:val="18"/>
          <w:szCs w:val="18"/>
        </w:rPr>
      </w:pPr>
      <w:r w:rsidRPr="00E53F67">
        <w:rPr>
          <w:sz w:val="18"/>
          <w:szCs w:val="18"/>
        </w:rPr>
        <w:t>постановлением администрации</w:t>
      </w:r>
    </w:p>
    <w:p w:rsidR="003B268E" w:rsidRPr="00E53F67" w:rsidRDefault="003B268E" w:rsidP="003B268E">
      <w:pPr>
        <w:ind w:left="705"/>
        <w:jc w:val="right"/>
        <w:rPr>
          <w:sz w:val="18"/>
          <w:szCs w:val="18"/>
        </w:rPr>
      </w:pPr>
      <w:r w:rsidRPr="00E53F67">
        <w:rPr>
          <w:sz w:val="18"/>
          <w:szCs w:val="18"/>
        </w:rPr>
        <w:t xml:space="preserve">Панинского муниципального района </w:t>
      </w:r>
    </w:p>
    <w:p w:rsidR="003B268E" w:rsidRPr="00E53F67" w:rsidRDefault="003B268E" w:rsidP="003B268E">
      <w:pPr>
        <w:ind w:left="705"/>
        <w:jc w:val="right"/>
        <w:rPr>
          <w:sz w:val="18"/>
          <w:szCs w:val="18"/>
        </w:rPr>
      </w:pPr>
      <w:r w:rsidRPr="00E53F67">
        <w:rPr>
          <w:sz w:val="18"/>
          <w:szCs w:val="18"/>
        </w:rPr>
        <w:t xml:space="preserve">От16.01.2014г. №21 </w:t>
      </w:r>
    </w:p>
    <w:p w:rsidR="003B268E" w:rsidRPr="00E53F67" w:rsidRDefault="003B268E" w:rsidP="003B268E">
      <w:pPr>
        <w:pStyle w:val="ConsPlusNormal"/>
        <w:jc w:val="right"/>
        <w:outlineLvl w:val="2"/>
        <w:rPr>
          <w:rFonts w:ascii="Times New Roman" w:hAnsi="Times New Roman" w:cs="Times New Roman"/>
          <w:sz w:val="18"/>
          <w:szCs w:val="18"/>
        </w:rPr>
      </w:pPr>
      <w:r w:rsidRPr="00E53F67">
        <w:rPr>
          <w:rFonts w:ascii="Times New Roman" w:hAnsi="Times New Roman" w:cs="Times New Roman"/>
          <w:b/>
          <w:sz w:val="18"/>
          <w:szCs w:val="18"/>
        </w:rPr>
        <w:t xml:space="preserve">                                                                                                               </w:t>
      </w:r>
      <w:r w:rsidRPr="00E53F67">
        <w:rPr>
          <w:rFonts w:ascii="Times New Roman" w:hAnsi="Times New Roman" w:cs="Times New Roman"/>
          <w:sz w:val="18"/>
          <w:szCs w:val="18"/>
        </w:rPr>
        <w:t>(в ред. от 20.01.2017г. №08)</w:t>
      </w:r>
    </w:p>
    <w:p w:rsidR="003B268E" w:rsidRPr="00E53F67" w:rsidRDefault="003B268E" w:rsidP="003B268E">
      <w:pPr>
        <w:jc w:val="center"/>
        <w:rPr>
          <w:b/>
          <w:bCs/>
          <w:sz w:val="18"/>
          <w:szCs w:val="18"/>
        </w:rPr>
      </w:pPr>
    </w:p>
    <w:p w:rsidR="003B268E" w:rsidRPr="00E53F67" w:rsidRDefault="003B268E" w:rsidP="003B268E">
      <w:pPr>
        <w:pStyle w:val="ConsPlusNormal"/>
        <w:jc w:val="center"/>
        <w:outlineLvl w:val="2"/>
        <w:rPr>
          <w:rFonts w:ascii="Times New Roman" w:hAnsi="Times New Roman" w:cs="Times New Roman"/>
          <w:b/>
          <w:sz w:val="18"/>
          <w:szCs w:val="18"/>
        </w:rPr>
      </w:pPr>
      <w:r w:rsidRPr="00E53F67">
        <w:rPr>
          <w:rFonts w:ascii="Times New Roman" w:hAnsi="Times New Roman" w:cs="Times New Roman"/>
          <w:b/>
          <w:sz w:val="18"/>
          <w:szCs w:val="18"/>
        </w:rPr>
        <w:t>Муниципальная программа Панинского муниципального района</w:t>
      </w:r>
    </w:p>
    <w:p w:rsidR="003B268E" w:rsidRPr="00E53F67" w:rsidRDefault="003B268E" w:rsidP="003B268E">
      <w:pPr>
        <w:pStyle w:val="ConsPlusNormal"/>
        <w:jc w:val="center"/>
        <w:outlineLvl w:val="2"/>
        <w:rPr>
          <w:rFonts w:ascii="Times New Roman" w:hAnsi="Times New Roman" w:cs="Times New Roman"/>
          <w:b/>
          <w:sz w:val="18"/>
          <w:szCs w:val="18"/>
        </w:rPr>
      </w:pPr>
      <w:r w:rsidRPr="00E53F67">
        <w:rPr>
          <w:rFonts w:ascii="Times New Roman" w:hAnsi="Times New Roman" w:cs="Times New Roman"/>
          <w:b/>
          <w:sz w:val="18"/>
          <w:szCs w:val="18"/>
        </w:rPr>
        <w:t>«Экономическое развитие и инновационная экономика»</w:t>
      </w:r>
    </w:p>
    <w:p w:rsidR="003B268E" w:rsidRPr="00E53F67" w:rsidRDefault="003B268E" w:rsidP="003B268E">
      <w:pPr>
        <w:pStyle w:val="ConsPlusNormal"/>
        <w:jc w:val="center"/>
        <w:outlineLvl w:val="2"/>
        <w:rPr>
          <w:rFonts w:ascii="Times New Roman" w:hAnsi="Times New Roman" w:cs="Times New Roman"/>
          <w:b/>
          <w:sz w:val="18"/>
          <w:szCs w:val="18"/>
        </w:rPr>
      </w:pPr>
      <w:r w:rsidRPr="00E53F67">
        <w:rPr>
          <w:rFonts w:ascii="Times New Roman" w:hAnsi="Times New Roman" w:cs="Times New Roman"/>
          <w:b/>
          <w:sz w:val="18"/>
          <w:szCs w:val="18"/>
        </w:rPr>
        <w:t>ПАСПОРТ</w:t>
      </w:r>
    </w:p>
    <w:p w:rsidR="003B268E" w:rsidRPr="00E53F67" w:rsidRDefault="003B268E" w:rsidP="003B268E">
      <w:pPr>
        <w:pStyle w:val="ConsPlusNormal"/>
        <w:jc w:val="center"/>
        <w:rPr>
          <w:rFonts w:ascii="Times New Roman" w:hAnsi="Times New Roman" w:cs="Times New Roman"/>
          <w:b/>
          <w:sz w:val="18"/>
          <w:szCs w:val="18"/>
        </w:rPr>
      </w:pPr>
      <w:r w:rsidRPr="00E53F67">
        <w:rPr>
          <w:rFonts w:ascii="Times New Roman" w:hAnsi="Times New Roman" w:cs="Times New Roman"/>
          <w:b/>
          <w:sz w:val="18"/>
          <w:szCs w:val="18"/>
        </w:rPr>
        <w:t>Муниципальной  программы Панинского муниципального района</w:t>
      </w:r>
    </w:p>
    <w:p w:rsidR="003B268E" w:rsidRPr="00E53F67" w:rsidRDefault="003B268E" w:rsidP="003B268E">
      <w:pPr>
        <w:pStyle w:val="ConsPlusNormal"/>
        <w:jc w:val="center"/>
        <w:rPr>
          <w:rFonts w:ascii="Times New Roman" w:hAnsi="Times New Roman" w:cs="Times New Roman"/>
          <w:b/>
          <w:sz w:val="18"/>
          <w:szCs w:val="18"/>
        </w:rPr>
      </w:pPr>
      <w:r w:rsidRPr="00E53F67">
        <w:rPr>
          <w:rFonts w:ascii="Times New Roman" w:hAnsi="Times New Roman" w:cs="Times New Roman"/>
          <w:b/>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color w:val="000000"/>
                <w:sz w:val="18"/>
                <w:szCs w:val="18"/>
              </w:rPr>
              <w:t>Администрация Панинского муниципального района</w:t>
            </w:r>
          </w:p>
        </w:tc>
      </w:tr>
      <w:tr w:rsidR="003B268E" w:rsidRPr="00E53F67" w:rsidTr="00441072">
        <w:trPr>
          <w:trHeight w:val="176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sz w:val="18"/>
                <w:szCs w:val="18"/>
              </w:rPr>
              <w:t>Отдел экономического развития, отдел по капитальному строительству, газификации и ЖКХ администрации Панинского муниципального района, МКУ «Центр организационного обеспечения деятельности органов местного самоуправления».</w:t>
            </w:r>
          </w:p>
        </w:tc>
      </w:tr>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sz w:val="18"/>
                <w:szCs w:val="18"/>
              </w:rPr>
            </w:pPr>
            <w:r w:rsidRPr="00E53F67">
              <w:rPr>
                <w:sz w:val="18"/>
                <w:szCs w:val="18"/>
              </w:rPr>
              <w:t>Отдел экономического развития</w:t>
            </w:r>
            <w:r w:rsidRPr="00E53F67">
              <w:rPr>
                <w:color w:val="000000"/>
                <w:sz w:val="18"/>
                <w:szCs w:val="18"/>
              </w:rPr>
              <w:t xml:space="preserve"> администрации Панинского муниципального района.</w:t>
            </w:r>
          </w:p>
        </w:tc>
      </w:tr>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tabs>
                <w:tab w:val="left" w:pos="459"/>
              </w:tabs>
              <w:ind w:left="34"/>
              <w:rPr>
                <w:sz w:val="18"/>
                <w:szCs w:val="18"/>
              </w:rPr>
            </w:pPr>
            <w:r w:rsidRPr="00E53F67">
              <w:rPr>
                <w:b/>
                <w:sz w:val="18"/>
                <w:szCs w:val="18"/>
                <w:u w:val="single"/>
              </w:rPr>
              <w:t>Подпрограмма 1</w:t>
            </w:r>
            <w:r w:rsidRPr="00E53F67">
              <w:rPr>
                <w:b/>
                <w:sz w:val="18"/>
                <w:szCs w:val="18"/>
              </w:rPr>
              <w:t>.</w:t>
            </w:r>
            <w:r w:rsidRPr="00E53F67">
              <w:rPr>
                <w:sz w:val="18"/>
                <w:szCs w:val="18"/>
              </w:rPr>
              <w:t xml:space="preserve"> Развитие и поддержка малого и среднего предпринимательства.</w:t>
            </w:r>
          </w:p>
          <w:p w:rsidR="003B268E" w:rsidRPr="00E53F67" w:rsidRDefault="003B268E" w:rsidP="00441072">
            <w:pPr>
              <w:tabs>
                <w:tab w:val="left" w:pos="459"/>
              </w:tabs>
              <w:ind w:left="34"/>
              <w:rPr>
                <w:sz w:val="18"/>
                <w:szCs w:val="18"/>
              </w:rPr>
            </w:pPr>
            <w:r w:rsidRPr="00E53F67">
              <w:rPr>
                <w:b/>
                <w:sz w:val="18"/>
                <w:szCs w:val="18"/>
              </w:rPr>
              <w:t>Мероприятие 1.</w:t>
            </w:r>
            <w:r w:rsidRPr="00E53F67">
              <w:rPr>
                <w:sz w:val="18"/>
                <w:szCs w:val="18"/>
              </w:rPr>
              <w:t xml:space="preserve"> «Информационная и консультационная поддержка субъектов малого и среднего предпринимательства» (без финансирования)</w:t>
            </w:r>
          </w:p>
          <w:p w:rsidR="003B268E" w:rsidRPr="00E53F67" w:rsidRDefault="003B268E" w:rsidP="00441072">
            <w:pPr>
              <w:tabs>
                <w:tab w:val="left" w:pos="459"/>
              </w:tabs>
              <w:ind w:left="34"/>
              <w:rPr>
                <w:sz w:val="18"/>
                <w:szCs w:val="18"/>
              </w:rPr>
            </w:pPr>
            <w:r w:rsidRPr="00E53F67">
              <w:rPr>
                <w:b/>
                <w:sz w:val="18"/>
                <w:szCs w:val="18"/>
              </w:rPr>
              <w:t>Мероприятие 2.</w:t>
            </w:r>
            <w:r w:rsidRPr="00E53F67">
              <w:rPr>
                <w:sz w:val="18"/>
                <w:szCs w:val="18"/>
              </w:rPr>
              <w:t xml:space="preserve"> «Предоставление грантов начинающим субъектам малого предпринимательства»</w:t>
            </w:r>
          </w:p>
          <w:p w:rsidR="003B268E" w:rsidRPr="00E53F67" w:rsidRDefault="003B268E" w:rsidP="00441072">
            <w:pPr>
              <w:tabs>
                <w:tab w:val="left" w:pos="459"/>
              </w:tabs>
              <w:ind w:left="34"/>
              <w:rPr>
                <w:sz w:val="18"/>
                <w:szCs w:val="18"/>
              </w:rPr>
            </w:pPr>
            <w:r w:rsidRPr="00E53F67">
              <w:rPr>
                <w:b/>
                <w:sz w:val="18"/>
                <w:szCs w:val="18"/>
              </w:rPr>
              <w:t>Мероприятие 3.</w:t>
            </w:r>
            <w:r w:rsidRPr="00E53F67">
              <w:rPr>
                <w:sz w:val="18"/>
                <w:szCs w:val="18"/>
              </w:rPr>
              <w:t xml:space="preserve"> «Поддержка и развитие молодежного предпринимательства» (без финансирования)</w:t>
            </w:r>
          </w:p>
          <w:p w:rsidR="003B268E" w:rsidRPr="00E53F67" w:rsidRDefault="003B268E" w:rsidP="00441072">
            <w:pPr>
              <w:tabs>
                <w:tab w:val="left" w:pos="459"/>
              </w:tabs>
              <w:ind w:left="34"/>
              <w:rPr>
                <w:sz w:val="18"/>
                <w:szCs w:val="18"/>
              </w:rPr>
            </w:pPr>
            <w:r w:rsidRPr="00E53F67">
              <w:rPr>
                <w:b/>
                <w:sz w:val="18"/>
                <w:szCs w:val="18"/>
              </w:rPr>
              <w:t>Мероприятие 4.</w:t>
            </w:r>
            <w:r w:rsidRPr="00E53F67">
              <w:rPr>
                <w:sz w:val="18"/>
                <w:szCs w:val="18"/>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3B268E" w:rsidRPr="00E53F67" w:rsidRDefault="003B268E" w:rsidP="00441072">
            <w:pPr>
              <w:tabs>
                <w:tab w:val="left" w:pos="459"/>
              </w:tabs>
              <w:ind w:left="34"/>
              <w:rPr>
                <w:sz w:val="18"/>
                <w:szCs w:val="18"/>
              </w:rPr>
            </w:pPr>
          </w:p>
          <w:p w:rsidR="003B268E" w:rsidRPr="00E53F67" w:rsidRDefault="003B268E" w:rsidP="00441072">
            <w:pPr>
              <w:tabs>
                <w:tab w:val="left" w:pos="459"/>
              </w:tabs>
              <w:ind w:left="34"/>
              <w:rPr>
                <w:sz w:val="18"/>
                <w:szCs w:val="18"/>
              </w:rPr>
            </w:pPr>
            <w:r w:rsidRPr="00E53F67">
              <w:rPr>
                <w:b/>
                <w:sz w:val="18"/>
                <w:szCs w:val="18"/>
                <w:u w:val="single"/>
              </w:rPr>
              <w:t>Подпрограмма 2</w:t>
            </w:r>
            <w:r w:rsidRPr="00E53F67">
              <w:rPr>
                <w:b/>
                <w:sz w:val="18"/>
                <w:szCs w:val="18"/>
              </w:rPr>
              <w:t>.</w:t>
            </w:r>
            <w:r w:rsidRPr="00E53F67">
              <w:rPr>
                <w:sz w:val="18"/>
                <w:szCs w:val="18"/>
              </w:rPr>
              <w:t xml:space="preserve"> Формирование благоприятной инвестиционной среды</w:t>
            </w:r>
          </w:p>
          <w:p w:rsidR="003B268E" w:rsidRPr="00E53F67" w:rsidRDefault="003B268E" w:rsidP="00441072">
            <w:pPr>
              <w:tabs>
                <w:tab w:val="left" w:pos="459"/>
              </w:tabs>
              <w:ind w:left="34"/>
              <w:rPr>
                <w:iCs/>
                <w:sz w:val="18"/>
                <w:szCs w:val="18"/>
              </w:rPr>
            </w:pPr>
            <w:r w:rsidRPr="00E53F67">
              <w:rPr>
                <w:b/>
                <w:sz w:val="18"/>
                <w:szCs w:val="18"/>
              </w:rPr>
              <w:t>Мероприятие 1.</w:t>
            </w:r>
            <w:r w:rsidRPr="00E53F67">
              <w:rPr>
                <w:sz w:val="18"/>
                <w:szCs w:val="18"/>
              </w:rPr>
              <w:t xml:space="preserve"> </w:t>
            </w:r>
            <w:r w:rsidRPr="00E53F67">
              <w:rPr>
                <w:iCs/>
                <w:sz w:val="18"/>
                <w:szCs w:val="18"/>
              </w:rPr>
              <w:t>«Повышение инвестиционной привлекательности Панинского муниципального района»</w:t>
            </w:r>
          </w:p>
          <w:p w:rsidR="003B268E" w:rsidRPr="00E53F67" w:rsidRDefault="003B268E" w:rsidP="00441072">
            <w:pPr>
              <w:tabs>
                <w:tab w:val="left" w:pos="459"/>
              </w:tabs>
              <w:ind w:left="34"/>
              <w:rPr>
                <w:iCs/>
                <w:sz w:val="18"/>
                <w:szCs w:val="18"/>
              </w:rPr>
            </w:pPr>
            <w:r w:rsidRPr="00E53F67">
              <w:rPr>
                <w:b/>
                <w:iCs/>
                <w:sz w:val="18"/>
                <w:szCs w:val="18"/>
              </w:rPr>
              <w:t xml:space="preserve">Мероприятие 2. </w:t>
            </w:r>
            <w:r w:rsidRPr="00E53F67">
              <w:rPr>
                <w:sz w:val="18"/>
                <w:szCs w:val="18"/>
              </w:rPr>
              <w:t>Строительство здания детского сада в р.п.Панино</w:t>
            </w:r>
          </w:p>
          <w:p w:rsidR="003B268E" w:rsidRPr="00E53F67" w:rsidRDefault="003B268E" w:rsidP="00441072">
            <w:pPr>
              <w:tabs>
                <w:tab w:val="left" w:pos="459"/>
              </w:tabs>
              <w:ind w:left="34"/>
              <w:rPr>
                <w:sz w:val="18"/>
                <w:szCs w:val="18"/>
              </w:rPr>
            </w:pPr>
          </w:p>
          <w:p w:rsidR="003B268E" w:rsidRPr="00E53F67" w:rsidRDefault="003B268E" w:rsidP="00441072">
            <w:pPr>
              <w:tabs>
                <w:tab w:val="left" w:pos="459"/>
              </w:tabs>
              <w:ind w:left="34"/>
              <w:rPr>
                <w:sz w:val="18"/>
                <w:szCs w:val="18"/>
              </w:rPr>
            </w:pPr>
            <w:r w:rsidRPr="00E53F67">
              <w:rPr>
                <w:b/>
                <w:sz w:val="18"/>
                <w:szCs w:val="18"/>
                <w:u w:val="single"/>
              </w:rPr>
              <w:t>Подпрограмма 3.</w:t>
            </w:r>
            <w:r w:rsidRPr="00E53F67">
              <w:rPr>
                <w:sz w:val="18"/>
                <w:szCs w:val="18"/>
              </w:rPr>
              <w:t xml:space="preserve"> Содействие занятости населения</w:t>
            </w:r>
          </w:p>
          <w:p w:rsidR="003B268E" w:rsidRPr="00E53F67" w:rsidRDefault="003B268E" w:rsidP="00441072">
            <w:pPr>
              <w:tabs>
                <w:tab w:val="left" w:pos="459"/>
              </w:tabs>
              <w:ind w:left="34"/>
              <w:rPr>
                <w:sz w:val="18"/>
                <w:szCs w:val="18"/>
              </w:rPr>
            </w:pPr>
            <w:r w:rsidRPr="00E53F67">
              <w:rPr>
                <w:b/>
                <w:sz w:val="18"/>
                <w:szCs w:val="18"/>
              </w:rPr>
              <w:t>Мероприятие 1.</w:t>
            </w:r>
            <w:r w:rsidRPr="00E53F67">
              <w:rPr>
                <w:sz w:val="18"/>
                <w:szCs w:val="18"/>
              </w:rPr>
              <w:t xml:space="preserve"> «Организация проведения оплачиваемых общественных работ»</w:t>
            </w:r>
          </w:p>
          <w:p w:rsidR="003B268E" w:rsidRPr="00E53F67" w:rsidRDefault="003B268E" w:rsidP="00441072">
            <w:pPr>
              <w:tabs>
                <w:tab w:val="left" w:pos="459"/>
              </w:tabs>
              <w:ind w:left="34"/>
              <w:rPr>
                <w:sz w:val="18"/>
                <w:szCs w:val="18"/>
              </w:rPr>
            </w:pPr>
            <w:r w:rsidRPr="00E53F67">
              <w:rPr>
                <w:b/>
                <w:sz w:val="18"/>
                <w:szCs w:val="18"/>
              </w:rPr>
              <w:t>Мероприятие 2.</w:t>
            </w:r>
            <w:r w:rsidRPr="00E53F67">
              <w:rPr>
                <w:sz w:val="18"/>
                <w:szCs w:val="18"/>
              </w:rPr>
              <w:t xml:space="preserve"> «Снижение напряженности на рынке труда»</w:t>
            </w:r>
          </w:p>
          <w:p w:rsidR="003B268E" w:rsidRPr="00E53F67" w:rsidRDefault="003B268E" w:rsidP="00441072">
            <w:pPr>
              <w:tabs>
                <w:tab w:val="left" w:pos="459"/>
              </w:tabs>
              <w:ind w:left="34"/>
              <w:rPr>
                <w:sz w:val="18"/>
                <w:szCs w:val="18"/>
              </w:rPr>
            </w:pPr>
          </w:p>
          <w:p w:rsidR="003B268E" w:rsidRPr="00E53F67" w:rsidRDefault="003B268E" w:rsidP="00441072">
            <w:pPr>
              <w:tabs>
                <w:tab w:val="left" w:pos="459"/>
              </w:tabs>
              <w:ind w:left="34"/>
              <w:rPr>
                <w:sz w:val="18"/>
                <w:szCs w:val="18"/>
              </w:rPr>
            </w:pPr>
            <w:r w:rsidRPr="00E53F67">
              <w:rPr>
                <w:b/>
                <w:sz w:val="18"/>
                <w:szCs w:val="18"/>
                <w:u w:val="single"/>
              </w:rPr>
              <w:lastRenderedPageBreak/>
              <w:t>Подпрограмма 4.</w:t>
            </w:r>
            <w:r w:rsidRPr="00E53F67">
              <w:rPr>
                <w:sz w:val="18"/>
                <w:szCs w:val="18"/>
              </w:rPr>
              <w:t xml:space="preserve"> Защита объектов информатизации</w:t>
            </w:r>
          </w:p>
          <w:p w:rsidR="003B268E" w:rsidRPr="00E53F67" w:rsidRDefault="003B268E" w:rsidP="00441072">
            <w:pPr>
              <w:tabs>
                <w:tab w:val="left" w:pos="459"/>
              </w:tabs>
              <w:ind w:left="34"/>
              <w:rPr>
                <w:sz w:val="18"/>
                <w:szCs w:val="18"/>
              </w:rPr>
            </w:pPr>
            <w:r w:rsidRPr="00E53F67">
              <w:rPr>
                <w:b/>
                <w:sz w:val="18"/>
                <w:szCs w:val="18"/>
              </w:rPr>
              <w:t>Мероприятие 1.</w:t>
            </w:r>
            <w:r w:rsidRPr="00E53F67">
              <w:rPr>
                <w:sz w:val="18"/>
                <w:szCs w:val="18"/>
              </w:rPr>
              <w:t xml:space="preserve"> «Аттестация автоматизированного рабочего места и ежегодный контроль эффективности мер защиты объектов информатизации»</w:t>
            </w:r>
          </w:p>
          <w:p w:rsidR="003B268E" w:rsidRPr="00E53F67" w:rsidRDefault="003B268E" w:rsidP="00441072">
            <w:pPr>
              <w:tabs>
                <w:tab w:val="left" w:pos="459"/>
              </w:tabs>
              <w:ind w:left="34"/>
              <w:rPr>
                <w:sz w:val="18"/>
                <w:szCs w:val="18"/>
              </w:rPr>
            </w:pPr>
            <w:r w:rsidRPr="00E53F67">
              <w:rPr>
                <w:b/>
                <w:sz w:val="18"/>
                <w:szCs w:val="18"/>
              </w:rPr>
              <w:t>Мероприятие 2.</w:t>
            </w:r>
            <w:r w:rsidRPr="00E53F67">
              <w:rPr>
                <w:sz w:val="18"/>
                <w:szCs w:val="18"/>
              </w:rPr>
              <w:t xml:space="preserve"> «Мобилизационная подготовка, проведение занятий, тренировка и обучение персонала»</w:t>
            </w:r>
          </w:p>
          <w:p w:rsidR="003B268E" w:rsidRPr="00E53F67" w:rsidRDefault="003B268E" w:rsidP="00441072">
            <w:pPr>
              <w:tabs>
                <w:tab w:val="left" w:pos="459"/>
              </w:tabs>
              <w:ind w:left="34"/>
              <w:rPr>
                <w:sz w:val="18"/>
                <w:szCs w:val="18"/>
              </w:rPr>
            </w:pPr>
          </w:p>
          <w:p w:rsidR="003B268E" w:rsidRPr="00E53F67" w:rsidRDefault="003B268E" w:rsidP="00441072">
            <w:pPr>
              <w:tabs>
                <w:tab w:val="left" w:pos="459"/>
              </w:tabs>
              <w:ind w:left="34"/>
              <w:rPr>
                <w:sz w:val="18"/>
                <w:szCs w:val="18"/>
              </w:rPr>
            </w:pPr>
            <w:r w:rsidRPr="00E53F67">
              <w:rPr>
                <w:b/>
                <w:sz w:val="18"/>
                <w:szCs w:val="18"/>
                <w:u w:val="single"/>
              </w:rPr>
              <w:t>Подпрограмма 5</w:t>
            </w:r>
            <w:r w:rsidRPr="00E53F67">
              <w:rPr>
                <w:b/>
                <w:sz w:val="18"/>
                <w:szCs w:val="18"/>
              </w:rPr>
              <w:t>.</w:t>
            </w:r>
            <w:r w:rsidRPr="00E53F67">
              <w:rPr>
                <w:sz w:val="18"/>
                <w:szCs w:val="18"/>
              </w:rPr>
              <w:t xml:space="preserve"> Обеспечение деятельности администрации Панинского муниципального района</w:t>
            </w:r>
          </w:p>
          <w:p w:rsidR="003B268E" w:rsidRPr="00E53F67" w:rsidRDefault="003B268E" w:rsidP="00441072">
            <w:pPr>
              <w:tabs>
                <w:tab w:val="left" w:pos="459"/>
              </w:tabs>
              <w:ind w:left="34"/>
              <w:rPr>
                <w:sz w:val="18"/>
                <w:szCs w:val="18"/>
              </w:rPr>
            </w:pPr>
            <w:r w:rsidRPr="00E53F67">
              <w:rPr>
                <w:b/>
                <w:sz w:val="18"/>
                <w:szCs w:val="18"/>
              </w:rPr>
              <w:t>Мероприятие 1.</w:t>
            </w:r>
            <w:r w:rsidRPr="00E53F67">
              <w:rPr>
                <w:sz w:val="18"/>
                <w:szCs w:val="18"/>
              </w:rPr>
              <w:t xml:space="preserve"> «Финансовое обеспечение деятельности администрации Панинского муниципального района»</w:t>
            </w:r>
          </w:p>
          <w:p w:rsidR="003B268E" w:rsidRPr="00E53F67" w:rsidRDefault="003B268E" w:rsidP="00441072">
            <w:pPr>
              <w:tabs>
                <w:tab w:val="left" w:pos="459"/>
              </w:tabs>
              <w:ind w:left="34"/>
              <w:rPr>
                <w:sz w:val="18"/>
                <w:szCs w:val="18"/>
              </w:rPr>
            </w:pPr>
          </w:p>
          <w:p w:rsidR="003B268E" w:rsidRPr="00E53F67" w:rsidRDefault="003B268E" w:rsidP="00441072">
            <w:pPr>
              <w:tabs>
                <w:tab w:val="left" w:pos="459"/>
              </w:tabs>
              <w:ind w:left="34"/>
              <w:rPr>
                <w:sz w:val="18"/>
                <w:szCs w:val="18"/>
              </w:rPr>
            </w:pPr>
            <w:r w:rsidRPr="00E53F67">
              <w:rPr>
                <w:b/>
                <w:sz w:val="18"/>
                <w:szCs w:val="18"/>
                <w:u w:val="single"/>
              </w:rPr>
              <w:t>Подпрограмма 6.</w:t>
            </w:r>
            <w:r w:rsidRPr="00E53F67">
              <w:rPr>
                <w:sz w:val="18"/>
                <w:szCs w:val="18"/>
              </w:rPr>
              <w:t xml:space="preserve"> Обеспечение деятельности контрольного органа Совета народных депутатов Панинского муниципального района</w:t>
            </w:r>
          </w:p>
          <w:p w:rsidR="003B268E" w:rsidRPr="00E53F67" w:rsidRDefault="003B268E" w:rsidP="00441072">
            <w:pPr>
              <w:tabs>
                <w:tab w:val="left" w:pos="459"/>
              </w:tabs>
              <w:ind w:left="34"/>
              <w:rPr>
                <w:sz w:val="18"/>
                <w:szCs w:val="18"/>
              </w:rPr>
            </w:pPr>
            <w:r w:rsidRPr="00E53F67">
              <w:rPr>
                <w:b/>
                <w:sz w:val="18"/>
                <w:szCs w:val="18"/>
              </w:rPr>
              <w:t>Мероприятие 1.</w:t>
            </w:r>
            <w:r w:rsidRPr="00E53F67">
              <w:rPr>
                <w:sz w:val="18"/>
                <w:szCs w:val="18"/>
              </w:rPr>
              <w:t xml:space="preserve"> «Финансовое обеспечение деятельности контрольного органа Совета народных депутатов Панинского муниципального района</w:t>
            </w:r>
          </w:p>
          <w:p w:rsidR="003B268E" w:rsidRPr="00E53F67" w:rsidRDefault="003B268E" w:rsidP="00441072">
            <w:pPr>
              <w:tabs>
                <w:tab w:val="left" w:pos="459"/>
              </w:tabs>
              <w:ind w:left="34"/>
              <w:rPr>
                <w:sz w:val="18"/>
                <w:szCs w:val="18"/>
              </w:rPr>
            </w:pPr>
          </w:p>
          <w:p w:rsidR="003B268E" w:rsidRPr="00E53F67" w:rsidRDefault="003B268E" w:rsidP="00441072">
            <w:pPr>
              <w:tabs>
                <w:tab w:val="left" w:pos="459"/>
              </w:tabs>
              <w:ind w:left="34"/>
              <w:rPr>
                <w:sz w:val="18"/>
                <w:szCs w:val="18"/>
              </w:rPr>
            </w:pPr>
            <w:r w:rsidRPr="00E53F67">
              <w:rPr>
                <w:b/>
                <w:sz w:val="18"/>
                <w:szCs w:val="18"/>
                <w:u w:val="single"/>
              </w:rPr>
              <w:t>Подпрограмма 7</w:t>
            </w:r>
            <w:r w:rsidRPr="00E53F67">
              <w:rPr>
                <w:b/>
                <w:sz w:val="18"/>
                <w:szCs w:val="18"/>
              </w:rPr>
              <w:t>.</w:t>
            </w:r>
            <w:r w:rsidRPr="00E53F67">
              <w:rPr>
                <w:sz w:val="18"/>
                <w:szCs w:val="18"/>
              </w:rPr>
              <w:t xml:space="preserve"> Обеспечение деятельности МКУ «ЦООДОМС»</w:t>
            </w:r>
          </w:p>
          <w:p w:rsidR="003B268E" w:rsidRPr="00E53F67" w:rsidRDefault="003B268E" w:rsidP="00441072">
            <w:pPr>
              <w:tabs>
                <w:tab w:val="left" w:pos="459"/>
              </w:tabs>
              <w:ind w:left="34"/>
              <w:rPr>
                <w:sz w:val="18"/>
                <w:szCs w:val="18"/>
              </w:rPr>
            </w:pPr>
            <w:r w:rsidRPr="00E53F67">
              <w:rPr>
                <w:b/>
                <w:sz w:val="18"/>
                <w:szCs w:val="18"/>
              </w:rPr>
              <w:t>Мероприятие 1.</w:t>
            </w:r>
            <w:r w:rsidRPr="00E53F67">
              <w:rPr>
                <w:sz w:val="18"/>
                <w:szCs w:val="18"/>
              </w:rPr>
              <w:t xml:space="preserve">  «Финансовое обеспечение деятельности МКУ «ЦООДОМС»»</w:t>
            </w:r>
          </w:p>
          <w:p w:rsidR="003B268E" w:rsidRPr="00E53F67" w:rsidRDefault="003B268E" w:rsidP="00441072">
            <w:pPr>
              <w:tabs>
                <w:tab w:val="left" w:pos="459"/>
              </w:tabs>
              <w:ind w:left="34"/>
              <w:rPr>
                <w:sz w:val="18"/>
                <w:szCs w:val="18"/>
              </w:rPr>
            </w:pPr>
          </w:p>
          <w:p w:rsidR="003B268E" w:rsidRPr="00E53F67" w:rsidRDefault="003B268E" w:rsidP="00441072">
            <w:pPr>
              <w:tabs>
                <w:tab w:val="left" w:pos="459"/>
              </w:tabs>
              <w:ind w:left="34"/>
              <w:rPr>
                <w:sz w:val="18"/>
                <w:szCs w:val="18"/>
              </w:rPr>
            </w:pPr>
            <w:r w:rsidRPr="00E53F67">
              <w:rPr>
                <w:b/>
                <w:sz w:val="18"/>
                <w:szCs w:val="18"/>
                <w:u w:val="single"/>
              </w:rPr>
              <w:t>Подпрограмма 8.</w:t>
            </w:r>
            <w:r w:rsidRPr="00E53F67">
              <w:rPr>
                <w:sz w:val="18"/>
                <w:szCs w:val="18"/>
              </w:rPr>
              <w:t xml:space="preserve"> Обеспечение исполнения функций администрации Панинского муниципального района.</w:t>
            </w:r>
          </w:p>
          <w:p w:rsidR="003B268E" w:rsidRPr="00E53F67" w:rsidRDefault="003B268E" w:rsidP="00441072">
            <w:pPr>
              <w:tabs>
                <w:tab w:val="left" w:pos="459"/>
              </w:tabs>
              <w:ind w:left="34"/>
              <w:rPr>
                <w:sz w:val="18"/>
                <w:szCs w:val="18"/>
              </w:rPr>
            </w:pPr>
            <w:r w:rsidRPr="00E53F67">
              <w:rPr>
                <w:b/>
                <w:sz w:val="18"/>
                <w:szCs w:val="18"/>
              </w:rPr>
              <w:t>Мероприятие 1.</w:t>
            </w:r>
            <w:r w:rsidRPr="00E53F67">
              <w:rPr>
                <w:sz w:val="18"/>
                <w:szCs w:val="18"/>
              </w:rPr>
              <w:t xml:space="preserve"> «Приобретение основных средств»</w:t>
            </w:r>
          </w:p>
          <w:p w:rsidR="003B268E" w:rsidRPr="00E53F67" w:rsidRDefault="003B268E" w:rsidP="00441072">
            <w:pPr>
              <w:tabs>
                <w:tab w:val="left" w:pos="459"/>
              </w:tabs>
              <w:ind w:left="34"/>
              <w:rPr>
                <w:sz w:val="18"/>
                <w:szCs w:val="18"/>
              </w:rPr>
            </w:pPr>
            <w:r w:rsidRPr="00E53F67">
              <w:rPr>
                <w:b/>
                <w:sz w:val="18"/>
                <w:szCs w:val="18"/>
              </w:rPr>
              <w:t>Мероприятие 2.</w:t>
            </w:r>
            <w:r w:rsidRPr="00E53F67">
              <w:rPr>
                <w:sz w:val="18"/>
                <w:szCs w:val="18"/>
              </w:rPr>
              <w:t xml:space="preserve"> «Создание в администрации Панинского муниципального района парламентского центра»</w:t>
            </w:r>
          </w:p>
          <w:p w:rsidR="003B268E" w:rsidRPr="00E53F67" w:rsidRDefault="003B268E" w:rsidP="00441072">
            <w:pPr>
              <w:tabs>
                <w:tab w:val="left" w:pos="459"/>
              </w:tabs>
              <w:ind w:left="34"/>
              <w:rPr>
                <w:sz w:val="18"/>
                <w:szCs w:val="18"/>
              </w:rPr>
            </w:pPr>
            <w:r w:rsidRPr="00E53F67">
              <w:rPr>
                <w:b/>
                <w:sz w:val="18"/>
                <w:szCs w:val="18"/>
              </w:rPr>
              <w:t>Мероприятие 3.</w:t>
            </w:r>
            <w:r w:rsidRPr="00E53F67">
              <w:rPr>
                <w:sz w:val="18"/>
                <w:szCs w:val="18"/>
              </w:rPr>
              <w:t xml:space="preserve"> «Проведение ремонтных работ»</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3B268E" w:rsidRPr="00E53F67" w:rsidRDefault="003B268E" w:rsidP="00441072">
            <w:pPr>
              <w:rPr>
                <w:sz w:val="18"/>
                <w:szCs w:val="18"/>
              </w:rPr>
            </w:pPr>
            <w:r w:rsidRPr="00E53F67">
              <w:rPr>
                <w:sz w:val="18"/>
                <w:szCs w:val="18"/>
              </w:rPr>
              <w:t>1. Создание благоприятного предпринимательского климата и условий для ведения бизнеса.</w:t>
            </w:r>
          </w:p>
          <w:p w:rsidR="003B268E" w:rsidRPr="00E53F67" w:rsidRDefault="003B268E" w:rsidP="00441072">
            <w:pPr>
              <w:rPr>
                <w:sz w:val="18"/>
                <w:szCs w:val="18"/>
              </w:rPr>
            </w:pPr>
            <w:r w:rsidRPr="00E53F67">
              <w:rPr>
                <w:sz w:val="18"/>
                <w:szCs w:val="18"/>
              </w:rPr>
              <w:t>2. Повышение инновационной активности бизнеса.</w:t>
            </w:r>
          </w:p>
          <w:p w:rsidR="003B268E" w:rsidRPr="00E53F67" w:rsidRDefault="003B268E" w:rsidP="00441072">
            <w:pPr>
              <w:rPr>
                <w:color w:val="000000"/>
                <w:sz w:val="18"/>
                <w:szCs w:val="18"/>
              </w:rPr>
            </w:pPr>
            <w:r w:rsidRPr="00E53F67">
              <w:rPr>
                <w:sz w:val="18"/>
                <w:szCs w:val="18"/>
              </w:rPr>
              <w:t>3. Повышение эффективности муниципального управления</w:t>
            </w:r>
            <w:r w:rsidRPr="00E53F67">
              <w:rPr>
                <w:color w:val="000000"/>
                <w:sz w:val="18"/>
                <w:szCs w:val="18"/>
              </w:rPr>
              <w:t xml:space="preserve"> </w:t>
            </w:r>
          </w:p>
        </w:tc>
      </w:tr>
      <w:tr w:rsidR="003B268E" w:rsidRPr="00E53F67" w:rsidTr="00441072">
        <w:trPr>
          <w:trHeight w:val="742"/>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Задачи муниципальной программы</w:t>
            </w:r>
          </w:p>
        </w:tc>
        <w:tc>
          <w:tcPr>
            <w:tcW w:w="5387" w:type="dxa"/>
            <w:tcBorders>
              <w:top w:val="nil"/>
              <w:left w:val="nil"/>
              <w:bottom w:val="single" w:sz="4" w:space="0" w:color="auto"/>
              <w:right w:val="single" w:sz="4" w:space="0" w:color="auto"/>
            </w:tcBorders>
            <w:noWrap/>
          </w:tcPr>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2. Создание благоприятной конкурентной среды.</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3B268E" w:rsidRPr="00E53F67" w:rsidRDefault="003B268E" w:rsidP="00441072">
            <w:pPr>
              <w:pStyle w:val="ConsPlusNormal"/>
              <w:rPr>
                <w:rFonts w:ascii="Times New Roman" w:hAnsi="Times New Roman" w:cs="Times New Roman"/>
                <w:color w:val="000000"/>
                <w:sz w:val="18"/>
                <w:szCs w:val="18"/>
              </w:rPr>
            </w:pPr>
            <w:r w:rsidRPr="00E53F67">
              <w:rPr>
                <w:rFonts w:ascii="Times New Roman" w:hAnsi="Times New Roman" w:cs="Times New Roman"/>
                <w:sz w:val="18"/>
                <w:szCs w:val="18"/>
              </w:rPr>
              <w:t>4. Совершенствование системы муниципального стратегического управления.</w:t>
            </w:r>
          </w:p>
        </w:tc>
      </w:tr>
      <w:tr w:rsidR="003B268E" w:rsidRPr="00E53F67" w:rsidTr="00441072">
        <w:trPr>
          <w:trHeight w:val="1125"/>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jc w:val="both"/>
              <w:rPr>
                <w:sz w:val="18"/>
                <w:szCs w:val="18"/>
              </w:rPr>
            </w:pPr>
            <w:r w:rsidRPr="00E53F67">
              <w:rPr>
                <w:sz w:val="18"/>
                <w:szCs w:val="18"/>
              </w:rPr>
              <w:t>1. Объем инвестиций в основной капитал (за исключением бюджетных средств), млн. рублей.</w:t>
            </w:r>
          </w:p>
          <w:p w:rsidR="003B268E" w:rsidRPr="00E53F67" w:rsidRDefault="003B268E" w:rsidP="00441072">
            <w:pPr>
              <w:jc w:val="both"/>
              <w:rPr>
                <w:sz w:val="18"/>
                <w:szCs w:val="18"/>
              </w:rPr>
            </w:pPr>
            <w:r w:rsidRPr="00E53F67">
              <w:rPr>
                <w:sz w:val="18"/>
                <w:szCs w:val="18"/>
              </w:rPr>
              <w:t>2. Оценка населением деятельности органов местного самоуправления муниципального района.</w:t>
            </w:r>
          </w:p>
        </w:tc>
      </w:tr>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rPr>
                <w:sz w:val="18"/>
                <w:szCs w:val="18"/>
              </w:rPr>
            </w:pPr>
            <w:r w:rsidRPr="00E53F67">
              <w:rPr>
                <w:sz w:val="18"/>
                <w:szCs w:val="18"/>
              </w:rPr>
              <w:t>2014 - 2020 годы</w:t>
            </w:r>
          </w:p>
        </w:tc>
      </w:tr>
      <w:tr w:rsidR="003B268E" w:rsidRPr="00E53F67" w:rsidTr="00441072">
        <w:trPr>
          <w:trHeight w:val="1579"/>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Объем финансового обеспечения программы -371946,78  тыс.рублей, в том числе:</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Федеральный бюджет-82586,9 тыс.рублей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Областной бюджет-60059,1 тыс.рублей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Бюджет муниципального района-229300,78 тыс.рублей</w:t>
            </w:r>
          </w:p>
        </w:tc>
      </w:tr>
      <w:tr w:rsidR="003B268E" w:rsidRPr="00E53F67" w:rsidTr="00441072">
        <w:trPr>
          <w:trHeight w:val="150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В количественном выражении:</w:t>
            </w:r>
          </w:p>
          <w:p w:rsidR="003B268E" w:rsidRPr="00E53F67" w:rsidRDefault="003B268E" w:rsidP="00441072">
            <w:pPr>
              <w:rPr>
                <w:sz w:val="18"/>
                <w:szCs w:val="18"/>
              </w:rPr>
            </w:pPr>
            <w:r w:rsidRPr="00E53F67">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3B268E" w:rsidRPr="00E53F67" w:rsidRDefault="003B268E" w:rsidP="00441072">
            <w:pPr>
              <w:rPr>
                <w:sz w:val="18"/>
                <w:szCs w:val="18"/>
              </w:rPr>
            </w:pPr>
            <w:r w:rsidRPr="00E53F67">
              <w:rPr>
                <w:sz w:val="18"/>
                <w:szCs w:val="18"/>
              </w:rPr>
              <w:t>В качественном выражении:</w:t>
            </w:r>
          </w:p>
          <w:p w:rsidR="003B268E" w:rsidRPr="00E53F67" w:rsidRDefault="003B268E" w:rsidP="00441072">
            <w:pPr>
              <w:rPr>
                <w:sz w:val="18"/>
                <w:szCs w:val="18"/>
              </w:rPr>
            </w:pPr>
            <w:r w:rsidRPr="00E53F67">
              <w:rPr>
                <w:sz w:val="18"/>
                <w:szCs w:val="18"/>
              </w:rPr>
              <w:t>- повышение позиций, занимаемых районом, в рейтинге районов, входящих в состав Воронежской области;</w:t>
            </w:r>
          </w:p>
          <w:p w:rsidR="003B268E" w:rsidRPr="00E53F67" w:rsidRDefault="003B268E" w:rsidP="00441072">
            <w:pPr>
              <w:rPr>
                <w:sz w:val="18"/>
                <w:szCs w:val="18"/>
              </w:rPr>
            </w:pPr>
            <w:r w:rsidRPr="00E53F67">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3B268E" w:rsidRPr="00E53F67" w:rsidRDefault="003B268E" w:rsidP="00441072">
            <w:pPr>
              <w:rPr>
                <w:sz w:val="18"/>
                <w:szCs w:val="18"/>
              </w:rPr>
            </w:pPr>
            <w:r w:rsidRPr="00E53F67">
              <w:rPr>
                <w:sz w:val="18"/>
                <w:szCs w:val="18"/>
              </w:rPr>
              <w:t xml:space="preserve">- обеспечение интенсивного технологического обновления </w:t>
            </w:r>
            <w:r w:rsidRPr="00E53F67">
              <w:rPr>
                <w:sz w:val="18"/>
                <w:szCs w:val="18"/>
              </w:rPr>
              <w:lastRenderedPageBreak/>
              <w:t>массовых производств на базе новых энерго- и ресурсосберегающих экологически безопасных технологий;</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 повышение качества действующей системы стратегических документов и создание практических механизмов по их реализации.</w:t>
            </w:r>
            <w:r w:rsidRPr="00E53F67">
              <w:rPr>
                <w:rFonts w:ascii="Times New Roman" w:hAnsi="Times New Roman" w:cs="Times New Roman"/>
                <w:color w:val="C0504D"/>
                <w:sz w:val="18"/>
                <w:szCs w:val="18"/>
              </w:rPr>
              <w:t xml:space="preserve">  </w:t>
            </w:r>
          </w:p>
        </w:tc>
      </w:tr>
    </w:tbl>
    <w:p w:rsidR="003B268E" w:rsidRPr="00E53F67" w:rsidRDefault="003B268E" w:rsidP="003B268E">
      <w:pPr>
        <w:jc w:val="center"/>
        <w:rPr>
          <w:b/>
          <w:sz w:val="18"/>
          <w:szCs w:val="18"/>
        </w:rPr>
      </w:pPr>
      <w:r w:rsidRPr="00E53F67">
        <w:rPr>
          <w:b/>
          <w:sz w:val="18"/>
          <w:szCs w:val="18"/>
        </w:rPr>
        <w:lastRenderedPageBreak/>
        <w:t>Раздел 1. Общая характеристика сферы реализации муниципальной программы</w:t>
      </w:r>
    </w:p>
    <w:p w:rsidR="003B268E" w:rsidRPr="00E53F67" w:rsidRDefault="003B268E" w:rsidP="003B268E">
      <w:pPr>
        <w:ind w:firstLine="708"/>
        <w:jc w:val="both"/>
        <w:rPr>
          <w:sz w:val="18"/>
          <w:szCs w:val="18"/>
        </w:rPr>
      </w:pPr>
      <w:r w:rsidRPr="00E53F67">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3B268E" w:rsidRPr="00E53F67" w:rsidRDefault="003B268E" w:rsidP="003B268E">
      <w:pPr>
        <w:ind w:firstLine="708"/>
        <w:jc w:val="both"/>
        <w:rPr>
          <w:sz w:val="18"/>
          <w:szCs w:val="18"/>
        </w:rPr>
      </w:pPr>
      <w:r w:rsidRPr="00E53F67">
        <w:rPr>
          <w:sz w:val="18"/>
          <w:szCs w:val="18"/>
        </w:rPr>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3B268E" w:rsidRPr="00E53F67" w:rsidRDefault="003B268E" w:rsidP="003B268E">
      <w:pPr>
        <w:ind w:firstLine="708"/>
        <w:jc w:val="both"/>
        <w:rPr>
          <w:sz w:val="18"/>
          <w:szCs w:val="18"/>
        </w:rPr>
      </w:pPr>
      <w:r w:rsidRPr="00E53F67">
        <w:rPr>
          <w:sz w:val="18"/>
          <w:szCs w:val="18"/>
        </w:rPr>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E53F67">
          <w:rPr>
            <w:sz w:val="18"/>
            <w:szCs w:val="18"/>
          </w:rPr>
          <w:t>65 км</w:t>
        </w:r>
      </w:smartTag>
      <w:r w:rsidRPr="00E53F67">
        <w:rPr>
          <w:sz w:val="18"/>
          <w:szCs w:val="18"/>
        </w:rPr>
        <w:t>.</w:t>
      </w:r>
    </w:p>
    <w:p w:rsidR="003B268E" w:rsidRPr="00E53F67" w:rsidRDefault="003B268E" w:rsidP="003B268E">
      <w:pPr>
        <w:ind w:firstLine="708"/>
        <w:jc w:val="both"/>
        <w:rPr>
          <w:sz w:val="18"/>
          <w:szCs w:val="18"/>
        </w:rPr>
      </w:pPr>
      <w:r w:rsidRPr="00E53F67">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3B268E" w:rsidRPr="00E53F67" w:rsidRDefault="003B268E" w:rsidP="003B268E">
      <w:pPr>
        <w:jc w:val="both"/>
        <w:rPr>
          <w:sz w:val="18"/>
          <w:szCs w:val="18"/>
        </w:rPr>
      </w:pPr>
      <w:r w:rsidRPr="00E53F67">
        <w:rPr>
          <w:sz w:val="18"/>
          <w:szCs w:val="18"/>
        </w:rPr>
        <w:t>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Цели, задачи и мероприятия  программы определены в соответствии с приоритетами социально-экономического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3B268E" w:rsidRPr="00E53F67" w:rsidRDefault="003B268E" w:rsidP="003B268E">
      <w:pPr>
        <w:ind w:firstLine="708"/>
        <w:jc w:val="both"/>
        <w:rPr>
          <w:sz w:val="18"/>
          <w:szCs w:val="18"/>
        </w:rPr>
      </w:pPr>
      <w:r w:rsidRPr="00E53F67">
        <w:rPr>
          <w:sz w:val="18"/>
          <w:szCs w:val="18"/>
        </w:rPr>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3B268E" w:rsidRPr="00E53F67" w:rsidRDefault="003B268E" w:rsidP="003B268E">
      <w:pPr>
        <w:jc w:val="both"/>
        <w:rPr>
          <w:sz w:val="18"/>
          <w:szCs w:val="18"/>
        </w:rPr>
      </w:pPr>
      <w:r w:rsidRPr="00E53F67">
        <w:rPr>
          <w:sz w:val="18"/>
          <w:szCs w:val="18"/>
        </w:rPr>
        <w:tab/>
        <w:t xml:space="preserve"> Ведущим промышленным предприятием района является </w:t>
      </w:r>
      <w:r w:rsidRPr="00E53F67">
        <w:rPr>
          <w:bCs/>
          <w:snapToGrid w:val="0"/>
          <w:sz w:val="18"/>
          <w:szCs w:val="18"/>
        </w:rPr>
        <w:t xml:space="preserve">ООО «Перелешинский сахарный комбинат», объем </w:t>
      </w:r>
      <w:r w:rsidRPr="00E53F67">
        <w:rPr>
          <w:sz w:val="18"/>
          <w:szCs w:val="18"/>
        </w:rPr>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3B268E" w:rsidRPr="00E53F67" w:rsidRDefault="003B268E" w:rsidP="003B268E">
      <w:pPr>
        <w:ind w:firstLine="708"/>
        <w:jc w:val="both"/>
        <w:rPr>
          <w:sz w:val="18"/>
          <w:szCs w:val="18"/>
        </w:rPr>
      </w:pPr>
      <w:r w:rsidRPr="00E53F67">
        <w:rPr>
          <w:sz w:val="18"/>
          <w:szCs w:val="18"/>
        </w:rPr>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3B268E" w:rsidRPr="00E53F67" w:rsidRDefault="003B268E" w:rsidP="003B268E">
      <w:pPr>
        <w:pStyle w:val="aff0"/>
        <w:jc w:val="both"/>
        <w:rPr>
          <w:rFonts w:ascii="Times New Roman" w:hAnsi="Times New Roman" w:cs="Times New Roman"/>
          <w:sz w:val="18"/>
          <w:szCs w:val="18"/>
        </w:rPr>
      </w:pPr>
      <w:r w:rsidRPr="00E53F67">
        <w:rPr>
          <w:rFonts w:ascii="Times New Roman" w:hAnsi="Times New Roman" w:cs="Times New Roman"/>
          <w:sz w:val="18"/>
          <w:szCs w:val="18"/>
        </w:rPr>
        <w:tab/>
        <w:t>Основная специализация района это производство и переработка сельскохозяйственной продукции.</w:t>
      </w:r>
    </w:p>
    <w:p w:rsidR="003B268E" w:rsidRPr="00E53F67" w:rsidRDefault="003B268E" w:rsidP="003B268E">
      <w:pPr>
        <w:pStyle w:val="aff0"/>
        <w:jc w:val="both"/>
        <w:rPr>
          <w:rFonts w:ascii="Times New Roman" w:hAnsi="Times New Roman" w:cs="Times New Roman"/>
          <w:sz w:val="18"/>
          <w:szCs w:val="18"/>
        </w:rPr>
      </w:pPr>
      <w:r w:rsidRPr="00E53F67">
        <w:rPr>
          <w:rFonts w:ascii="Times New Roman" w:hAnsi="Times New Roman" w:cs="Times New Roman"/>
          <w:sz w:val="18"/>
          <w:szCs w:val="18"/>
        </w:rPr>
        <w:tab/>
        <w:t>Вместе с тем на территории нашего района в 2012 году осуществляли свою деятельность 7 промышленных предприятий:</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ООО “Перелешинский сахарный комбинат”</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Учреждение ФКУ ИК № 3</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МУП «Коммунальное хозяйство» ст Перелешино</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МКП «Перелешинский коммунальщик»</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ООО «Панинский водоканал»</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ООО «Панинский машиностроительный завод»</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ООО «Полимер-Черноземье».</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xml:space="preserve">Кроме 7-ми  промышленных предприятий  на территории района выпускают и отгружают промышленную продукцию перерабатывающие предприятия района: ОАО «Тулиновский элеватор» - выпекает хлеб, объем отгруженных товаров промышленной группы за 2012 год  составил 4,3 млн.рублей. </w:t>
      </w:r>
    </w:p>
    <w:p w:rsidR="003B268E" w:rsidRPr="00E53F67" w:rsidRDefault="003B268E" w:rsidP="003B268E">
      <w:pPr>
        <w:pStyle w:val="ab"/>
        <w:ind w:firstLine="708"/>
        <w:jc w:val="both"/>
        <w:rPr>
          <w:sz w:val="18"/>
          <w:szCs w:val="18"/>
        </w:rPr>
      </w:pPr>
      <w:r w:rsidRPr="00E53F67">
        <w:rPr>
          <w:sz w:val="18"/>
          <w:szCs w:val="18"/>
        </w:rPr>
        <w:tab/>
        <w:t xml:space="preserve">В состав агропромышленного комплекса входят  12 сельскохозяйственных предприятий, 146 КФХв, 11312 личных подсобных хозяйств. </w:t>
      </w:r>
    </w:p>
    <w:p w:rsidR="003B268E" w:rsidRPr="00E53F67" w:rsidRDefault="003B268E" w:rsidP="003B268E">
      <w:pPr>
        <w:shd w:val="clear" w:color="auto" w:fill="FFFFFF"/>
        <w:jc w:val="both"/>
        <w:outlineLvl w:val="0"/>
        <w:rPr>
          <w:b/>
          <w:bCs/>
          <w:spacing w:val="-1"/>
          <w:sz w:val="18"/>
          <w:szCs w:val="18"/>
        </w:rPr>
      </w:pPr>
      <w:r w:rsidRPr="00E53F67">
        <w:rPr>
          <w:sz w:val="18"/>
          <w:szCs w:val="18"/>
        </w:rPr>
        <w:tab/>
        <w:t>В 2012 году посевы сельскохозяйственных культур разместились на площади 83583 га, что составляет 81 % от всей площади пашни в районе.</w:t>
      </w:r>
      <w:r w:rsidRPr="00E53F67">
        <w:rPr>
          <w:b/>
          <w:sz w:val="18"/>
          <w:szCs w:val="18"/>
        </w:rPr>
        <w:t xml:space="preserve"> </w:t>
      </w:r>
    </w:p>
    <w:p w:rsidR="003B268E" w:rsidRPr="00E53F67" w:rsidRDefault="003B268E" w:rsidP="003B268E">
      <w:pPr>
        <w:shd w:val="clear" w:color="auto" w:fill="FFFFFF"/>
        <w:jc w:val="both"/>
        <w:outlineLvl w:val="0"/>
        <w:rPr>
          <w:sz w:val="18"/>
          <w:szCs w:val="18"/>
        </w:rPr>
      </w:pPr>
      <w:r w:rsidRPr="00E53F67">
        <w:rPr>
          <w:sz w:val="18"/>
          <w:szCs w:val="18"/>
        </w:rPr>
        <w:t xml:space="preserve">    </w:t>
      </w:r>
      <w:r w:rsidRPr="00E53F67">
        <w:rPr>
          <w:sz w:val="18"/>
          <w:szCs w:val="18"/>
        </w:rPr>
        <w:tab/>
        <w:t>В отрасли животноводства в 2012 году продолжается устойчивый рост поголовья скота и продукции животноводства.</w:t>
      </w:r>
    </w:p>
    <w:p w:rsidR="003B268E" w:rsidRPr="00E53F67" w:rsidRDefault="003B268E" w:rsidP="003B268E">
      <w:pPr>
        <w:ind w:firstLine="708"/>
        <w:jc w:val="both"/>
        <w:rPr>
          <w:sz w:val="18"/>
          <w:szCs w:val="18"/>
        </w:rPr>
      </w:pPr>
      <w:r w:rsidRPr="00E53F67">
        <w:rPr>
          <w:sz w:val="18"/>
          <w:szCs w:val="18"/>
        </w:rPr>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25% больше уровня 2011 года. Поголовье крупного рогатого скота увеличилось к уровню 2011 года на 62%. </w:t>
      </w:r>
    </w:p>
    <w:p w:rsidR="003B268E" w:rsidRPr="00E53F67" w:rsidRDefault="003B268E" w:rsidP="003B268E">
      <w:pPr>
        <w:ind w:firstLine="709"/>
        <w:jc w:val="both"/>
        <w:rPr>
          <w:sz w:val="18"/>
          <w:szCs w:val="18"/>
        </w:rPr>
      </w:pPr>
      <w:r w:rsidRPr="00E53F67">
        <w:rPr>
          <w:sz w:val="18"/>
          <w:szCs w:val="18"/>
        </w:rPr>
        <w:lastRenderedPageBreak/>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3B268E" w:rsidRPr="00E53F67" w:rsidRDefault="003B268E" w:rsidP="003B268E">
      <w:pPr>
        <w:jc w:val="both"/>
        <w:rPr>
          <w:sz w:val="18"/>
          <w:szCs w:val="18"/>
        </w:rPr>
      </w:pPr>
      <w:r w:rsidRPr="00E53F67">
        <w:rPr>
          <w:sz w:val="18"/>
          <w:szCs w:val="18"/>
        </w:rPr>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 объему инвестиционных вложений на душу населения наблюдается рост доходов на 15,2% по сравнению с прошлым годом.</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Одним из факторов роста региональной экономики является стабильно растущий потребительский спрос. </w:t>
      </w:r>
    </w:p>
    <w:p w:rsidR="003B268E" w:rsidRPr="00E53F67" w:rsidRDefault="003B268E" w:rsidP="003B268E">
      <w:pPr>
        <w:pStyle w:val="aff0"/>
        <w:jc w:val="both"/>
        <w:rPr>
          <w:rFonts w:ascii="Times New Roman" w:hAnsi="Times New Roman" w:cs="Times New Roman"/>
          <w:sz w:val="18"/>
          <w:szCs w:val="18"/>
        </w:rPr>
      </w:pPr>
      <w:r w:rsidRPr="00E53F67">
        <w:rPr>
          <w:rFonts w:ascii="Times New Roman" w:hAnsi="Times New Roman" w:cs="Times New Roman"/>
          <w:sz w:val="18"/>
          <w:szCs w:val="18"/>
        </w:rPr>
        <w:t xml:space="preserve">Объем розничного товарооборота через все каналы реализации  (с учетом досчета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3B268E" w:rsidRPr="00E53F67" w:rsidRDefault="003B268E" w:rsidP="003B268E">
      <w:pPr>
        <w:pStyle w:val="aff0"/>
        <w:ind w:firstLine="708"/>
        <w:jc w:val="both"/>
        <w:rPr>
          <w:rFonts w:ascii="Times New Roman" w:eastAsia="MS Mincho" w:hAnsi="Times New Roman" w:cs="Times New Roman"/>
          <w:sz w:val="18"/>
          <w:szCs w:val="18"/>
        </w:rPr>
      </w:pPr>
      <w:r w:rsidRPr="00E53F67">
        <w:rPr>
          <w:rFonts w:ascii="Times New Roman" w:hAnsi="Times New Roman" w:cs="Times New Roman"/>
          <w:sz w:val="18"/>
          <w:szCs w:val="18"/>
        </w:rPr>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E53F67">
        <w:rPr>
          <w:rFonts w:ascii="Times New Roman" w:eastAsia="MS Mincho" w:hAnsi="Times New Roman" w:cs="Times New Roman"/>
          <w:sz w:val="18"/>
          <w:szCs w:val="18"/>
        </w:rPr>
        <w:t xml:space="preserve">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1. Низкий уровень результативности социально-экономической системы района.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стратегическом плане эта слабая сторона социально-экономической системы района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настоящее время в целом наблюдается низкий спрос на инновации как в региональной, так и в районной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Ни частный, ни муниципальный сектор не проявляют достаточной заинтересованности во внедрении инноваций.</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w:t>
      </w:r>
      <w:r w:rsidRPr="00E53F67">
        <w:rPr>
          <w:rFonts w:ascii="Times New Roman" w:hAnsi="Times New Roman" w:cs="Times New Roman"/>
          <w:sz w:val="18"/>
          <w:szCs w:val="18"/>
        </w:rPr>
        <w:lastRenderedPageBreak/>
        <w:t>муниципального района в составе Воронежской области.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4. Сохраняющаяся депопуляция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5. 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Посткризисным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3B268E" w:rsidRPr="00E53F67" w:rsidRDefault="003B268E" w:rsidP="003B268E">
      <w:pPr>
        <w:jc w:val="both"/>
        <w:rPr>
          <w:sz w:val="18"/>
          <w:szCs w:val="18"/>
        </w:rPr>
      </w:pPr>
      <w:r w:rsidRPr="00E53F67">
        <w:rPr>
          <w:sz w:val="18"/>
          <w:szCs w:val="18"/>
        </w:rPr>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3B268E" w:rsidRPr="00E53F67" w:rsidRDefault="003B268E" w:rsidP="003B268E">
      <w:pPr>
        <w:ind w:firstLine="709"/>
        <w:jc w:val="both"/>
        <w:rPr>
          <w:sz w:val="18"/>
          <w:szCs w:val="18"/>
        </w:rPr>
      </w:pPr>
      <w:r w:rsidRPr="00E53F67">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3B268E" w:rsidRPr="00E53F67" w:rsidRDefault="003B268E" w:rsidP="003B268E">
      <w:pPr>
        <w:jc w:val="both"/>
        <w:rPr>
          <w:sz w:val="18"/>
          <w:szCs w:val="18"/>
        </w:rPr>
      </w:pPr>
      <w:r w:rsidRPr="00E53F67">
        <w:rPr>
          <w:sz w:val="18"/>
          <w:szCs w:val="18"/>
        </w:rPr>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3B268E" w:rsidRPr="00E53F67" w:rsidRDefault="003B268E" w:rsidP="003B268E">
      <w:pPr>
        <w:ind w:firstLine="709"/>
        <w:contextualSpacing/>
        <w:jc w:val="both"/>
        <w:rPr>
          <w:color w:val="000000"/>
          <w:sz w:val="18"/>
          <w:szCs w:val="18"/>
        </w:rPr>
      </w:pPr>
      <w:r w:rsidRPr="00E53F67">
        <w:rPr>
          <w:color w:val="000000"/>
          <w:sz w:val="18"/>
          <w:szCs w:val="18"/>
        </w:rPr>
        <w:t>Растет оборот малых предприятий и объем инвестиций в основной капитал. За 2012 год о</w:t>
      </w:r>
      <w:r w:rsidRPr="00E53F67">
        <w:rPr>
          <w:sz w:val="18"/>
          <w:szCs w:val="18"/>
        </w:rPr>
        <w:t xml:space="preserve">борот малых предприятий (без НДС, акцизов и других аналогичных платежей) </w:t>
      </w:r>
      <w:r w:rsidRPr="00E53F67">
        <w:rPr>
          <w:color w:val="000000"/>
          <w:sz w:val="18"/>
          <w:szCs w:val="18"/>
        </w:rPr>
        <w:t xml:space="preserve">составил 174 414,7 млн. рублей (111,0% к уровню 2011года). </w:t>
      </w:r>
    </w:p>
    <w:p w:rsidR="003B268E" w:rsidRPr="00E53F67" w:rsidRDefault="003B268E" w:rsidP="003B268E">
      <w:pPr>
        <w:ind w:right="19" w:firstLine="709"/>
        <w:contextualSpacing/>
        <w:jc w:val="both"/>
        <w:rPr>
          <w:color w:val="000000"/>
          <w:sz w:val="18"/>
          <w:szCs w:val="18"/>
        </w:rPr>
      </w:pPr>
      <w:r w:rsidRPr="00E53F67">
        <w:rPr>
          <w:sz w:val="18"/>
          <w:szCs w:val="18"/>
        </w:rPr>
        <w:t>В 2012 году оборот продукции (услуг), производимой малыми предприятиями, в том числе микропредприятиями,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соответствии с Указом Президента Российской Федерации от 07.05.2012 № 596 «О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w:t>
      </w:r>
      <w:r w:rsidRPr="00E53F67">
        <w:rPr>
          <w:rFonts w:ascii="Times New Roman" w:hAnsi="Times New Roman" w:cs="Times New Roman"/>
          <w:sz w:val="18"/>
          <w:szCs w:val="18"/>
        </w:rPr>
        <w:lastRenderedPageBreak/>
        <w:t>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модернизация (структурная, техническая, организационная) регионального индустриально-аграрного производственного комплекса;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инновационно-технологического центра.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Вместе с тем, главными проблемами развития инноваций на территории района являются низкие темпы инновационных и модернизационных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3B268E" w:rsidRPr="00E53F67" w:rsidRDefault="003B268E" w:rsidP="003B268E">
      <w:pPr>
        <w:widowControl w:val="0"/>
        <w:autoSpaceDE w:val="0"/>
        <w:autoSpaceDN w:val="0"/>
        <w:adjustRightInd w:val="0"/>
        <w:ind w:firstLine="539"/>
        <w:jc w:val="both"/>
        <w:rPr>
          <w:sz w:val="18"/>
          <w:szCs w:val="18"/>
        </w:rPr>
      </w:pPr>
      <w:r w:rsidRPr="00E53F67">
        <w:rPr>
          <w:sz w:val="18"/>
          <w:szCs w:val="18"/>
        </w:rPr>
        <w:t>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№287.</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3B268E" w:rsidRPr="00E53F67" w:rsidRDefault="003B268E" w:rsidP="003B268E">
      <w:pPr>
        <w:ind w:firstLine="708"/>
        <w:jc w:val="both"/>
        <w:rPr>
          <w:b/>
          <w:bCs/>
          <w:sz w:val="18"/>
          <w:szCs w:val="18"/>
        </w:rPr>
      </w:pPr>
      <w:r w:rsidRPr="00E53F67">
        <w:rPr>
          <w:sz w:val="18"/>
          <w:szCs w:val="18"/>
        </w:rPr>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E53F67">
        <w:rPr>
          <w:bCs/>
          <w:sz w:val="18"/>
          <w:szCs w:val="18"/>
        </w:rPr>
        <w:t xml:space="preserve">0 в редакции от 15.11.2013г. №107.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Разработка прогноза района осуществляется в соответствии: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 учетом прогнозов развития городских и сельских поселений муниципального района и хозяйствующих субъектов.</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частных инвестиций.</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Одним из основных факторов развития экономического потенциала и социально-экономического развития </w:t>
      </w:r>
      <w:r w:rsidRPr="00E53F67">
        <w:rPr>
          <w:rFonts w:ascii="Times New Roman" w:hAnsi="Times New Roman" w:cs="Times New Roman"/>
          <w:sz w:val="18"/>
          <w:szCs w:val="18"/>
        </w:rPr>
        <w:lastRenderedPageBreak/>
        <w:t>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инвестиционно - привлекательной территории, демонстрации экономического и инвестиционного потенциала на внешних рынках является выставочно - ярмарочная деятельность.</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3B268E" w:rsidRPr="00E53F67" w:rsidRDefault="003B268E" w:rsidP="003B268E">
      <w:pPr>
        <w:ind w:firstLine="709"/>
        <w:jc w:val="center"/>
        <w:rPr>
          <w:b/>
          <w:sz w:val="18"/>
          <w:szCs w:val="18"/>
        </w:rPr>
      </w:pPr>
      <w:r w:rsidRPr="00E53F67">
        <w:rPr>
          <w:b/>
          <w:sz w:val="18"/>
          <w:szCs w:val="1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B268E" w:rsidRPr="00E53F67" w:rsidRDefault="003B268E" w:rsidP="003B268E">
      <w:pPr>
        <w:pStyle w:val="ConsPlusNormal"/>
        <w:jc w:val="center"/>
        <w:outlineLvl w:val="3"/>
        <w:rPr>
          <w:rFonts w:ascii="Times New Roman" w:hAnsi="Times New Roman" w:cs="Times New Roman"/>
          <w:sz w:val="18"/>
          <w:szCs w:val="18"/>
        </w:rPr>
      </w:pPr>
      <w:r w:rsidRPr="00E53F67">
        <w:rPr>
          <w:rFonts w:ascii="Times New Roman" w:hAnsi="Times New Roman" w:cs="Times New Roman"/>
          <w:sz w:val="18"/>
          <w:szCs w:val="18"/>
        </w:rPr>
        <w:t>2.1. Приоритеты муниципальной политики в сфере реализации муниципальной 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Согласно Стратегии основными приоритетами муниципальной политики в сфере экономики и экономического развития являются: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модернизация (структурная, техническая, организационная) районного индустриально-аграрного производственного комплекса;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 - технологического центра;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эффективное развитие туристско - рекреационного комплекса, опирающееся на сохраняемое культурное наследие, природные ресурсы и потенциал социальной сферы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w:t>
      </w:r>
      <w:hyperlink w:anchor="Par18" w:history="1">
        <w:r w:rsidRPr="00E53F67">
          <w:rPr>
            <w:rFonts w:ascii="Times New Roman" w:hAnsi="Times New Roman" w:cs="Times New Roman"/>
            <w:sz w:val="18"/>
            <w:szCs w:val="18"/>
          </w:rPr>
          <w:t>программ</w:t>
        </w:r>
      </w:hyperlink>
      <w:r w:rsidRPr="00E53F67">
        <w:rPr>
          <w:rFonts w:ascii="Times New Roman" w:hAnsi="Times New Roman" w:cs="Times New Roman"/>
          <w:sz w:val="18"/>
          <w:szCs w:val="18"/>
        </w:rPr>
        <w:t>ы Российской Федерации «Экономическое развитие и 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числе приоритетов определены следующие направления: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долгосрочное и среднесрочное планирование социально-экономического развития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экспертиза проектов нормативных правовых актов в рамках проведения процедур оценки регулирующего воздействия;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создание благоприятных условий для ведения инвестиционной деятельности;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формирование и реализация механизмов инновационной политики;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правовое регулирование и защиту интересов субъектов инновационной деятельности;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создание благоприятных условий для развития конкурентной среды в инновационной сфере, поддержку малого и среднего предпринимательства;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lastRenderedPageBreak/>
        <w:t>- формирование современной эффективной инновационной инфраструктуры;</w:t>
      </w:r>
    </w:p>
    <w:p w:rsidR="003B268E" w:rsidRPr="00E53F67" w:rsidRDefault="003B268E" w:rsidP="003B268E">
      <w:pPr>
        <w:ind w:firstLine="709"/>
        <w:jc w:val="both"/>
        <w:rPr>
          <w:sz w:val="18"/>
          <w:szCs w:val="18"/>
        </w:rPr>
      </w:pPr>
      <w:r w:rsidRPr="00E53F67">
        <w:rPr>
          <w:sz w:val="18"/>
          <w:szCs w:val="18"/>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3B268E" w:rsidRPr="00E53F67" w:rsidRDefault="003B268E" w:rsidP="003B268E">
      <w:pPr>
        <w:pStyle w:val="ConsPlusNormal"/>
        <w:jc w:val="center"/>
        <w:outlineLvl w:val="3"/>
        <w:rPr>
          <w:rFonts w:ascii="Times New Roman" w:hAnsi="Times New Roman" w:cs="Times New Roman"/>
          <w:sz w:val="18"/>
          <w:szCs w:val="18"/>
        </w:rPr>
      </w:pPr>
      <w:r w:rsidRPr="00E53F67">
        <w:rPr>
          <w:rFonts w:ascii="Times New Roman" w:hAnsi="Times New Roman" w:cs="Times New Roman"/>
          <w:sz w:val="18"/>
          <w:szCs w:val="18"/>
        </w:rPr>
        <w:t xml:space="preserve">2.2. Цели, задачи и показатели (индикаторы) достижения целей </w:t>
      </w:r>
    </w:p>
    <w:p w:rsidR="003B268E" w:rsidRPr="00E53F67" w:rsidRDefault="003B268E" w:rsidP="003B268E">
      <w:pPr>
        <w:pStyle w:val="ConsPlusNormal"/>
        <w:jc w:val="center"/>
        <w:outlineLvl w:val="3"/>
        <w:rPr>
          <w:rFonts w:ascii="Times New Roman" w:hAnsi="Times New Roman" w:cs="Times New Roman"/>
          <w:sz w:val="18"/>
          <w:szCs w:val="18"/>
        </w:rPr>
      </w:pPr>
      <w:r w:rsidRPr="00E53F67">
        <w:rPr>
          <w:rFonts w:ascii="Times New Roman" w:hAnsi="Times New Roman" w:cs="Times New Roman"/>
          <w:sz w:val="18"/>
          <w:szCs w:val="18"/>
        </w:rPr>
        <w:t>и решения задач</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Цель 1. Создание благоприятного предпринимательского климата и условий для ведения бизнеса.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Показателем достижения данной цели является:</w:t>
      </w:r>
    </w:p>
    <w:p w:rsidR="003B268E" w:rsidRPr="00E53F67" w:rsidRDefault="003B268E" w:rsidP="003B268E">
      <w:pPr>
        <w:ind w:firstLine="709"/>
        <w:jc w:val="both"/>
        <w:rPr>
          <w:sz w:val="18"/>
          <w:szCs w:val="18"/>
        </w:rPr>
      </w:pPr>
      <w:r w:rsidRPr="00E53F67">
        <w:rPr>
          <w:sz w:val="18"/>
          <w:szCs w:val="18"/>
        </w:rPr>
        <w:t>1.1. Объем инвестиций в основной капитал (за исключением бюджетных средств), 700 млн. рублей.</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Цель 2. Повышение инновационной активности бизнеса.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Показателем достижения данной цели является: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Цель 3. Повышение занятости населения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 Показателем достижения данной цели является: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3.1.  Снижение уровня безработицы</w:t>
      </w:r>
    </w:p>
    <w:p w:rsidR="003B268E" w:rsidRPr="00E53F67" w:rsidRDefault="003B268E" w:rsidP="003B268E">
      <w:pPr>
        <w:pStyle w:val="ConsPlusCell"/>
        <w:ind w:firstLine="709"/>
        <w:jc w:val="both"/>
        <w:rPr>
          <w:rFonts w:ascii="Times New Roman" w:hAnsi="Times New Roman" w:cs="Times New Roman"/>
          <w:sz w:val="18"/>
          <w:szCs w:val="18"/>
          <w:shd w:val="clear" w:color="auto" w:fill="FFFFFF"/>
        </w:rPr>
      </w:pPr>
      <w:r w:rsidRPr="00E53F67">
        <w:rPr>
          <w:rFonts w:ascii="Times New Roman" w:hAnsi="Times New Roman" w:cs="Times New Roman"/>
          <w:sz w:val="18"/>
          <w:szCs w:val="18"/>
        </w:rPr>
        <w:t>Цель 4.  Создание условий для повышения защиты объектов информатизации.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Показателем достижения данной цели является: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shd w:val="clear" w:color="auto" w:fill="FFFFFF"/>
        </w:rPr>
        <w:t>4.1. Обеспечение мобилизационной подготовки и защиты информации на объектах информатизации</w:t>
      </w:r>
      <w:r w:rsidRPr="00E53F67">
        <w:rPr>
          <w:rFonts w:ascii="Times New Roman" w:hAnsi="Times New Roman" w:cs="Times New Roman"/>
          <w:sz w:val="18"/>
          <w:szCs w:val="18"/>
        </w:rPr>
        <w:t xml:space="preserve"> </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Цель 5. Повышение эффективности деятельности администрации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Показателем достижения данной цели является: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5.1. Оценка населением деятельности органов местного самоуправления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Цель 6. Повышение эффективности деятельности контрольного органа Совета народных депутатов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Показателем достижения данной цели является: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6.1. Финансовое обеспечение деятельности контрольного органа Совета народных депутатов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Цель 7. Повышение эффективности деятельности МКУ «ЦООДОМС».</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Показателем достижения данной цели является: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7.1. Финансовое обеспечение деятельности МКУ «ЦООДОМС».</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Цель 8. Повышение эффективности исполнения функций администрации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Показателем достижения данной цели является: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8.1. Увеличение стоимости основных средств администрации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Достижение заявленных целей потребует решения следующих задач.</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2. Создание благоприятной конкурентной среды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4. Совершенствование системы муниципального стратегического управления.</w:t>
      </w:r>
    </w:p>
    <w:p w:rsidR="003B268E" w:rsidRPr="00E53F67" w:rsidRDefault="003B268E" w:rsidP="003B268E">
      <w:pPr>
        <w:pStyle w:val="ConsPlusNormal"/>
        <w:jc w:val="center"/>
        <w:outlineLvl w:val="3"/>
        <w:rPr>
          <w:rFonts w:ascii="Times New Roman" w:hAnsi="Times New Roman" w:cs="Times New Roman"/>
          <w:sz w:val="18"/>
          <w:szCs w:val="18"/>
        </w:rPr>
      </w:pPr>
      <w:r w:rsidRPr="00E53F67">
        <w:rPr>
          <w:rFonts w:ascii="Times New Roman" w:hAnsi="Times New Roman" w:cs="Times New Roman"/>
          <w:sz w:val="18"/>
          <w:szCs w:val="18"/>
        </w:rPr>
        <w:t xml:space="preserve">2.3. Описание основных ожидаемых конечных результатов </w:t>
      </w:r>
    </w:p>
    <w:p w:rsidR="003B268E" w:rsidRPr="00E53F67" w:rsidRDefault="003B268E" w:rsidP="003B268E">
      <w:pPr>
        <w:pStyle w:val="ConsPlusNormal"/>
        <w:jc w:val="center"/>
        <w:outlineLvl w:val="3"/>
        <w:rPr>
          <w:rFonts w:ascii="Times New Roman" w:hAnsi="Times New Roman" w:cs="Times New Roman"/>
          <w:sz w:val="18"/>
          <w:szCs w:val="18"/>
        </w:rPr>
      </w:pPr>
      <w:r w:rsidRPr="00E53F67">
        <w:rPr>
          <w:rFonts w:ascii="Times New Roman" w:hAnsi="Times New Roman" w:cs="Times New Roman"/>
          <w:sz w:val="18"/>
          <w:szCs w:val="18"/>
        </w:rPr>
        <w:t>муниципальной 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Основными ожидаемыми результатами экономических преобразований и формирования инновационной экономики должны стать:</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количественном выражении:</w:t>
      </w:r>
    </w:p>
    <w:p w:rsidR="003B268E" w:rsidRPr="00E53F67" w:rsidRDefault="003B268E" w:rsidP="003B268E">
      <w:pPr>
        <w:ind w:firstLine="709"/>
        <w:jc w:val="both"/>
        <w:rPr>
          <w:sz w:val="18"/>
          <w:szCs w:val="18"/>
        </w:rPr>
      </w:pPr>
      <w:r w:rsidRPr="00E53F67">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качественном выражении: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3B268E" w:rsidRPr="00E53F67" w:rsidRDefault="003B268E" w:rsidP="003B268E">
      <w:pPr>
        <w:ind w:firstLine="709"/>
        <w:jc w:val="both"/>
        <w:rPr>
          <w:sz w:val="18"/>
          <w:szCs w:val="18"/>
        </w:rPr>
      </w:pPr>
      <w:r w:rsidRPr="00E53F67">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3B268E" w:rsidRPr="00E53F67" w:rsidRDefault="003B268E" w:rsidP="003B268E">
      <w:pPr>
        <w:pStyle w:val="ConsPlusCell"/>
        <w:ind w:firstLine="709"/>
        <w:jc w:val="both"/>
        <w:rPr>
          <w:rFonts w:ascii="Times New Roman" w:hAnsi="Times New Roman" w:cs="Times New Roman"/>
          <w:b/>
          <w:sz w:val="18"/>
          <w:szCs w:val="18"/>
          <w:u w:val="single"/>
        </w:rPr>
      </w:pPr>
      <w:r w:rsidRPr="00E53F67">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E53F67">
        <w:rPr>
          <w:rFonts w:ascii="Times New Roman" w:hAnsi="Times New Roman" w:cs="Times New Roman"/>
          <w:b/>
          <w:sz w:val="18"/>
          <w:szCs w:val="18"/>
          <w:u w:val="single"/>
        </w:rPr>
        <w:t xml:space="preserve"> </w:t>
      </w:r>
    </w:p>
    <w:p w:rsidR="003B268E" w:rsidRPr="00E53F67" w:rsidRDefault="003B268E" w:rsidP="003B268E">
      <w:pPr>
        <w:pStyle w:val="ConsPlusNormal"/>
        <w:jc w:val="center"/>
        <w:outlineLvl w:val="3"/>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муниципальной 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муниципальной программы рассчитан на период с 2014 по 2020 год (в один этап).</w:t>
      </w:r>
    </w:p>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pStyle w:val="ConsPlusNormal"/>
        <w:jc w:val="center"/>
        <w:rPr>
          <w:rFonts w:ascii="Times New Roman" w:hAnsi="Times New Roman" w:cs="Times New Roman"/>
          <w:b/>
          <w:sz w:val="18"/>
          <w:szCs w:val="18"/>
        </w:rPr>
      </w:pPr>
      <w:r w:rsidRPr="00E53F67">
        <w:rPr>
          <w:rFonts w:ascii="Times New Roman" w:hAnsi="Times New Roman" w:cs="Times New Roman"/>
          <w:b/>
          <w:sz w:val="18"/>
          <w:szCs w:val="18"/>
        </w:rPr>
        <w:t>Раздел 3. Обоснование выделения подпрограмм</w:t>
      </w:r>
    </w:p>
    <w:p w:rsidR="003B268E" w:rsidRPr="00E53F67" w:rsidRDefault="003B268E" w:rsidP="003B268E">
      <w:pPr>
        <w:autoSpaceDE w:val="0"/>
        <w:autoSpaceDN w:val="0"/>
        <w:adjustRightInd w:val="0"/>
        <w:ind w:firstLine="709"/>
        <w:jc w:val="both"/>
        <w:rPr>
          <w:sz w:val="18"/>
          <w:szCs w:val="18"/>
        </w:rPr>
      </w:pPr>
      <w:r w:rsidRPr="00E53F67">
        <w:rPr>
          <w:sz w:val="18"/>
          <w:szCs w:val="18"/>
        </w:rPr>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3B268E" w:rsidRPr="00E53F67" w:rsidRDefault="003B268E" w:rsidP="003B268E">
      <w:pPr>
        <w:pStyle w:val="33"/>
        <w:ind w:left="709"/>
        <w:rPr>
          <w:sz w:val="18"/>
          <w:szCs w:val="18"/>
        </w:rPr>
      </w:pPr>
      <w:r w:rsidRPr="00E53F67">
        <w:rPr>
          <w:sz w:val="18"/>
          <w:szCs w:val="18"/>
        </w:rPr>
        <w:t>1. Развитие и поддержка малого и среднего предпринимательства.</w:t>
      </w:r>
    </w:p>
    <w:p w:rsidR="003B268E" w:rsidRPr="00E53F67" w:rsidRDefault="003B268E" w:rsidP="003B268E">
      <w:pPr>
        <w:pStyle w:val="33"/>
        <w:ind w:left="709"/>
        <w:rPr>
          <w:sz w:val="18"/>
          <w:szCs w:val="18"/>
        </w:rPr>
      </w:pPr>
      <w:r w:rsidRPr="00E53F67">
        <w:rPr>
          <w:sz w:val="18"/>
          <w:szCs w:val="18"/>
        </w:rPr>
        <w:t>2. Формирование благоприятной инвестиционной среды.</w:t>
      </w:r>
    </w:p>
    <w:p w:rsidR="003B268E" w:rsidRPr="00E53F67" w:rsidRDefault="003B268E" w:rsidP="003B268E">
      <w:pPr>
        <w:pStyle w:val="33"/>
        <w:ind w:left="709"/>
        <w:rPr>
          <w:sz w:val="18"/>
          <w:szCs w:val="18"/>
        </w:rPr>
      </w:pPr>
      <w:r w:rsidRPr="00E53F67">
        <w:rPr>
          <w:sz w:val="18"/>
          <w:szCs w:val="18"/>
        </w:rPr>
        <w:t>3. Содействие занятости населения.</w:t>
      </w:r>
    </w:p>
    <w:p w:rsidR="003B268E" w:rsidRPr="00E53F67" w:rsidRDefault="003B268E" w:rsidP="003B268E">
      <w:pPr>
        <w:pStyle w:val="33"/>
        <w:ind w:left="709"/>
        <w:rPr>
          <w:sz w:val="18"/>
          <w:szCs w:val="18"/>
        </w:rPr>
      </w:pPr>
      <w:r w:rsidRPr="00E53F67">
        <w:rPr>
          <w:sz w:val="18"/>
          <w:szCs w:val="18"/>
        </w:rPr>
        <w:t>4. Защита объектов информатизации.</w:t>
      </w:r>
    </w:p>
    <w:p w:rsidR="003B268E" w:rsidRPr="00E53F67" w:rsidRDefault="003B268E" w:rsidP="003B268E">
      <w:pPr>
        <w:pStyle w:val="33"/>
        <w:ind w:left="709"/>
        <w:rPr>
          <w:sz w:val="18"/>
          <w:szCs w:val="18"/>
        </w:rPr>
      </w:pPr>
      <w:r w:rsidRPr="00E53F67">
        <w:rPr>
          <w:sz w:val="18"/>
          <w:szCs w:val="18"/>
        </w:rPr>
        <w:t>5. Обеспечение деятельности администрации Панинского муниципального района.</w:t>
      </w:r>
    </w:p>
    <w:p w:rsidR="003B268E" w:rsidRPr="00E53F67" w:rsidRDefault="003B268E" w:rsidP="003B268E">
      <w:pPr>
        <w:pStyle w:val="33"/>
        <w:ind w:left="709"/>
        <w:rPr>
          <w:sz w:val="18"/>
          <w:szCs w:val="18"/>
        </w:rPr>
      </w:pPr>
      <w:r w:rsidRPr="00E53F67">
        <w:rPr>
          <w:sz w:val="18"/>
          <w:szCs w:val="18"/>
        </w:rPr>
        <w:t>6. Обеспечение деятельности контрольного органа Совета народных депутатов Панинского муниципального района.</w:t>
      </w:r>
    </w:p>
    <w:p w:rsidR="003B268E" w:rsidRPr="00E53F67" w:rsidRDefault="003B268E" w:rsidP="003B268E">
      <w:pPr>
        <w:pStyle w:val="33"/>
        <w:ind w:left="709"/>
        <w:rPr>
          <w:sz w:val="18"/>
          <w:szCs w:val="18"/>
        </w:rPr>
      </w:pPr>
      <w:r w:rsidRPr="00E53F67">
        <w:rPr>
          <w:sz w:val="18"/>
          <w:szCs w:val="18"/>
        </w:rPr>
        <w:t>7. Обеспечение деятельности МКУ «ЦООДОМС».</w:t>
      </w:r>
    </w:p>
    <w:p w:rsidR="003B268E" w:rsidRPr="00E53F67" w:rsidRDefault="003B268E" w:rsidP="003B268E">
      <w:pPr>
        <w:pStyle w:val="33"/>
        <w:ind w:left="709"/>
        <w:rPr>
          <w:sz w:val="18"/>
          <w:szCs w:val="18"/>
        </w:rPr>
      </w:pPr>
      <w:r w:rsidRPr="00E53F67">
        <w:rPr>
          <w:sz w:val="18"/>
          <w:szCs w:val="18"/>
        </w:rPr>
        <w:t>8. Обеспечение исполнения функций администрации Панинского муниципального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lastRenderedPageBreak/>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На создание благоприятного предпринимательского климата и условий для ведения бизнеса направлены соответствующие мероприятия:</w:t>
      </w:r>
    </w:p>
    <w:p w:rsidR="003B268E" w:rsidRPr="00E53F67" w:rsidRDefault="003B268E" w:rsidP="003B268E">
      <w:pPr>
        <w:pStyle w:val="33"/>
        <w:numPr>
          <w:ilvl w:val="0"/>
          <w:numId w:val="5"/>
        </w:numPr>
        <w:tabs>
          <w:tab w:val="left" w:pos="1134"/>
        </w:tabs>
        <w:autoSpaceDE w:val="0"/>
        <w:autoSpaceDN w:val="0"/>
        <w:adjustRightInd w:val="0"/>
        <w:ind w:left="0" w:firstLine="709"/>
        <w:jc w:val="both"/>
        <w:rPr>
          <w:sz w:val="18"/>
          <w:szCs w:val="18"/>
        </w:rPr>
      </w:pPr>
      <w:r w:rsidRPr="00E53F67">
        <w:rPr>
          <w:sz w:val="18"/>
          <w:szCs w:val="18"/>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3B268E" w:rsidRPr="00E53F67" w:rsidRDefault="003B268E" w:rsidP="003B268E">
      <w:pPr>
        <w:pStyle w:val="33"/>
        <w:numPr>
          <w:ilvl w:val="0"/>
          <w:numId w:val="5"/>
        </w:numPr>
        <w:tabs>
          <w:tab w:val="left" w:pos="1134"/>
        </w:tabs>
        <w:autoSpaceDE w:val="0"/>
        <w:autoSpaceDN w:val="0"/>
        <w:adjustRightInd w:val="0"/>
        <w:ind w:left="0" w:firstLine="709"/>
        <w:jc w:val="both"/>
        <w:rPr>
          <w:sz w:val="18"/>
          <w:szCs w:val="18"/>
        </w:rPr>
      </w:pPr>
      <w:r w:rsidRPr="00E53F67">
        <w:rPr>
          <w:sz w:val="18"/>
          <w:szCs w:val="18"/>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3B268E" w:rsidRPr="00E53F67" w:rsidRDefault="003B268E" w:rsidP="003B268E">
      <w:pPr>
        <w:pStyle w:val="33"/>
        <w:numPr>
          <w:ilvl w:val="0"/>
          <w:numId w:val="5"/>
        </w:numPr>
        <w:tabs>
          <w:tab w:val="left" w:pos="1134"/>
        </w:tabs>
        <w:autoSpaceDE w:val="0"/>
        <w:autoSpaceDN w:val="0"/>
        <w:adjustRightInd w:val="0"/>
        <w:ind w:left="0" w:firstLine="709"/>
        <w:jc w:val="both"/>
        <w:rPr>
          <w:sz w:val="18"/>
          <w:szCs w:val="18"/>
        </w:rPr>
      </w:pPr>
      <w:r w:rsidRPr="00E53F67">
        <w:rPr>
          <w:sz w:val="18"/>
          <w:szCs w:val="18"/>
        </w:rPr>
        <w:t>подпрограммы «Содействие занятости населения» - в части утверждения и реализации мер, направленных на снижение безработицы;</w:t>
      </w:r>
    </w:p>
    <w:p w:rsidR="003B268E" w:rsidRPr="00E53F67" w:rsidRDefault="003B268E" w:rsidP="003B268E">
      <w:pPr>
        <w:pStyle w:val="33"/>
        <w:numPr>
          <w:ilvl w:val="0"/>
          <w:numId w:val="5"/>
        </w:numPr>
        <w:tabs>
          <w:tab w:val="left" w:pos="1134"/>
        </w:tabs>
        <w:autoSpaceDE w:val="0"/>
        <w:autoSpaceDN w:val="0"/>
        <w:adjustRightInd w:val="0"/>
        <w:ind w:left="0" w:firstLine="709"/>
        <w:jc w:val="both"/>
        <w:rPr>
          <w:sz w:val="18"/>
          <w:szCs w:val="18"/>
        </w:rPr>
      </w:pPr>
      <w:r w:rsidRPr="00E53F67">
        <w:rPr>
          <w:sz w:val="18"/>
          <w:szCs w:val="18"/>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3B268E" w:rsidRPr="00E53F67" w:rsidRDefault="003B268E" w:rsidP="003B268E">
      <w:pPr>
        <w:pStyle w:val="33"/>
        <w:numPr>
          <w:ilvl w:val="0"/>
          <w:numId w:val="5"/>
        </w:numPr>
        <w:tabs>
          <w:tab w:val="left" w:pos="1134"/>
        </w:tabs>
        <w:autoSpaceDE w:val="0"/>
        <w:autoSpaceDN w:val="0"/>
        <w:adjustRightInd w:val="0"/>
        <w:ind w:left="0" w:firstLine="709"/>
        <w:jc w:val="both"/>
        <w:rPr>
          <w:sz w:val="18"/>
          <w:szCs w:val="18"/>
        </w:rPr>
      </w:pPr>
      <w:r w:rsidRPr="00E53F67">
        <w:rPr>
          <w:sz w:val="18"/>
          <w:szCs w:val="18"/>
        </w:rPr>
        <w:t>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3B268E" w:rsidRPr="00E53F67" w:rsidRDefault="003B268E" w:rsidP="003B268E">
      <w:pPr>
        <w:pStyle w:val="33"/>
        <w:numPr>
          <w:ilvl w:val="0"/>
          <w:numId w:val="5"/>
        </w:numPr>
        <w:tabs>
          <w:tab w:val="left" w:pos="1134"/>
        </w:tabs>
        <w:autoSpaceDE w:val="0"/>
        <w:autoSpaceDN w:val="0"/>
        <w:adjustRightInd w:val="0"/>
        <w:ind w:left="0" w:firstLine="709"/>
        <w:jc w:val="both"/>
        <w:rPr>
          <w:sz w:val="18"/>
          <w:szCs w:val="18"/>
        </w:rPr>
      </w:pPr>
      <w:r w:rsidRPr="00E53F67">
        <w:rPr>
          <w:sz w:val="18"/>
          <w:szCs w:val="18"/>
        </w:rPr>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3B268E" w:rsidRPr="00E53F67" w:rsidRDefault="003B268E" w:rsidP="003B268E">
      <w:pPr>
        <w:pStyle w:val="33"/>
        <w:numPr>
          <w:ilvl w:val="0"/>
          <w:numId w:val="5"/>
        </w:numPr>
        <w:tabs>
          <w:tab w:val="left" w:pos="1134"/>
        </w:tabs>
        <w:autoSpaceDE w:val="0"/>
        <w:autoSpaceDN w:val="0"/>
        <w:adjustRightInd w:val="0"/>
        <w:ind w:left="0" w:firstLine="709"/>
        <w:jc w:val="both"/>
        <w:rPr>
          <w:sz w:val="18"/>
          <w:szCs w:val="18"/>
        </w:rPr>
      </w:pPr>
      <w:r w:rsidRPr="00E53F67">
        <w:rPr>
          <w:sz w:val="18"/>
          <w:szCs w:val="18"/>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3B268E" w:rsidRPr="00E53F67" w:rsidRDefault="003B268E" w:rsidP="003B268E">
      <w:pPr>
        <w:pStyle w:val="33"/>
        <w:numPr>
          <w:ilvl w:val="0"/>
          <w:numId w:val="5"/>
        </w:numPr>
        <w:tabs>
          <w:tab w:val="left" w:pos="1134"/>
        </w:tabs>
        <w:autoSpaceDE w:val="0"/>
        <w:autoSpaceDN w:val="0"/>
        <w:adjustRightInd w:val="0"/>
        <w:ind w:left="0" w:firstLine="709"/>
        <w:jc w:val="both"/>
        <w:rPr>
          <w:sz w:val="18"/>
          <w:szCs w:val="18"/>
        </w:rPr>
      </w:pPr>
      <w:r w:rsidRPr="00E53F67">
        <w:rPr>
          <w:sz w:val="18"/>
          <w:szCs w:val="18"/>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3B268E" w:rsidRPr="00E53F67" w:rsidRDefault="003B268E" w:rsidP="003B268E">
      <w:pPr>
        <w:ind w:firstLine="709"/>
        <w:jc w:val="center"/>
        <w:rPr>
          <w:b/>
          <w:sz w:val="18"/>
          <w:szCs w:val="18"/>
        </w:rPr>
      </w:pPr>
      <w:r w:rsidRPr="00E53F67">
        <w:rPr>
          <w:b/>
          <w:sz w:val="18"/>
          <w:szCs w:val="18"/>
        </w:rPr>
        <w:t>Раздел 4. Характеристика мер муниципального регулирования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Реализация муниципальной программы предполагает разработку и утверждение комплекса мер правового регулирования.</w:t>
      </w:r>
    </w:p>
    <w:p w:rsidR="003B268E" w:rsidRPr="00E53F67" w:rsidRDefault="003B268E" w:rsidP="003B268E">
      <w:pPr>
        <w:jc w:val="center"/>
        <w:rPr>
          <w:b/>
          <w:sz w:val="18"/>
          <w:szCs w:val="18"/>
        </w:rPr>
      </w:pPr>
      <w:r w:rsidRPr="00E53F67">
        <w:rPr>
          <w:b/>
          <w:sz w:val="18"/>
          <w:szCs w:val="18"/>
        </w:rPr>
        <w:t>Раздел 5. Финансовое обеспечение реализации муниципальной 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Кроме того, на реализацию мероприятий программы планируется привлечь средства  юридических и физических лиц.</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3B268E" w:rsidRPr="00E53F67" w:rsidRDefault="003B268E" w:rsidP="003B268E">
      <w:pPr>
        <w:pStyle w:val="ConsPlusNormal"/>
        <w:ind w:firstLine="709"/>
        <w:jc w:val="right"/>
        <w:rPr>
          <w:rFonts w:ascii="Times New Roman" w:hAnsi="Times New Roman" w:cs="Times New Roman"/>
          <w:sz w:val="18"/>
          <w:szCs w:val="18"/>
        </w:rPr>
      </w:pP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 xml:space="preserve"> Таблица 1</w:t>
      </w:r>
    </w:p>
    <w:tbl>
      <w:tblPr>
        <w:tblW w:w="1082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7"/>
        <w:gridCol w:w="19"/>
        <w:gridCol w:w="12"/>
        <w:gridCol w:w="127"/>
        <w:gridCol w:w="47"/>
        <w:gridCol w:w="32"/>
        <w:gridCol w:w="19"/>
        <w:gridCol w:w="1035"/>
        <w:gridCol w:w="16"/>
        <w:gridCol w:w="125"/>
        <w:gridCol w:w="57"/>
        <w:gridCol w:w="25"/>
        <w:gridCol w:w="11"/>
        <w:gridCol w:w="11"/>
        <w:gridCol w:w="15"/>
        <w:gridCol w:w="732"/>
        <w:gridCol w:w="231"/>
        <w:gridCol w:w="13"/>
        <w:gridCol w:w="16"/>
        <w:gridCol w:w="14"/>
        <w:gridCol w:w="9"/>
        <w:gridCol w:w="14"/>
        <w:gridCol w:w="789"/>
        <w:gridCol w:w="11"/>
        <w:gridCol w:w="159"/>
        <w:gridCol w:w="10"/>
        <w:gridCol w:w="10"/>
        <w:gridCol w:w="16"/>
        <w:gridCol w:w="954"/>
        <w:gridCol w:w="11"/>
        <w:gridCol w:w="11"/>
        <w:gridCol w:w="16"/>
        <w:gridCol w:w="29"/>
        <w:gridCol w:w="11"/>
        <w:gridCol w:w="46"/>
        <w:gridCol w:w="17"/>
        <w:gridCol w:w="861"/>
        <w:gridCol w:w="14"/>
        <w:gridCol w:w="14"/>
        <w:gridCol w:w="39"/>
        <w:gridCol w:w="17"/>
        <w:gridCol w:w="44"/>
        <w:gridCol w:w="114"/>
        <w:gridCol w:w="11"/>
        <w:gridCol w:w="750"/>
        <w:gridCol w:w="58"/>
        <w:gridCol w:w="14"/>
        <w:gridCol w:w="28"/>
        <w:gridCol w:w="19"/>
        <w:gridCol w:w="26"/>
        <w:gridCol w:w="14"/>
        <w:gridCol w:w="753"/>
        <w:gridCol w:w="29"/>
        <w:gridCol w:w="10"/>
        <w:gridCol w:w="24"/>
        <w:gridCol w:w="26"/>
        <w:gridCol w:w="1003"/>
      </w:tblGrid>
      <w:tr w:rsidR="003B268E" w:rsidRPr="00E53F67" w:rsidTr="00441072">
        <w:tc>
          <w:tcPr>
            <w:tcW w:w="2543" w:type="dxa"/>
            <w:gridSpan w:val="7"/>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282" w:type="dxa"/>
            <w:gridSpan w:val="50"/>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2543" w:type="dxa"/>
            <w:gridSpan w:val="7"/>
            <w:vMerge/>
          </w:tcPr>
          <w:p w:rsidR="003B268E" w:rsidRPr="00E53F67" w:rsidRDefault="003B268E" w:rsidP="00441072">
            <w:pPr>
              <w:jc w:val="both"/>
              <w:rPr>
                <w:sz w:val="18"/>
                <w:szCs w:val="18"/>
              </w:rPr>
            </w:pPr>
          </w:p>
        </w:tc>
        <w:tc>
          <w:tcPr>
            <w:tcW w:w="1269" w:type="dxa"/>
            <w:gridSpan w:val="6"/>
          </w:tcPr>
          <w:p w:rsidR="003B268E" w:rsidRPr="00E53F67" w:rsidRDefault="003B268E" w:rsidP="00441072">
            <w:pPr>
              <w:jc w:val="both"/>
              <w:rPr>
                <w:sz w:val="18"/>
                <w:szCs w:val="18"/>
              </w:rPr>
            </w:pPr>
            <w:r w:rsidRPr="00E53F67">
              <w:rPr>
                <w:sz w:val="18"/>
                <w:szCs w:val="18"/>
              </w:rPr>
              <w:t>Всего</w:t>
            </w:r>
          </w:p>
        </w:tc>
        <w:tc>
          <w:tcPr>
            <w:tcW w:w="989" w:type="dxa"/>
            <w:gridSpan w:val="4"/>
          </w:tcPr>
          <w:p w:rsidR="003B268E" w:rsidRPr="00E53F67" w:rsidRDefault="003B268E" w:rsidP="00441072">
            <w:pPr>
              <w:jc w:val="both"/>
              <w:rPr>
                <w:sz w:val="18"/>
                <w:szCs w:val="18"/>
              </w:rPr>
            </w:pPr>
            <w:r w:rsidRPr="00E53F67">
              <w:rPr>
                <w:sz w:val="18"/>
                <w:szCs w:val="18"/>
              </w:rPr>
              <w:t>2014</w:t>
            </w:r>
          </w:p>
        </w:tc>
        <w:tc>
          <w:tcPr>
            <w:tcW w:w="1061" w:type="dxa"/>
            <w:gridSpan w:val="11"/>
          </w:tcPr>
          <w:p w:rsidR="003B268E" w:rsidRPr="00E53F67" w:rsidRDefault="003B268E" w:rsidP="00441072">
            <w:pPr>
              <w:jc w:val="both"/>
              <w:rPr>
                <w:sz w:val="18"/>
                <w:szCs w:val="18"/>
              </w:rPr>
            </w:pPr>
            <w:r w:rsidRPr="00E53F67">
              <w:rPr>
                <w:sz w:val="18"/>
                <w:szCs w:val="18"/>
              </w:rPr>
              <w:t>2015</w:t>
            </w:r>
          </w:p>
        </w:tc>
        <w:tc>
          <w:tcPr>
            <w:tcW w:w="1032" w:type="dxa"/>
            <w:gridSpan w:val="6"/>
          </w:tcPr>
          <w:p w:rsidR="003B268E" w:rsidRPr="00E53F67" w:rsidRDefault="003B268E" w:rsidP="00441072">
            <w:pPr>
              <w:jc w:val="both"/>
              <w:rPr>
                <w:sz w:val="18"/>
                <w:szCs w:val="18"/>
              </w:rPr>
            </w:pPr>
            <w:r w:rsidRPr="00E53F67">
              <w:rPr>
                <w:sz w:val="18"/>
                <w:szCs w:val="18"/>
              </w:rPr>
              <w:t>2016</w:t>
            </w:r>
          </w:p>
        </w:tc>
        <w:tc>
          <w:tcPr>
            <w:tcW w:w="1166" w:type="dxa"/>
            <w:gridSpan w:val="9"/>
          </w:tcPr>
          <w:p w:rsidR="003B268E" w:rsidRPr="00E53F67" w:rsidRDefault="003B268E" w:rsidP="00441072">
            <w:pPr>
              <w:jc w:val="both"/>
              <w:rPr>
                <w:sz w:val="18"/>
                <w:szCs w:val="18"/>
              </w:rPr>
            </w:pPr>
            <w:r w:rsidRPr="00E53F67">
              <w:rPr>
                <w:sz w:val="18"/>
                <w:szCs w:val="18"/>
              </w:rPr>
              <w:t>2017</w:t>
            </w:r>
          </w:p>
        </w:tc>
        <w:tc>
          <w:tcPr>
            <w:tcW w:w="819" w:type="dxa"/>
            <w:gridSpan w:val="3"/>
          </w:tcPr>
          <w:p w:rsidR="003B268E" w:rsidRPr="00E53F67" w:rsidRDefault="003B268E" w:rsidP="00441072">
            <w:pPr>
              <w:jc w:val="both"/>
              <w:rPr>
                <w:sz w:val="18"/>
                <w:szCs w:val="18"/>
              </w:rPr>
            </w:pPr>
            <w:r w:rsidRPr="00E53F67">
              <w:rPr>
                <w:sz w:val="18"/>
                <w:szCs w:val="18"/>
              </w:rPr>
              <w:t>2018</w:t>
            </w:r>
          </w:p>
        </w:tc>
        <w:tc>
          <w:tcPr>
            <w:tcW w:w="883" w:type="dxa"/>
            <w:gridSpan w:val="7"/>
          </w:tcPr>
          <w:p w:rsidR="003B268E" w:rsidRPr="00E53F67" w:rsidRDefault="003B268E" w:rsidP="00441072">
            <w:pPr>
              <w:jc w:val="both"/>
              <w:rPr>
                <w:sz w:val="18"/>
                <w:szCs w:val="18"/>
              </w:rPr>
            </w:pPr>
            <w:r w:rsidRPr="00E53F67">
              <w:rPr>
                <w:sz w:val="18"/>
                <w:szCs w:val="18"/>
              </w:rPr>
              <w:t>2019</w:t>
            </w:r>
          </w:p>
        </w:tc>
        <w:tc>
          <w:tcPr>
            <w:tcW w:w="1063" w:type="dxa"/>
            <w:gridSpan w:val="4"/>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637"/>
        </w:trPr>
        <w:tc>
          <w:tcPr>
            <w:tcW w:w="10825" w:type="dxa"/>
            <w:gridSpan w:val="57"/>
          </w:tcPr>
          <w:p w:rsidR="003B268E" w:rsidRPr="00E53F67" w:rsidRDefault="003B268E" w:rsidP="00441072">
            <w:pPr>
              <w:jc w:val="center"/>
              <w:rPr>
                <w:b/>
                <w:sz w:val="18"/>
                <w:szCs w:val="18"/>
              </w:rPr>
            </w:pPr>
            <w:r w:rsidRPr="00E53F67">
              <w:rPr>
                <w:b/>
                <w:sz w:val="18"/>
                <w:szCs w:val="18"/>
              </w:rPr>
              <w:t>Подпрограмма 1. «Развитие и поддержка малого и среднего предпринимательства»</w:t>
            </w:r>
          </w:p>
        </w:tc>
      </w:tr>
      <w:tr w:rsidR="003B268E" w:rsidRPr="00E53F67" w:rsidTr="00441072">
        <w:tc>
          <w:tcPr>
            <w:tcW w:w="10825" w:type="dxa"/>
            <w:gridSpan w:val="57"/>
          </w:tcPr>
          <w:p w:rsidR="003B268E" w:rsidRPr="00E53F67" w:rsidRDefault="003B268E" w:rsidP="00441072">
            <w:pPr>
              <w:jc w:val="center"/>
              <w:rPr>
                <w:b/>
                <w:i/>
                <w:sz w:val="18"/>
                <w:szCs w:val="18"/>
              </w:rPr>
            </w:pPr>
            <w:r w:rsidRPr="00E53F67">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3B268E" w:rsidRPr="00E53F67" w:rsidTr="00441072">
        <w:tc>
          <w:tcPr>
            <w:tcW w:w="10825" w:type="dxa"/>
            <w:gridSpan w:val="57"/>
          </w:tcPr>
          <w:p w:rsidR="003B268E" w:rsidRPr="00E53F67" w:rsidRDefault="003B268E" w:rsidP="00441072">
            <w:pPr>
              <w:rPr>
                <w:b/>
                <w:i/>
                <w:sz w:val="18"/>
                <w:szCs w:val="18"/>
              </w:rPr>
            </w:pPr>
            <w:r w:rsidRPr="00E53F67">
              <w:rPr>
                <w:b/>
                <w:i/>
                <w:sz w:val="18"/>
                <w:szCs w:val="18"/>
              </w:rPr>
              <w:t>Мероприятие 2 «Предоставление грантов начинающим субъектам малого предпринимательства»</w:t>
            </w:r>
          </w:p>
        </w:tc>
      </w:tr>
      <w:tr w:rsidR="003B268E" w:rsidRPr="00E53F67" w:rsidTr="00441072">
        <w:trPr>
          <w:trHeight w:val="1118"/>
        </w:trPr>
        <w:tc>
          <w:tcPr>
            <w:tcW w:w="2543" w:type="dxa"/>
            <w:gridSpan w:val="7"/>
          </w:tcPr>
          <w:p w:rsidR="003B268E" w:rsidRPr="00E53F67" w:rsidRDefault="003B268E" w:rsidP="00441072">
            <w:pPr>
              <w:jc w:val="both"/>
              <w:rPr>
                <w:sz w:val="18"/>
                <w:szCs w:val="18"/>
              </w:rPr>
            </w:pPr>
            <w:r w:rsidRPr="00E53F67">
              <w:rPr>
                <w:sz w:val="18"/>
                <w:szCs w:val="18"/>
              </w:rPr>
              <w:t>«Предоставление грантов начинающим субъектам малого предпринимательства»</w:t>
            </w:r>
          </w:p>
        </w:tc>
        <w:tc>
          <w:tcPr>
            <w:tcW w:w="1269" w:type="dxa"/>
            <w:gridSpan w:val="6"/>
          </w:tcPr>
          <w:p w:rsidR="003B268E" w:rsidRPr="00E53F67" w:rsidRDefault="003B268E" w:rsidP="00441072">
            <w:pPr>
              <w:jc w:val="both"/>
              <w:rPr>
                <w:sz w:val="18"/>
                <w:szCs w:val="18"/>
              </w:rPr>
            </w:pPr>
            <w:r w:rsidRPr="00E53F67">
              <w:rPr>
                <w:sz w:val="18"/>
                <w:szCs w:val="18"/>
              </w:rPr>
              <w:t>7623</w:t>
            </w:r>
          </w:p>
        </w:tc>
        <w:tc>
          <w:tcPr>
            <w:tcW w:w="1002" w:type="dxa"/>
            <w:gridSpan w:val="5"/>
          </w:tcPr>
          <w:p w:rsidR="003B268E" w:rsidRPr="00E53F67" w:rsidRDefault="003B268E" w:rsidP="00441072">
            <w:pPr>
              <w:jc w:val="both"/>
              <w:rPr>
                <w:sz w:val="18"/>
                <w:szCs w:val="18"/>
              </w:rPr>
            </w:pPr>
            <w:r w:rsidRPr="00E53F67">
              <w:rPr>
                <w:sz w:val="18"/>
                <w:szCs w:val="18"/>
              </w:rPr>
              <w:t>1 323</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32" w:type="dxa"/>
            <w:gridSpan w:val="6"/>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00,00</w:t>
            </w:r>
          </w:p>
        </w:tc>
        <w:tc>
          <w:tcPr>
            <w:tcW w:w="819" w:type="dxa"/>
            <w:gridSpan w:val="3"/>
          </w:tcPr>
          <w:p w:rsidR="003B268E" w:rsidRPr="00E53F67" w:rsidRDefault="003B268E" w:rsidP="00441072">
            <w:pPr>
              <w:jc w:val="both"/>
              <w:rPr>
                <w:sz w:val="18"/>
                <w:szCs w:val="18"/>
              </w:rPr>
            </w:pPr>
            <w:r w:rsidRPr="00E53F67">
              <w:rPr>
                <w:sz w:val="18"/>
                <w:szCs w:val="18"/>
              </w:rPr>
              <w:t>2 100</w:t>
            </w:r>
          </w:p>
        </w:tc>
        <w:tc>
          <w:tcPr>
            <w:tcW w:w="883" w:type="dxa"/>
            <w:gridSpan w:val="7"/>
          </w:tcPr>
          <w:p w:rsidR="003B268E" w:rsidRPr="00E53F67" w:rsidRDefault="003B268E" w:rsidP="00441072">
            <w:pPr>
              <w:jc w:val="both"/>
              <w:rPr>
                <w:sz w:val="18"/>
                <w:szCs w:val="18"/>
              </w:rPr>
            </w:pPr>
            <w:r w:rsidRPr="00E53F67">
              <w:rPr>
                <w:sz w:val="18"/>
                <w:szCs w:val="18"/>
              </w:rPr>
              <w:t>2 100</w:t>
            </w:r>
          </w:p>
        </w:tc>
        <w:tc>
          <w:tcPr>
            <w:tcW w:w="1063" w:type="dxa"/>
            <w:gridSpan w:val="4"/>
          </w:tcPr>
          <w:p w:rsidR="003B268E" w:rsidRPr="00E53F67" w:rsidRDefault="003B268E" w:rsidP="00441072">
            <w:pPr>
              <w:jc w:val="both"/>
              <w:rPr>
                <w:sz w:val="18"/>
                <w:szCs w:val="18"/>
              </w:rPr>
            </w:pPr>
            <w:r w:rsidRPr="00E53F67">
              <w:rPr>
                <w:sz w:val="18"/>
                <w:szCs w:val="18"/>
              </w:rPr>
              <w:t>2 100</w:t>
            </w:r>
          </w:p>
        </w:tc>
      </w:tr>
      <w:tr w:rsidR="003B268E" w:rsidRPr="00E53F67" w:rsidTr="00441072">
        <w:trPr>
          <w:trHeight w:val="270"/>
        </w:trPr>
        <w:tc>
          <w:tcPr>
            <w:tcW w:w="2543" w:type="dxa"/>
            <w:gridSpan w:val="7"/>
          </w:tcPr>
          <w:p w:rsidR="003B268E" w:rsidRPr="00E53F67" w:rsidRDefault="003B268E" w:rsidP="00441072">
            <w:pPr>
              <w:jc w:val="both"/>
              <w:rPr>
                <w:sz w:val="18"/>
                <w:szCs w:val="18"/>
              </w:rPr>
            </w:pPr>
            <w:r w:rsidRPr="00E53F67">
              <w:rPr>
                <w:sz w:val="18"/>
                <w:szCs w:val="18"/>
              </w:rPr>
              <w:t>Федеральный бюджет</w:t>
            </w:r>
          </w:p>
        </w:tc>
        <w:tc>
          <w:tcPr>
            <w:tcW w:w="1269" w:type="dxa"/>
            <w:gridSpan w:val="6"/>
          </w:tcPr>
          <w:p w:rsidR="003B268E" w:rsidRPr="00E53F67" w:rsidRDefault="003B268E" w:rsidP="00441072">
            <w:pPr>
              <w:jc w:val="both"/>
              <w:rPr>
                <w:sz w:val="18"/>
                <w:szCs w:val="18"/>
              </w:rPr>
            </w:pPr>
            <w:r w:rsidRPr="00E53F67">
              <w:rPr>
                <w:sz w:val="18"/>
                <w:szCs w:val="18"/>
              </w:rPr>
              <w:t>5808</w:t>
            </w:r>
          </w:p>
        </w:tc>
        <w:tc>
          <w:tcPr>
            <w:tcW w:w="1002" w:type="dxa"/>
            <w:gridSpan w:val="5"/>
          </w:tcPr>
          <w:p w:rsidR="003B268E" w:rsidRPr="00E53F67" w:rsidRDefault="003B268E" w:rsidP="00441072">
            <w:pPr>
              <w:jc w:val="both"/>
              <w:rPr>
                <w:sz w:val="18"/>
                <w:szCs w:val="18"/>
              </w:rPr>
            </w:pPr>
            <w:r w:rsidRPr="00E53F67">
              <w:rPr>
                <w:sz w:val="18"/>
                <w:szCs w:val="18"/>
              </w:rPr>
              <w:t>1 008</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32" w:type="dxa"/>
            <w:gridSpan w:val="6"/>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1 600</w:t>
            </w:r>
          </w:p>
        </w:tc>
        <w:tc>
          <w:tcPr>
            <w:tcW w:w="883" w:type="dxa"/>
            <w:gridSpan w:val="7"/>
          </w:tcPr>
          <w:p w:rsidR="003B268E" w:rsidRPr="00E53F67" w:rsidRDefault="003B268E" w:rsidP="00441072">
            <w:pPr>
              <w:jc w:val="both"/>
              <w:rPr>
                <w:sz w:val="18"/>
                <w:szCs w:val="18"/>
              </w:rPr>
            </w:pPr>
            <w:r w:rsidRPr="00E53F67">
              <w:rPr>
                <w:sz w:val="18"/>
                <w:szCs w:val="18"/>
              </w:rPr>
              <w:t>1 600</w:t>
            </w:r>
          </w:p>
        </w:tc>
        <w:tc>
          <w:tcPr>
            <w:tcW w:w="1063" w:type="dxa"/>
            <w:gridSpan w:val="4"/>
          </w:tcPr>
          <w:p w:rsidR="003B268E" w:rsidRPr="00E53F67" w:rsidRDefault="003B268E" w:rsidP="00441072">
            <w:pPr>
              <w:jc w:val="both"/>
              <w:rPr>
                <w:sz w:val="18"/>
                <w:szCs w:val="18"/>
              </w:rPr>
            </w:pPr>
            <w:r w:rsidRPr="00E53F67">
              <w:rPr>
                <w:sz w:val="18"/>
                <w:szCs w:val="18"/>
              </w:rPr>
              <w:t>1 600</w:t>
            </w:r>
          </w:p>
        </w:tc>
      </w:tr>
      <w:tr w:rsidR="003B268E" w:rsidRPr="00E53F67" w:rsidTr="00441072">
        <w:trPr>
          <w:trHeight w:val="275"/>
        </w:trPr>
        <w:tc>
          <w:tcPr>
            <w:tcW w:w="2543" w:type="dxa"/>
            <w:gridSpan w:val="7"/>
          </w:tcPr>
          <w:p w:rsidR="003B268E" w:rsidRPr="00E53F67" w:rsidRDefault="003B268E" w:rsidP="00441072">
            <w:pPr>
              <w:jc w:val="both"/>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1452</w:t>
            </w:r>
          </w:p>
        </w:tc>
        <w:tc>
          <w:tcPr>
            <w:tcW w:w="1002" w:type="dxa"/>
            <w:gridSpan w:val="5"/>
          </w:tcPr>
          <w:p w:rsidR="003B268E" w:rsidRPr="00E53F67" w:rsidRDefault="003B268E" w:rsidP="00441072">
            <w:pPr>
              <w:jc w:val="both"/>
              <w:rPr>
                <w:sz w:val="18"/>
                <w:szCs w:val="18"/>
              </w:rPr>
            </w:pPr>
            <w:r w:rsidRPr="00E53F67">
              <w:rPr>
                <w:sz w:val="18"/>
                <w:szCs w:val="18"/>
              </w:rPr>
              <w:t>252</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32" w:type="dxa"/>
            <w:gridSpan w:val="6"/>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00,00</w:t>
            </w:r>
          </w:p>
        </w:tc>
        <w:tc>
          <w:tcPr>
            <w:tcW w:w="819" w:type="dxa"/>
            <w:gridSpan w:val="3"/>
          </w:tcPr>
          <w:p w:rsidR="003B268E" w:rsidRPr="00E53F67" w:rsidRDefault="003B268E" w:rsidP="00441072">
            <w:pPr>
              <w:jc w:val="both"/>
              <w:rPr>
                <w:sz w:val="18"/>
                <w:szCs w:val="18"/>
              </w:rPr>
            </w:pPr>
            <w:r w:rsidRPr="00E53F67">
              <w:rPr>
                <w:sz w:val="18"/>
                <w:szCs w:val="18"/>
              </w:rPr>
              <w:t>400</w:t>
            </w:r>
          </w:p>
        </w:tc>
        <w:tc>
          <w:tcPr>
            <w:tcW w:w="883" w:type="dxa"/>
            <w:gridSpan w:val="7"/>
          </w:tcPr>
          <w:p w:rsidR="003B268E" w:rsidRPr="00E53F67" w:rsidRDefault="003B268E" w:rsidP="00441072">
            <w:pPr>
              <w:jc w:val="both"/>
              <w:rPr>
                <w:sz w:val="18"/>
                <w:szCs w:val="18"/>
              </w:rPr>
            </w:pPr>
            <w:r w:rsidRPr="00E53F67">
              <w:rPr>
                <w:sz w:val="18"/>
                <w:szCs w:val="18"/>
              </w:rPr>
              <w:t>400</w:t>
            </w:r>
          </w:p>
        </w:tc>
        <w:tc>
          <w:tcPr>
            <w:tcW w:w="1063" w:type="dxa"/>
            <w:gridSpan w:val="4"/>
          </w:tcPr>
          <w:p w:rsidR="003B268E" w:rsidRPr="00E53F67" w:rsidRDefault="003B268E" w:rsidP="00441072">
            <w:pPr>
              <w:jc w:val="both"/>
              <w:rPr>
                <w:sz w:val="18"/>
                <w:szCs w:val="18"/>
              </w:rPr>
            </w:pPr>
            <w:r w:rsidRPr="00E53F67">
              <w:rPr>
                <w:sz w:val="18"/>
                <w:szCs w:val="18"/>
              </w:rPr>
              <w:t>400</w:t>
            </w:r>
          </w:p>
        </w:tc>
      </w:tr>
      <w:tr w:rsidR="003B268E" w:rsidRPr="00E53F67" w:rsidTr="00441072">
        <w:trPr>
          <w:trHeight w:val="266"/>
        </w:trPr>
        <w:tc>
          <w:tcPr>
            <w:tcW w:w="2543" w:type="dxa"/>
            <w:gridSpan w:val="7"/>
          </w:tcPr>
          <w:p w:rsidR="003B268E" w:rsidRPr="00E53F67" w:rsidRDefault="003B268E" w:rsidP="00441072">
            <w:pPr>
              <w:jc w:val="both"/>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363</w:t>
            </w:r>
          </w:p>
        </w:tc>
        <w:tc>
          <w:tcPr>
            <w:tcW w:w="1002" w:type="dxa"/>
            <w:gridSpan w:val="5"/>
          </w:tcPr>
          <w:p w:rsidR="003B268E" w:rsidRPr="00E53F67" w:rsidRDefault="003B268E" w:rsidP="00441072">
            <w:pPr>
              <w:jc w:val="both"/>
              <w:rPr>
                <w:sz w:val="18"/>
                <w:szCs w:val="18"/>
              </w:rPr>
            </w:pPr>
            <w:r w:rsidRPr="00E53F67">
              <w:rPr>
                <w:sz w:val="18"/>
                <w:szCs w:val="18"/>
              </w:rPr>
              <w:t>63</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32" w:type="dxa"/>
            <w:gridSpan w:val="6"/>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00,00</w:t>
            </w:r>
          </w:p>
        </w:tc>
        <w:tc>
          <w:tcPr>
            <w:tcW w:w="819" w:type="dxa"/>
            <w:gridSpan w:val="3"/>
          </w:tcPr>
          <w:p w:rsidR="003B268E" w:rsidRPr="00E53F67" w:rsidRDefault="003B268E" w:rsidP="00441072">
            <w:pPr>
              <w:jc w:val="both"/>
              <w:rPr>
                <w:sz w:val="18"/>
                <w:szCs w:val="18"/>
              </w:rPr>
            </w:pPr>
            <w:r w:rsidRPr="00E53F67">
              <w:rPr>
                <w:sz w:val="18"/>
                <w:szCs w:val="18"/>
              </w:rPr>
              <w:t>100</w:t>
            </w:r>
          </w:p>
        </w:tc>
        <w:tc>
          <w:tcPr>
            <w:tcW w:w="883" w:type="dxa"/>
            <w:gridSpan w:val="7"/>
          </w:tcPr>
          <w:p w:rsidR="003B268E" w:rsidRPr="00E53F67" w:rsidRDefault="003B268E" w:rsidP="00441072">
            <w:pPr>
              <w:jc w:val="both"/>
              <w:rPr>
                <w:sz w:val="18"/>
                <w:szCs w:val="18"/>
              </w:rPr>
            </w:pPr>
            <w:r w:rsidRPr="00E53F67">
              <w:rPr>
                <w:sz w:val="18"/>
                <w:szCs w:val="18"/>
              </w:rPr>
              <w:t>100</w:t>
            </w:r>
          </w:p>
        </w:tc>
        <w:tc>
          <w:tcPr>
            <w:tcW w:w="1063" w:type="dxa"/>
            <w:gridSpan w:val="4"/>
          </w:tcPr>
          <w:p w:rsidR="003B268E" w:rsidRPr="00E53F67" w:rsidRDefault="003B268E" w:rsidP="00441072">
            <w:pPr>
              <w:jc w:val="both"/>
              <w:rPr>
                <w:sz w:val="18"/>
                <w:szCs w:val="18"/>
              </w:rPr>
            </w:pPr>
            <w:r w:rsidRPr="00E53F67">
              <w:rPr>
                <w:sz w:val="18"/>
                <w:szCs w:val="18"/>
              </w:rPr>
              <w:t>100</w:t>
            </w:r>
          </w:p>
        </w:tc>
      </w:tr>
      <w:tr w:rsidR="003B268E" w:rsidRPr="00E53F67" w:rsidTr="00441072">
        <w:trPr>
          <w:trHeight w:val="842"/>
        </w:trPr>
        <w:tc>
          <w:tcPr>
            <w:tcW w:w="10825" w:type="dxa"/>
            <w:gridSpan w:val="57"/>
          </w:tcPr>
          <w:p w:rsidR="003B268E" w:rsidRPr="00E53F67" w:rsidRDefault="003B268E" w:rsidP="00441072">
            <w:pPr>
              <w:rPr>
                <w:b/>
                <w:i/>
                <w:sz w:val="18"/>
                <w:szCs w:val="18"/>
              </w:rPr>
            </w:pPr>
            <w:r w:rsidRPr="00E53F67">
              <w:rPr>
                <w:b/>
                <w:i/>
                <w:sz w:val="18"/>
                <w:szCs w:val="18"/>
              </w:rPr>
              <w:t>Мероприятие 3. «Поддержка и развитие молодежного предпринимательства»</w:t>
            </w:r>
          </w:p>
          <w:p w:rsidR="003B268E" w:rsidRPr="00E53F67" w:rsidRDefault="003B268E" w:rsidP="00441072">
            <w:pPr>
              <w:jc w:val="center"/>
              <w:rPr>
                <w:b/>
                <w:i/>
                <w:sz w:val="18"/>
                <w:szCs w:val="18"/>
              </w:rPr>
            </w:pPr>
            <w:r w:rsidRPr="00E53F67">
              <w:rPr>
                <w:b/>
                <w:i/>
                <w:sz w:val="18"/>
                <w:szCs w:val="18"/>
              </w:rPr>
              <w:t xml:space="preserve"> (финансирование не предусмотрено)</w:t>
            </w:r>
          </w:p>
        </w:tc>
      </w:tr>
      <w:tr w:rsidR="003B268E" w:rsidRPr="00E53F67" w:rsidTr="00441072">
        <w:trPr>
          <w:trHeight w:val="275"/>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4«Предоставление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3B268E" w:rsidRPr="00E53F67" w:rsidRDefault="003B268E" w:rsidP="00441072">
            <w:pPr>
              <w:jc w:val="center"/>
              <w:rPr>
                <w:b/>
                <w:i/>
                <w:sz w:val="18"/>
                <w:szCs w:val="18"/>
              </w:rPr>
            </w:pP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 xml:space="preserve">Предоставление субсидий </w:t>
            </w:r>
            <w:r w:rsidRPr="00E53F67">
              <w:rPr>
                <w:sz w:val="18"/>
                <w:szCs w:val="18"/>
              </w:rPr>
              <w:lastRenderedPageBreak/>
              <w:t>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269" w:type="dxa"/>
            <w:gridSpan w:val="6"/>
          </w:tcPr>
          <w:p w:rsidR="003B268E" w:rsidRPr="00E53F67" w:rsidRDefault="003B268E" w:rsidP="00441072">
            <w:pPr>
              <w:jc w:val="both"/>
              <w:rPr>
                <w:sz w:val="18"/>
                <w:szCs w:val="18"/>
              </w:rPr>
            </w:pPr>
            <w:r w:rsidRPr="00E53F67">
              <w:rPr>
                <w:sz w:val="18"/>
                <w:szCs w:val="18"/>
              </w:rPr>
              <w:lastRenderedPageBreak/>
              <w:t>0</w:t>
            </w:r>
          </w:p>
        </w:tc>
        <w:tc>
          <w:tcPr>
            <w:tcW w:w="1002" w:type="dxa"/>
            <w:gridSpan w:val="5"/>
          </w:tcPr>
          <w:p w:rsidR="003B268E" w:rsidRPr="00E53F67" w:rsidRDefault="003B268E" w:rsidP="00441072">
            <w:pPr>
              <w:jc w:val="both"/>
              <w:rPr>
                <w:sz w:val="18"/>
                <w:szCs w:val="18"/>
              </w:rPr>
            </w:pPr>
            <w:r w:rsidRPr="00E53F67">
              <w:rPr>
                <w:sz w:val="18"/>
                <w:szCs w:val="18"/>
              </w:rPr>
              <w:t>0</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jc w:val="both"/>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0</w:t>
            </w:r>
          </w:p>
        </w:tc>
        <w:tc>
          <w:tcPr>
            <w:tcW w:w="883" w:type="dxa"/>
            <w:gridSpan w:val="7"/>
          </w:tcPr>
          <w:p w:rsidR="003B268E" w:rsidRPr="00E53F67" w:rsidRDefault="003B268E" w:rsidP="00441072">
            <w:pPr>
              <w:jc w:val="both"/>
              <w:rPr>
                <w:sz w:val="18"/>
                <w:szCs w:val="18"/>
              </w:rPr>
            </w:pPr>
            <w:r w:rsidRPr="00E53F67">
              <w:rPr>
                <w:sz w:val="18"/>
                <w:szCs w:val="18"/>
              </w:rPr>
              <w:t>0</w:t>
            </w:r>
          </w:p>
        </w:tc>
        <w:tc>
          <w:tcPr>
            <w:tcW w:w="1063" w:type="dxa"/>
            <w:gridSpan w:val="4"/>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328"/>
        </w:trPr>
        <w:tc>
          <w:tcPr>
            <w:tcW w:w="2543" w:type="dxa"/>
            <w:gridSpan w:val="7"/>
          </w:tcPr>
          <w:p w:rsidR="003B268E" w:rsidRPr="00E53F67" w:rsidRDefault="003B268E" w:rsidP="00441072">
            <w:pPr>
              <w:rPr>
                <w:sz w:val="18"/>
                <w:szCs w:val="18"/>
              </w:rPr>
            </w:pPr>
            <w:r w:rsidRPr="00E53F67">
              <w:rPr>
                <w:sz w:val="18"/>
                <w:szCs w:val="18"/>
              </w:rPr>
              <w:lastRenderedPageBreak/>
              <w:t>Федеральный бюджет</w:t>
            </w:r>
          </w:p>
        </w:tc>
        <w:tc>
          <w:tcPr>
            <w:tcW w:w="1269" w:type="dxa"/>
            <w:gridSpan w:val="6"/>
          </w:tcPr>
          <w:p w:rsidR="003B268E" w:rsidRPr="00E53F67" w:rsidRDefault="003B268E" w:rsidP="00441072">
            <w:pPr>
              <w:jc w:val="both"/>
              <w:rPr>
                <w:sz w:val="18"/>
                <w:szCs w:val="18"/>
              </w:rPr>
            </w:pPr>
            <w:r w:rsidRPr="00E53F67">
              <w:rPr>
                <w:sz w:val="18"/>
                <w:szCs w:val="18"/>
              </w:rPr>
              <w:t>0</w:t>
            </w:r>
          </w:p>
        </w:tc>
        <w:tc>
          <w:tcPr>
            <w:tcW w:w="1002" w:type="dxa"/>
            <w:gridSpan w:val="5"/>
          </w:tcPr>
          <w:p w:rsidR="003B268E" w:rsidRPr="00E53F67" w:rsidRDefault="003B268E" w:rsidP="00441072">
            <w:pPr>
              <w:jc w:val="both"/>
              <w:rPr>
                <w:sz w:val="18"/>
                <w:szCs w:val="18"/>
              </w:rPr>
            </w:pPr>
            <w:r w:rsidRPr="00E53F67">
              <w:rPr>
                <w:sz w:val="18"/>
                <w:szCs w:val="18"/>
              </w:rPr>
              <w:t>0</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0</w:t>
            </w:r>
          </w:p>
        </w:tc>
        <w:tc>
          <w:tcPr>
            <w:tcW w:w="883" w:type="dxa"/>
            <w:gridSpan w:val="7"/>
          </w:tcPr>
          <w:p w:rsidR="003B268E" w:rsidRPr="00E53F67" w:rsidRDefault="003B268E" w:rsidP="00441072">
            <w:pPr>
              <w:jc w:val="both"/>
              <w:rPr>
                <w:sz w:val="18"/>
                <w:szCs w:val="18"/>
              </w:rPr>
            </w:pPr>
            <w:r w:rsidRPr="00E53F67">
              <w:rPr>
                <w:sz w:val="18"/>
                <w:szCs w:val="18"/>
              </w:rPr>
              <w:t>0</w:t>
            </w:r>
          </w:p>
        </w:tc>
        <w:tc>
          <w:tcPr>
            <w:tcW w:w="1063" w:type="dxa"/>
            <w:gridSpan w:val="4"/>
          </w:tcPr>
          <w:p w:rsidR="003B268E" w:rsidRPr="00E53F67" w:rsidRDefault="003B268E" w:rsidP="00441072">
            <w:pPr>
              <w:jc w:val="both"/>
              <w:rPr>
                <w:sz w:val="18"/>
                <w:szCs w:val="18"/>
              </w:rPr>
            </w:pPr>
            <w:r w:rsidRPr="00E53F67">
              <w:rPr>
                <w:sz w:val="18"/>
                <w:szCs w:val="18"/>
              </w:rPr>
              <w:t>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0</w:t>
            </w:r>
          </w:p>
        </w:tc>
        <w:tc>
          <w:tcPr>
            <w:tcW w:w="1002" w:type="dxa"/>
            <w:gridSpan w:val="5"/>
          </w:tcPr>
          <w:p w:rsidR="003B268E" w:rsidRPr="00E53F67" w:rsidRDefault="003B268E" w:rsidP="00441072">
            <w:pPr>
              <w:jc w:val="both"/>
              <w:rPr>
                <w:sz w:val="18"/>
                <w:szCs w:val="18"/>
              </w:rPr>
            </w:pPr>
            <w:r w:rsidRPr="00E53F67">
              <w:rPr>
                <w:sz w:val="18"/>
                <w:szCs w:val="18"/>
              </w:rPr>
              <w:t>0</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0</w:t>
            </w:r>
          </w:p>
        </w:tc>
        <w:tc>
          <w:tcPr>
            <w:tcW w:w="883" w:type="dxa"/>
            <w:gridSpan w:val="7"/>
          </w:tcPr>
          <w:p w:rsidR="003B268E" w:rsidRPr="00E53F67" w:rsidRDefault="003B268E" w:rsidP="00441072">
            <w:pPr>
              <w:jc w:val="both"/>
              <w:rPr>
                <w:sz w:val="18"/>
                <w:szCs w:val="18"/>
              </w:rPr>
            </w:pPr>
            <w:r w:rsidRPr="00E53F67">
              <w:rPr>
                <w:sz w:val="18"/>
                <w:szCs w:val="18"/>
              </w:rPr>
              <w:t>0</w:t>
            </w:r>
          </w:p>
        </w:tc>
        <w:tc>
          <w:tcPr>
            <w:tcW w:w="1063" w:type="dxa"/>
            <w:gridSpan w:val="4"/>
          </w:tcPr>
          <w:p w:rsidR="003B268E" w:rsidRPr="00E53F67" w:rsidRDefault="003B268E" w:rsidP="00441072">
            <w:pPr>
              <w:jc w:val="both"/>
              <w:rPr>
                <w:sz w:val="18"/>
                <w:szCs w:val="18"/>
              </w:rPr>
            </w:pPr>
            <w:r w:rsidRPr="00E53F67">
              <w:rPr>
                <w:sz w:val="18"/>
                <w:szCs w:val="18"/>
              </w:rPr>
              <w:t>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0</w:t>
            </w:r>
          </w:p>
        </w:tc>
        <w:tc>
          <w:tcPr>
            <w:tcW w:w="1002" w:type="dxa"/>
            <w:gridSpan w:val="5"/>
          </w:tcPr>
          <w:p w:rsidR="003B268E" w:rsidRPr="00E53F67" w:rsidRDefault="003B268E" w:rsidP="00441072">
            <w:pPr>
              <w:jc w:val="both"/>
              <w:rPr>
                <w:sz w:val="18"/>
                <w:szCs w:val="18"/>
              </w:rPr>
            </w:pPr>
            <w:r w:rsidRPr="00E53F67">
              <w:rPr>
                <w:sz w:val="18"/>
                <w:szCs w:val="18"/>
              </w:rPr>
              <w:t>0</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0</w:t>
            </w:r>
          </w:p>
        </w:tc>
        <w:tc>
          <w:tcPr>
            <w:tcW w:w="883" w:type="dxa"/>
            <w:gridSpan w:val="7"/>
          </w:tcPr>
          <w:p w:rsidR="003B268E" w:rsidRPr="00E53F67" w:rsidRDefault="003B268E" w:rsidP="00441072">
            <w:pPr>
              <w:jc w:val="both"/>
              <w:rPr>
                <w:sz w:val="18"/>
                <w:szCs w:val="18"/>
              </w:rPr>
            </w:pPr>
            <w:r w:rsidRPr="00E53F67">
              <w:rPr>
                <w:sz w:val="18"/>
                <w:szCs w:val="18"/>
              </w:rPr>
              <w:t>0</w:t>
            </w:r>
          </w:p>
        </w:tc>
        <w:tc>
          <w:tcPr>
            <w:tcW w:w="1063" w:type="dxa"/>
            <w:gridSpan w:val="4"/>
          </w:tcPr>
          <w:p w:rsidR="003B268E" w:rsidRPr="00E53F67" w:rsidRDefault="003B268E" w:rsidP="00441072">
            <w:pPr>
              <w:jc w:val="both"/>
              <w:rPr>
                <w:sz w:val="18"/>
                <w:szCs w:val="18"/>
              </w:rPr>
            </w:pPr>
            <w:r w:rsidRPr="00E53F67">
              <w:rPr>
                <w:sz w:val="18"/>
                <w:szCs w:val="18"/>
              </w:rPr>
              <w:t>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Итого по подпрограмме</w:t>
            </w:r>
          </w:p>
        </w:tc>
        <w:tc>
          <w:tcPr>
            <w:tcW w:w="1269" w:type="dxa"/>
            <w:gridSpan w:val="6"/>
          </w:tcPr>
          <w:p w:rsidR="003B268E" w:rsidRPr="00E53F67" w:rsidRDefault="003B268E" w:rsidP="00441072">
            <w:pPr>
              <w:jc w:val="both"/>
              <w:rPr>
                <w:b/>
                <w:sz w:val="18"/>
                <w:szCs w:val="18"/>
              </w:rPr>
            </w:pPr>
            <w:r w:rsidRPr="00E53F67">
              <w:rPr>
                <w:b/>
                <w:sz w:val="18"/>
                <w:szCs w:val="18"/>
              </w:rPr>
              <w:t>7623</w:t>
            </w:r>
          </w:p>
        </w:tc>
        <w:tc>
          <w:tcPr>
            <w:tcW w:w="1002" w:type="dxa"/>
            <w:gridSpan w:val="5"/>
          </w:tcPr>
          <w:p w:rsidR="003B268E" w:rsidRPr="00E53F67" w:rsidRDefault="003B268E" w:rsidP="00441072">
            <w:pPr>
              <w:jc w:val="both"/>
              <w:rPr>
                <w:b/>
                <w:sz w:val="18"/>
                <w:szCs w:val="18"/>
              </w:rPr>
            </w:pPr>
            <w:r w:rsidRPr="00E53F67">
              <w:rPr>
                <w:b/>
                <w:sz w:val="18"/>
                <w:szCs w:val="18"/>
              </w:rPr>
              <w:t>1 323</w:t>
            </w:r>
          </w:p>
        </w:tc>
        <w:tc>
          <w:tcPr>
            <w:tcW w:w="842" w:type="dxa"/>
            <w:gridSpan w:val="5"/>
          </w:tcPr>
          <w:p w:rsidR="003B268E" w:rsidRPr="00E53F67" w:rsidRDefault="003B268E" w:rsidP="00441072">
            <w:pPr>
              <w:jc w:val="both"/>
              <w:rPr>
                <w:b/>
                <w:sz w:val="18"/>
                <w:szCs w:val="18"/>
              </w:rPr>
            </w:pPr>
            <w:r w:rsidRPr="00E53F67">
              <w:rPr>
                <w:b/>
                <w:sz w:val="18"/>
                <w:szCs w:val="18"/>
              </w:rPr>
              <w:t>0</w:t>
            </w:r>
          </w:p>
        </w:tc>
        <w:tc>
          <w:tcPr>
            <w:tcW w:w="1238" w:type="dxa"/>
            <w:gridSpan w:val="11"/>
          </w:tcPr>
          <w:p w:rsidR="003B268E" w:rsidRPr="00E53F67" w:rsidRDefault="003B268E" w:rsidP="00441072">
            <w:pPr>
              <w:jc w:val="both"/>
              <w:rPr>
                <w:b/>
                <w:sz w:val="18"/>
                <w:szCs w:val="18"/>
              </w:rPr>
            </w:pPr>
            <w:r w:rsidRPr="00E53F67">
              <w:rPr>
                <w:b/>
                <w:sz w:val="18"/>
                <w:szCs w:val="18"/>
              </w:rPr>
              <w:t>0,00</w:t>
            </w:r>
          </w:p>
        </w:tc>
        <w:tc>
          <w:tcPr>
            <w:tcW w:w="1166" w:type="dxa"/>
            <w:gridSpan w:val="9"/>
          </w:tcPr>
          <w:p w:rsidR="003B268E" w:rsidRPr="00E53F67" w:rsidRDefault="003B268E" w:rsidP="00441072">
            <w:pPr>
              <w:rPr>
                <w:b/>
                <w:sz w:val="18"/>
                <w:szCs w:val="18"/>
              </w:rPr>
            </w:pPr>
            <w:r w:rsidRPr="00E53F67">
              <w:rPr>
                <w:b/>
                <w:sz w:val="18"/>
                <w:szCs w:val="18"/>
              </w:rPr>
              <w:t>0,00</w:t>
            </w:r>
          </w:p>
        </w:tc>
        <w:tc>
          <w:tcPr>
            <w:tcW w:w="819" w:type="dxa"/>
            <w:gridSpan w:val="3"/>
          </w:tcPr>
          <w:p w:rsidR="003B268E" w:rsidRPr="00E53F67" w:rsidRDefault="003B268E" w:rsidP="00441072">
            <w:pPr>
              <w:jc w:val="both"/>
              <w:rPr>
                <w:b/>
                <w:sz w:val="18"/>
                <w:szCs w:val="18"/>
              </w:rPr>
            </w:pPr>
            <w:r w:rsidRPr="00E53F67">
              <w:rPr>
                <w:b/>
                <w:sz w:val="18"/>
                <w:szCs w:val="18"/>
              </w:rPr>
              <w:t>2 100</w:t>
            </w:r>
          </w:p>
        </w:tc>
        <w:tc>
          <w:tcPr>
            <w:tcW w:w="883" w:type="dxa"/>
            <w:gridSpan w:val="7"/>
          </w:tcPr>
          <w:p w:rsidR="003B268E" w:rsidRPr="00E53F67" w:rsidRDefault="003B268E" w:rsidP="00441072">
            <w:pPr>
              <w:jc w:val="both"/>
              <w:rPr>
                <w:b/>
                <w:sz w:val="18"/>
                <w:szCs w:val="18"/>
              </w:rPr>
            </w:pPr>
            <w:r w:rsidRPr="00E53F67">
              <w:rPr>
                <w:b/>
                <w:sz w:val="18"/>
                <w:szCs w:val="18"/>
              </w:rPr>
              <w:t>2 100</w:t>
            </w:r>
          </w:p>
        </w:tc>
        <w:tc>
          <w:tcPr>
            <w:tcW w:w="1063" w:type="dxa"/>
            <w:gridSpan w:val="4"/>
          </w:tcPr>
          <w:p w:rsidR="003B268E" w:rsidRPr="00E53F67" w:rsidRDefault="003B268E" w:rsidP="00441072">
            <w:pPr>
              <w:jc w:val="both"/>
              <w:rPr>
                <w:b/>
                <w:sz w:val="18"/>
                <w:szCs w:val="18"/>
              </w:rPr>
            </w:pPr>
            <w:r w:rsidRPr="00E53F67">
              <w:rPr>
                <w:b/>
                <w:sz w:val="18"/>
                <w:szCs w:val="18"/>
              </w:rPr>
              <w:t>2 100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Федеральный бюджет</w:t>
            </w:r>
          </w:p>
        </w:tc>
        <w:tc>
          <w:tcPr>
            <w:tcW w:w="1269" w:type="dxa"/>
            <w:gridSpan w:val="6"/>
          </w:tcPr>
          <w:p w:rsidR="003B268E" w:rsidRPr="00E53F67" w:rsidRDefault="003B268E" w:rsidP="00441072">
            <w:pPr>
              <w:jc w:val="both"/>
              <w:rPr>
                <w:sz w:val="18"/>
                <w:szCs w:val="18"/>
              </w:rPr>
            </w:pPr>
            <w:r w:rsidRPr="00E53F67">
              <w:rPr>
                <w:sz w:val="18"/>
                <w:szCs w:val="18"/>
              </w:rPr>
              <w:t>5808</w:t>
            </w:r>
          </w:p>
        </w:tc>
        <w:tc>
          <w:tcPr>
            <w:tcW w:w="1002" w:type="dxa"/>
            <w:gridSpan w:val="5"/>
          </w:tcPr>
          <w:p w:rsidR="003B268E" w:rsidRPr="00E53F67" w:rsidRDefault="003B268E" w:rsidP="00441072">
            <w:pPr>
              <w:jc w:val="both"/>
              <w:rPr>
                <w:sz w:val="18"/>
                <w:szCs w:val="18"/>
              </w:rPr>
            </w:pPr>
            <w:r w:rsidRPr="00E53F67">
              <w:rPr>
                <w:sz w:val="18"/>
                <w:szCs w:val="18"/>
              </w:rPr>
              <w:t>1 008</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1 600</w:t>
            </w:r>
          </w:p>
        </w:tc>
        <w:tc>
          <w:tcPr>
            <w:tcW w:w="883" w:type="dxa"/>
            <w:gridSpan w:val="7"/>
          </w:tcPr>
          <w:p w:rsidR="003B268E" w:rsidRPr="00E53F67" w:rsidRDefault="003B268E" w:rsidP="00441072">
            <w:pPr>
              <w:jc w:val="both"/>
              <w:rPr>
                <w:sz w:val="18"/>
                <w:szCs w:val="18"/>
              </w:rPr>
            </w:pPr>
            <w:r w:rsidRPr="00E53F67">
              <w:rPr>
                <w:sz w:val="18"/>
                <w:szCs w:val="18"/>
              </w:rPr>
              <w:t>1 600</w:t>
            </w:r>
          </w:p>
        </w:tc>
        <w:tc>
          <w:tcPr>
            <w:tcW w:w="1063" w:type="dxa"/>
            <w:gridSpan w:val="4"/>
          </w:tcPr>
          <w:p w:rsidR="003B268E" w:rsidRPr="00E53F67" w:rsidRDefault="003B268E" w:rsidP="00441072">
            <w:pPr>
              <w:jc w:val="both"/>
              <w:rPr>
                <w:sz w:val="18"/>
                <w:szCs w:val="18"/>
              </w:rPr>
            </w:pPr>
            <w:r w:rsidRPr="00E53F67">
              <w:rPr>
                <w:sz w:val="18"/>
                <w:szCs w:val="18"/>
              </w:rPr>
              <w:t>1 600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1452</w:t>
            </w:r>
          </w:p>
        </w:tc>
        <w:tc>
          <w:tcPr>
            <w:tcW w:w="1002" w:type="dxa"/>
            <w:gridSpan w:val="5"/>
          </w:tcPr>
          <w:p w:rsidR="003B268E" w:rsidRPr="00E53F67" w:rsidRDefault="003B268E" w:rsidP="00441072">
            <w:pPr>
              <w:jc w:val="both"/>
              <w:rPr>
                <w:sz w:val="18"/>
                <w:szCs w:val="18"/>
              </w:rPr>
            </w:pPr>
            <w:r w:rsidRPr="00E53F67">
              <w:rPr>
                <w:sz w:val="18"/>
                <w:szCs w:val="18"/>
              </w:rPr>
              <w:t>252</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400</w:t>
            </w:r>
          </w:p>
        </w:tc>
        <w:tc>
          <w:tcPr>
            <w:tcW w:w="883" w:type="dxa"/>
            <w:gridSpan w:val="7"/>
          </w:tcPr>
          <w:p w:rsidR="003B268E" w:rsidRPr="00E53F67" w:rsidRDefault="003B268E" w:rsidP="00441072">
            <w:pPr>
              <w:jc w:val="both"/>
              <w:rPr>
                <w:sz w:val="18"/>
                <w:szCs w:val="18"/>
              </w:rPr>
            </w:pPr>
            <w:r w:rsidRPr="00E53F67">
              <w:rPr>
                <w:sz w:val="18"/>
                <w:szCs w:val="18"/>
              </w:rPr>
              <w:t>400</w:t>
            </w:r>
          </w:p>
        </w:tc>
        <w:tc>
          <w:tcPr>
            <w:tcW w:w="1063" w:type="dxa"/>
            <w:gridSpan w:val="4"/>
          </w:tcPr>
          <w:p w:rsidR="003B268E" w:rsidRPr="00E53F67" w:rsidRDefault="003B268E" w:rsidP="00441072">
            <w:pPr>
              <w:jc w:val="both"/>
              <w:rPr>
                <w:sz w:val="18"/>
                <w:szCs w:val="18"/>
              </w:rPr>
            </w:pPr>
            <w:r w:rsidRPr="00E53F67">
              <w:rPr>
                <w:sz w:val="18"/>
                <w:szCs w:val="18"/>
              </w:rPr>
              <w:t>400</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363</w:t>
            </w:r>
          </w:p>
        </w:tc>
        <w:tc>
          <w:tcPr>
            <w:tcW w:w="1002" w:type="dxa"/>
            <w:gridSpan w:val="5"/>
          </w:tcPr>
          <w:p w:rsidR="003B268E" w:rsidRPr="00E53F67" w:rsidRDefault="003B268E" w:rsidP="00441072">
            <w:pPr>
              <w:jc w:val="both"/>
              <w:rPr>
                <w:sz w:val="18"/>
                <w:szCs w:val="18"/>
              </w:rPr>
            </w:pPr>
            <w:r w:rsidRPr="00E53F67">
              <w:rPr>
                <w:sz w:val="18"/>
                <w:szCs w:val="18"/>
              </w:rPr>
              <w:t>63</w:t>
            </w:r>
          </w:p>
        </w:tc>
        <w:tc>
          <w:tcPr>
            <w:tcW w:w="842" w:type="dxa"/>
            <w:gridSpan w:val="5"/>
          </w:tcPr>
          <w:p w:rsidR="003B268E" w:rsidRPr="00E53F67" w:rsidRDefault="003B268E" w:rsidP="00441072">
            <w:pPr>
              <w:jc w:val="both"/>
              <w:rPr>
                <w:sz w:val="18"/>
                <w:szCs w:val="18"/>
              </w:rPr>
            </w:pPr>
            <w:r w:rsidRPr="00E53F67">
              <w:rPr>
                <w:sz w:val="18"/>
                <w:szCs w:val="18"/>
              </w:rPr>
              <w:t>0</w:t>
            </w:r>
          </w:p>
        </w:tc>
        <w:tc>
          <w:tcPr>
            <w:tcW w:w="1238" w:type="dxa"/>
            <w:gridSpan w:val="11"/>
          </w:tcPr>
          <w:p w:rsidR="003B268E" w:rsidRPr="00E53F67" w:rsidRDefault="003B268E" w:rsidP="00441072">
            <w:pPr>
              <w:jc w:val="both"/>
              <w:rPr>
                <w:sz w:val="18"/>
                <w:szCs w:val="18"/>
              </w:rPr>
            </w:pPr>
            <w:r w:rsidRPr="00E53F67">
              <w:rPr>
                <w:sz w:val="18"/>
                <w:szCs w:val="18"/>
              </w:rPr>
              <w:t>0,00</w:t>
            </w:r>
          </w:p>
        </w:tc>
        <w:tc>
          <w:tcPr>
            <w:tcW w:w="1166" w:type="dxa"/>
            <w:gridSpan w:val="9"/>
          </w:tcPr>
          <w:p w:rsidR="003B268E" w:rsidRPr="00E53F67" w:rsidRDefault="003B268E" w:rsidP="00441072">
            <w:pPr>
              <w:rPr>
                <w:sz w:val="18"/>
                <w:szCs w:val="18"/>
              </w:rPr>
            </w:pPr>
            <w:r w:rsidRPr="00E53F67">
              <w:rPr>
                <w:sz w:val="18"/>
                <w:szCs w:val="18"/>
              </w:rPr>
              <w:t>0,00</w:t>
            </w:r>
          </w:p>
        </w:tc>
        <w:tc>
          <w:tcPr>
            <w:tcW w:w="819" w:type="dxa"/>
            <w:gridSpan w:val="3"/>
          </w:tcPr>
          <w:p w:rsidR="003B268E" w:rsidRPr="00E53F67" w:rsidRDefault="003B268E" w:rsidP="00441072">
            <w:pPr>
              <w:jc w:val="both"/>
              <w:rPr>
                <w:sz w:val="18"/>
                <w:szCs w:val="18"/>
              </w:rPr>
            </w:pPr>
            <w:r w:rsidRPr="00E53F67">
              <w:rPr>
                <w:sz w:val="18"/>
                <w:szCs w:val="18"/>
              </w:rPr>
              <w:t>100</w:t>
            </w:r>
          </w:p>
        </w:tc>
        <w:tc>
          <w:tcPr>
            <w:tcW w:w="883" w:type="dxa"/>
            <w:gridSpan w:val="7"/>
          </w:tcPr>
          <w:p w:rsidR="003B268E" w:rsidRPr="00E53F67" w:rsidRDefault="003B268E" w:rsidP="00441072">
            <w:pPr>
              <w:jc w:val="both"/>
              <w:rPr>
                <w:sz w:val="18"/>
                <w:szCs w:val="18"/>
              </w:rPr>
            </w:pPr>
            <w:r w:rsidRPr="00E53F67">
              <w:rPr>
                <w:sz w:val="18"/>
                <w:szCs w:val="18"/>
              </w:rPr>
              <w:t>100</w:t>
            </w:r>
          </w:p>
        </w:tc>
        <w:tc>
          <w:tcPr>
            <w:tcW w:w="1063" w:type="dxa"/>
            <w:gridSpan w:val="4"/>
          </w:tcPr>
          <w:p w:rsidR="003B268E" w:rsidRPr="00E53F67" w:rsidRDefault="003B268E" w:rsidP="00441072">
            <w:pPr>
              <w:jc w:val="both"/>
              <w:rPr>
                <w:sz w:val="18"/>
                <w:szCs w:val="18"/>
              </w:rPr>
            </w:pPr>
            <w:r w:rsidRPr="00E53F67">
              <w:rPr>
                <w:sz w:val="18"/>
                <w:szCs w:val="18"/>
              </w:rPr>
              <w:t>100</w:t>
            </w:r>
          </w:p>
        </w:tc>
      </w:tr>
      <w:tr w:rsidR="003B268E" w:rsidRPr="00E53F67" w:rsidTr="00441072">
        <w:trPr>
          <w:trHeight w:val="1015"/>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2. «Формирование благоприятной инвестиционной среды» (финансирование не предусмотрено)</w:t>
            </w:r>
          </w:p>
        </w:tc>
      </w:tr>
      <w:tr w:rsidR="003B268E" w:rsidRPr="00E53F67" w:rsidTr="00441072">
        <w:trPr>
          <w:trHeight w:val="285"/>
        </w:trPr>
        <w:tc>
          <w:tcPr>
            <w:tcW w:w="2492" w:type="dxa"/>
            <w:gridSpan w:val="5"/>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333" w:type="dxa"/>
            <w:gridSpan w:val="52"/>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255"/>
        </w:trPr>
        <w:tc>
          <w:tcPr>
            <w:tcW w:w="2492" w:type="dxa"/>
            <w:gridSpan w:val="5"/>
            <w:vMerge/>
            <w:tcBorders>
              <w:right w:val="single" w:sz="4" w:space="0" w:color="auto"/>
            </w:tcBorders>
          </w:tcPr>
          <w:p w:rsidR="003B268E" w:rsidRPr="00E53F67" w:rsidRDefault="003B268E" w:rsidP="00441072">
            <w:pPr>
              <w:jc w:val="center"/>
              <w:rPr>
                <w:sz w:val="18"/>
                <w:szCs w:val="18"/>
              </w:rPr>
            </w:pPr>
          </w:p>
        </w:tc>
        <w:tc>
          <w:tcPr>
            <w:tcW w:w="1284" w:type="dxa"/>
            <w:gridSpan w:val="6"/>
            <w:tcBorders>
              <w:top w:val="single" w:sz="4" w:space="0" w:color="auto"/>
              <w:left w:val="single" w:sz="4" w:space="0" w:color="auto"/>
              <w:righ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1038" w:type="dxa"/>
            <w:gridSpan w:val="7"/>
            <w:tcBorders>
              <w:top w:val="single" w:sz="4" w:space="0" w:color="auto"/>
              <w:left w:val="single" w:sz="4" w:space="0" w:color="auto"/>
              <w:right w:val="single" w:sz="4" w:space="0" w:color="auto"/>
            </w:tcBorders>
          </w:tcPr>
          <w:p w:rsidR="003B268E" w:rsidRPr="00E53F67" w:rsidRDefault="003B268E" w:rsidP="00441072">
            <w:pPr>
              <w:jc w:val="center"/>
              <w:rPr>
                <w:sz w:val="18"/>
                <w:szCs w:val="18"/>
              </w:rPr>
            </w:pPr>
            <w:r w:rsidRPr="00E53F67">
              <w:rPr>
                <w:sz w:val="18"/>
                <w:szCs w:val="18"/>
              </w:rPr>
              <w:t>2014</w:t>
            </w:r>
          </w:p>
        </w:tc>
        <w:tc>
          <w:tcPr>
            <w:tcW w:w="842" w:type="dxa"/>
            <w:gridSpan w:val="5"/>
            <w:tcBorders>
              <w:top w:val="single" w:sz="4" w:space="0" w:color="auto"/>
              <w:left w:val="single" w:sz="4" w:space="0" w:color="auto"/>
              <w:right w:val="single" w:sz="4" w:space="0" w:color="auto"/>
            </w:tcBorders>
          </w:tcPr>
          <w:p w:rsidR="003B268E" w:rsidRPr="00E53F67" w:rsidRDefault="003B268E" w:rsidP="00441072">
            <w:pPr>
              <w:jc w:val="center"/>
              <w:rPr>
                <w:sz w:val="18"/>
                <w:szCs w:val="18"/>
              </w:rPr>
            </w:pPr>
            <w:r w:rsidRPr="00E53F67">
              <w:rPr>
                <w:sz w:val="18"/>
                <w:szCs w:val="18"/>
              </w:rPr>
              <w:t>2015</w:t>
            </w:r>
          </w:p>
        </w:tc>
        <w:tc>
          <w:tcPr>
            <w:tcW w:w="1227" w:type="dxa"/>
            <w:gridSpan w:val="10"/>
            <w:tcBorders>
              <w:top w:val="single" w:sz="4" w:space="0" w:color="auto"/>
              <w:left w:val="single" w:sz="4" w:space="0" w:color="auto"/>
              <w:right w:val="single" w:sz="4" w:space="0" w:color="auto"/>
            </w:tcBorders>
          </w:tcPr>
          <w:p w:rsidR="003B268E" w:rsidRPr="00E53F67" w:rsidRDefault="003B268E" w:rsidP="00441072">
            <w:pPr>
              <w:jc w:val="center"/>
              <w:rPr>
                <w:sz w:val="18"/>
                <w:szCs w:val="18"/>
              </w:rPr>
            </w:pPr>
            <w:r w:rsidRPr="00E53F67">
              <w:rPr>
                <w:sz w:val="18"/>
                <w:szCs w:val="18"/>
              </w:rPr>
              <w:t>2016</w:t>
            </w:r>
          </w:p>
        </w:tc>
        <w:tc>
          <w:tcPr>
            <w:tcW w:w="1188" w:type="dxa"/>
            <w:gridSpan w:val="11"/>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750" w:type="dxa"/>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975" w:type="dxa"/>
            <w:gridSpan w:val="10"/>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29" w:type="dxa"/>
            <w:gridSpan w:val="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845"/>
        </w:trPr>
        <w:tc>
          <w:tcPr>
            <w:tcW w:w="10825" w:type="dxa"/>
            <w:gridSpan w:val="57"/>
          </w:tcPr>
          <w:p w:rsidR="003B268E" w:rsidRPr="00E53F67" w:rsidRDefault="003B268E" w:rsidP="00441072">
            <w:pPr>
              <w:jc w:val="center"/>
              <w:rPr>
                <w:b/>
                <w:i/>
                <w:sz w:val="18"/>
                <w:szCs w:val="18"/>
              </w:rPr>
            </w:pPr>
            <w:r w:rsidRPr="00E53F67">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3B268E" w:rsidRPr="00E53F67" w:rsidTr="00441072">
        <w:tc>
          <w:tcPr>
            <w:tcW w:w="10825" w:type="dxa"/>
            <w:gridSpan w:val="57"/>
          </w:tcPr>
          <w:p w:rsidR="003B268E" w:rsidRPr="00E53F67" w:rsidRDefault="003B268E" w:rsidP="00441072">
            <w:pPr>
              <w:tabs>
                <w:tab w:val="left" w:pos="459"/>
              </w:tabs>
              <w:ind w:left="34"/>
              <w:rPr>
                <w:b/>
                <w:i/>
                <w:iCs/>
                <w:sz w:val="18"/>
                <w:szCs w:val="18"/>
              </w:rPr>
            </w:pPr>
            <w:r w:rsidRPr="00E53F67">
              <w:rPr>
                <w:b/>
                <w:i/>
                <w:sz w:val="18"/>
                <w:szCs w:val="18"/>
              </w:rPr>
              <w:t>Мероприятие 2 « Строительство здания детского сада в р.п.Панино»</w:t>
            </w:r>
          </w:p>
          <w:p w:rsidR="003B268E" w:rsidRPr="00E53F67" w:rsidRDefault="003B268E" w:rsidP="00441072">
            <w:pPr>
              <w:jc w:val="center"/>
              <w:rPr>
                <w:b/>
                <w:i/>
                <w:sz w:val="18"/>
                <w:szCs w:val="18"/>
              </w:rPr>
            </w:pPr>
          </w:p>
        </w:tc>
      </w:tr>
      <w:tr w:rsidR="003B268E" w:rsidRPr="00E53F67" w:rsidTr="00441072">
        <w:tc>
          <w:tcPr>
            <w:tcW w:w="10825" w:type="dxa"/>
            <w:gridSpan w:val="57"/>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8"/>
              <w:gridCol w:w="1276"/>
              <w:gridCol w:w="992"/>
              <w:gridCol w:w="851"/>
              <w:gridCol w:w="1241"/>
              <w:gridCol w:w="1169"/>
              <w:gridCol w:w="819"/>
              <w:gridCol w:w="896"/>
              <w:gridCol w:w="1470"/>
            </w:tblGrid>
            <w:tr w:rsidR="003B268E" w:rsidRPr="00E53F67" w:rsidTr="00441072">
              <w:tc>
                <w:tcPr>
                  <w:tcW w:w="2488" w:type="dxa"/>
                </w:tcPr>
                <w:p w:rsidR="003B268E" w:rsidRPr="00E53F67" w:rsidRDefault="003B268E" w:rsidP="00441072">
                  <w:pPr>
                    <w:rPr>
                      <w:sz w:val="18"/>
                      <w:szCs w:val="18"/>
                    </w:rPr>
                  </w:pPr>
                  <w:r w:rsidRPr="00E53F67">
                    <w:rPr>
                      <w:sz w:val="18"/>
                      <w:szCs w:val="18"/>
                    </w:rPr>
                    <w:t>Строительство здания детского сада в р.п.Панино</w:t>
                  </w:r>
                </w:p>
              </w:tc>
              <w:tc>
                <w:tcPr>
                  <w:tcW w:w="1276" w:type="dxa"/>
                  <w:vAlign w:val="center"/>
                </w:tcPr>
                <w:p w:rsidR="003B268E" w:rsidRPr="00E53F67" w:rsidRDefault="003B268E" w:rsidP="00441072">
                  <w:pPr>
                    <w:jc w:val="center"/>
                    <w:rPr>
                      <w:sz w:val="18"/>
                      <w:szCs w:val="18"/>
                    </w:rPr>
                  </w:pPr>
                  <w:r w:rsidRPr="00E53F67">
                    <w:rPr>
                      <w:sz w:val="18"/>
                      <w:szCs w:val="18"/>
                    </w:rPr>
                    <w:t>140 267,7</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sz w:val="18"/>
                      <w:szCs w:val="18"/>
                    </w:rPr>
                  </w:pPr>
                  <w:r w:rsidRPr="00E53F67">
                    <w:rPr>
                      <w:sz w:val="18"/>
                      <w:szCs w:val="18"/>
                    </w:rPr>
                    <w:t>88351,8</w:t>
                  </w:r>
                </w:p>
              </w:tc>
              <w:tc>
                <w:tcPr>
                  <w:tcW w:w="1169" w:type="dxa"/>
                  <w:vAlign w:val="center"/>
                </w:tcPr>
                <w:p w:rsidR="003B268E" w:rsidRPr="00E53F67" w:rsidRDefault="003B268E" w:rsidP="00441072">
                  <w:pPr>
                    <w:jc w:val="center"/>
                    <w:rPr>
                      <w:sz w:val="18"/>
                      <w:szCs w:val="18"/>
                    </w:rPr>
                  </w:pPr>
                  <w:r w:rsidRPr="00E53F67">
                    <w:rPr>
                      <w:sz w:val="18"/>
                      <w:szCs w:val="18"/>
                    </w:rPr>
                    <w:t>51 915,9</w:t>
                  </w:r>
                </w:p>
              </w:tc>
              <w:tc>
                <w:tcPr>
                  <w:tcW w:w="819" w:type="dxa"/>
                  <w:vAlign w:val="center"/>
                </w:tcPr>
                <w:p w:rsidR="003B268E" w:rsidRPr="00E53F67" w:rsidRDefault="003B268E" w:rsidP="00441072">
                  <w:pPr>
                    <w:jc w:val="center"/>
                    <w:rPr>
                      <w:sz w:val="18"/>
                      <w:szCs w:val="18"/>
                    </w:rPr>
                  </w:pPr>
                  <w:r w:rsidRPr="00E53F67">
                    <w:rPr>
                      <w:sz w:val="18"/>
                      <w:szCs w:val="18"/>
                    </w:rPr>
                    <w:t>-</w:t>
                  </w:r>
                </w:p>
              </w:tc>
              <w:tc>
                <w:tcPr>
                  <w:tcW w:w="896" w:type="dxa"/>
                  <w:vAlign w:val="center"/>
                </w:tcPr>
                <w:p w:rsidR="003B268E" w:rsidRPr="00E53F67" w:rsidRDefault="003B268E" w:rsidP="00441072">
                  <w:pPr>
                    <w:jc w:val="center"/>
                    <w:rPr>
                      <w:sz w:val="18"/>
                      <w:szCs w:val="18"/>
                    </w:rPr>
                  </w:pPr>
                  <w:r w:rsidRPr="00E53F67">
                    <w:rPr>
                      <w:sz w:val="18"/>
                      <w:szCs w:val="18"/>
                    </w:rPr>
                    <w:t>-</w:t>
                  </w:r>
                </w:p>
              </w:tc>
              <w:tc>
                <w:tcPr>
                  <w:tcW w:w="1470" w:type="dxa"/>
                  <w:vAlign w:val="center"/>
                </w:tcPr>
                <w:p w:rsidR="003B268E" w:rsidRPr="00E53F67" w:rsidRDefault="003B268E" w:rsidP="00441072">
                  <w:pPr>
                    <w:jc w:val="center"/>
                    <w:rPr>
                      <w:sz w:val="18"/>
                      <w:szCs w:val="18"/>
                    </w:rPr>
                  </w:pPr>
                  <w:r w:rsidRPr="00E53F67">
                    <w:rPr>
                      <w:sz w:val="18"/>
                      <w:szCs w:val="18"/>
                    </w:rPr>
                    <w:t>-</w:t>
                  </w:r>
                </w:p>
              </w:tc>
            </w:tr>
            <w:tr w:rsidR="003B268E" w:rsidRPr="00E53F67" w:rsidTr="00441072">
              <w:tc>
                <w:tcPr>
                  <w:tcW w:w="2488" w:type="dxa"/>
                </w:tcPr>
                <w:p w:rsidR="003B268E" w:rsidRPr="00E53F67" w:rsidRDefault="003B268E" w:rsidP="00441072">
                  <w:pPr>
                    <w:rPr>
                      <w:sz w:val="18"/>
                      <w:szCs w:val="18"/>
                    </w:rPr>
                  </w:pPr>
                  <w:r w:rsidRPr="00E53F67">
                    <w:rPr>
                      <w:sz w:val="18"/>
                      <w:szCs w:val="18"/>
                    </w:rPr>
                    <w:t>Федеральный бюджет</w:t>
                  </w:r>
                </w:p>
              </w:tc>
              <w:tc>
                <w:tcPr>
                  <w:tcW w:w="1276" w:type="dxa"/>
                  <w:vAlign w:val="center"/>
                </w:tcPr>
                <w:p w:rsidR="003B268E" w:rsidRPr="00E53F67" w:rsidRDefault="003B268E" w:rsidP="00441072">
                  <w:pPr>
                    <w:jc w:val="center"/>
                    <w:rPr>
                      <w:sz w:val="18"/>
                      <w:szCs w:val="18"/>
                    </w:rPr>
                  </w:pPr>
                  <w:r w:rsidRPr="00E53F67">
                    <w:rPr>
                      <w:sz w:val="18"/>
                      <w:szCs w:val="18"/>
                    </w:rPr>
                    <w:t>76 778,9</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sz w:val="18"/>
                      <w:szCs w:val="18"/>
                    </w:rPr>
                  </w:pPr>
                  <w:r w:rsidRPr="00E53F67">
                    <w:rPr>
                      <w:sz w:val="18"/>
                      <w:szCs w:val="18"/>
                    </w:rPr>
                    <w:t>76778,9</w:t>
                  </w:r>
                </w:p>
              </w:tc>
              <w:tc>
                <w:tcPr>
                  <w:tcW w:w="1169" w:type="dxa"/>
                  <w:vAlign w:val="center"/>
                </w:tcPr>
                <w:p w:rsidR="003B268E" w:rsidRPr="00E53F67" w:rsidRDefault="003B268E" w:rsidP="00441072">
                  <w:pPr>
                    <w:jc w:val="center"/>
                    <w:rPr>
                      <w:sz w:val="18"/>
                      <w:szCs w:val="18"/>
                    </w:rPr>
                  </w:pPr>
                  <w:r w:rsidRPr="00E53F67">
                    <w:rPr>
                      <w:sz w:val="18"/>
                      <w:szCs w:val="18"/>
                    </w:rPr>
                    <w:t>-</w:t>
                  </w:r>
                </w:p>
              </w:tc>
              <w:tc>
                <w:tcPr>
                  <w:tcW w:w="819" w:type="dxa"/>
                  <w:vAlign w:val="center"/>
                </w:tcPr>
                <w:p w:rsidR="003B268E" w:rsidRPr="00E53F67" w:rsidRDefault="003B268E" w:rsidP="00441072">
                  <w:pPr>
                    <w:jc w:val="center"/>
                    <w:rPr>
                      <w:sz w:val="18"/>
                      <w:szCs w:val="18"/>
                    </w:rPr>
                  </w:pPr>
                  <w:r w:rsidRPr="00E53F67">
                    <w:rPr>
                      <w:sz w:val="18"/>
                      <w:szCs w:val="18"/>
                    </w:rPr>
                    <w:t>-</w:t>
                  </w:r>
                </w:p>
              </w:tc>
              <w:tc>
                <w:tcPr>
                  <w:tcW w:w="896" w:type="dxa"/>
                  <w:vAlign w:val="center"/>
                </w:tcPr>
                <w:p w:rsidR="003B268E" w:rsidRPr="00E53F67" w:rsidRDefault="003B268E" w:rsidP="00441072">
                  <w:pPr>
                    <w:jc w:val="center"/>
                    <w:rPr>
                      <w:sz w:val="18"/>
                      <w:szCs w:val="18"/>
                    </w:rPr>
                  </w:pPr>
                  <w:r w:rsidRPr="00E53F67">
                    <w:rPr>
                      <w:sz w:val="18"/>
                      <w:szCs w:val="18"/>
                    </w:rPr>
                    <w:t>-</w:t>
                  </w:r>
                </w:p>
              </w:tc>
              <w:tc>
                <w:tcPr>
                  <w:tcW w:w="1470" w:type="dxa"/>
                  <w:vAlign w:val="center"/>
                </w:tcPr>
                <w:p w:rsidR="003B268E" w:rsidRPr="00E53F67" w:rsidRDefault="003B268E" w:rsidP="00441072">
                  <w:pPr>
                    <w:jc w:val="center"/>
                    <w:rPr>
                      <w:sz w:val="18"/>
                      <w:szCs w:val="18"/>
                    </w:rPr>
                  </w:pPr>
                  <w:r w:rsidRPr="00E53F67">
                    <w:rPr>
                      <w:sz w:val="18"/>
                      <w:szCs w:val="18"/>
                    </w:rPr>
                    <w:t>-</w:t>
                  </w:r>
                </w:p>
              </w:tc>
            </w:tr>
            <w:tr w:rsidR="003B268E" w:rsidRPr="00E53F67" w:rsidTr="00441072">
              <w:tc>
                <w:tcPr>
                  <w:tcW w:w="2488" w:type="dxa"/>
                </w:tcPr>
                <w:p w:rsidR="003B268E" w:rsidRPr="00E53F67" w:rsidRDefault="003B268E" w:rsidP="00441072">
                  <w:pPr>
                    <w:rPr>
                      <w:sz w:val="18"/>
                      <w:szCs w:val="18"/>
                    </w:rPr>
                  </w:pPr>
                  <w:r w:rsidRPr="00E53F67">
                    <w:rPr>
                      <w:sz w:val="18"/>
                      <w:szCs w:val="18"/>
                    </w:rPr>
                    <w:t>Областной бюджет</w:t>
                  </w:r>
                </w:p>
              </w:tc>
              <w:tc>
                <w:tcPr>
                  <w:tcW w:w="1276" w:type="dxa"/>
                  <w:vAlign w:val="center"/>
                </w:tcPr>
                <w:p w:rsidR="003B268E" w:rsidRPr="00E53F67" w:rsidRDefault="003B268E" w:rsidP="00441072">
                  <w:pPr>
                    <w:jc w:val="center"/>
                    <w:rPr>
                      <w:sz w:val="18"/>
                      <w:szCs w:val="18"/>
                    </w:rPr>
                  </w:pPr>
                  <w:r w:rsidRPr="00E53F67">
                    <w:rPr>
                      <w:sz w:val="18"/>
                      <w:szCs w:val="18"/>
                    </w:rPr>
                    <w:t>58 026,7</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sz w:val="18"/>
                      <w:szCs w:val="18"/>
                    </w:rPr>
                  </w:pPr>
                  <w:r w:rsidRPr="00E53F67">
                    <w:rPr>
                      <w:sz w:val="18"/>
                      <w:szCs w:val="18"/>
                    </w:rPr>
                    <w:t>6234,7</w:t>
                  </w:r>
                </w:p>
              </w:tc>
              <w:tc>
                <w:tcPr>
                  <w:tcW w:w="1169" w:type="dxa"/>
                  <w:vAlign w:val="center"/>
                </w:tcPr>
                <w:p w:rsidR="003B268E" w:rsidRPr="00E53F67" w:rsidRDefault="003B268E" w:rsidP="00441072">
                  <w:pPr>
                    <w:jc w:val="center"/>
                    <w:rPr>
                      <w:sz w:val="18"/>
                      <w:szCs w:val="18"/>
                    </w:rPr>
                  </w:pPr>
                  <w:r w:rsidRPr="00E53F67">
                    <w:rPr>
                      <w:sz w:val="18"/>
                      <w:szCs w:val="18"/>
                    </w:rPr>
                    <w:t>51 792</w:t>
                  </w:r>
                </w:p>
              </w:tc>
              <w:tc>
                <w:tcPr>
                  <w:tcW w:w="819" w:type="dxa"/>
                  <w:vAlign w:val="center"/>
                </w:tcPr>
                <w:p w:rsidR="003B268E" w:rsidRPr="00E53F67" w:rsidRDefault="003B268E" w:rsidP="00441072">
                  <w:pPr>
                    <w:jc w:val="center"/>
                    <w:rPr>
                      <w:sz w:val="18"/>
                      <w:szCs w:val="18"/>
                    </w:rPr>
                  </w:pPr>
                  <w:r w:rsidRPr="00E53F67">
                    <w:rPr>
                      <w:sz w:val="18"/>
                      <w:szCs w:val="18"/>
                    </w:rPr>
                    <w:t>-</w:t>
                  </w:r>
                </w:p>
              </w:tc>
              <w:tc>
                <w:tcPr>
                  <w:tcW w:w="896" w:type="dxa"/>
                  <w:vAlign w:val="center"/>
                </w:tcPr>
                <w:p w:rsidR="003B268E" w:rsidRPr="00E53F67" w:rsidRDefault="003B268E" w:rsidP="00441072">
                  <w:pPr>
                    <w:jc w:val="center"/>
                    <w:rPr>
                      <w:sz w:val="18"/>
                      <w:szCs w:val="18"/>
                    </w:rPr>
                  </w:pPr>
                  <w:r w:rsidRPr="00E53F67">
                    <w:rPr>
                      <w:sz w:val="18"/>
                      <w:szCs w:val="18"/>
                    </w:rPr>
                    <w:t>-</w:t>
                  </w:r>
                </w:p>
              </w:tc>
              <w:tc>
                <w:tcPr>
                  <w:tcW w:w="1470" w:type="dxa"/>
                  <w:vAlign w:val="center"/>
                </w:tcPr>
                <w:p w:rsidR="003B268E" w:rsidRPr="00E53F67" w:rsidRDefault="003B268E" w:rsidP="00441072">
                  <w:pPr>
                    <w:jc w:val="center"/>
                    <w:rPr>
                      <w:sz w:val="18"/>
                      <w:szCs w:val="18"/>
                    </w:rPr>
                  </w:pPr>
                  <w:r w:rsidRPr="00E53F67">
                    <w:rPr>
                      <w:sz w:val="18"/>
                      <w:szCs w:val="18"/>
                    </w:rPr>
                    <w:t>-</w:t>
                  </w:r>
                </w:p>
              </w:tc>
            </w:tr>
            <w:tr w:rsidR="003B268E" w:rsidRPr="00E53F67" w:rsidTr="00441072">
              <w:tc>
                <w:tcPr>
                  <w:tcW w:w="2488" w:type="dxa"/>
                </w:tcPr>
                <w:p w:rsidR="003B268E" w:rsidRPr="00E53F67" w:rsidRDefault="003B268E" w:rsidP="00441072">
                  <w:pPr>
                    <w:rPr>
                      <w:sz w:val="18"/>
                      <w:szCs w:val="18"/>
                    </w:rPr>
                  </w:pPr>
                  <w:r w:rsidRPr="00E53F67">
                    <w:rPr>
                      <w:sz w:val="18"/>
                      <w:szCs w:val="18"/>
                    </w:rPr>
                    <w:t>Местный бюджет</w:t>
                  </w:r>
                </w:p>
              </w:tc>
              <w:tc>
                <w:tcPr>
                  <w:tcW w:w="1276" w:type="dxa"/>
                  <w:vAlign w:val="center"/>
                </w:tcPr>
                <w:p w:rsidR="003B268E" w:rsidRPr="00E53F67" w:rsidRDefault="003B268E" w:rsidP="00441072">
                  <w:pPr>
                    <w:jc w:val="center"/>
                    <w:rPr>
                      <w:sz w:val="18"/>
                      <w:szCs w:val="18"/>
                    </w:rPr>
                  </w:pPr>
                  <w:r w:rsidRPr="00E53F67">
                    <w:rPr>
                      <w:sz w:val="18"/>
                      <w:szCs w:val="18"/>
                    </w:rPr>
                    <w:t>5 462,1</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sz w:val="18"/>
                      <w:szCs w:val="18"/>
                    </w:rPr>
                  </w:pPr>
                  <w:r w:rsidRPr="00E53F67">
                    <w:rPr>
                      <w:sz w:val="18"/>
                      <w:szCs w:val="18"/>
                    </w:rPr>
                    <w:t>5338,2</w:t>
                  </w:r>
                </w:p>
              </w:tc>
              <w:tc>
                <w:tcPr>
                  <w:tcW w:w="1169" w:type="dxa"/>
                  <w:vAlign w:val="center"/>
                </w:tcPr>
                <w:p w:rsidR="003B268E" w:rsidRPr="00E53F67" w:rsidRDefault="003B268E" w:rsidP="00441072">
                  <w:pPr>
                    <w:jc w:val="center"/>
                    <w:rPr>
                      <w:sz w:val="18"/>
                      <w:szCs w:val="18"/>
                    </w:rPr>
                  </w:pPr>
                  <w:r w:rsidRPr="00E53F67">
                    <w:rPr>
                      <w:sz w:val="18"/>
                      <w:szCs w:val="18"/>
                    </w:rPr>
                    <w:t>123,9</w:t>
                  </w:r>
                </w:p>
              </w:tc>
              <w:tc>
                <w:tcPr>
                  <w:tcW w:w="819" w:type="dxa"/>
                  <w:vAlign w:val="center"/>
                </w:tcPr>
                <w:p w:rsidR="003B268E" w:rsidRPr="00E53F67" w:rsidRDefault="003B268E" w:rsidP="00441072">
                  <w:pPr>
                    <w:jc w:val="center"/>
                    <w:rPr>
                      <w:sz w:val="18"/>
                      <w:szCs w:val="18"/>
                    </w:rPr>
                  </w:pPr>
                  <w:r w:rsidRPr="00E53F67">
                    <w:rPr>
                      <w:sz w:val="18"/>
                      <w:szCs w:val="18"/>
                    </w:rPr>
                    <w:t>-</w:t>
                  </w:r>
                </w:p>
              </w:tc>
              <w:tc>
                <w:tcPr>
                  <w:tcW w:w="896" w:type="dxa"/>
                  <w:vAlign w:val="center"/>
                </w:tcPr>
                <w:p w:rsidR="003B268E" w:rsidRPr="00E53F67" w:rsidRDefault="003B268E" w:rsidP="00441072">
                  <w:pPr>
                    <w:jc w:val="center"/>
                    <w:rPr>
                      <w:sz w:val="18"/>
                      <w:szCs w:val="18"/>
                    </w:rPr>
                  </w:pPr>
                  <w:r w:rsidRPr="00E53F67">
                    <w:rPr>
                      <w:sz w:val="18"/>
                      <w:szCs w:val="18"/>
                    </w:rPr>
                    <w:t>-</w:t>
                  </w:r>
                </w:p>
              </w:tc>
              <w:tc>
                <w:tcPr>
                  <w:tcW w:w="1470" w:type="dxa"/>
                  <w:vAlign w:val="center"/>
                </w:tcPr>
                <w:p w:rsidR="003B268E" w:rsidRPr="00E53F67" w:rsidRDefault="003B268E" w:rsidP="00441072">
                  <w:pPr>
                    <w:jc w:val="center"/>
                    <w:rPr>
                      <w:sz w:val="18"/>
                      <w:szCs w:val="18"/>
                    </w:rPr>
                  </w:pPr>
                  <w:r w:rsidRPr="00E53F67">
                    <w:rPr>
                      <w:sz w:val="18"/>
                      <w:szCs w:val="18"/>
                    </w:rPr>
                    <w:t>-</w:t>
                  </w:r>
                </w:p>
              </w:tc>
            </w:tr>
            <w:tr w:rsidR="003B268E" w:rsidRPr="00E53F67" w:rsidTr="00441072">
              <w:tc>
                <w:tcPr>
                  <w:tcW w:w="2488" w:type="dxa"/>
                </w:tcPr>
                <w:p w:rsidR="003B268E" w:rsidRPr="00E53F67" w:rsidRDefault="003B268E" w:rsidP="00441072">
                  <w:pPr>
                    <w:rPr>
                      <w:sz w:val="18"/>
                      <w:szCs w:val="18"/>
                    </w:rPr>
                  </w:pPr>
                  <w:r w:rsidRPr="00E53F67">
                    <w:rPr>
                      <w:sz w:val="18"/>
                      <w:szCs w:val="18"/>
                    </w:rPr>
                    <w:t>Итого по подпрограмме</w:t>
                  </w:r>
                </w:p>
              </w:tc>
              <w:tc>
                <w:tcPr>
                  <w:tcW w:w="1276" w:type="dxa"/>
                  <w:vAlign w:val="center"/>
                </w:tcPr>
                <w:p w:rsidR="003B268E" w:rsidRPr="00E53F67" w:rsidRDefault="003B268E" w:rsidP="00441072">
                  <w:pPr>
                    <w:jc w:val="center"/>
                    <w:rPr>
                      <w:b/>
                      <w:sz w:val="18"/>
                      <w:szCs w:val="18"/>
                    </w:rPr>
                  </w:pPr>
                  <w:r w:rsidRPr="00E53F67">
                    <w:rPr>
                      <w:b/>
                      <w:sz w:val="18"/>
                      <w:szCs w:val="18"/>
                    </w:rPr>
                    <w:t>140 267,7</w:t>
                  </w:r>
                </w:p>
              </w:tc>
              <w:tc>
                <w:tcPr>
                  <w:tcW w:w="992" w:type="dxa"/>
                  <w:vAlign w:val="center"/>
                </w:tcPr>
                <w:p w:rsidR="003B268E" w:rsidRPr="00E53F67" w:rsidRDefault="003B268E" w:rsidP="00441072">
                  <w:pPr>
                    <w:jc w:val="center"/>
                    <w:rPr>
                      <w:sz w:val="18"/>
                      <w:szCs w:val="18"/>
                    </w:rPr>
                  </w:pPr>
                  <w:r w:rsidRPr="00E53F67">
                    <w:rPr>
                      <w:sz w:val="18"/>
                      <w:szCs w:val="18"/>
                    </w:rPr>
                    <w:t>-</w:t>
                  </w:r>
                </w:p>
              </w:tc>
              <w:tc>
                <w:tcPr>
                  <w:tcW w:w="851" w:type="dxa"/>
                  <w:vAlign w:val="center"/>
                </w:tcPr>
                <w:p w:rsidR="003B268E" w:rsidRPr="00E53F67" w:rsidRDefault="003B268E" w:rsidP="00441072">
                  <w:pPr>
                    <w:jc w:val="center"/>
                    <w:rPr>
                      <w:sz w:val="18"/>
                      <w:szCs w:val="18"/>
                    </w:rPr>
                  </w:pPr>
                  <w:r w:rsidRPr="00E53F67">
                    <w:rPr>
                      <w:sz w:val="18"/>
                      <w:szCs w:val="18"/>
                    </w:rPr>
                    <w:t>-</w:t>
                  </w:r>
                </w:p>
              </w:tc>
              <w:tc>
                <w:tcPr>
                  <w:tcW w:w="1241" w:type="dxa"/>
                  <w:vAlign w:val="center"/>
                </w:tcPr>
                <w:p w:rsidR="003B268E" w:rsidRPr="00E53F67" w:rsidRDefault="003B268E" w:rsidP="00441072">
                  <w:pPr>
                    <w:jc w:val="center"/>
                    <w:rPr>
                      <w:b/>
                      <w:sz w:val="18"/>
                      <w:szCs w:val="18"/>
                    </w:rPr>
                  </w:pPr>
                  <w:r w:rsidRPr="00E53F67">
                    <w:rPr>
                      <w:b/>
                      <w:sz w:val="18"/>
                      <w:szCs w:val="18"/>
                    </w:rPr>
                    <w:t>88 351,8</w:t>
                  </w:r>
                </w:p>
              </w:tc>
              <w:tc>
                <w:tcPr>
                  <w:tcW w:w="1169" w:type="dxa"/>
                  <w:vAlign w:val="center"/>
                </w:tcPr>
                <w:p w:rsidR="003B268E" w:rsidRPr="00E53F67" w:rsidRDefault="003B268E" w:rsidP="00441072">
                  <w:pPr>
                    <w:jc w:val="center"/>
                    <w:rPr>
                      <w:b/>
                      <w:sz w:val="18"/>
                      <w:szCs w:val="18"/>
                    </w:rPr>
                  </w:pPr>
                  <w:r w:rsidRPr="00E53F67">
                    <w:rPr>
                      <w:sz w:val="18"/>
                      <w:szCs w:val="18"/>
                    </w:rPr>
                    <w:t>51 915,9</w:t>
                  </w:r>
                </w:p>
              </w:tc>
              <w:tc>
                <w:tcPr>
                  <w:tcW w:w="819" w:type="dxa"/>
                  <w:vAlign w:val="center"/>
                </w:tcPr>
                <w:p w:rsidR="003B268E" w:rsidRPr="00E53F67" w:rsidRDefault="003B268E" w:rsidP="00441072">
                  <w:pPr>
                    <w:jc w:val="center"/>
                    <w:rPr>
                      <w:sz w:val="18"/>
                      <w:szCs w:val="18"/>
                    </w:rPr>
                  </w:pPr>
                </w:p>
              </w:tc>
              <w:tc>
                <w:tcPr>
                  <w:tcW w:w="896" w:type="dxa"/>
                  <w:vAlign w:val="center"/>
                </w:tcPr>
                <w:p w:rsidR="003B268E" w:rsidRPr="00E53F67" w:rsidRDefault="003B268E" w:rsidP="00441072">
                  <w:pPr>
                    <w:jc w:val="center"/>
                    <w:rPr>
                      <w:sz w:val="18"/>
                      <w:szCs w:val="18"/>
                    </w:rPr>
                  </w:pPr>
                </w:p>
              </w:tc>
              <w:tc>
                <w:tcPr>
                  <w:tcW w:w="1470" w:type="dxa"/>
                  <w:vAlign w:val="center"/>
                </w:tcPr>
                <w:p w:rsidR="003B268E" w:rsidRPr="00E53F67" w:rsidRDefault="003B268E" w:rsidP="00441072">
                  <w:pPr>
                    <w:jc w:val="center"/>
                    <w:rPr>
                      <w:sz w:val="18"/>
                      <w:szCs w:val="18"/>
                    </w:rPr>
                  </w:pPr>
                </w:p>
              </w:tc>
            </w:tr>
          </w:tbl>
          <w:p w:rsidR="003B268E" w:rsidRPr="00E53F67" w:rsidRDefault="003B268E" w:rsidP="00441072">
            <w:pPr>
              <w:jc w:val="center"/>
              <w:rPr>
                <w:b/>
                <w:i/>
                <w:sz w:val="18"/>
                <w:szCs w:val="18"/>
              </w:rPr>
            </w:pPr>
          </w:p>
        </w:tc>
      </w:tr>
      <w:tr w:rsidR="003B268E" w:rsidRPr="00E53F67" w:rsidTr="00441072">
        <w:trPr>
          <w:trHeight w:val="687"/>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3. «Содействие занятости населения»</w:t>
            </w:r>
          </w:p>
        </w:tc>
      </w:tr>
      <w:tr w:rsidR="003B268E" w:rsidRPr="00E53F67" w:rsidTr="00441072">
        <w:trPr>
          <w:trHeight w:val="300"/>
        </w:trPr>
        <w:tc>
          <w:tcPr>
            <w:tcW w:w="2524" w:type="dxa"/>
            <w:gridSpan w:val="6"/>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301" w:type="dxa"/>
            <w:gridSpan w:val="51"/>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240"/>
        </w:trPr>
        <w:tc>
          <w:tcPr>
            <w:tcW w:w="2524" w:type="dxa"/>
            <w:gridSpan w:val="6"/>
            <w:vMerge/>
            <w:tcBorders>
              <w:right w:val="single" w:sz="4" w:space="0" w:color="auto"/>
            </w:tcBorders>
          </w:tcPr>
          <w:p w:rsidR="003B268E" w:rsidRPr="00E53F67" w:rsidRDefault="003B268E" w:rsidP="00441072">
            <w:pPr>
              <w:jc w:val="center"/>
              <w:rPr>
                <w:b/>
                <w:sz w:val="18"/>
                <w:szCs w:val="18"/>
              </w:rPr>
            </w:pPr>
          </w:p>
        </w:tc>
        <w:tc>
          <w:tcPr>
            <w:tcW w:w="1299" w:type="dxa"/>
            <w:gridSpan w:val="8"/>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991"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853"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1273" w:type="dxa"/>
            <w:gridSpan w:val="11"/>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1131" w:type="dxa"/>
            <w:gridSpan w:val="9"/>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850" w:type="dxa"/>
            <w:gridSpan w:val="4"/>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12" w:type="dxa"/>
            <w:gridSpan w:val="4"/>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92" w:type="dxa"/>
            <w:gridSpan w:val="5"/>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1 «Организация проведения оплачиваемых общественных работ»</w:t>
            </w:r>
          </w:p>
          <w:p w:rsidR="003B268E" w:rsidRPr="00E53F67" w:rsidRDefault="003B268E" w:rsidP="00441072">
            <w:pPr>
              <w:jc w:val="center"/>
              <w:rPr>
                <w:b/>
                <w:i/>
                <w:sz w:val="18"/>
                <w:szCs w:val="18"/>
              </w:rPr>
            </w:pP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Организация проведения оплачиваемых общественных работ</w:t>
            </w:r>
          </w:p>
        </w:tc>
        <w:tc>
          <w:tcPr>
            <w:tcW w:w="1269" w:type="dxa"/>
            <w:gridSpan w:val="6"/>
          </w:tcPr>
          <w:p w:rsidR="003B268E" w:rsidRPr="00E53F67" w:rsidRDefault="003B268E" w:rsidP="00441072">
            <w:pPr>
              <w:jc w:val="both"/>
              <w:rPr>
                <w:sz w:val="18"/>
                <w:szCs w:val="18"/>
              </w:rPr>
            </w:pPr>
            <w:r w:rsidRPr="00E53F67">
              <w:rPr>
                <w:sz w:val="18"/>
                <w:szCs w:val="18"/>
              </w:rPr>
              <w:t>149,7</w:t>
            </w:r>
          </w:p>
        </w:tc>
        <w:tc>
          <w:tcPr>
            <w:tcW w:w="1002" w:type="dxa"/>
            <w:gridSpan w:val="5"/>
          </w:tcPr>
          <w:p w:rsidR="003B268E" w:rsidRPr="00E53F67" w:rsidRDefault="003B268E" w:rsidP="00441072">
            <w:pPr>
              <w:jc w:val="both"/>
              <w:rPr>
                <w:sz w:val="18"/>
                <w:szCs w:val="18"/>
              </w:rPr>
            </w:pPr>
            <w:r w:rsidRPr="00E53F67">
              <w:rPr>
                <w:sz w:val="18"/>
                <w:szCs w:val="18"/>
              </w:rPr>
              <w:t>72,2</w:t>
            </w:r>
          </w:p>
        </w:tc>
        <w:tc>
          <w:tcPr>
            <w:tcW w:w="842" w:type="dxa"/>
            <w:gridSpan w:val="5"/>
          </w:tcPr>
          <w:p w:rsidR="003B268E" w:rsidRPr="00E53F67" w:rsidRDefault="003B268E" w:rsidP="00441072">
            <w:pPr>
              <w:jc w:val="both"/>
              <w:rPr>
                <w:sz w:val="18"/>
                <w:szCs w:val="18"/>
              </w:rPr>
            </w:pPr>
            <w:r w:rsidRPr="00E53F67">
              <w:rPr>
                <w:sz w:val="18"/>
                <w:szCs w:val="18"/>
              </w:rPr>
              <w:t>77,5</w:t>
            </w:r>
          </w:p>
        </w:tc>
        <w:tc>
          <w:tcPr>
            <w:tcW w:w="1238" w:type="dxa"/>
            <w:gridSpan w:val="11"/>
          </w:tcPr>
          <w:p w:rsidR="003B268E" w:rsidRPr="00E53F67" w:rsidRDefault="003B268E" w:rsidP="00441072">
            <w:pPr>
              <w:jc w:val="both"/>
              <w:rPr>
                <w:sz w:val="18"/>
                <w:szCs w:val="18"/>
              </w:rPr>
            </w:pPr>
            <w:r w:rsidRPr="00E53F67">
              <w:rPr>
                <w:sz w:val="18"/>
                <w:szCs w:val="18"/>
              </w:rPr>
              <w:t>-</w:t>
            </w:r>
          </w:p>
        </w:tc>
        <w:tc>
          <w:tcPr>
            <w:tcW w:w="1166" w:type="dxa"/>
            <w:gridSpan w:val="9"/>
          </w:tcPr>
          <w:p w:rsidR="003B268E" w:rsidRPr="00E53F67" w:rsidRDefault="003B268E" w:rsidP="00441072">
            <w:pPr>
              <w:jc w:val="both"/>
              <w:rPr>
                <w:sz w:val="18"/>
                <w:szCs w:val="18"/>
              </w:rPr>
            </w:pPr>
            <w:r w:rsidRPr="00E53F67">
              <w:rPr>
                <w:sz w:val="18"/>
                <w:szCs w:val="18"/>
              </w:rPr>
              <w:t>-</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p w:rsidR="003B268E" w:rsidRPr="00E53F67" w:rsidRDefault="003B268E" w:rsidP="00441072">
            <w:pPr>
              <w:rPr>
                <w:sz w:val="18"/>
                <w:szCs w:val="18"/>
              </w:rPr>
            </w:pPr>
          </w:p>
        </w:tc>
        <w:tc>
          <w:tcPr>
            <w:tcW w:w="1269" w:type="dxa"/>
            <w:gridSpan w:val="6"/>
          </w:tcPr>
          <w:p w:rsidR="003B268E" w:rsidRPr="00E53F67" w:rsidRDefault="003B268E" w:rsidP="00441072">
            <w:pPr>
              <w:jc w:val="both"/>
              <w:rPr>
                <w:sz w:val="18"/>
                <w:szCs w:val="18"/>
              </w:rPr>
            </w:pPr>
            <w:r w:rsidRPr="00E53F67">
              <w:rPr>
                <w:sz w:val="18"/>
                <w:szCs w:val="18"/>
              </w:rPr>
              <w:t>149,7</w:t>
            </w:r>
          </w:p>
        </w:tc>
        <w:tc>
          <w:tcPr>
            <w:tcW w:w="1002" w:type="dxa"/>
            <w:gridSpan w:val="5"/>
          </w:tcPr>
          <w:p w:rsidR="003B268E" w:rsidRPr="00E53F67" w:rsidRDefault="003B268E" w:rsidP="00441072">
            <w:pPr>
              <w:jc w:val="both"/>
              <w:rPr>
                <w:sz w:val="18"/>
                <w:szCs w:val="18"/>
              </w:rPr>
            </w:pPr>
            <w:r w:rsidRPr="00E53F67">
              <w:rPr>
                <w:sz w:val="18"/>
                <w:szCs w:val="18"/>
              </w:rPr>
              <w:t>72,2</w:t>
            </w:r>
          </w:p>
        </w:tc>
        <w:tc>
          <w:tcPr>
            <w:tcW w:w="842" w:type="dxa"/>
            <w:gridSpan w:val="5"/>
          </w:tcPr>
          <w:p w:rsidR="003B268E" w:rsidRPr="00E53F67" w:rsidRDefault="003B268E" w:rsidP="00441072">
            <w:pPr>
              <w:jc w:val="both"/>
              <w:rPr>
                <w:sz w:val="18"/>
                <w:szCs w:val="18"/>
              </w:rPr>
            </w:pPr>
            <w:r w:rsidRPr="00E53F67">
              <w:rPr>
                <w:sz w:val="18"/>
                <w:szCs w:val="18"/>
              </w:rPr>
              <w:t>77,5</w:t>
            </w:r>
          </w:p>
        </w:tc>
        <w:tc>
          <w:tcPr>
            <w:tcW w:w="1238" w:type="dxa"/>
            <w:gridSpan w:val="11"/>
          </w:tcPr>
          <w:p w:rsidR="003B268E" w:rsidRPr="00E53F67" w:rsidRDefault="003B268E" w:rsidP="00441072">
            <w:pPr>
              <w:jc w:val="both"/>
              <w:rPr>
                <w:sz w:val="18"/>
                <w:szCs w:val="18"/>
              </w:rPr>
            </w:pPr>
            <w:r w:rsidRPr="00E53F67">
              <w:rPr>
                <w:sz w:val="18"/>
                <w:szCs w:val="18"/>
              </w:rPr>
              <w:t>-</w:t>
            </w:r>
          </w:p>
        </w:tc>
        <w:tc>
          <w:tcPr>
            <w:tcW w:w="1166" w:type="dxa"/>
            <w:gridSpan w:val="9"/>
          </w:tcPr>
          <w:p w:rsidR="003B268E" w:rsidRPr="00E53F67" w:rsidRDefault="003B268E" w:rsidP="00441072">
            <w:pPr>
              <w:jc w:val="both"/>
              <w:rPr>
                <w:sz w:val="18"/>
                <w:szCs w:val="18"/>
              </w:rPr>
            </w:pPr>
            <w:r w:rsidRPr="00E53F67">
              <w:rPr>
                <w:sz w:val="18"/>
                <w:szCs w:val="18"/>
              </w:rPr>
              <w:t>-</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433"/>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2 «Снижение напряженности на рынке труда»</w:t>
            </w:r>
          </w:p>
          <w:p w:rsidR="003B268E" w:rsidRPr="00E53F67" w:rsidRDefault="003B268E" w:rsidP="00441072">
            <w:pPr>
              <w:jc w:val="center"/>
              <w:rPr>
                <w:b/>
                <w:i/>
                <w:sz w:val="18"/>
                <w:szCs w:val="18"/>
              </w:rPr>
            </w:pP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Снижение напряженности на рынке труда</w:t>
            </w:r>
          </w:p>
          <w:p w:rsidR="003B268E" w:rsidRPr="00E53F67" w:rsidRDefault="003B268E" w:rsidP="00441072">
            <w:pPr>
              <w:rPr>
                <w:sz w:val="18"/>
                <w:szCs w:val="18"/>
              </w:rPr>
            </w:pPr>
          </w:p>
        </w:tc>
        <w:tc>
          <w:tcPr>
            <w:tcW w:w="1269" w:type="dxa"/>
            <w:gridSpan w:val="6"/>
          </w:tcPr>
          <w:p w:rsidR="003B268E" w:rsidRPr="00E53F67" w:rsidRDefault="003B268E" w:rsidP="00441072">
            <w:pPr>
              <w:jc w:val="both"/>
              <w:rPr>
                <w:sz w:val="18"/>
                <w:szCs w:val="18"/>
              </w:rPr>
            </w:pPr>
            <w:r w:rsidRPr="00E53F67">
              <w:rPr>
                <w:sz w:val="18"/>
                <w:szCs w:val="18"/>
              </w:rPr>
              <w:t>415,7</w:t>
            </w:r>
          </w:p>
        </w:tc>
        <w:tc>
          <w:tcPr>
            <w:tcW w:w="1002" w:type="dxa"/>
            <w:gridSpan w:val="5"/>
          </w:tcPr>
          <w:p w:rsidR="003B268E" w:rsidRPr="00E53F67" w:rsidRDefault="003B268E" w:rsidP="00441072">
            <w:pPr>
              <w:jc w:val="both"/>
              <w:rPr>
                <w:sz w:val="18"/>
                <w:szCs w:val="18"/>
              </w:rPr>
            </w:pPr>
            <w:r w:rsidRPr="00E53F67">
              <w:rPr>
                <w:sz w:val="18"/>
                <w:szCs w:val="18"/>
              </w:rPr>
              <w:t>200</w:t>
            </w:r>
          </w:p>
        </w:tc>
        <w:tc>
          <w:tcPr>
            <w:tcW w:w="842" w:type="dxa"/>
            <w:gridSpan w:val="5"/>
          </w:tcPr>
          <w:p w:rsidR="003B268E" w:rsidRPr="00E53F67" w:rsidRDefault="003B268E" w:rsidP="00441072">
            <w:pPr>
              <w:jc w:val="both"/>
              <w:rPr>
                <w:sz w:val="18"/>
                <w:szCs w:val="18"/>
              </w:rPr>
            </w:pPr>
            <w:r w:rsidRPr="00E53F67">
              <w:rPr>
                <w:sz w:val="18"/>
                <w:szCs w:val="18"/>
              </w:rPr>
              <w:t>72,6</w:t>
            </w:r>
          </w:p>
        </w:tc>
        <w:tc>
          <w:tcPr>
            <w:tcW w:w="1238" w:type="dxa"/>
            <w:gridSpan w:val="11"/>
          </w:tcPr>
          <w:p w:rsidR="003B268E" w:rsidRPr="00E53F67" w:rsidRDefault="003B268E" w:rsidP="00441072">
            <w:pPr>
              <w:jc w:val="both"/>
              <w:rPr>
                <w:sz w:val="18"/>
                <w:szCs w:val="18"/>
              </w:rPr>
            </w:pPr>
            <w:r w:rsidRPr="00E53F67">
              <w:rPr>
                <w:sz w:val="18"/>
                <w:szCs w:val="18"/>
              </w:rPr>
              <w:t>68,1</w:t>
            </w:r>
          </w:p>
        </w:tc>
        <w:tc>
          <w:tcPr>
            <w:tcW w:w="1166" w:type="dxa"/>
            <w:gridSpan w:val="9"/>
          </w:tcPr>
          <w:p w:rsidR="003B268E" w:rsidRPr="00E53F67" w:rsidRDefault="003B268E" w:rsidP="00441072">
            <w:pPr>
              <w:jc w:val="both"/>
              <w:rPr>
                <w:sz w:val="18"/>
                <w:szCs w:val="18"/>
              </w:rPr>
            </w:pPr>
            <w:r w:rsidRPr="00E53F67">
              <w:rPr>
                <w:sz w:val="18"/>
                <w:szCs w:val="18"/>
              </w:rPr>
              <w:t>75</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p w:rsidR="003B268E" w:rsidRPr="00E53F67" w:rsidRDefault="003B268E" w:rsidP="00441072">
            <w:pPr>
              <w:rPr>
                <w:sz w:val="18"/>
                <w:szCs w:val="18"/>
              </w:rPr>
            </w:pPr>
          </w:p>
        </w:tc>
        <w:tc>
          <w:tcPr>
            <w:tcW w:w="1269" w:type="dxa"/>
            <w:gridSpan w:val="6"/>
          </w:tcPr>
          <w:p w:rsidR="003B268E" w:rsidRPr="00E53F67" w:rsidRDefault="003B268E" w:rsidP="00441072">
            <w:pPr>
              <w:jc w:val="both"/>
              <w:rPr>
                <w:sz w:val="18"/>
                <w:szCs w:val="18"/>
              </w:rPr>
            </w:pPr>
            <w:r w:rsidRPr="00E53F67">
              <w:rPr>
                <w:sz w:val="18"/>
                <w:szCs w:val="18"/>
              </w:rPr>
              <w:t>415,7</w:t>
            </w:r>
          </w:p>
        </w:tc>
        <w:tc>
          <w:tcPr>
            <w:tcW w:w="1002" w:type="dxa"/>
            <w:gridSpan w:val="5"/>
          </w:tcPr>
          <w:p w:rsidR="003B268E" w:rsidRPr="00E53F67" w:rsidRDefault="003B268E" w:rsidP="00441072">
            <w:pPr>
              <w:jc w:val="both"/>
              <w:rPr>
                <w:sz w:val="18"/>
                <w:szCs w:val="18"/>
              </w:rPr>
            </w:pPr>
            <w:r w:rsidRPr="00E53F67">
              <w:rPr>
                <w:sz w:val="18"/>
                <w:szCs w:val="18"/>
              </w:rPr>
              <w:t>200</w:t>
            </w:r>
          </w:p>
        </w:tc>
        <w:tc>
          <w:tcPr>
            <w:tcW w:w="842" w:type="dxa"/>
            <w:gridSpan w:val="5"/>
          </w:tcPr>
          <w:p w:rsidR="003B268E" w:rsidRPr="00E53F67" w:rsidRDefault="003B268E" w:rsidP="00441072">
            <w:pPr>
              <w:jc w:val="both"/>
              <w:rPr>
                <w:sz w:val="18"/>
                <w:szCs w:val="18"/>
              </w:rPr>
            </w:pPr>
            <w:r w:rsidRPr="00E53F67">
              <w:rPr>
                <w:sz w:val="18"/>
                <w:szCs w:val="18"/>
              </w:rPr>
              <w:t>72,6</w:t>
            </w:r>
          </w:p>
        </w:tc>
        <w:tc>
          <w:tcPr>
            <w:tcW w:w="1238" w:type="dxa"/>
            <w:gridSpan w:val="11"/>
          </w:tcPr>
          <w:p w:rsidR="003B268E" w:rsidRPr="00E53F67" w:rsidRDefault="003B268E" w:rsidP="00441072">
            <w:pPr>
              <w:jc w:val="both"/>
              <w:rPr>
                <w:sz w:val="18"/>
                <w:szCs w:val="18"/>
              </w:rPr>
            </w:pPr>
            <w:r w:rsidRPr="00E53F67">
              <w:rPr>
                <w:sz w:val="18"/>
                <w:szCs w:val="18"/>
              </w:rPr>
              <w:t>68,1</w:t>
            </w:r>
          </w:p>
        </w:tc>
        <w:tc>
          <w:tcPr>
            <w:tcW w:w="1166" w:type="dxa"/>
            <w:gridSpan w:val="9"/>
          </w:tcPr>
          <w:p w:rsidR="003B268E" w:rsidRPr="00E53F67" w:rsidRDefault="003B268E" w:rsidP="00441072">
            <w:pPr>
              <w:jc w:val="both"/>
              <w:rPr>
                <w:sz w:val="18"/>
                <w:szCs w:val="18"/>
              </w:rPr>
            </w:pPr>
            <w:r w:rsidRPr="00E53F67">
              <w:rPr>
                <w:sz w:val="18"/>
                <w:szCs w:val="18"/>
              </w:rPr>
              <w:t>75</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w:t>
            </w:r>
          </w:p>
        </w:tc>
        <w:tc>
          <w:tcPr>
            <w:tcW w:w="1002" w:type="dxa"/>
            <w:gridSpan w:val="5"/>
          </w:tcPr>
          <w:p w:rsidR="003B268E" w:rsidRPr="00E53F67" w:rsidRDefault="003B268E" w:rsidP="00441072">
            <w:pPr>
              <w:jc w:val="both"/>
              <w:rPr>
                <w:sz w:val="18"/>
                <w:szCs w:val="18"/>
              </w:rPr>
            </w:pPr>
            <w:r w:rsidRPr="00E53F67">
              <w:rPr>
                <w:sz w:val="18"/>
                <w:szCs w:val="18"/>
              </w:rPr>
              <w:t>-</w:t>
            </w:r>
          </w:p>
        </w:tc>
        <w:tc>
          <w:tcPr>
            <w:tcW w:w="842" w:type="dxa"/>
            <w:gridSpan w:val="5"/>
          </w:tcPr>
          <w:p w:rsidR="003B268E" w:rsidRPr="00E53F67" w:rsidRDefault="003B268E" w:rsidP="00441072">
            <w:pPr>
              <w:jc w:val="both"/>
              <w:rPr>
                <w:sz w:val="18"/>
                <w:szCs w:val="18"/>
              </w:rPr>
            </w:pPr>
            <w:r w:rsidRPr="00E53F67">
              <w:rPr>
                <w:sz w:val="18"/>
                <w:szCs w:val="18"/>
              </w:rPr>
              <w:t>-</w:t>
            </w:r>
          </w:p>
        </w:tc>
        <w:tc>
          <w:tcPr>
            <w:tcW w:w="1238" w:type="dxa"/>
            <w:gridSpan w:val="11"/>
          </w:tcPr>
          <w:p w:rsidR="003B268E" w:rsidRPr="00E53F67" w:rsidRDefault="003B268E" w:rsidP="00441072">
            <w:pPr>
              <w:jc w:val="both"/>
              <w:rPr>
                <w:sz w:val="18"/>
                <w:szCs w:val="18"/>
              </w:rPr>
            </w:pPr>
            <w:r w:rsidRPr="00E53F67">
              <w:rPr>
                <w:sz w:val="18"/>
                <w:szCs w:val="18"/>
              </w:rPr>
              <w:t>-</w:t>
            </w:r>
          </w:p>
        </w:tc>
        <w:tc>
          <w:tcPr>
            <w:tcW w:w="1166" w:type="dxa"/>
            <w:gridSpan w:val="9"/>
          </w:tcPr>
          <w:p w:rsidR="003B268E" w:rsidRPr="00E53F67" w:rsidRDefault="003B268E" w:rsidP="00441072">
            <w:pPr>
              <w:jc w:val="both"/>
              <w:rPr>
                <w:sz w:val="18"/>
                <w:szCs w:val="18"/>
              </w:rPr>
            </w:pPr>
            <w:r w:rsidRPr="00E53F67">
              <w:rPr>
                <w:sz w:val="18"/>
                <w:szCs w:val="18"/>
              </w:rPr>
              <w:t>-</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Итого по подпрограмме</w:t>
            </w:r>
          </w:p>
        </w:tc>
        <w:tc>
          <w:tcPr>
            <w:tcW w:w="1269" w:type="dxa"/>
            <w:gridSpan w:val="6"/>
          </w:tcPr>
          <w:p w:rsidR="003B268E" w:rsidRPr="00E53F67" w:rsidRDefault="003B268E" w:rsidP="00441072">
            <w:pPr>
              <w:jc w:val="both"/>
              <w:rPr>
                <w:b/>
                <w:sz w:val="18"/>
                <w:szCs w:val="18"/>
              </w:rPr>
            </w:pPr>
            <w:r w:rsidRPr="00E53F67">
              <w:rPr>
                <w:b/>
                <w:sz w:val="18"/>
                <w:szCs w:val="18"/>
              </w:rPr>
              <w:t>565,4</w:t>
            </w:r>
          </w:p>
        </w:tc>
        <w:tc>
          <w:tcPr>
            <w:tcW w:w="1002" w:type="dxa"/>
            <w:gridSpan w:val="5"/>
          </w:tcPr>
          <w:p w:rsidR="003B268E" w:rsidRPr="00E53F67" w:rsidRDefault="003B268E" w:rsidP="00441072">
            <w:pPr>
              <w:jc w:val="both"/>
              <w:rPr>
                <w:b/>
                <w:sz w:val="18"/>
                <w:szCs w:val="18"/>
              </w:rPr>
            </w:pPr>
            <w:r w:rsidRPr="00E53F67">
              <w:rPr>
                <w:b/>
                <w:sz w:val="18"/>
                <w:szCs w:val="18"/>
              </w:rPr>
              <w:t>272,2</w:t>
            </w:r>
          </w:p>
        </w:tc>
        <w:tc>
          <w:tcPr>
            <w:tcW w:w="842" w:type="dxa"/>
            <w:gridSpan w:val="5"/>
          </w:tcPr>
          <w:p w:rsidR="003B268E" w:rsidRPr="00E53F67" w:rsidRDefault="003B268E" w:rsidP="00441072">
            <w:pPr>
              <w:jc w:val="both"/>
              <w:rPr>
                <w:b/>
                <w:sz w:val="18"/>
                <w:szCs w:val="18"/>
              </w:rPr>
            </w:pPr>
            <w:r w:rsidRPr="00E53F67">
              <w:rPr>
                <w:b/>
                <w:sz w:val="18"/>
                <w:szCs w:val="18"/>
              </w:rPr>
              <w:t>150,1</w:t>
            </w:r>
          </w:p>
        </w:tc>
        <w:tc>
          <w:tcPr>
            <w:tcW w:w="1238" w:type="dxa"/>
            <w:gridSpan w:val="11"/>
          </w:tcPr>
          <w:p w:rsidR="003B268E" w:rsidRPr="00E53F67" w:rsidRDefault="003B268E" w:rsidP="00441072">
            <w:pPr>
              <w:jc w:val="both"/>
              <w:rPr>
                <w:b/>
                <w:sz w:val="18"/>
                <w:szCs w:val="18"/>
              </w:rPr>
            </w:pPr>
            <w:r w:rsidRPr="00E53F67">
              <w:rPr>
                <w:b/>
                <w:sz w:val="18"/>
                <w:szCs w:val="18"/>
              </w:rPr>
              <w:t>68,1</w:t>
            </w:r>
          </w:p>
        </w:tc>
        <w:tc>
          <w:tcPr>
            <w:tcW w:w="1166" w:type="dxa"/>
            <w:gridSpan w:val="9"/>
          </w:tcPr>
          <w:p w:rsidR="003B268E" w:rsidRPr="00E53F67" w:rsidRDefault="003B268E" w:rsidP="00441072">
            <w:pPr>
              <w:jc w:val="both"/>
              <w:rPr>
                <w:sz w:val="18"/>
                <w:szCs w:val="18"/>
              </w:rPr>
            </w:pPr>
            <w:r w:rsidRPr="00E53F67">
              <w:rPr>
                <w:sz w:val="18"/>
                <w:szCs w:val="18"/>
              </w:rPr>
              <w:t>75</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565,4</w:t>
            </w:r>
          </w:p>
        </w:tc>
        <w:tc>
          <w:tcPr>
            <w:tcW w:w="1002" w:type="dxa"/>
            <w:gridSpan w:val="5"/>
          </w:tcPr>
          <w:p w:rsidR="003B268E" w:rsidRPr="00E53F67" w:rsidRDefault="003B268E" w:rsidP="00441072">
            <w:pPr>
              <w:jc w:val="both"/>
              <w:rPr>
                <w:sz w:val="18"/>
                <w:szCs w:val="18"/>
              </w:rPr>
            </w:pPr>
            <w:r w:rsidRPr="00E53F67">
              <w:rPr>
                <w:sz w:val="18"/>
                <w:szCs w:val="18"/>
              </w:rPr>
              <w:t>272,2</w:t>
            </w:r>
          </w:p>
        </w:tc>
        <w:tc>
          <w:tcPr>
            <w:tcW w:w="842" w:type="dxa"/>
            <w:gridSpan w:val="5"/>
          </w:tcPr>
          <w:p w:rsidR="003B268E" w:rsidRPr="00E53F67" w:rsidRDefault="003B268E" w:rsidP="00441072">
            <w:pPr>
              <w:jc w:val="both"/>
              <w:rPr>
                <w:sz w:val="18"/>
                <w:szCs w:val="18"/>
              </w:rPr>
            </w:pPr>
            <w:r w:rsidRPr="00E53F67">
              <w:rPr>
                <w:sz w:val="18"/>
                <w:szCs w:val="18"/>
              </w:rPr>
              <w:t>150,1</w:t>
            </w:r>
          </w:p>
        </w:tc>
        <w:tc>
          <w:tcPr>
            <w:tcW w:w="1238" w:type="dxa"/>
            <w:gridSpan w:val="11"/>
          </w:tcPr>
          <w:p w:rsidR="003B268E" w:rsidRPr="00E53F67" w:rsidRDefault="003B268E" w:rsidP="00441072">
            <w:pPr>
              <w:jc w:val="both"/>
              <w:rPr>
                <w:sz w:val="18"/>
                <w:szCs w:val="18"/>
              </w:rPr>
            </w:pPr>
            <w:r w:rsidRPr="00E53F67">
              <w:rPr>
                <w:sz w:val="18"/>
                <w:szCs w:val="18"/>
              </w:rPr>
              <w:t>68,1</w:t>
            </w:r>
          </w:p>
        </w:tc>
        <w:tc>
          <w:tcPr>
            <w:tcW w:w="1166" w:type="dxa"/>
            <w:gridSpan w:val="9"/>
          </w:tcPr>
          <w:p w:rsidR="003B268E" w:rsidRPr="00E53F67" w:rsidRDefault="003B268E" w:rsidP="00441072">
            <w:pPr>
              <w:jc w:val="both"/>
              <w:rPr>
                <w:sz w:val="18"/>
                <w:szCs w:val="18"/>
              </w:rPr>
            </w:pPr>
            <w:r w:rsidRPr="00E53F67">
              <w:rPr>
                <w:sz w:val="18"/>
                <w:szCs w:val="18"/>
              </w:rPr>
              <w:t>75</w:t>
            </w:r>
          </w:p>
        </w:tc>
        <w:tc>
          <w:tcPr>
            <w:tcW w:w="833" w:type="dxa"/>
            <w:gridSpan w:val="4"/>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c>
          <w:tcPr>
            <w:tcW w:w="2543" w:type="dxa"/>
            <w:gridSpan w:val="7"/>
          </w:tcPr>
          <w:p w:rsidR="003B268E" w:rsidRPr="00E53F67" w:rsidRDefault="003B268E" w:rsidP="00441072">
            <w:pPr>
              <w:rPr>
                <w:sz w:val="18"/>
                <w:szCs w:val="18"/>
              </w:rPr>
            </w:pPr>
            <w:r w:rsidRPr="00E53F67">
              <w:rPr>
                <w:sz w:val="18"/>
                <w:szCs w:val="18"/>
              </w:rPr>
              <w:t>Местный бюджет</w:t>
            </w:r>
          </w:p>
        </w:tc>
        <w:tc>
          <w:tcPr>
            <w:tcW w:w="1258" w:type="dxa"/>
            <w:gridSpan w:val="5"/>
          </w:tcPr>
          <w:p w:rsidR="003B268E" w:rsidRPr="00E53F67" w:rsidRDefault="003B268E" w:rsidP="00441072">
            <w:pPr>
              <w:rPr>
                <w:sz w:val="18"/>
                <w:szCs w:val="18"/>
              </w:rPr>
            </w:pPr>
            <w:r w:rsidRPr="00E53F67">
              <w:rPr>
                <w:sz w:val="18"/>
                <w:szCs w:val="18"/>
              </w:rPr>
              <w:t>-</w:t>
            </w:r>
          </w:p>
        </w:tc>
        <w:tc>
          <w:tcPr>
            <w:tcW w:w="1013" w:type="dxa"/>
            <w:gridSpan w:val="6"/>
          </w:tcPr>
          <w:p w:rsidR="003B268E" w:rsidRPr="00E53F67" w:rsidRDefault="003B268E" w:rsidP="00441072">
            <w:pPr>
              <w:rPr>
                <w:sz w:val="18"/>
                <w:szCs w:val="18"/>
              </w:rPr>
            </w:pPr>
            <w:r w:rsidRPr="00E53F67">
              <w:rPr>
                <w:sz w:val="18"/>
                <w:szCs w:val="18"/>
              </w:rPr>
              <w:t>-</w:t>
            </w:r>
          </w:p>
        </w:tc>
        <w:tc>
          <w:tcPr>
            <w:tcW w:w="842" w:type="dxa"/>
            <w:gridSpan w:val="5"/>
          </w:tcPr>
          <w:p w:rsidR="003B268E" w:rsidRPr="00E53F67" w:rsidRDefault="003B268E" w:rsidP="00441072">
            <w:pPr>
              <w:rPr>
                <w:sz w:val="18"/>
                <w:szCs w:val="18"/>
              </w:rPr>
            </w:pPr>
            <w:r w:rsidRPr="00E53F67">
              <w:rPr>
                <w:sz w:val="18"/>
                <w:szCs w:val="18"/>
              </w:rPr>
              <w:t>-</w:t>
            </w:r>
          </w:p>
        </w:tc>
        <w:tc>
          <w:tcPr>
            <w:tcW w:w="1238" w:type="dxa"/>
            <w:gridSpan w:val="11"/>
          </w:tcPr>
          <w:p w:rsidR="003B268E" w:rsidRPr="00E53F67" w:rsidRDefault="003B268E" w:rsidP="00441072">
            <w:pPr>
              <w:rPr>
                <w:sz w:val="18"/>
                <w:szCs w:val="18"/>
              </w:rPr>
            </w:pPr>
            <w:r w:rsidRPr="00E53F67">
              <w:rPr>
                <w:sz w:val="18"/>
                <w:szCs w:val="18"/>
              </w:rPr>
              <w:t>-</w:t>
            </w:r>
          </w:p>
        </w:tc>
        <w:tc>
          <w:tcPr>
            <w:tcW w:w="1166" w:type="dxa"/>
            <w:gridSpan w:val="9"/>
          </w:tcPr>
          <w:p w:rsidR="003B268E" w:rsidRPr="00E53F67" w:rsidRDefault="003B268E" w:rsidP="00441072">
            <w:pPr>
              <w:rPr>
                <w:sz w:val="18"/>
                <w:szCs w:val="18"/>
              </w:rPr>
            </w:pPr>
            <w:r w:rsidRPr="00E53F67">
              <w:rPr>
                <w:sz w:val="18"/>
                <w:szCs w:val="18"/>
              </w:rPr>
              <w:t>-</w:t>
            </w:r>
          </w:p>
        </w:tc>
        <w:tc>
          <w:tcPr>
            <w:tcW w:w="833" w:type="dxa"/>
            <w:gridSpan w:val="4"/>
          </w:tcPr>
          <w:p w:rsidR="003B268E" w:rsidRPr="00E53F67" w:rsidRDefault="003B268E" w:rsidP="00441072">
            <w:pPr>
              <w:rPr>
                <w:sz w:val="18"/>
                <w:szCs w:val="18"/>
              </w:rPr>
            </w:pPr>
            <w:r w:rsidRPr="00E53F67">
              <w:rPr>
                <w:sz w:val="18"/>
                <w:szCs w:val="18"/>
              </w:rPr>
              <w:t>-</w:t>
            </w:r>
          </w:p>
        </w:tc>
        <w:tc>
          <w:tcPr>
            <w:tcW w:w="903" w:type="dxa"/>
            <w:gridSpan w:val="8"/>
          </w:tcPr>
          <w:p w:rsidR="003B268E" w:rsidRPr="00E53F67" w:rsidRDefault="003B268E" w:rsidP="00441072">
            <w:pPr>
              <w:rPr>
                <w:sz w:val="18"/>
                <w:szCs w:val="18"/>
              </w:rPr>
            </w:pPr>
            <w:r w:rsidRPr="00E53F67">
              <w:rPr>
                <w:sz w:val="18"/>
                <w:szCs w:val="18"/>
              </w:rPr>
              <w:t>-</w:t>
            </w:r>
          </w:p>
        </w:tc>
        <w:tc>
          <w:tcPr>
            <w:tcW w:w="1029" w:type="dxa"/>
            <w:gridSpan w:val="2"/>
          </w:tcPr>
          <w:p w:rsidR="003B268E" w:rsidRPr="00E53F67" w:rsidRDefault="003B268E" w:rsidP="00441072">
            <w:pPr>
              <w:rPr>
                <w:sz w:val="18"/>
                <w:szCs w:val="18"/>
              </w:rPr>
            </w:pPr>
            <w:r w:rsidRPr="00E53F67">
              <w:rPr>
                <w:sz w:val="18"/>
                <w:szCs w:val="18"/>
              </w:rPr>
              <w:t>-</w:t>
            </w:r>
          </w:p>
        </w:tc>
      </w:tr>
      <w:tr w:rsidR="003B268E" w:rsidRPr="00E53F67" w:rsidTr="00441072">
        <w:trPr>
          <w:trHeight w:val="455"/>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4. «Защита объектов информатизации»</w:t>
            </w:r>
          </w:p>
        </w:tc>
      </w:tr>
      <w:tr w:rsidR="003B268E" w:rsidRPr="00E53F67" w:rsidTr="00441072">
        <w:trPr>
          <w:trHeight w:val="150"/>
        </w:trPr>
        <w:tc>
          <w:tcPr>
            <w:tcW w:w="2492" w:type="dxa"/>
            <w:gridSpan w:val="5"/>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333" w:type="dxa"/>
            <w:gridSpan w:val="52"/>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120"/>
        </w:trPr>
        <w:tc>
          <w:tcPr>
            <w:tcW w:w="2492" w:type="dxa"/>
            <w:gridSpan w:val="5"/>
            <w:vMerge/>
            <w:tcBorders>
              <w:right w:val="single" w:sz="4" w:space="0" w:color="auto"/>
            </w:tcBorders>
          </w:tcPr>
          <w:p w:rsidR="003B268E" w:rsidRPr="00E53F67" w:rsidRDefault="003B268E" w:rsidP="00441072">
            <w:pPr>
              <w:jc w:val="center"/>
              <w:rPr>
                <w:b/>
                <w:sz w:val="18"/>
                <w:szCs w:val="18"/>
              </w:rPr>
            </w:pPr>
          </w:p>
        </w:tc>
        <w:tc>
          <w:tcPr>
            <w:tcW w:w="1346" w:type="dxa"/>
            <w:gridSpan w:val="10"/>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992"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996"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1131" w:type="dxa"/>
            <w:gridSpan w:val="11"/>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989" w:type="dxa"/>
            <w:gridSpan w:val="6"/>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994" w:type="dxa"/>
            <w:gridSpan w:val="7"/>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56" w:type="dxa"/>
            <w:gridSpan w:val="6"/>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29" w:type="dxa"/>
            <w:gridSpan w:val="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439"/>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1«Аттестация автоматизированного рабочего места и ежегодный контроль эффективности мер защиты объектов информатизации»</w:t>
            </w:r>
          </w:p>
          <w:p w:rsidR="003B268E" w:rsidRPr="00E53F67" w:rsidRDefault="003B268E" w:rsidP="00441072">
            <w:pPr>
              <w:jc w:val="center"/>
              <w:rPr>
                <w:b/>
                <w:i/>
                <w:sz w:val="18"/>
                <w:szCs w:val="18"/>
              </w:rPr>
            </w:pPr>
          </w:p>
        </w:tc>
      </w:tr>
      <w:tr w:rsidR="003B268E" w:rsidRPr="00E53F67" w:rsidTr="00441072">
        <w:trPr>
          <w:trHeight w:val="1729"/>
        </w:trPr>
        <w:tc>
          <w:tcPr>
            <w:tcW w:w="2543" w:type="dxa"/>
            <w:gridSpan w:val="7"/>
          </w:tcPr>
          <w:p w:rsidR="003B268E" w:rsidRPr="00E53F67" w:rsidRDefault="003B268E" w:rsidP="00441072">
            <w:pPr>
              <w:jc w:val="both"/>
              <w:rPr>
                <w:sz w:val="18"/>
                <w:szCs w:val="18"/>
              </w:rPr>
            </w:pPr>
            <w:r w:rsidRPr="00E53F67">
              <w:rPr>
                <w:sz w:val="18"/>
                <w:szCs w:val="18"/>
              </w:rPr>
              <w:lastRenderedPageBreak/>
              <w:t>Аттестация автоматизированного рабочего места и ежегодный контроль эффективности мер защиты объектов информатизации</w:t>
            </w:r>
          </w:p>
        </w:tc>
        <w:tc>
          <w:tcPr>
            <w:tcW w:w="1269" w:type="dxa"/>
            <w:gridSpan w:val="6"/>
          </w:tcPr>
          <w:p w:rsidR="003B268E" w:rsidRPr="00E53F67" w:rsidRDefault="003B268E" w:rsidP="00441072">
            <w:pPr>
              <w:jc w:val="both"/>
              <w:rPr>
                <w:sz w:val="18"/>
                <w:szCs w:val="18"/>
              </w:rPr>
            </w:pPr>
            <w:r w:rsidRPr="00E53F67">
              <w:rPr>
                <w:sz w:val="18"/>
                <w:szCs w:val="18"/>
              </w:rPr>
              <w:t>203,6</w:t>
            </w:r>
          </w:p>
        </w:tc>
        <w:tc>
          <w:tcPr>
            <w:tcW w:w="1002" w:type="dxa"/>
            <w:gridSpan w:val="5"/>
          </w:tcPr>
          <w:p w:rsidR="003B268E" w:rsidRPr="00E53F67" w:rsidRDefault="003B268E" w:rsidP="00441072">
            <w:pPr>
              <w:jc w:val="both"/>
              <w:rPr>
                <w:sz w:val="18"/>
                <w:szCs w:val="18"/>
              </w:rPr>
            </w:pPr>
            <w:r w:rsidRPr="00E53F67">
              <w:rPr>
                <w:sz w:val="18"/>
                <w:szCs w:val="18"/>
              </w:rPr>
              <w:t>23,6</w:t>
            </w:r>
          </w:p>
        </w:tc>
        <w:tc>
          <w:tcPr>
            <w:tcW w:w="1048" w:type="dxa"/>
            <w:gridSpan w:val="10"/>
          </w:tcPr>
          <w:p w:rsidR="003B268E" w:rsidRPr="00E53F67" w:rsidRDefault="003B268E" w:rsidP="00441072">
            <w:pPr>
              <w:jc w:val="both"/>
              <w:rPr>
                <w:sz w:val="18"/>
                <w:szCs w:val="18"/>
              </w:rPr>
            </w:pPr>
            <w:r w:rsidRPr="00E53F67">
              <w:rPr>
                <w:sz w:val="18"/>
                <w:szCs w:val="18"/>
              </w:rPr>
              <w:t>60</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30</w:t>
            </w:r>
          </w:p>
        </w:tc>
        <w:tc>
          <w:tcPr>
            <w:tcW w:w="1008" w:type="dxa"/>
            <w:gridSpan w:val="7"/>
          </w:tcPr>
          <w:p w:rsidR="003B268E" w:rsidRPr="00E53F67" w:rsidRDefault="003B268E" w:rsidP="00441072">
            <w:pPr>
              <w:jc w:val="both"/>
              <w:rPr>
                <w:sz w:val="18"/>
                <w:szCs w:val="18"/>
              </w:rPr>
            </w:pPr>
            <w:r w:rsidRPr="00E53F67">
              <w:rPr>
                <w:sz w:val="18"/>
                <w:szCs w:val="18"/>
              </w:rPr>
              <w:t>30</w:t>
            </w:r>
          </w:p>
        </w:tc>
        <w:tc>
          <w:tcPr>
            <w:tcW w:w="903" w:type="dxa"/>
            <w:gridSpan w:val="8"/>
          </w:tcPr>
          <w:p w:rsidR="003B268E" w:rsidRPr="00E53F67" w:rsidRDefault="003B268E" w:rsidP="00441072">
            <w:pPr>
              <w:jc w:val="both"/>
              <w:rPr>
                <w:sz w:val="18"/>
                <w:szCs w:val="18"/>
              </w:rPr>
            </w:pPr>
            <w:r w:rsidRPr="00E53F67">
              <w:rPr>
                <w:sz w:val="18"/>
                <w:szCs w:val="18"/>
              </w:rPr>
              <w:t>30</w:t>
            </w:r>
          </w:p>
        </w:tc>
        <w:tc>
          <w:tcPr>
            <w:tcW w:w="1029" w:type="dxa"/>
            <w:gridSpan w:val="2"/>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43"/>
        </w:trPr>
        <w:tc>
          <w:tcPr>
            <w:tcW w:w="2543" w:type="dxa"/>
            <w:gridSpan w:val="7"/>
          </w:tcPr>
          <w:p w:rsidR="003B268E" w:rsidRPr="00E53F67" w:rsidRDefault="003B268E" w:rsidP="00441072">
            <w:pPr>
              <w:jc w:val="both"/>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203,6</w:t>
            </w:r>
          </w:p>
        </w:tc>
        <w:tc>
          <w:tcPr>
            <w:tcW w:w="1002" w:type="dxa"/>
            <w:gridSpan w:val="5"/>
          </w:tcPr>
          <w:p w:rsidR="003B268E" w:rsidRPr="00E53F67" w:rsidRDefault="003B268E" w:rsidP="00441072">
            <w:pPr>
              <w:jc w:val="both"/>
              <w:rPr>
                <w:sz w:val="18"/>
                <w:szCs w:val="18"/>
              </w:rPr>
            </w:pPr>
            <w:r w:rsidRPr="00E53F67">
              <w:rPr>
                <w:sz w:val="18"/>
                <w:szCs w:val="18"/>
              </w:rPr>
              <w:t>23,6</w:t>
            </w:r>
          </w:p>
        </w:tc>
        <w:tc>
          <w:tcPr>
            <w:tcW w:w="1048" w:type="dxa"/>
            <w:gridSpan w:val="10"/>
          </w:tcPr>
          <w:p w:rsidR="003B268E" w:rsidRPr="00E53F67" w:rsidRDefault="003B268E" w:rsidP="00441072">
            <w:pPr>
              <w:jc w:val="both"/>
              <w:rPr>
                <w:sz w:val="18"/>
                <w:szCs w:val="18"/>
              </w:rPr>
            </w:pPr>
            <w:r w:rsidRPr="00E53F67">
              <w:rPr>
                <w:sz w:val="18"/>
                <w:szCs w:val="18"/>
              </w:rPr>
              <w:t>60</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30</w:t>
            </w:r>
          </w:p>
        </w:tc>
        <w:tc>
          <w:tcPr>
            <w:tcW w:w="1008" w:type="dxa"/>
            <w:gridSpan w:val="7"/>
          </w:tcPr>
          <w:p w:rsidR="003B268E" w:rsidRPr="00E53F67" w:rsidRDefault="003B268E" w:rsidP="00441072">
            <w:pPr>
              <w:jc w:val="both"/>
              <w:rPr>
                <w:sz w:val="18"/>
                <w:szCs w:val="18"/>
              </w:rPr>
            </w:pPr>
            <w:r w:rsidRPr="00E53F67">
              <w:rPr>
                <w:sz w:val="18"/>
                <w:szCs w:val="18"/>
              </w:rPr>
              <w:t>30</w:t>
            </w:r>
          </w:p>
        </w:tc>
        <w:tc>
          <w:tcPr>
            <w:tcW w:w="903" w:type="dxa"/>
            <w:gridSpan w:val="8"/>
          </w:tcPr>
          <w:p w:rsidR="003B268E" w:rsidRPr="00E53F67" w:rsidRDefault="003B268E" w:rsidP="00441072">
            <w:pPr>
              <w:jc w:val="both"/>
              <w:rPr>
                <w:sz w:val="18"/>
                <w:szCs w:val="18"/>
              </w:rPr>
            </w:pPr>
            <w:r w:rsidRPr="00E53F67">
              <w:rPr>
                <w:sz w:val="18"/>
                <w:szCs w:val="18"/>
              </w:rPr>
              <w:t>30</w:t>
            </w:r>
          </w:p>
        </w:tc>
        <w:tc>
          <w:tcPr>
            <w:tcW w:w="1029" w:type="dxa"/>
            <w:gridSpan w:val="2"/>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61"/>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2. «Мобилизационная подготовка, проведение занятий, тренировка и обучение персонала»</w:t>
            </w:r>
          </w:p>
          <w:p w:rsidR="003B268E" w:rsidRPr="00E53F67" w:rsidRDefault="003B268E" w:rsidP="00441072">
            <w:pPr>
              <w:jc w:val="center"/>
              <w:rPr>
                <w:b/>
                <w:i/>
                <w:sz w:val="18"/>
                <w:szCs w:val="18"/>
              </w:rPr>
            </w:pP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Мобилизационная подготовка, проведение занятий, тренировка и обучение персонала</w:t>
            </w:r>
          </w:p>
        </w:tc>
        <w:tc>
          <w:tcPr>
            <w:tcW w:w="1269" w:type="dxa"/>
            <w:gridSpan w:val="6"/>
          </w:tcPr>
          <w:p w:rsidR="003B268E" w:rsidRPr="00E53F67" w:rsidRDefault="003B268E" w:rsidP="00441072">
            <w:pPr>
              <w:ind w:left="-431" w:right="245" w:firstLine="4"/>
              <w:jc w:val="both"/>
              <w:rPr>
                <w:sz w:val="18"/>
                <w:szCs w:val="18"/>
              </w:rPr>
            </w:pPr>
            <w:r w:rsidRPr="00E53F67">
              <w:rPr>
                <w:sz w:val="18"/>
                <w:szCs w:val="18"/>
              </w:rPr>
              <w:t>15</w:t>
            </w:r>
          </w:p>
        </w:tc>
        <w:tc>
          <w:tcPr>
            <w:tcW w:w="1002" w:type="dxa"/>
            <w:gridSpan w:val="5"/>
          </w:tcPr>
          <w:p w:rsidR="003B268E" w:rsidRPr="00E53F67" w:rsidRDefault="003B268E" w:rsidP="00441072">
            <w:pPr>
              <w:jc w:val="both"/>
              <w:rPr>
                <w:sz w:val="18"/>
                <w:szCs w:val="18"/>
              </w:rPr>
            </w:pPr>
            <w:r w:rsidRPr="00E53F67">
              <w:rPr>
                <w:sz w:val="18"/>
                <w:szCs w:val="18"/>
              </w:rPr>
              <w:t>15</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15</w:t>
            </w:r>
          </w:p>
        </w:tc>
        <w:tc>
          <w:tcPr>
            <w:tcW w:w="1002" w:type="dxa"/>
            <w:gridSpan w:val="5"/>
          </w:tcPr>
          <w:p w:rsidR="003B268E" w:rsidRPr="00E53F67" w:rsidRDefault="003B268E" w:rsidP="00441072">
            <w:pPr>
              <w:jc w:val="both"/>
              <w:rPr>
                <w:sz w:val="18"/>
                <w:szCs w:val="18"/>
              </w:rPr>
            </w:pPr>
            <w:r w:rsidRPr="00E53F67">
              <w:rPr>
                <w:sz w:val="18"/>
                <w:szCs w:val="18"/>
              </w:rPr>
              <w:t>15</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Итого по подпрограмме</w:t>
            </w:r>
          </w:p>
        </w:tc>
        <w:tc>
          <w:tcPr>
            <w:tcW w:w="1269" w:type="dxa"/>
            <w:gridSpan w:val="6"/>
          </w:tcPr>
          <w:p w:rsidR="003B268E" w:rsidRPr="00E53F67" w:rsidRDefault="003B268E" w:rsidP="00441072">
            <w:pPr>
              <w:jc w:val="both"/>
              <w:rPr>
                <w:b/>
                <w:sz w:val="18"/>
                <w:szCs w:val="18"/>
              </w:rPr>
            </w:pPr>
            <w:r w:rsidRPr="00E53F67">
              <w:rPr>
                <w:b/>
                <w:sz w:val="18"/>
                <w:szCs w:val="18"/>
              </w:rPr>
              <w:t>218,6</w:t>
            </w:r>
          </w:p>
        </w:tc>
        <w:tc>
          <w:tcPr>
            <w:tcW w:w="1002" w:type="dxa"/>
            <w:gridSpan w:val="5"/>
          </w:tcPr>
          <w:p w:rsidR="003B268E" w:rsidRPr="00E53F67" w:rsidRDefault="003B268E" w:rsidP="00441072">
            <w:pPr>
              <w:jc w:val="both"/>
              <w:rPr>
                <w:b/>
                <w:sz w:val="18"/>
                <w:szCs w:val="18"/>
              </w:rPr>
            </w:pPr>
            <w:r w:rsidRPr="00E53F67">
              <w:rPr>
                <w:b/>
                <w:sz w:val="18"/>
                <w:szCs w:val="18"/>
              </w:rPr>
              <w:t>38,6</w:t>
            </w:r>
          </w:p>
        </w:tc>
        <w:tc>
          <w:tcPr>
            <w:tcW w:w="1048" w:type="dxa"/>
            <w:gridSpan w:val="10"/>
          </w:tcPr>
          <w:p w:rsidR="003B268E" w:rsidRPr="00E53F67" w:rsidRDefault="003B268E" w:rsidP="00441072">
            <w:pPr>
              <w:jc w:val="both"/>
              <w:rPr>
                <w:b/>
                <w:sz w:val="18"/>
                <w:szCs w:val="18"/>
              </w:rPr>
            </w:pPr>
            <w:r w:rsidRPr="00E53F67">
              <w:rPr>
                <w:b/>
                <w:sz w:val="18"/>
                <w:szCs w:val="18"/>
              </w:rPr>
              <w:t>60</w:t>
            </w:r>
          </w:p>
        </w:tc>
        <w:tc>
          <w:tcPr>
            <w:tcW w:w="1032" w:type="dxa"/>
            <w:gridSpan w:val="6"/>
          </w:tcPr>
          <w:p w:rsidR="003B268E" w:rsidRPr="00E53F67" w:rsidRDefault="003B268E" w:rsidP="00441072">
            <w:pPr>
              <w:jc w:val="both"/>
              <w:rPr>
                <w:b/>
                <w:sz w:val="18"/>
                <w:szCs w:val="18"/>
              </w:rPr>
            </w:pPr>
            <w:r w:rsidRPr="00E53F67">
              <w:rPr>
                <w:b/>
                <w:sz w:val="18"/>
                <w:szCs w:val="18"/>
              </w:rPr>
              <w:t>-</w:t>
            </w:r>
          </w:p>
        </w:tc>
        <w:tc>
          <w:tcPr>
            <w:tcW w:w="991" w:type="dxa"/>
            <w:gridSpan w:val="6"/>
          </w:tcPr>
          <w:p w:rsidR="003B268E" w:rsidRPr="00E53F67" w:rsidRDefault="003B268E" w:rsidP="00441072">
            <w:pPr>
              <w:jc w:val="both"/>
              <w:rPr>
                <w:b/>
                <w:sz w:val="18"/>
                <w:szCs w:val="18"/>
              </w:rPr>
            </w:pPr>
            <w:r w:rsidRPr="00E53F67">
              <w:rPr>
                <w:b/>
                <w:sz w:val="18"/>
                <w:szCs w:val="18"/>
              </w:rPr>
              <w:t>30</w:t>
            </w:r>
          </w:p>
        </w:tc>
        <w:tc>
          <w:tcPr>
            <w:tcW w:w="1008" w:type="dxa"/>
            <w:gridSpan w:val="7"/>
          </w:tcPr>
          <w:p w:rsidR="003B268E" w:rsidRPr="00E53F67" w:rsidRDefault="003B268E" w:rsidP="00441072">
            <w:pPr>
              <w:jc w:val="both"/>
              <w:rPr>
                <w:b/>
                <w:sz w:val="18"/>
                <w:szCs w:val="18"/>
              </w:rPr>
            </w:pPr>
            <w:r w:rsidRPr="00E53F67">
              <w:rPr>
                <w:b/>
                <w:sz w:val="18"/>
                <w:szCs w:val="18"/>
              </w:rPr>
              <w:t>30</w:t>
            </w:r>
          </w:p>
        </w:tc>
        <w:tc>
          <w:tcPr>
            <w:tcW w:w="903" w:type="dxa"/>
            <w:gridSpan w:val="8"/>
          </w:tcPr>
          <w:p w:rsidR="003B268E" w:rsidRPr="00E53F67" w:rsidRDefault="003B268E" w:rsidP="00441072">
            <w:pPr>
              <w:jc w:val="both"/>
              <w:rPr>
                <w:b/>
                <w:sz w:val="18"/>
                <w:szCs w:val="18"/>
              </w:rPr>
            </w:pPr>
            <w:r w:rsidRPr="00E53F67">
              <w:rPr>
                <w:b/>
                <w:sz w:val="18"/>
                <w:szCs w:val="18"/>
              </w:rPr>
              <w:t>30</w:t>
            </w:r>
          </w:p>
        </w:tc>
        <w:tc>
          <w:tcPr>
            <w:tcW w:w="1029" w:type="dxa"/>
            <w:gridSpan w:val="2"/>
          </w:tcPr>
          <w:p w:rsidR="003B268E" w:rsidRPr="00E53F67" w:rsidRDefault="003B268E" w:rsidP="00441072">
            <w:pPr>
              <w:jc w:val="both"/>
              <w:rPr>
                <w:b/>
                <w:sz w:val="18"/>
                <w:szCs w:val="18"/>
              </w:rPr>
            </w:pPr>
            <w:r w:rsidRPr="00E53F67">
              <w:rPr>
                <w:b/>
                <w:sz w:val="18"/>
                <w:szCs w:val="18"/>
              </w:rPr>
              <w:t>30</w:t>
            </w: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Областной бюджет</w:t>
            </w:r>
          </w:p>
        </w:tc>
        <w:tc>
          <w:tcPr>
            <w:tcW w:w="1269" w:type="dxa"/>
            <w:gridSpan w:val="6"/>
          </w:tcPr>
          <w:p w:rsidR="003B268E" w:rsidRPr="00E53F67" w:rsidRDefault="003B268E" w:rsidP="00441072">
            <w:pPr>
              <w:jc w:val="both"/>
              <w:rPr>
                <w:sz w:val="18"/>
                <w:szCs w:val="18"/>
              </w:rPr>
            </w:pPr>
            <w:r w:rsidRPr="00E53F67">
              <w:rPr>
                <w:sz w:val="18"/>
                <w:szCs w:val="18"/>
              </w:rPr>
              <w:t>15</w:t>
            </w:r>
          </w:p>
        </w:tc>
        <w:tc>
          <w:tcPr>
            <w:tcW w:w="1002" w:type="dxa"/>
            <w:gridSpan w:val="5"/>
          </w:tcPr>
          <w:p w:rsidR="003B268E" w:rsidRPr="00E53F67" w:rsidRDefault="003B268E" w:rsidP="00441072">
            <w:pPr>
              <w:jc w:val="both"/>
              <w:rPr>
                <w:sz w:val="18"/>
                <w:szCs w:val="18"/>
              </w:rPr>
            </w:pPr>
            <w:r w:rsidRPr="00E53F67">
              <w:rPr>
                <w:sz w:val="18"/>
                <w:szCs w:val="18"/>
              </w:rPr>
              <w:t>15</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w:t>
            </w:r>
          </w:p>
        </w:tc>
        <w:tc>
          <w:tcPr>
            <w:tcW w:w="903" w:type="dxa"/>
            <w:gridSpan w:val="8"/>
          </w:tcPr>
          <w:p w:rsidR="003B268E" w:rsidRPr="00E53F67" w:rsidRDefault="003B268E" w:rsidP="00441072">
            <w:pPr>
              <w:jc w:val="both"/>
              <w:rPr>
                <w:sz w:val="18"/>
                <w:szCs w:val="18"/>
              </w:rPr>
            </w:pPr>
            <w:r w:rsidRPr="00E53F67">
              <w:rPr>
                <w:sz w:val="18"/>
                <w:szCs w:val="18"/>
              </w:rPr>
              <w:t>-</w:t>
            </w:r>
          </w:p>
        </w:tc>
        <w:tc>
          <w:tcPr>
            <w:tcW w:w="1029" w:type="dxa"/>
            <w:gridSpan w:val="2"/>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61"/>
        </w:trPr>
        <w:tc>
          <w:tcPr>
            <w:tcW w:w="2543" w:type="dxa"/>
            <w:gridSpan w:val="7"/>
          </w:tcPr>
          <w:p w:rsidR="003B268E" w:rsidRPr="00E53F67" w:rsidRDefault="003B268E" w:rsidP="00441072">
            <w:pPr>
              <w:jc w:val="both"/>
              <w:rPr>
                <w:sz w:val="18"/>
                <w:szCs w:val="18"/>
              </w:rPr>
            </w:pPr>
            <w:r w:rsidRPr="00E53F67">
              <w:rPr>
                <w:sz w:val="18"/>
                <w:szCs w:val="18"/>
              </w:rPr>
              <w:t>Местный бюджет</w:t>
            </w:r>
          </w:p>
        </w:tc>
        <w:tc>
          <w:tcPr>
            <w:tcW w:w="1269" w:type="dxa"/>
            <w:gridSpan w:val="6"/>
          </w:tcPr>
          <w:p w:rsidR="003B268E" w:rsidRPr="00E53F67" w:rsidRDefault="003B268E" w:rsidP="00441072">
            <w:pPr>
              <w:jc w:val="both"/>
              <w:rPr>
                <w:sz w:val="18"/>
                <w:szCs w:val="18"/>
              </w:rPr>
            </w:pPr>
            <w:r w:rsidRPr="00E53F67">
              <w:rPr>
                <w:sz w:val="18"/>
                <w:szCs w:val="18"/>
              </w:rPr>
              <w:t>203,6</w:t>
            </w:r>
          </w:p>
        </w:tc>
        <w:tc>
          <w:tcPr>
            <w:tcW w:w="1002" w:type="dxa"/>
            <w:gridSpan w:val="5"/>
          </w:tcPr>
          <w:p w:rsidR="003B268E" w:rsidRPr="00E53F67" w:rsidRDefault="003B268E" w:rsidP="00441072">
            <w:pPr>
              <w:jc w:val="both"/>
              <w:rPr>
                <w:sz w:val="18"/>
                <w:szCs w:val="18"/>
              </w:rPr>
            </w:pPr>
            <w:r w:rsidRPr="00E53F67">
              <w:rPr>
                <w:sz w:val="18"/>
                <w:szCs w:val="18"/>
              </w:rPr>
              <w:t>23,6</w:t>
            </w:r>
          </w:p>
        </w:tc>
        <w:tc>
          <w:tcPr>
            <w:tcW w:w="1048" w:type="dxa"/>
            <w:gridSpan w:val="10"/>
          </w:tcPr>
          <w:p w:rsidR="003B268E" w:rsidRPr="00E53F67" w:rsidRDefault="003B268E" w:rsidP="00441072">
            <w:pPr>
              <w:jc w:val="both"/>
              <w:rPr>
                <w:sz w:val="18"/>
                <w:szCs w:val="18"/>
              </w:rPr>
            </w:pPr>
            <w:r w:rsidRPr="00E53F67">
              <w:rPr>
                <w:sz w:val="18"/>
                <w:szCs w:val="18"/>
              </w:rPr>
              <w:t>60</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30</w:t>
            </w:r>
          </w:p>
        </w:tc>
        <w:tc>
          <w:tcPr>
            <w:tcW w:w="1008" w:type="dxa"/>
            <w:gridSpan w:val="7"/>
          </w:tcPr>
          <w:p w:rsidR="003B268E" w:rsidRPr="00E53F67" w:rsidRDefault="003B268E" w:rsidP="00441072">
            <w:pPr>
              <w:jc w:val="both"/>
              <w:rPr>
                <w:sz w:val="18"/>
                <w:szCs w:val="18"/>
              </w:rPr>
            </w:pPr>
            <w:r w:rsidRPr="00E53F67">
              <w:rPr>
                <w:sz w:val="18"/>
                <w:szCs w:val="18"/>
              </w:rPr>
              <w:t>30</w:t>
            </w:r>
          </w:p>
        </w:tc>
        <w:tc>
          <w:tcPr>
            <w:tcW w:w="903" w:type="dxa"/>
            <w:gridSpan w:val="8"/>
          </w:tcPr>
          <w:p w:rsidR="003B268E" w:rsidRPr="00E53F67" w:rsidRDefault="003B268E" w:rsidP="00441072">
            <w:pPr>
              <w:jc w:val="both"/>
              <w:rPr>
                <w:sz w:val="18"/>
                <w:szCs w:val="18"/>
              </w:rPr>
            </w:pPr>
            <w:r w:rsidRPr="00E53F67">
              <w:rPr>
                <w:sz w:val="18"/>
                <w:szCs w:val="18"/>
              </w:rPr>
              <w:t>30</w:t>
            </w:r>
          </w:p>
        </w:tc>
        <w:tc>
          <w:tcPr>
            <w:tcW w:w="1029" w:type="dxa"/>
            <w:gridSpan w:val="2"/>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61"/>
        </w:trPr>
        <w:tc>
          <w:tcPr>
            <w:tcW w:w="10825" w:type="dxa"/>
            <w:gridSpan w:val="57"/>
          </w:tcPr>
          <w:p w:rsidR="003B268E" w:rsidRPr="00E53F67" w:rsidRDefault="003B268E" w:rsidP="00441072">
            <w:pPr>
              <w:jc w:val="center"/>
              <w:rPr>
                <w:b/>
                <w:sz w:val="18"/>
                <w:szCs w:val="18"/>
              </w:rPr>
            </w:pPr>
            <w:r w:rsidRPr="00E53F67">
              <w:rPr>
                <w:b/>
                <w:sz w:val="18"/>
                <w:szCs w:val="18"/>
              </w:rPr>
              <w:t>Подпрограмма 5. «Обеспечение деятельности администрации Панинского муниципального района»</w:t>
            </w:r>
          </w:p>
          <w:p w:rsidR="003B268E" w:rsidRPr="00E53F67" w:rsidRDefault="003B268E" w:rsidP="00441072">
            <w:pPr>
              <w:jc w:val="center"/>
              <w:rPr>
                <w:b/>
                <w:sz w:val="18"/>
                <w:szCs w:val="18"/>
              </w:rPr>
            </w:pPr>
          </w:p>
        </w:tc>
      </w:tr>
      <w:tr w:rsidR="003B268E" w:rsidRPr="00E53F67" w:rsidTr="00441072">
        <w:trPr>
          <w:trHeight w:val="195"/>
        </w:trPr>
        <w:tc>
          <w:tcPr>
            <w:tcW w:w="2445" w:type="dxa"/>
            <w:gridSpan w:val="4"/>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380" w:type="dxa"/>
            <w:gridSpan w:val="53"/>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525"/>
        </w:trPr>
        <w:tc>
          <w:tcPr>
            <w:tcW w:w="2445" w:type="dxa"/>
            <w:gridSpan w:val="4"/>
            <w:vMerge/>
            <w:tcBorders>
              <w:right w:val="single" w:sz="4" w:space="0" w:color="auto"/>
            </w:tcBorders>
          </w:tcPr>
          <w:p w:rsidR="003B268E" w:rsidRPr="00E53F67" w:rsidRDefault="003B268E" w:rsidP="00441072">
            <w:pPr>
              <w:jc w:val="center"/>
              <w:rPr>
                <w:b/>
                <w:sz w:val="18"/>
                <w:szCs w:val="18"/>
              </w:rPr>
            </w:pPr>
          </w:p>
        </w:tc>
        <w:tc>
          <w:tcPr>
            <w:tcW w:w="1274"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851"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1256" w:type="dxa"/>
            <w:gridSpan w:val="9"/>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990"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1002" w:type="dxa"/>
            <w:gridSpan w:val="8"/>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1148" w:type="dxa"/>
            <w:gridSpan w:val="13"/>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56" w:type="dxa"/>
            <w:gridSpan w:val="6"/>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03" w:type="dxa"/>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c>
          <w:tcPr>
            <w:tcW w:w="10825" w:type="dxa"/>
            <w:gridSpan w:val="57"/>
          </w:tcPr>
          <w:p w:rsidR="003B268E" w:rsidRPr="00E53F67" w:rsidRDefault="003B268E" w:rsidP="00441072">
            <w:pPr>
              <w:jc w:val="center"/>
              <w:rPr>
                <w:b/>
                <w:i/>
                <w:sz w:val="18"/>
                <w:szCs w:val="18"/>
              </w:rPr>
            </w:pPr>
            <w:r w:rsidRPr="00E53F67">
              <w:rPr>
                <w:b/>
                <w:i/>
                <w:sz w:val="18"/>
                <w:szCs w:val="18"/>
              </w:rPr>
              <w:t>Мероприятие 1. «Финансовое обеспечение деятельности администрации Панинского муниципального района»</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1.1. Оплата труда и начисления на выплаты по оплате труда главы и аппарата администрации муниципального района</w:t>
            </w:r>
          </w:p>
        </w:tc>
        <w:tc>
          <w:tcPr>
            <w:tcW w:w="1272" w:type="dxa"/>
            <w:gridSpan w:val="6"/>
          </w:tcPr>
          <w:p w:rsidR="003B268E" w:rsidRPr="00E53F67" w:rsidRDefault="003B268E" w:rsidP="00441072">
            <w:pPr>
              <w:jc w:val="both"/>
              <w:rPr>
                <w:sz w:val="18"/>
                <w:szCs w:val="18"/>
              </w:rPr>
            </w:pPr>
            <w:r w:rsidRPr="00E53F67">
              <w:rPr>
                <w:sz w:val="18"/>
                <w:szCs w:val="18"/>
              </w:rPr>
              <w:t>102373,6</w:t>
            </w:r>
          </w:p>
        </w:tc>
        <w:tc>
          <w:tcPr>
            <w:tcW w:w="992" w:type="dxa"/>
            <w:gridSpan w:val="8"/>
          </w:tcPr>
          <w:p w:rsidR="003B268E" w:rsidRPr="00E53F67" w:rsidRDefault="003B268E" w:rsidP="00441072">
            <w:pPr>
              <w:jc w:val="both"/>
              <w:rPr>
                <w:sz w:val="18"/>
                <w:szCs w:val="18"/>
              </w:rPr>
            </w:pPr>
            <w:r w:rsidRPr="00E53F67">
              <w:rPr>
                <w:sz w:val="18"/>
                <w:szCs w:val="18"/>
              </w:rPr>
              <w:t>13 400</w:t>
            </w:r>
          </w:p>
        </w:tc>
        <w:tc>
          <w:tcPr>
            <w:tcW w:w="1276" w:type="dxa"/>
            <w:gridSpan w:val="11"/>
          </w:tcPr>
          <w:p w:rsidR="003B268E" w:rsidRPr="00E53F67" w:rsidRDefault="003B268E" w:rsidP="00441072">
            <w:pPr>
              <w:jc w:val="both"/>
              <w:rPr>
                <w:sz w:val="18"/>
                <w:szCs w:val="18"/>
              </w:rPr>
            </w:pPr>
            <w:r w:rsidRPr="00E53F67">
              <w:rPr>
                <w:sz w:val="18"/>
                <w:szCs w:val="18"/>
              </w:rPr>
              <w:t>15 059</w:t>
            </w:r>
          </w:p>
        </w:tc>
        <w:tc>
          <w:tcPr>
            <w:tcW w:w="1048" w:type="dxa"/>
            <w:gridSpan w:val="7"/>
          </w:tcPr>
          <w:p w:rsidR="003B268E" w:rsidRPr="00E53F67" w:rsidRDefault="003B268E" w:rsidP="00441072">
            <w:pPr>
              <w:jc w:val="both"/>
              <w:rPr>
                <w:sz w:val="18"/>
                <w:szCs w:val="18"/>
              </w:rPr>
            </w:pPr>
            <w:r w:rsidRPr="00E53F67">
              <w:rPr>
                <w:sz w:val="18"/>
                <w:szCs w:val="18"/>
              </w:rPr>
              <w:t>14869,3</w:t>
            </w:r>
          </w:p>
        </w:tc>
        <w:tc>
          <w:tcPr>
            <w:tcW w:w="938" w:type="dxa"/>
            <w:gridSpan w:val="4"/>
          </w:tcPr>
          <w:p w:rsidR="003B268E" w:rsidRPr="00E53F67" w:rsidRDefault="003B268E" w:rsidP="00441072">
            <w:pPr>
              <w:jc w:val="both"/>
              <w:rPr>
                <w:sz w:val="18"/>
                <w:szCs w:val="18"/>
              </w:rPr>
            </w:pPr>
            <w:r w:rsidRPr="00E53F67">
              <w:rPr>
                <w:sz w:val="18"/>
                <w:szCs w:val="18"/>
              </w:rPr>
              <w:t>13463</w:t>
            </w:r>
          </w:p>
        </w:tc>
        <w:tc>
          <w:tcPr>
            <w:tcW w:w="1061" w:type="dxa"/>
            <w:gridSpan w:val="9"/>
          </w:tcPr>
          <w:p w:rsidR="003B268E" w:rsidRPr="00E53F67" w:rsidRDefault="003B268E" w:rsidP="00441072">
            <w:pPr>
              <w:jc w:val="both"/>
              <w:rPr>
                <w:sz w:val="18"/>
                <w:szCs w:val="18"/>
              </w:rPr>
            </w:pPr>
            <w:r w:rsidRPr="00E53F67">
              <w:rPr>
                <w:sz w:val="18"/>
                <w:szCs w:val="18"/>
              </w:rPr>
              <w:t>15 194</w:t>
            </w:r>
          </w:p>
        </w:tc>
        <w:tc>
          <w:tcPr>
            <w:tcW w:w="903" w:type="dxa"/>
            <w:gridSpan w:val="8"/>
          </w:tcPr>
          <w:p w:rsidR="003B268E" w:rsidRPr="00E53F67" w:rsidRDefault="003B268E" w:rsidP="00441072">
            <w:pPr>
              <w:jc w:val="both"/>
              <w:rPr>
                <w:sz w:val="18"/>
                <w:szCs w:val="18"/>
              </w:rPr>
            </w:pPr>
            <w:r w:rsidRPr="00E53F67">
              <w:rPr>
                <w:sz w:val="18"/>
                <w:szCs w:val="18"/>
              </w:rPr>
              <w:t>15 194</w:t>
            </w:r>
          </w:p>
        </w:tc>
        <w:tc>
          <w:tcPr>
            <w:tcW w:w="1029" w:type="dxa"/>
            <w:gridSpan w:val="2"/>
          </w:tcPr>
          <w:p w:rsidR="003B268E" w:rsidRPr="00E53F67" w:rsidRDefault="003B268E" w:rsidP="00441072">
            <w:pPr>
              <w:jc w:val="both"/>
              <w:rPr>
                <w:sz w:val="18"/>
                <w:szCs w:val="18"/>
              </w:rPr>
            </w:pPr>
            <w:r w:rsidRPr="00E53F67">
              <w:rPr>
                <w:sz w:val="18"/>
                <w:szCs w:val="18"/>
              </w:rPr>
              <w:t>15194,3</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1.2. Оплата услуг связи</w:t>
            </w:r>
          </w:p>
        </w:tc>
        <w:tc>
          <w:tcPr>
            <w:tcW w:w="1272" w:type="dxa"/>
            <w:gridSpan w:val="6"/>
          </w:tcPr>
          <w:p w:rsidR="003B268E" w:rsidRPr="00E53F67" w:rsidRDefault="003B268E" w:rsidP="00441072">
            <w:pPr>
              <w:jc w:val="both"/>
              <w:rPr>
                <w:sz w:val="18"/>
                <w:szCs w:val="18"/>
              </w:rPr>
            </w:pPr>
            <w:r w:rsidRPr="00E53F67">
              <w:rPr>
                <w:sz w:val="18"/>
                <w:szCs w:val="18"/>
              </w:rPr>
              <w:t>9007,2</w:t>
            </w:r>
          </w:p>
        </w:tc>
        <w:tc>
          <w:tcPr>
            <w:tcW w:w="992" w:type="dxa"/>
            <w:gridSpan w:val="8"/>
          </w:tcPr>
          <w:p w:rsidR="003B268E" w:rsidRPr="00E53F67" w:rsidRDefault="003B268E" w:rsidP="00441072">
            <w:pPr>
              <w:jc w:val="both"/>
              <w:rPr>
                <w:sz w:val="18"/>
                <w:szCs w:val="18"/>
              </w:rPr>
            </w:pPr>
            <w:r w:rsidRPr="00E53F67">
              <w:rPr>
                <w:sz w:val="18"/>
                <w:szCs w:val="18"/>
              </w:rPr>
              <w:t>1 156</w:t>
            </w:r>
          </w:p>
        </w:tc>
        <w:tc>
          <w:tcPr>
            <w:tcW w:w="1276" w:type="dxa"/>
            <w:gridSpan w:val="11"/>
          </w:tcPr>
          <w:p w:rsidR="003B268E" w:rsidRPr="00E53F67" w:rsidRDefault="003B268E" w:rsidP="00441072">
            <w:pPr>
              <w:jc w:val="both"/>
              <w:rPr>
                <w:sz w:val="18"/>
                <w:szCs w:val="18"/>
              </w:rPr>
            </w:pPr>
            <w:r w:rsidRPr="00E53F67">
              <w:rPr>
                <w:sz w:val="18"/>
                <w:szCs w:val="18"/>
              </w:rPr>
              <w:t>1 353,4</w:t>
            </w:r>
          </w:p>
        </w:tc>
        <w:tc>
          <w:tcPr>
            <w:tcW w:w="1048" w:type="dxa"/>
            <w:gridSpan w:val="7"/>
          </w:tcPr>
          <w:p w:rsidR="003B268E" w:rsidRPr="00E53F67" w:rsidRDefault="003B268E" w:rsidP="00441072">
            <w:pPr>
              <w:jc w:val="both"/>
              <w:rPr>
                <w:sz w:val="18"/>
                <w:szCs w:val="18"/>
              </w:rPr>
            </w:pPr>
            <w:r w:rsidRPr="00E53F67">
              <w:rPr>
                <w:sz w:val="18"/>
                <w:szCs w:val="18"/>
              </w:rPr>
              <w:t>1087,8</w:t>
            </w:r>
          </w:p>
        </w:tc>
        <w:tc>
          <w:tcPr>
            <w:tcW w:w="938" w:type="dxa"/>
            <w:gridSpan w:val="4"/>
          </w:tcPr>
          <w:p w:rsidR="003B268E" w:rsidRPr="00E53F67" w:rsidRDefault="003B268E" w:rsidP="00441072">
            <w:pPr>
              <w:jc w:val="both"/>
              <w:rPr>
                <w:sz w:val="18"/>
                <w:szCs w:val="18"/>
              </w:rPr>
            </w:pPr>
            <w:r w:rsidRPr="00E53F67">
              <w:rPr>
                <w:sz w:val="18"/>
                <w:szCs w:val="18"/>
              </w:rPr>
              <w:t>1330</w:t>
            </w:r>
          </w:p>
        </w:tc>
        <w:tc>
          <w:tcPr>
            <w:tcW w:w="1061" w:type="dxa"/>
            <w:gridSpan w:val="9"/>
          </w:tcPr>
          <w:p w:rsidR="003B268E" w:rsidRPr="00E53F67" w:rsidRDefault="003B268E" w:rsidP="00441072">
            <w:pPr>
              <w:jc w:val="both"/>
              <w:rPr>
                <w:sz w:val="18"/>
                <w:szCs w:val="18"/>
              </w:rPr>
            </w:pPr>
            <w:r w:rsidRPr="00E53F67">
              <w:rPr>
                <w:sz w:val="18"/>
                <w:szCs w:val="18"/>
              </w:rPr>
              <w:t>1330</w:t>
            </w:r>
          </w:p>
        </w:tc>
        <w:tc>
          <w:tcPr>
            <w:tcW w:w="903" w:type="dxa"/>
            <w:gridSpan w:val="8"/>
          </w:tcPr>
          <w:p w:rsidR="003B268E" w:rsidRPr="00E53F67" w:rsidRDefault="003B268E" w:rsidP="00441072">
            <w:pPr>
              <w:jc w:val="both"/>
              <w:rPr>
                <w:sz w:val="18"/>
                <w:szCs w:val="18"/>
              </w:rPr>
            </w:pPr>
            <w:r w:rsidRPr="00E53F67">
              <w:rPr>
                <w:sz w:val="18"/>
                <w:szCs w:val="18"/>
              </w:rPr>
              <w:t>1330</w:t>
            </w:r>
          </w:p>
        </w:tc>
        <w:tc>
          <w:tcPr>
            <w:tcW w:w="1029" w:type="dxa"/>
            <w:gridSpan w:val="2"/>
          </w:tcPr>
          <w:p w:rsidR="003B268E" w:rsidRPr="00E53F67" w:rsidRDefault="003B268E" w:rsidP="00441072">
            <w:pPr>
              <w:jc w:val="both"/>
              <w:rPr>
                <w:sz w:val="18"/>
                <w:szCs w:val="18"/>
              </w:rPr>
            </w:pPr>
            <w:r w:rsidRPr="00E53F67">
              <w:rPr>
                <w:sz w:val="18"/>
                <w:szCs w:val="18"/>
              </w:rPr>
              <w:t>1 420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1.3. Оплата транспортных услуг</w:t>
            </w:r>
          </w:p>
        </w:tc>
        <w:tc>
          <w:tcPr>
            <w:tcW w:w="1272" w:type="dxa"/>
            <w:gridSpan w:val="6"/>
          </w:tcPr>
          <w:p w:rsidR="003B268E" w:rsidRPr="00E53F67" w:rsidRDefault="003B268E" w:rsidP="00441072">
            <w:pPr>
              <w:jc w:val="both"/>
              <w:rPr>
                <w:sz w:val="18"/>
                <w:szCs w:val="18"/>
              </w:rPr>
            </w:pPr>
            <w:r w:rsidRPr="00E53F67">
              <w:rPr>
                <w:sz w:val="18"/>
                <w:szCs w:val="18"/>
              </w:rPr>
              <w:t>88,6</w:t>
            </w:r>
          </w:p>
        </w:tc>
        <w:tc>
          <w:tcPr>
            <w:tcW w:w="992" w:type="dxa"/>
            <w:gridSpan w:val="8"/>
          </w:tcPr>
          <w:p w:rsidR="003B268E" w:rsidRPr="00E53F67" w:rsidRDefault="003B268E" w:rsidP="00441072">
            <w:pPr>
              <w:jc w:val="both"/>
              <w:rPr>
                <w:sz w:val="18"/>
                <w:szCs w:val="18"/>
              </w:rPr>
            </w:pPr>
            <w:r w:rsidRPr="00E53F67">
              <w:rPr>
                <w:sz w:val="18"/>
                <w:szCs w:val="18"/>
              </w:rPr>
              <w:t>14</w:t>
            </w:r>
          </w:p>
        </w:tc>
        <w:tc>
          <w:tcPr>
            <w:tcW w:w="1276" w:type="dxa"/>
            <w:gridSpan w:val="11"/>
          </w:tcPr>
          <w:p w:rsidR="003B268E" w:rsidRPr="00E53F67" w:rsidRDefault="003B268E" w:rsidP="00441072">
            <w:pPr>
              <w:jc w:val="both"/>
              <w:rPr>
                <w:sz w:val="18"/>
                <w:szCs w:val="18"/>
              </w:rPr>
            </w:pPr>
            <w:r w:rsidRPr="00E53F67">
              <w:rPr>
                <w:sz w:val="18"/>
                <w:szCs w:val="18"/>
              </w:rPr>
              <w:t>-</w:t>
            </w:r>
          </w:p>
        </w:tc>
        <w:tc>
          <w:tcPr>
            <w:tcW w:w="1048" w:type="dxa"/>
            <w:gridSpan w:val="7"/>
          </w:tcPr>
          <w:p w:rsidR="003B268E" w:rsidRPr="00E53F67" w:rsidRDefault="003B268E" w:rsidP="00441072">
            <w:pPr>
              <w:jc w:val="both"/>
              <w:rPr>
                <w:sz w:val="18"/>
                <w:szCs w:val="18"/>
              </w:rPr>
            </w:pPr>
            <w:r w:rsidRPr="00E53F67">
              <w:rPr>
                <w:sz w:val="18"/>
                <w:szCs w:val="18"/>
              </w:rPr>
              <w:t>34,6</w:t>
            </w:r>
          </w:p>
        </w:tc>
        <w:tc>
          <w:tcPr>
            <w:tcW w:w="938" w:type="dxa"/>
            <w:gridSpan w:val="4"/>
          </w:tcPr>
          <w:p w:rsidR="003B268E" w:rsidRPr="00E53F67" w:rsidRDefault="003B268E" w:rsidP="00441072">
            <w:pPr>
              <w:jc w:val="both"/>
              <w:rPr>
                <w:sz w:val="18"/>
                <w:szCs w:val="18"/>
              </w:rPr>
            </w:pPr>
            <w:r w:rsidRPr="00E53F67">
              <w:rPr>
                <w:sz w:val="18"/>
                <w:szCs w:val="18"/>
              </w:rPr>
              <w:t>10</w:t>
            </w:r>
          </w:p>
        </w:tc>
        <w:tc>
          <w:tcPr>
            <w:tcW w:w="1061" w:type="dxa"/>
            <w:gridSpan w:val="9"/>
          </w:tcPr>
          <w:p w:rsidR="003B268E" w:rsidRPr="00E53F67" w:rsidRDefault="003B268E" w:rsidP="00441072">
            <w:pPr>
              <w:jc w:val="both"/>
              <w:rPr>
                <w:sz w:val="18"/>
                <w:szCs w:val="18"/>
              </w:rPr>
            </w:pPr>
            <w:r w:rsidRPr="00E53F67">
              <w:rPr>
                <w:sz w:val="18"/>
                <w:szCs w:val="18"/>
              </w:rPr>
              <w:t>10</w:t>
            </w:r>
          </w:p>
        </w:tc>
        <w:tc>
          <w:tcPr>
            <w:tcW w:w="903" w:type="dxa"/>
            <w:gridSpan w:val="8"/>
          </w:tcPr>
          <w:p w:rsidR="003B268E" w:rsidRPr="00E53F67" w:rsidRDefault="003B268E" w:rsidP="00441072">
            <w:pPr>
              <w:jc w:val="both"/>
              <w:rPr>
                <w:sz w:val="18"/>
                <w:szCs w:val="18"/>
              </w:rPr>
            </w:pPr>
            <w:r w:rsidRPr="00E53F67">
              <w:rPr>
                <w:sz w:val="18"/>
                <w:szCs w:val="18"/>
              </w:rPr>
              <w:t>10</w:t>
            </w:r>
          </w:p>
        </w:tc>
        <w:tc>
          <w:tcPr>
            <w:tcW w:w="1029" w:type="dxa"/>
            <w:gridSpan w:val="2"/>
          </w:tcPr>
          <w:p w:rsidR="003B268E" w:rsidRPr="00E53F67" w:rsidRDefault="003B268E" w:rsidP="00441072">
            <w:pPr>
              <w:jc w:val="both"/>
              <w:rPr>
                <w:sz w:val="18"/>
                <w:szCs w:val="18"/>
              </w:rPr>
            </w:pPr>
            <w:r w:rsidRPr="00E53F67">
              <w:rPr>
                <w:sz w:val="18"/>
                <w:szCs w:val="18"/>
              </w:rPr>
              <w:t>10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1.4. Оплата коммунальных услуг</w:t>
            </w:r>
          </w:p>
        </w:tc>
        <w:tc>
          <w:tcPr>
            <w:tcW w:w="1272" w:type="dxa"/>
            <w:gridSpan w:val="6"/>
          </w:tcPr>
          <w:p w:rsidR="003B268E" w:rsidRPr="00E53F67" w:rsidRDefault="003B268E" w:rsidP="00441072">
            <w:pPr>
              <w:jc w:val="both"/>
              <w:rPr>
                <w:sz w:val="18"/>
                <w:szCs w:val="18"/>
              </w:rPr>
            </w:pPr>
            <w:r w:rsidRPr="00E53F67">
              <w:rPr>
                <w:sz w:val="18"/>
                <w:szCs w:val="18"/>
              </w:rPr>
              <w:t>15563,5</w:t>
            </w:r>
          </w:p>
        </w:tc>
        <w:tc>
          <w:tcPr>
            <w:tcW w:w="992" w:type="dxa"/>
            <w:gridSpan w:val="8"/>
          </w:tcPr>
          <w:p w:rsidR="003B268E" w:rsidRPr="00E53F67" w:rsidRDefault="003B268E" w:rsidP="00441072">
            <w:pPr>
              <w:jc w:val="both"/>
              <w:rPr>
                <w:sz w:val="18"/>
                <w:szCs w:val="18"/>
              </w:rPr>
            </w:pPr>
            <w:r w:rsidRPr="00E53F67">
              <w:rPr>
                <w:sz w:val="18"/>
                <w:szCs w:val="18"/>
              </w:rPr>
              <w:t>2 018</w:t>
            </w:r>
          </w:p>
        </w:tc>
        <w:tc>
          <w:tcPr>
            <w:tcW w:w="1276" w:type="dxa"/>
            <w:gridSpan w:val="11"/>
          </w:tcPr>
          <w:p w:rsidR="003B268E" w:rsidRPr="00E53F67" w:rsidRDefault="003B268E" w:rsidP="00441072">
            <w:pPr>
              <w:jc w:val="both"/>
              <w:rPr>
                <w:sz w:val="18"/>
                <w:szCs w:val="18"/>
              </w:rPr>
            </w:pPr>
            <w:r w:rsidRPr="00E53F67">
              <w:rPr>
                <w:sz w:val="18"/>
                <w:szCs w:val="18"/>
              </w:rPr>
              <w:t>2006,5</w:t>
            </w:r>
          </w:p>
        </w:tc>
        <w:tc>
          <w:tcPr>
            <w:tcW w:w="1048" w:type="dxa"/>
            <w:gridSpan w:val="7"/>
          </w:tcPr>
          <w:p w:rsidR="003B268E" w:rsidRPr="00E53F67" w:rsidRDefault="003B268E" w:rsidP="00441072">
            <w:pPr>
              <w:jc w:val="both"/>
              <w:rPr>
                <w:sz w:val="18"/>
                <w:szCs w:val="18"/>
              </w:rPr>
            </w:pPr>
            <w:r w:rsidRPr="00E53F67">
              <w:rPr>
                <w:sz w:val="18"/>
                <w:szCs w:val="18"/>
              </w:rPr>
              <w:t>1669</w:t>
            </w:r>
          </w:p>
        </w:tc>
        <w:tc>
          <w:tcPr>
            <w:tcW w:w="938" w:type="dxa"/>
            <w:gridSpan w:val="4"/>
          </w:tcPr>
          <w:p w:rsidR="003B268E" w:rsidRPr="00E53F67" w:rsidRDefault="003B268E" w:rsidP="00441072">
            <w:pPr>
              <w:jc w:val="both"/>
              <w:rPr>
                <w:sz w:val="18"/>
                <w:szCs w:val="18"/>
              </w:rPr>
            </w:pPr>
            <w:r w:rsidRPr="00E53F67">
              <w:rPr>
                <w:sz w:val="18"/>
                <w:szCs w:val="18"/>
              </w:rPr>
              <w:t>2289</w:t>
            </w:r>
          </w:p>
        </w:tc>
        <w:tc>
          <w:tcPr>
            <w:tcW w:w="1061" w:type="dxa"/>
            <w:gridSpan w:val="9"/>
          </w:tcPr>
          <w:p w:rsidR="003B268E" w:rsidRPr="00E53F67" w:rsidRDefault="003B268E" w:rsidP="00441072">
            <w:pPr>
              <w:jc w:val="both"/>
              <w:rPr>
                <w:sz w:val="18"/>
                <w:szCs w:val="18"/>
              </w:rPr>
            </w:pPr>
            <w:r w:rsidRPr="00E53F67">
              <w:rPr>
                <w:sz w:val="18"/>
                <w:szCs w:val="18"/>
              </w:rPr>
              <w:t>2414</w:t>
            </w:r>
          </w:p>
        </w:tc>
        <w:tc>
          <w:tcPr>
            <w:tcW w:w="903" w:type="dxa"/>
            <w:gridSpan w:val="8"/>
          </w:tcPr>
          <w:p w:rsidR="003B268E" w:rsidRPr="00E53F67" w:rsidRDefault="003B268E" w:rsidP="00441072">
            <w:pPr>
              <w:jc w:val="both"/>
              <w:rPr>
                <w:sz w:val="18"/>
                <w:szCs w:val="18"/>
              </w:rPr>
            </w:pPr>
            <w:r w:rsidRPr="00E53F67">
              <w:rPr>
                <w:sz w:val="18"/>
                <w:szCs w:val="18"/>
              </w:rPr>
              <w:t>2546</w:t>
            </w:r>
          </w:p>
        </w:tc>
        <w:tc>
          <w:tcPr>
            <w:tcW w:w="1029" w:type="dxa"/>
            <w:gridSpan w:val="2"/>
          </w:tcPr>
          <w:p w:rsidR="003B268E" w:rsidRPr="00E53F67" w:rsidRDefault="003B268E" w:rsidP="00441072">
            <w:pPr>
              <w:jc w:val="both"/>
              <w:rPr>
                <w:sz w:val="18"/>
                <w:szCs w:val="18"/>
              </w:rPr>
            </w:pPr>
            <w:r w:rsidRPr="00E53F67">
              <w:rPr>
                <w:sz w:val="18"/>
                <w:szCs w:val="18"/>
              </w:rPr>
              <w:t>2 621</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1.5. Оплата работ, услуг по содержанию имущества</w:t>
            </w:r>
          </w:p>
        </w:tc>
        <w:tc>
          <w:tcPr>
            <w:tcW w:w="1272" w:type="dxa"/>
            <w:gridSpan w:val="6"/>
          </w:tcPr>
          <w:p w:rsidR="003B268E" w:rsidRPr="00E53F67" w:rsidRDefault="003B268E" w:rsidP="00441072">
            <w:pPr>
              <w:jc w:val="both"/>
              <w:rPr>
                <w:sz w:val="18"/>
                <w:szCs w:val="18"/>
              </w:rPr>
            </w:pPr>
            <w:r w:rsidRPr="00E53F67">
              <w:rPr>
                <w:sz w:val="18"/>
                <w:szCs w:val="18"/>
              </w:rPr>
              <w:t>3775,38</w:t>
            </w:r>
          </w:p>
        </w:tc>
        <w:tc>
          <w:tcPr>
            <w:tcW w:w="992" w:type="dxa"/>
            <w:gridSpan w:val="8"/>
          </w:tcPr>
          <w:p w:rsidR="003B268E" w:rsidRPr="00E53F67" w:rsidRDefault="003B268E" w:rsidP="00441072">
            <w:pPr>
              <w:jc w:val="both"/>
              <w:rPr>
                <w:sz w:val="18"/>
                <w:szCs w:val="18"/>
              </w:rPr>
            </w:pPr>
            <w:r w:rsidRPr="00E53F67">
              <w:rPr>
                <w:sz w:val="18"/>
                <w:szCs w:val="18"/>
              </w:rPr>
              <w:t>2 320</w:t>
            </w:r>
          </w:p>
        </w:tc>
        <w:tc>
          <w:tcPr>
            <w:tcW w:w="1276" w:type="dxa"/>
            <w:gridSpan w:val="11"/>
          </w:tcPr>
          <w:p w:rsidR="003B268E" w:rsidRPr="00E53F67" w:rsidRDefault="003B268E" w:rsidP="00441072">
            <w:pPr>
              <w:jc w:val="both"/>
              <w:rPr>
                <w:sz w:val="18"/>
                <w:szCs w:val="18"/>
              </w:rPr>
            </w:pPr>
            <w:r w:rsidRPr="00E53F67">
              <w:rPr>
                <w:sz w:val="18"/>
                <w:szCs w:val="18"/>
              </w:rPr>
              <w:t>569,88</w:t>
            </w:r>
          </w:p>
        </w:tc>
        <w:tc>
          <w:tcPr>
            <w:tcW w:w="1048" w:type="dxa"/>
            <w:gridSpan w:val="7"/>
          </w:tcPr>
          <w:p w:rsidR="003B268E" w:rsidRPr="00E53F67" w:rsidRDefault="003B268E" w:rsidP="00441072">
            <w:pPr>
              <w:jc w:val="both"/>
              <w:rPr>
                <w:sz w:val="18"/>
                <w:szCs w:val="18"/>
              </w:rPr>
            </w:pPr>
            <w:r w:rsidRPr="00E53F67">
              <w:rPr>
                <w:sz w:val="18"/>
                <w:szCs w:val="18"/>
              </w:rPr>
              <w:t>89,5</w:t>
            </w:r>
          </w:p>
        </w:tc>
        <w:tc>
          <w:tcPr>
            <w:tcW w:w="938" w:type="dxa"/>
            <w:gridSpan w:val="4"/>
          </w:tcPr>
          <w:p w:rsidR="003B268E" w:rsidRPr="00E53F67" w:rsidRDefault="003B268E" w:rsidP="00441072">
            <w:pPr>
              <w:jc w:val="both"/>
              <w:rPr>
                <w:sz w:val="18"/>
                <w:szCs w:val="18"/>
              </w:rPr>
            </w:pPr>
            <w:r w:rsidRPr="00E53F67">
              <w:rPr>
                <w:sz w:val="18"/>
                <w:szCs w:val="18"/>
              </w:rPr>
              <w:t>172</w:t>
            </w:r>
          </w:p>
        </w:tc>
        <w:tc>
          <w:tcPr>
            <w:tcW w:w="1061" w:type="dxa"/>
            <w:gridSpan w:val="9"/>
          </w:tcPr>
          <w:p w:rsidR="003B268E" w:rsidRPr="00E53F67" w:rsidRDefault="003B268E" w:rsidP="00441072">
            <w:pPr>
              <w:jc w:val="both"/>
              <w:rPr>
                <w:sz w:val="18"/>
                <w:szCs w:val="18"/>
              </w:rPr>
            </w:pPr>
            <w:r w:rsidRPr="00E53F67">
              <w:rPr>
                <w:sz w:val="18"/>
                <w:szCs w:val="18"/>
              </w:rPr>
              <w:t>172</w:t>
            </w:r>
          </w:p>
        </w:tc>
        <w:tc>
          <w:tcPr>
            <w:tcW w:w="903" w:type="dxa"/>
            <w:gridSpan w:val="8"/>
          </w:tcPr>
          <w:p w:rsidR="003B268E" w:rsidRPr="00E53F67" w:rsidRDefault="003B268E" w:rsidP="00441072">
            <w:pPr>
              <w:jc w:val="both"/>
              <w:rPr>
                <w:sz w:val="18"/>
                <w:szCs w:val="18"/>
              </w:rPr>
            </w:pPr>
            <w:r w:rsidRPr="00E53F67">
              <w:rPr>
                <w:sz w:val="18"/>
                <w:szCs w:val="18"/>
              </w:rPr>
              <w:t>172</w:t>
            </w:r>
          </w:p>
        </w:tc>
        <w:tc>
          <w:tcPr>
            <w:tcW w:w="1029" w:type="dxa"/>
            <w:gridSpan w:val="2"/>
          </w:tcPr>
          <w:p w:rsidR="003B268E" w:rsidRPr="00E53F67" w:rsidRDefault="003B268E" w:rsidP="00441072">
            <w:pPr>
              <w:jc w:val="both"/>
              <w:rPr>
                <w:sz w:val="18"/>
                <w:szCs w:val="18"/>
              </w:rPr>
            </w:pPr>
            <w:r w:rsidRPr="00E53F67">
              <w:rPr>
                <w:sz w:val="18"/>
                <w:szCs w:val="18"/>
              </w:rPr>
              <w:t>280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1.6. Оплата прочих работ и услуг</w:t>
            </w:r>
          </w:p>
        </w:tc>
        <w:tc>
          <w:tcPr>
            <w:tcW w:w="1272" w:type="dxa"/>
            <w:gridSpan w:val="6"/>
          </w:tcPr>
          <w:p w:rsidR="003B268E" w:rsidRPr="00E53F67" w:rsidRDefault="003B268E" w:rsidP="00441072">
            <w:pPr>
              <w:jc w:val="both"/>
              <w:rPr>
                <w:sz w:val="18"/>
                <w:szCs w:val="18"/>
              </w:rPr>
            </w:pPr>
            <w:r w:rsidRPr="00E53F67">
              <w:rPr>
                <w:sz w:val="18"/>
                <w:szCs w:val="18"/>
              </w:rPr>
              <w:t>5667</w:t>
            </w:r>
          </w:p>
        </w:tc>
        <w:tc>
          <w:tcPr>
            <w:tcW w:w="992" w:type="dxa"/>
            <w:gridSpan w:val="8"/>
          </w:tcPr>
          <w:p w:rsidR="003B268E" w:rsidRPr="00E53F67" w:rsidRDefault="003B268E" w:rsidP="00441072">
            <w:pPr>
              <w:jc w:val="both"/>
              <w:rPr>
                <w:sz w:val="18"/>
                <w:szCs w:val="18"/>
              </w:rPr>
            </w:pPr>
            <w:r w:rsidRPr="00E53F67">
              <w:rPr>
                <w:sz w:val="18"/>
                <w:szCs w:val="18"/>
              </w:rPr>
              <w:t>1 309</w:t>
            </w:r>
          </w:p>
        </w:tc>
        <w:tc>
          <w:tcPr>
            <w:tcW w:w="1276" w:type="dxa"/>
            <w:gridSpan w:val="11"/>
          </w:tcPr>
          <w:p w:rsidR="003B268E" w:rsidRPr="00E53F67" w:rsidRDefault="003B268E" w:rsidP="00441072">
            <w:pPr>
              <w:jc w:val="both"/>
              <w:rPr>
                <w:sz w:val="18"/>
                <w:szCs w:val="18"/>
              </w:rPr>
            </w:pPr>
            <w:r w:rsidRPr="00E53F67">
              <w:rPr>
                <w:sz w:val="18"/>
                <w:szCs w:val="18"/>
              </w:rPr>
              <w:t>610,6</w:t>
            </w:r>
          </w:p>
        </w:tc>
        <w:tc>
          <w:tcPr>
            <w:tcW w:w="1048" w:type="dxa"/>
            <w:gridSpan w:val="7"/>
          </w:tcPr>
          <w:p w:rsidR="003B268E" w:rsidRPr="00E53F67" w:rsidRDefault="003B268E" w:rsidP="00441072">
            <w:pPr>
              <w:jc w:val="both"/>
              <w:rPr>
                <w:sz w:val="18"/>
                <w:szCs w:val="18"/>
              </w:rPr>
            </w:pPr>
            <w:r w:rsidRPr="00E53F67">
              <w:rPr>
                <w:sz w:val="18"/>
                <w:szCs w:val="18"/>
              </w:rPr>
              <w:t>534,4</w:t>
            </w:r>
          </w:p>
        </w:tc>
        <w:tc>
          <w:tcPr>
            <w:tcW w:w="938" w:type="dxa"/>
            <w:gridSpan w:val="4"/>
          </w:tcPr>
          <w:p w:rsidR="003B268E" w:rsidRPr="00E53F67" w:rsidRDefault="003B268E" w:rsidP="00441072">
            <w:pPr>
              <w:jc w:val="both"/>
              <w:rPr>
                <w:sz w:val="18"/>
                <w:szCs w:val="18"/>
              </w:rPr>
            </w:pPr>
            <w:r w:rsidRPr="00E53F67">
              <w:rPr>
                <w:sz w:val="18"/>
                <w:szCs w:val="18"/>
              </w:rPr>
              <w:t>791</w:t>
            </w:r>
          </w:p>
        </w:tc>
        <w:tc>
          <w:tcPr>
            <w:tcW w:w="1061" w:type="dxa"/>
            <w:gridSpan w:val="9"/>
          </w:tcPr>
          <w:p w:rsidR="003B268E" w:rsidRPr="00E53F67" w:rsidRDefault="003B268E" w:rsidP="00441072">
            <w:pPr>
              <w:jc w:val="both"/>
              <w:rPr>
                <w:sz w:val="18"/>
                <w:szCs w:val="18"/>
              </w:rPr>
            </w:pPr>
            <w:r w:rsidRPr="00E53F67">
              <w:rPr>
                <w:sz w:val="18"/>
                <w:szCs w:val="18"/>
              </w:rPr>
              <w:t>801</w:t>
            </w:r>
          </w:p>
        </w:tc>
        <w:tc>
          <w:tcPr>
            <w:tcW w:w="903" w:type="dxa"/>
            <w:gridSpan w:val="8"/>
          </w:tcPr>
          <w:p w:rsidR="003B268E" w:rsidRPr="00E53F67" w:rsidRDefault="003B268E" w:rsidP="00441072">
            <w:pPr>
              <w:jc w:val="both"/>
              <w:rPr>
                <w:sz w:val="18"/>
                <w:szCs w:val="18"/>
              </w:rPr>
            </w:pPr>
            <w:r w:rsidRPr="00E53F67">
              <w:rPr>
                <w:sz w:val="18"/>
                <w:szCs w:val="18"/>
              </w:rPr>
              <w:t>811</w:t>
            </w:r>
          </w:p>
        </w:tc>
        <w:tc>
          <w:tcPr>
            <w:tcW w:w="1029" w:type="dxa"/>
            <w:gridSpan w:val="2"/>
          </w:tcPr>
          <w:p w:rsidR="003B268E" w:rsidRPr="00E53F67" w:rsidRDefault="003B268E" w:rsidP="00441072">
            <w:pPr>
              <w:jc w:val="both"/>
              <w:rPr>
                <w:sz w:val="18"/>
                <w:szCs w:val="18"/>
              </w:rPr>
            </w:pPr>
            <w:r w:rsidRPr="00E53F67">
              <w:rPr>
                <w:sz w:val="18"/>
                <w:szCs w:val="18"/>
              </w:rPr>
              <w:t>810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1.7. Оплата прочих расходов</w:t>
            </w:r>
          </w:p>
        </w:tc>
        <w:tc>
          <w:tcPr>
            <w:tcW w:w="1272" w:type="dxa"/>
            <w:gridSpan w:val="6"/>
          </w:tcPr>
          <w:p w:rsidR="003B268E" w:rsidRPr="00E53F67" w:rsidRDefault="003B268E" w:rsidP="00441072">
            <w:pPr>
              <w:jc w:val="both"/>
              <w:rPr>
                <w:sz w:val="18"/>
                <w:szCs w:val="18"/>
              </w:rPr>
            </w:pPr>
            <w:r w:rsidRPr="00E53F67">
              <w:rPr>
                <w:sz w:val="18"/>
                <w:szCs w:val="18"/>
              </w:rPr>
              <w:t>5264,4</w:t>
            </w:r>
          </w:p>
        </w:tc>
        <w:tc>
          <w:tcPr>
            <w:tcW w:w="992" w:type="dxa"/>
            <w:gridSpan w:val="8"/>
          </w:tcPr>
          <w:p w:rsidR="003B268E" w:rsidRPr="00E53F67" w:rsidRDefault="003B268E" w:rsidP="00441072">
            <w:pPr>
              <w:jc w:val="both"/>
              <w:rPr>
                <w:sz w:val="18"/>
                <w:szCs w:val="18"/>
              </w:rPr>
            </w:pPr>
            <w:r w:rsidRPr="00E53F67">
              <w:rPr>
                <w:sz w:val="18"/>
                <w:szCs w:val="18"/>
              </w:rPr>
              <w:t>538</w:t>
            </w:r>
          </w:p>
        </w:tc>
        <w:tc>
          <w:tcPr>
            <w:tcW w:w="1276" w:type="dxa"/>
            <w:gridSpan w:val="11"/>
          </w:tcPr>
          <w:p w:rsidR="003B268E" w:rsidRPr="00E53F67" w:rsidRDefault="003B268E" w:rsidP="00441072">
            <w:pPr>
              <w:jc w:val="both"/>
              <w:rPr>
                <w:sz w:val="18"/>
                <w:szCs w:val="18"/>
              </w:rPr>
            </w:pPr>
            <w:r w:rsidRPr="00E53F67">
              <w:rPr>
                <w:sz w:val="18"/>
                <w:szCs w:val="18"/>
              </w:rPr>
              <w:t>433,6</w:t>
            </w:r>
          </w:p>
        </w:tc>
        <w:tc>
          <w:tcPr>
            <w:tcW w:w="1048" w:type="dxa"/>
            <w:gridSpan w:val="7"/>
          </w:tcPr>
          <w:p w:rsidR="003B268E" w:rsidRPr="00E53F67" w:rsidRDefault="003B268E" w:rsidP="00441072">
            <w:pPr>
              <w:jc w:val="both"/>
              <w:rPr>
                <w:sz w:val="18"/>
                <w:szCs w:val="18"/>
              </w:rPr>
            </w:pPr>
            <w:r w:rsidRPr="00E53F67">
              <w:rPr>
                <w:sz w:val="18"/>
                <w:szCs w:val="18"/>
              </w:rPr>
              <w:t>387,8</w:t>
            </w:r>
          </w:p>
        </w:tc>
        <w:tc>
          <w:tcPr>
            <w:tcW w:w="938" w:type="dxa"/>
            <w:gridSpan w:val="4"/>
          </w:tcPr>
          <w:p w:rsidR="003B268E" w:rsidRPr="00E53F67" w:rsidRDefault="003B268E" w:rsidP="00441072">
            <w:pPr>
              <w:jc w:val="both"/>
              <w:rPr>
                <w:sz w:val="18"/>
                <w:szCs w:val="18"/>
              </w:rPr>
            </w:pPr>
            <w:r w:rsidRPr="00E53F67">
              <w:rPr>
                <w:sz w:val="18"/>
                <w:szCs w:val="18"/>
              </w:rPr>
              <w:t>975</w:t>
            </w:r>
          </w:p>
        </w:tc>
        <w:tc>
          <w:tcPr>
            <w:tcW w:w="1061" w:type="dxa"/>
            <w:gridSpan w:val="9"/>
          </w:tcPr>
          <w:p w:rsidR="003B268E" w:rsidRPr="00E53F67" w:rsidRDefault="003B268E" w:rsidP="00441072">
            <w:pPr>
              <w:jc w:val="both"/>
              <w:rPr>
                <w:sz w:val="18"/>
                <w:szCs w:val="18"/>
              </w:rPr>
            </w:pPr>
            <w:r w:rsidRPr="00E53F67">
              <w:rPr>
                <w:sz w:val="18"/>
                <w:szCs w:val="18"/>
              </w:rPr>
              <w:t>975</w:t>
            </w:r>
          </w:p>
        </w:tc>
        <w:tc>
          <w:tcPr>
            <w:tcW w:w="903" w:type="dxa"/>
            <w:gridSpan w:val="8"/>
          </w:tcPr>
          <w:p w:rsidR="003B268E" w:rsidRPr="00E53F67" w:rsidRDefault="003B268E" w:rsidP="00441072">
            <w:pPr>
              <w:jc w:val="both"/>
              <w:rPr>
                <w:sz w:val="18"/>
                <w:szCs w:val="18"/>
              </w:rPr>
            </w:pPr>
            <w:r w:rsidRPr="00E53F67">
              <w:rPr>
                <w:sz w:val="18"/>
                <w:szCs w:val="18"/>
              </w:rPr>
              <w:t>975</w:t>
            </w:r>
          </w:p>
        </w:tc>
        <w:tc>
          <w:tcPr>
            <w:tcW w:w="1029" w:type="dxa"/>
            <w:gridSpan w:val="2"/>
          </w:tcPr>
          <w:p w:rsidR="003B268E" w:rsidRPr="00E53F67" w:rsidRDefault="003B268E" w:rsidP="00441072">
            <w:pPr>
              <w:jc w:val="both"/>
              <w:rPr>
                <w:sz w:val="18"/>
                <w:szCs w:val="18"/>
              </w:rPr>
            </w:pPr>
            <w:r w:rsidRPr="00E53F67">
              <w:rPr>
                <w:sz w:val="18"/>
                <w:szCs w:val="18"/>
              </w:rPr>
              <w:t>980</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1.8. Увеличение стоимости материальных запасов</w:t>
            </w:r>
          </w:p>
        </w:tc>
        <w:tc>
          <w:tcPr>
            <w:tcW w:w="1272" w:type="dxa"/>
            <w:gridSpan w:val="6"/>
          </w:tcPr>
          <w:p w:rsidR="003B268E" w:rsidRPr="00E53F67" w:rsidRDefault="003B268E" w:rsidP="00441072">
            <w:pPr>
              <w:jc w:val="both"/>
              <w:rPr>
                <w:sz w:val="18"/>
                <w:szCs w:val="18"/>
              </w:rPr>
            </w:pPr>
            <w:r w:rsidRPr="00E53F67">
              <w:rPr>
                <w:sz w:val="18"/>
                <w:szCs w:val="18"/>
              </w:rPr>
              <w:t>14260,8</w:t>
            </w:r>
          </w:p>
        </w:tc>
        <w:tc>
          <w:tcPr>
            <w:tcW w:w="992" w:type="dxa"/>
            <w:gridSpan w:val="8"/>
          </w:tcPr>
          <w:p w:rsidR="003B268E" w:rsidRPr="00E53F67" w:rsidRDefault="003B268E" w:rsidP="00441072">
            <w:pPr>
              <w:jc w:val="both"/>
              <w:rPr>
                <w:sz w:val="18"/>
                <w:szCs w:val="18"/>
              </w:rPr>
            </w:pPr>
            <w:r w:rsidRPr="00E53F67">
              <w:rPr>
                <w:sz w:val="18"/>
                <w:szCs w:val="18"/>
              </w:rPr>
              <w:t>1 931</w:t>
            </w:r>
          </w:p>
        </w:tc>
        <w:tc>
          <w:tcPr>
            <w:tcW w:w="1276" w:type="dxa"/>
            <w:gridSpan w:val="11"/>
          </w:tcPr>
          <w:p w:rsidR="003B268E" w:rsidRPr="00E53F67" w:rsidRDefault="003B268E" w:rsidP="00441072">
            <w:pPr>
              <w:jc w:val="both"/>
              <w:rPr>
                <w:sz w:val="18"/>
                <w:szCs w:val="18"/>
              </w:rPr>
            </w:pPr>
            <w:r w:rsidRPr="00E53F67">
              <w:rPr>
                <w:sz w:val="18"/>
                <w:szCs w:val="18"/>
              </w:rPr>
              <w:t>2 139</w:t>
            </w:r>
          </w:p>
        </w:tc>
        <w:tc>
          <w:tcPr>
            <w:tcW w:w="1048" w:type="dxa"/>
            <w:gridSpan w:val="7"/>
          </w:tcPr>
          <w:p w:rsidR="003B268E" w:rsidRPr="00E53F67" w:rsidRDefault="003B268E" w:rsidP="00441072">
            <w:pPr>
              <w:jc w:val="both"/>
              <w:rPr>
                <w:sz w:val="18"/>
                <w:szCs w:val="18"/>
              </w:rPr>
            </w:pPr>
            <w:r w:rsidRPr="00E53F67">
              <w:rPr>
                <w:sz w:val="18"/>
                <w:szCs w:val="18"/>
              </w:rPr>
              <w:t>1621,8</w:t>
            </w:r>
          </w:p>
        </w:tc>
        <w:tc>
          <w:tcPr>
            <w:tcW w:w="938" w:type="dxa"/>
            <w:gridSpan w:val="4"/>
          </w:tcPr>
          <w:p w:rsidR="003B268E" w:rsidRPr="00E53F67" w:rsidRDefault="003B268E" w:rsidP="00441072">
            <w:pPr>
              <w:jc w:val="both"/>
              <w:rPr>
                <w:sz w:val="18"/>
                <w:szCs w:val="18"/>
              </w:rPr>
            </w:pPr>
            <w:r w:rsidRPr="00E53F67">
              <w:rPr>
                <w:sz w:val="18"/>
                <w:szCs w:val="18"/>
              </w:rPr>
              <w:t>2060</w:t>
            </w:r>
          </w:p>
        </w:tc>
        <w:tc>
          <w:tcPr>
            <w:tcW w:w="1061" w:type="dxa"/>
            <w:gridSpan w:val="9"/>
          </w:tcPr>
          <w:p w:rsidR="003B268E" w:rsidRPr="00E53F67" w:rsidRDefault="003B268E" w:rsidP="00441072">
            <w:pPr>
              <w:jc w:val="both"/>
              <w:rPr>
                <w:sz w:val="18"/>
                <w:szCs w:val="18"/>
              </w:rPr>
            </w:pPr>
            <w:r w:rsidRPr="00E53F67">
              <w:rPr>
                <w:sz w:val="18"/>
                <w:szCs w:val="18"/>
              </w:rPr>
              <w:t>2160</w:t>
            </w:r>
          </w:p>
        </w:tc>
        <w:tc>
          <w:tcPr>
            <w:tcW w:w="903" w:type="dxa"/>
            <w:gridSpan w:val="8"/>
          </w:tcPr>
          <w:p w:rsidR="003B268E" w:rsidRPr="00E53F67" w:rsidRDefault="003B268E" w:rsidP="00441072">
            <w:pPr>
              <w:jc w:val="both"/>
              <w:rPr>
                <w:sz w:val="18"/>
                <w:szCs w:val="18"/>
              </w:rPr>
            </w:pPr>
            <w:r w:rsidRPr="00E53F67">
              <w:rPr>
                <w:sz w:val="18"/>
                <w:szCs w:val="18"/>
              </w:rPr>
              <w:t>2260</w:t>
            </w:r>
          </w:p>
        </w:tc>
        <w:tc>
          <w:tcPr>
            <w:tcW w:w="1029" w:type="dxa"/>
            <w:gridSpan w:val="2"/>
          </w:tcPr>
          <w:p w:rsidR="003B268E" w:rsidRPr="00E53F67" w:rsidRDefault="003B268E" w:rsidP="00441072">
            <w:pPr>
              <w:jc w:val="both"/>
              <w:rPr>
                <w:sz w:val="18"/>
                <w:szCs w:val="18"/>
              </w:rPr>
            </w:pPr>
            <w:r w:rsidRPr="00E53F67">
              <w:rPr>
                <w:sz w:val="18"/>
                <w:szCs w:val="18"/>
              </w:rPr>
              <w:t>2 089</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Местный бюджет</w:t>
            </w:r>
          </w:p>
        </w:tc>
        <w:tc>
          <w:tcPr>
            <w:tcW w:w="1272" w:type="dxa"/>
            <w:gridSpan w:val="6"/>
          </w:tcPr>
          <w:p w:rsidR="003B268E" w:rsidRPr="00E53F67" w:rsidRDefault="003B268E" w:rsidP="00441072">
            <w:pPr>
              <w:jc w:val="both"/>
              <w:rPr>
                <w:sz w:val="18"/>
                <w:szCs w:val="18"/>
              </w:rPr>
            </w:pPr>
            <w:r w:rsidRPr="00E53F67">
              <w:rPr>
                <w:sz w:val="18"/>
                <w:szCs w:val="18"/>
              </w:rPr>
              <w:t>156000,48</w:t>
            </w:r>
          </w:p>
        </w:tc>
        <w:tc>
          <w:tcPr>
            <w:tcW w:w="992" w:type="dxa"/>
            <w:gridSpan w:val="8"/>
          </w:tcPr>
          <w:p w:rsidR="003B268E" w:rsidRPr="00E53F67" w:rsidRDefault="003B268E" w:rsidP="00441072">
            <w:pPr>
              <w:jc w:val="both"/>
              <w:rPr>
                <w:sz w:val="18"/>
                <w:szCs w:val="18"/>
              </w:rPr>
            </w:pPr>
            <w:r w:rsidRPr="00E53F67">
              <w:rPr>
                <w:sz w:val="18"/>
                <w:szCs w:val="18"/>
              </w:rPr>
              <w:t>22 686</w:t>
            </w:r>
          </w:p>
        </w:tc>
        <w:tc>
          <w:tcPr>
            <w:tcW w:w="1276" w:type="dxa"/>
            <w:gridSpan w:val="11"/>
          </w:tcPr>
          <w:p w:rsidR="003B268E" w:rsidRPr="00E53F67" w:rsidRDefault="003B268E" w:rsidP="00441072">
            <w:pPr>
              <w:jc w:val="both"/>
              <w:rPr>
                <w:sz w:val="18"/>
                <w:szCs w:val="18"/>
              </w:rPr>
            </w:pPr>
            <w:r w:rsidRPr="00E53F67">
              <w:rPr>
                <w:sz w:val="18"/>
                <w:szCs w:val="18"/>
              </w:rPr>
              <w:t>22 171,98</w:t>
            </w:r>
          </w:p>
        </w:tc>
        <w:tc>
          <w:tcPr>
            <w:tcW w:w="1048" w:type="dxa"/>
            <w:gridSpan w:val="7"/>
          </w:tcPr>
          <w:p w:rsidR="003B268E" w:rsidRPr="00E53F67" w:rsidRDefault="003B268E" w:rsidP="00441072">
            <w:pPr>
              <w:jc w:val="both"/>
              <w:rPr>
                <w:sz w:val="18"/>
                <w:szCs w:val="18"/>
              </w:rPr>
            </w:pPr>
            <w:r w:rsidRPr="00E53F67">
              <w:rPr>
                <w:sz w:val="18"/>
                <w:szCs w:val="18"/>
              </w:rPr>
              <w:t>20294,2</w:t>
            </w:r>
          </w:p>
        </w:tc>
        <w:tc>
          <w:tcPr>
            <w:tcW w:w="938" w:type="dxa"/>
            <w:gridSpan w:val="4"/>
          </w:tcPr>
          <w:p w:rsidR="003B268E" w:rsidRPr="00E53F67" w:rsidRDefault="003B268E" w:rsidP="00441072">
            <w:pPr>
              <w:jc w:val="both"/>
              <w:rPr>
                <w:sz w:val="18"/>
                <w:szCs w:val="18"/>
              </w:rPr>
            </w:pPr>
            <w:r w:rsidRPr="00E53F67">
              <w:rPr>
                <w:sz w:val="18"/>
                <w:szCs w:val="18"/>
              </w:rPr>
              <w:t>21090</w:t>
            </w:r>
          </w:p>
        </w:tc>
        <w:tc>
          <w:tcPr>
            <w:tcW w:w="1061" w:type="dxa"/>
            <w:gridSpan w:val="9"/>
          </w:tcPr>
          <w:p w:rsidR="003B268E" w:rsidRPr="00E53F67" w:rsidRDefault="003B268E" w:rsidP="00441072">
            <w:pPr>
              <w:jc w:val="both"/>
              <w:rPr>
                <w:sz w:val="18"/>
                <w:szCs w:val="18"/>
              </w:rPr>
            </w:pPr>
            <w:r w:rsidRPr="00E53F67">
              <w:rPr>
                <w:sz w:val="18"/>
                <w:szCs w:val="18"/>
              </w:rPr>
              <w:t>23056</w:t>
            </w:r>
          </w:p>
        </w:tc>
        <w:tc>
          <w:tcPr>
            <w:tcW w:w="903" w:type="dxa"/>
            <w:gridSpan w:val="8"/>
          </w:tcPr>
          <w:p w:rsidR="003B268E" w:rsidRPr="00E53F67" w:rsidRDefault="003B268E" w:rsidP="00441072">
            <w:pPr>
              <w:jc w:val="both"/>
              <w:rPr>
                <w:sz w:val="18"/>
                <w:szCs w:val="18"/>
              </w:rPr>
            </w:pPr>
            <w:r w:rsidRPr="00E53F67">
              <w:rPr>
                <w:sz w:val="18"/>
                <w:szCs w:val="18"/>
              </w:rPr>
              <w:t>23298</w:t>
            </w:r>
          </w:p>
        </w:tc>
        <w:tc>
          <w:tcPr>
            <w:tcW w:w="1029" w:type="dxa"/>
            <w:gridSpan w:val="2"/>
          </w:tcPr>
          <w:p w:rsidR="003B268E" w:rsidRPr="00E53F67" w:rsidRDefault="003B268E" w:rsidP="00441072">
            <w:pPr>
              <w:jc w:val="both"/>
              <w:rPr>
                <w:sz w:val="18"/>
                <w:szCs w:val="18"/>
              </w:rPr>
            </w:pPr>
            <w:r w:rsidRPr="00E53F67">
              <w:rPr>
                <w:sz w:val="18"/>
                <w:szCs w:val="18"/>
              </w:rPr>
              <w:t>23 404,3</w:t>
            </w:r>
          </w:p>
        </w:tc>
      </w:tr>
      <w:tr w:rsidR="003B268E" w:rsidRPr="00E53F67" w:rsidTr="00441072">
        <w:tc>
          <w:tcPr>
            <w:tcW w:w="2306" w:type="dxa"/>
            <w:gridSpan w:val="2"/>
          </w:tcPr>
          <w:p w:rsidR="003B268E" w:rsidRPr="00E53F67" w:rsidRDefault="003B268E" w:rsidP="00441072">
            <w:pPr>
              <w:rPr>
                <w:sz w:val="18"/>
                <w:szCs w:val="18"/>
              </w:rPr>
            </w:pPr>
            <w:r w:rsidRPr="00E53F67">
              <w:rPr>
                <w:sz w:val="18"/>
                <w:szCs w:val="18"/>
              </w:rPr>
              <w:t>Итого по подпрограмме</w:t>
            </w:r>
          </w:p>
        </w:tc>
        <w:tc>
          <w:tcPr>
            <w:tcW w:w="1272" w:type="dxa"/>
            <w:gridSpan w:val="6"/>
          </w:tcPr>
          <w:p w:rsidR="003B268E" w:rsidRPr="00E53F67" w:rsidRDefault="003B268E" w:rsidP="00441072">
            <w:pPr>
              <w:jc w:val="both"/>
              <w:rPr>
                <w:b/>
                <w:sz w:val="18"/>
                <w:szCs w:val="18"/>
              </w:rPr>
            </w:pPr>
            <w:r w:rsidRPr="00E53F67">
              <w:rPr>
                <w:b/>
                <w:sz w:val="18"/>
                <w:szCs w:val="18"/>
              </w:rPr>
              <w:t>156000,48</w:t>
            </w:r>
          </w:p>
        </w:tc>
        <w:tc>
          <w:tcPr>
            <w:tcW w:w="992" w:type="dxa"/>
            <w:gridSpan w:val="8"/>
          </w:tcPr>
          <w:p w:rsidR="003B268E" w:rsidRPr="00E53F67" w:rsidRDefault="003B268E" w:rsidP="00441072">
            <w:pPr>
              <w:jc w:val="both"/>
              <w:rPr>
                <w:b/>
                <w:sz w:val="18"/>
                <w:szCs w:val="18"/>
              </w:rPr>
            </w:pPr>
            <w:r w:rsidRPr="00E53F67">
              <w:rPr>
                <w:b/>
                <w:sz w:val="18"/>
                <w:szCs w:val="18"/>
              </w:rPr>
              <w:t>22 686</w:t>
            </w:r>
          </w:p>
        </w:tc>
        <w:tc>
          <w:tcPr>
            <w:tcW w:w="1276" w:type="dxa"/>
            <w:gridSpan w:val="11"/>
          </w:tcPr>
          <w:p w:rsidR="003B268E" w:rsidRPr="00E53F67" w:rsidRDefault="003B268E" w:rsidP="00441072">
            <w:pPr>
              <w:jc w:val="both"/>
              <w:rPr>
                <w:b/>
                <w:sz w:val="18"/>
                <w:szCs w:val="18"/>
              </w:rPr>
            </w:pPr>
            <w:r w:rsidRPr="00E53F67">
              <w:rPr>
                <w:b/>
                <w:sz w:val="18"/>
                <w:szCs w:val="18"/>
              </w:rPr>
              <w:t>22 171,98</w:t>
            </w:r>
          </w:p>
        </w:tc>
        <w:tc>
          <w:tcPr>
            <w:tcW w:w="1048" w:type="dxa"/>
            <w:gridSpan w:val="7"/>
          </w:tcPr>
          <w:p w:rsidR="003B268E" w:rsidRPr="00E53F67" w:rsidRDefault="003B268E" w:rsidP="00441072">
            <w:pPr>
              <w:jc w:val="both"/>
              <w:rPr>
                <w:b/>
                <w:sz w:val="18"/>
                <w:szCs w:val="18"/>
              </w:rPr>
            </w:pPr>
            <w:r w:rsidRPr="00E53F67">
              <w:rPr>
                <w:b/>
                <w:sz w:val="18"/>
                <w:szCs w:val="18"/>
              </w:rPr>
              <w:t>20294,2</w:t>
            </w:r>
          </w:p>
        </w:tc>
        <w:tc>
          <w:tcPr>
            <w:tcW w:w="938" w:type="dxa"/>
            <w:gridSpan w:val="4"/>
          </w:tcPr>
          <w:p w:rsidR="003B268E" w:rsidRPr="00E53F67" w:rsidRDefault="003B268E" w:rsidP="00441072">
            <w:pPr>
              <w:jc w:val="both"/>
              <w:rPr>
                <w:b/>
                <w:sz w:val="18"/>
                <w:szCs w:val="18"/>
              </w:rPr>
            </w:pPr>
            <w:r w:rsidRPr="00E53F67">
              <w:rPr>
                <w:b/>
                <w:sz w:val="18"/>
                <w:szCs w:val="18"/>
              </w:rPr>
              <w:t>21090</w:t>
            </w:r>
          </w:p>
        </w:tc>
        <w:tc>
          <w:tcPr>
            <w:tcW w:w="1061" w:type="dxa"/>
            <w:gridSpan w:val="9"/>
          </w:tcPr>
          <w:p w:rsidR="003B268E" w:rsidRPr="00E53F67" w:rsidRDefault="003B268E" w:rsidP="00441072">
            <w:pPr>
              <w:jc w:val="both"/>
              <w:rPr>
                <w:b/>
                <w:sz w:val="18"/>
                <w:szCs w:val="18"/>
              </w:rPr>
            </w:pPr>
            <w:r w:rsidRPr="00E53F67">
              <w:rPr>
                <w:b/>
                <w:sz w:val="18"/>
                <w:szCs w:val="18"/>
              </w:rPr>
              <w:t>23056</w:t>
            </w:r>
          </w:p>
        </w:tc>
        <w:tc>
          <w:tcPr>
            <w:tcW w:w="903" w:type="dxa"/>
            <w:gridSpan w:val="8"/>
          </w:tcPr>
          <w:p w:rsidR="003B268E" w:rsidRPr="00E53F67" w:rsidRDefault="003B268E" w:rsidP="00441072">
            <w:pPr>
              <w:jc w:val="both"/>
              <w:rPr>
                <w:b/>
                <w:sz w:val="18"/>
                <w:szCs w:val="18"/>
              </w:rPr>
            </w:pPr>
            <w:r w:rsidRPr="00E53F67">
              <w:rPr>
                <w:b/>
                <w:sz w:val="18"/>
                <w:szCs w:val="18"/>
              </w:rPr>
              <w:t>23298</w:t>
            </w:r>
          </w:p>
        </w:tc>
        <w:tc>
          <w:tcPr>
            <w:tcW w:w="1029" w:type="dxa"/>
            <w:gridSpan w:val="2"/>
          </w:tcPr>
          <w:p w:rsidR="003B268E" w:rsidRPr="00E53F67" w:rsidRDefault="003B268E" w:rsidP="00441072">
            <w:pPr>
              <w:jc w:val="both"/>
              <w:rPr>
                <w:b/>
                <w:sz w:val="18"/>
                <w:szCs w:val="18"/>
              </w:rPr>
            </w:pPr>
            <w:r w:rsidRPr="00E53F67">
              <w:rPr>
                <w:b/>
                <w:sz w:val="18"/>
                <w:szCs w:val="18"/>
              </w:rPr>
              <w:t>23404,3</w:t>
            </w:r>
          </w:p>
        </w:tc>
      </w:tr>
      <w:tr w:rsidR="003B268E" w:rsidRPr="00E53F67" w:rsidTr="00441072">
        <w:trPr>
          <w:trHeight w:val="918"/>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6. «Обеспечение деятельности контрольного органа Совета народных депутатов Панинского муниципального района»</w:t>
            </w:r>
          </w:p>
        </w:tc>
      </w:tr>
      <w:tr w:rsidR="003B268E" w:rsidRPr="00E53F67" w:rsidTr="00441072">
        <w:trPr>
          <w:trHeight w:val="198"/>
        </w:trPr>
        <w:tc>
          <w:tcPr>
            <w:tcW w:w="2306" w:type="dxa"/>
            <w:gridSpan w:val="2"/>
            <w:vMerge w:val="restart"/>
            <w:tcBorders>
              <w:right w:val="single" w:sz="4" w:space="0" w:color="auto"/>
            </w:tcBorders>
            <w:vAlign w:val="center"/>
          </w:tcPr>
          <w:p w:rsidR="003B268E" w:rsidRPr="00E53F67" w:rsidRDefault="003B268E" w:rsidP="00441072">
            <w:pPr>
              <w:jc w:val="center"/>
              <w:rPr>
                <w:b/>
                <w:sz w:val="18"/>
                <w:szCs w:val="18"/>
              </w:rPr>
            </w:pPr>
            <w:r w:rsidRPr="00E53F67">
              <w:rPr>
                <w:b/>
                <w:sz w:val="18"/>
                <w:szCs w:val="18"/>
              </w:rPr>
              <w:t>Наименование мероприятия</w:t>
            </w:r>
          </w:p>
        </w:tc>
        <w:tc>
          <w:tcPr>
            <w:tcW w:w="8519" w:type="dxa"/>
            <w:gridSpan w:val="55"/>
            <w:tcBorders>
              <w:left w:val="single" w:sz="4" w:space="0" w:color="auto"/>
              <w:bottom w:val="single" w:sz="4" w:space="0" w:color="auto"/>
            </w:tcBorders>
            <w:vAlign w:val="center"/>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411"/>
        </w:trPr>
        <w:tc>
          <w:tcPr>
            <w:tcW w:w="2306" w:type="dxa"/>
            <w:gridSpan w:val="2"/>
            <w:vMerge/>
            <w:tcBorders>
              <w:right w:val="single" w:sz="4" w:space="0" w:color="auto"/>
            </w:tcBorders>
            <w:vAlign w:val="center"/>
          </w:tcPr>
          <w:p w:rsidR="003B268E" w:rsidRPr="00E53F67" w:rsidRDefault="003B268E" w:rsidP="00441072">
            <w:pPr>
              <w:jc w:val="center"/>
              <w:rPr>
                <w:b/>
                <w:sz w:val="18"/>
                <w:szCs w:val="18"/>
              </w:rPr>
            </w:pPr>
          </w:p>
        </w:tc>
        <w:tc>
          <w:tcPr>
            <w:tcW w:w="1272"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1266" w:type="dxa"/>
            <w:gridSpan w:val="12"/>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992"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991"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991" w:type="dxa"/>
            <w:gridSpan w:val="7"/>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1148" w:type="dxa"/>
            <w:gridSpan w:val="13"/>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06" w:type="dxa"/>
            <w:gridSpan w:val="4"/>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53" w:type="dxa"/>
            <w:gridSpan w:val="3"/>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685"/>
        </w:trPr>
        <w:tc>
          <w:tcPr>
            <w:tcW w:w="10825" w:type="dxa"/>
            <w:gridSpan w:val="57"/>
          </w:tcPr>
          <w:p w:rsidR="003B268E" w:rsidRPr="00E53F67" w:rsidRDefault="003B268E" w:rsidP="00441072">
            <w:pPr>
              <w:rPr>
                <w:b/>
                <w:i/>
                <w:sz w:val="18"/>
                <w:szCs w:val="18"/>
              </w:rPr>
            </w:pPr>
            <w:r w:rsidRPr="00E53F67">
              <w:rPr>
                <w:b/>
                <w:i/>
                <w:sz w:val="18"/>
                <w:szCs w:val="18"/>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1.1. Оплата труда с начислениями</w:t>
            </w:r>
          </w:p>
        </w:tc>
        <w:tc>
          <w:tcPr>
            <w:tcW w:w="1272" w:type="dxa"/>
            <w:gridSpan w:val="6"/>
          </w:tcPr>
          <w:p w:rsidR="003B268E" w:rsidRPr="00E53F67" w:rsidRDefault="003B268E" w:rsidP="00441072">
            <w:pPr>
              <w:jc w:val="both"/>
              <w:rPr>
                <w:sz w:val="18"/>
                <w:szCs w:val="18"/>
              </w:rPr>
            </w:pPr>
            <w:r w:rsidRPr="00E53F67">
              <w:rPr>
                <w:sz w:val="18"/>
                <w:szCs w:val="18"/>
              </w:rPr>
              <w:t>2685,5</w:t>
            </w:r>
          </w:p>
        </w:tc>
        <w:tc>
          <w:tcPr>
            <w:tcW w:w="1236" w:type="dxa"/>
            <w:gridSpan w:val="10"/>
          </w:tcPr>
          <w:p w:rsidR="003B268E" w:rsidRPr="00E53F67" w:rsidRDefault="003B268E" w:rsidP="00441072">
            <w:pPr>
              <w:jc w:val="both"/>
              <w:rPr>
                <w:sz w:val="18"/>
                <w:szCs w:val="18"/>
              </w:rPr>
            </w:pPr>
            <w:r w:rsidRPr="00E53F67">
              <w:rPr>
                <w:sz w:val="18"/>
                <w:szCs w:val="18"/>
              </w:rPr>
              <w:t>372</w:t>
            </w:r>
          </w:p>
        </w:tc>
        <w:tc>
          <w:tcPr>
            <w:tcW w:w="1048" w:type="dxa"/>
            <w:gridSpan w:val="10"/>
          </w:tcPr>
          <w:p w:rsidR="003B268E" w:rsidRPr="00E53F67" w:rsidRDefault="003B268E" w:rsidP="00441072">
            <w:pPr>
              <w:jc w:val="both"/>
              <w:rPr>
                <w:sz w:val="18"/>
                <w:szCs w:val="18"/>
              </w:rPr>
            </w:pPr>
            <w:r w:rsidRPr="00E53F67">
              <w:rPr>
                <w:sz w:val="18"/>
                <w:szCs w:val="18"/>
              </w:rPr>
              <w:t>399,6</w:t>
            </w:r>
          </w:p>
        </w:tc>
        <w:tc>
          <w:tcPr>
            <w:tcW w:w="1032" w:type="dxa"/>
            <w:gridSpan w:val="6"/>
          </w:tcPr>
          <w:p w:rsidR="003B268E" w:rsidRPr="00E53F67" w:rsidRDefault="003B268E" w:rsidP="00441072">
            <w:pPr>
              <w:jc w:val="both"/>
              <w:rPr>
                <w:sz w:val="18"/>
                <w:szCs w:val="18"/>
              </w:rPr>
            </w:pPr>
            <w:r w:rsidRPr="00E53F67">
              <w:rPr>
                <w:sz w:val="18"/>
                <w:szCs w:val="18"/>
              </w:rPr>
              <w:t>390,9</w:t>
            </w:r>
          </w:p>
        </w:tc>
        <w:tc>
          <w:tcPr>
            <w:tcW w:w="991" w:type="dxa"/>
            <w:gridSpan w:val="6"/>
          </w:tcPr>
          <w:p w:rsidR="003B268E" w:rsidRPr="00E53F67" w:rsidRDefault="003B268E" w:rsidP="00441072">
            <w:pPr>
              <w:jc w:val="both"/>
              <w:rPr>
                <w:sz w:val="18"/>
                <w:szCs w:val="18"/>
              </w:rPr>
            </w:pPr>
            <w:r w:rsidRPr="00E53F67">
              <w:rPr>
                <w:sz w:val="18"/>
                <w:szCs w:val="18"/>
              </w:rPr>
              <w:t>382</w:t>
            </w:r>
          </w:p>
        </w:tc>
        <w:tc>
          <w:tcPr>
            <w:tcW w:w="1008" w:type="dxa"/>
            <w:gridSpan w:val="7"/>
          </w:tcPr>
          <w:p w:rsidR="003B268E" w:rsidRPr="00E53F67" w:rsidRDefault="003B268E" w:rsidP="00441072">
            <w:pPr>
              <w:jc w:val="both"/>
              <w:rPr>
                <w:sz w:val="18"/>
                <w:szCs w:val="18"/>
              </w:rPr>
            </w:pPr>
            <w:r w:rsidRPr="00E53F67">
              <w:rPr>
                <w:sz w:val="18"/>
                <w:szCs w:val="18"/>
              </w:rPr>
              <w:t>382</w:t>
            </w:r>
          </w:p>
        </w:tc>
        <w:tc>
          <w:tcPr>
            <w:tcW w:w="903" w:type="dxa"/>
            <w:gridSpan w:val="8"/>
          </w:tcPr>
          <w:p w:rsidR="003B268E" w:rsidRPr="00E53F67" w:rsidRDefault="003B268E" w:rsidP="00441072">
            <w:pPr>
              <w:jc w:val="both"/>
              <w:rPr>
                <w:sz w:val="18"/>
                <w:szCs w:val="18"/>
              </w:rPr>
            </w:pPr>
            <w:r w:rsidRPr="00E53F67">
              <w:rPr>
                <w:sz w:val="18"/>
                <w:szCs w:val="18"/>
              </w:rPr>
              <w:t>382</w:t>
            </w:r>
          </w:p>
        </w:tc>
        <w:tc>
          <w:tcPr>
            <w:tcW w:w="1029" w:type="dxa"/>
            <w:gridSpan w:val="2"/>
          </w:tcPr>
          <w:p w:rsidR="003B268E" w:rsidRPr="00E53F67" w:rsidRDefault="003B268E" w:rsidP="00441072">
            <w:pPr>
              <w:jc w:val="both"/>
              <w:rPr>
                <w:sz w:val="18"/>
                <w:szCs w:val="18"/>
              </w:rPr>
            </w:pPr>
            <w:r w:rsidRPr="00E53F67">
              <w:rPr>
                <w:sz w:val="18"/>
                <w:szCs w:val="18"/>
              </w:rPr>
              <w:t>377</w:t>
            </w:r>
          </w:p>
        </w:tc>
      </w:tr>
      <w:tr w:rsidR="003B268E" w:rsidRPr="00E53F67" w:rsidTr="00441072">
        <w:trPr>
          <w:trHeight w:val="415"/>
        </w:trPr>
        <w:tc>
          <w:tcPr>
            <w:tcW w:w="2306" w:type="dxa"/>
            <w:gridSpan w:val="2"/>
          </w:tcPr>
          <w:p w:rsidR="003B268E" w:rsidRPr="00E53F67" w:rsidRDefault="003B268E" w:rsidP="00441072">
            <w:pPr>
              <w:jc w:val="both"/>
              <w:rPr>
                <w:sz w:val="18"/>
                <w:szCs w:val="18"/>
              </w:rPr>
            </w:pPr>
            <w:r w:rsidRPr="00E53F67">
              <w:rPr>
                <w:sz w:val="18"/>
                <w:szCs w:val="18"/>
              </w:rPr>
              <w:t>1.2. Оплата прочих работ и услуг</w:t>
            </w:r>
          </w:p>
        </w:tc>
        <w:tc>
          <w:tcPr>
            <w:tcW w:w="1272" w:type="dxa"/>
            <w:gridSpan w:val="6"/>
          </w:tcPr>
          <w:p w:rsidR="003B268E" w:rsidRPr="00E53F67" w:rsidRDefault="003B268E" w:rsidP="00441072">
            <w:pPr>
              <w:jc w:val="both"/>
              <w:rPr>
                <w:sz w:val="18"/>
                <w:szCs w:val="18"/>
              </w:rPr>
            </w:pPr>
            <w:r w:rsidRPr="00E53F67">
              <w:rPr>
                <w:sz w:val="18"/>
                <w:szCs w:val="18"/>
              </w:rPr>
              <w:t>38,5</w:t>
            </w:r>
          </w:p>
        </w:tc>
        <w:tc>
          <w:tcPr>
            <w:tcW w:w="1236" w:type="dxa"/>
            <w:gridSpan w:val="10"/>
          </w:tcPr>
          <w:p w:rsidR="003B268E" w:rsidRPr="00E53F67" w:rsidRDefault="003B268E" w:rsidP="00441072">
            <w:pPr>
              <w:jc w:val="both"/>
              <w:rPr>
                <w:sz w:val="18"/>
                <w:szCs w:val="18"/>
              </w:rPr>
            </w:pPr>
            <w:r w:rsidRPr="00E53F67">
              <w:rPr>
                <w:sz w:val="18"/>
                <w:szCs w:val="18"/>
              </w:rPr>
              <w:t>6,7</w:t>
            </w:r>
          </w:p>
        </w:tc>
        <w:tc>
          <w:tcPr>
            <w:tcW w:w="1048" w:type="dxa"/>
            <w:gridSpan w:val="10"/>
          </w:tcPr>
          <w:p w:rsidR="003B268E" w:rsidRPr="00E53F67" w:rsidRDefault="003B268E" w:rsidP="00441072">
            <w:pPr>
              <w:jc w:val="both"/>
              <w:rPr>
                <w:sz w:val="18"/>
                <w:szCs w:val="18"/>
              </w:rPr>
            </w:pPr>
            <w:r w:rsidRPr="00E53F67">
              <w:rPr>
                <w:sz w:val="18"/>
                <w:szCs w:val="18"/>
              </w:rPr>
              <w:t>4,4</w:t>
            </w:r>
          </w:p>
        </w:tc>
        <w:tc>
          <w:tcPr>
            <w:tcW w:w="1032" w:type="dxa"/>
            <w:gridSpan w:val="6"/>
          </w:tcPr>
          <w:p w:rsidR="003B268E" w:rsidRPr="00E53F67" w:rsidRDefault="003B268E" w:rsidP="00441072">
            <w:pPr>
              <w:jc w:val="both"/>
              <w:rPr>
                <w:sz w:val="18"/>
                <w:szCs w:val="18"/>
              </w:rPr>
            </w:pPr>
            <w:r w:rsidRPr="00E53F67">
              <w:rPr>
                <w:sz w:val="18"/>
                <w:szCs w:val="18"/>
              </w:rPr>
              <w:t>5,5</w:t>
            </w:r>
          </w:p>
        </w:tc>
        <w:tc>
          <w:tcPr>
            <w:tcW w:w="991" w:type="dxa"/>
            <w:gridSpan w:val="6"/>
          </w:tcPr>
          <w:p w:rsidR="003B268E" w:rsidRPr="00E53F67" w:rsidRDefault="003B268E" w:rsidP="00441072">
            <w:pPr>
              <w:jc w:val="both"/>
              <w:rPr>
                <w:sz w:val="18"/>
                <w:szCs w:val="18"/>
              </w:rPr>
            </w:pPr>
            <w:r w:rsidRPr="00E53F67">
              <w:rPr>
                <w:sz w:val="18"/>
                <w:szCs w:val="18"/>
              </w:rPr>
              <w:t>5</w:t>
            </w:r>
          </w:p>
        </w:tc>
        <w:tc>
          <w:tcPr>
            <w:tcW w:w="1008" w:type="dxa"/>
            <w:gridSpan w:val="7"/>
          </w:tcPr>
          <w:p w:rsidR="003B268E" w:rsidRPr="00E53F67" w:rsidRDefault="003B268E" w:rsidP="00441072">
            <w:pPr>
              <w:jc w:val="both"/>
              <w:rPr>
                <w:sz w:val="18"/>
                <w:szCs w:val="18"/>
              </w:rPr>
            </w:pPr>
            <w:r w:rsidRPr="00E53F67">
              <w:rPr>
                <w:sz w:val="18"/>
                <w:szCs w:val="18"/>
              </w:rPr>
              <w:t>5</w:t>
            </w:r>
          </w:p>
        </w:tc>
        <w:tc>
          <w:tcPr>
            <w:tcW w:w="903" w:type="dxa"/>
            <w:gridSpan w:val="8"/>
          </w:tcPr>
          <w:p w:rsidR="003B268E" w:rsidRPr="00E53F67" w:rsidRDefault="003B268E" w:rsidP="00441072">
            <w:pPr>
              <w:jc w:val="both"/>
              <w:rPr>
                <w:sz w:val="18"/>
                <w:szCs w:val="18"/>
              </w:rPr>
            </w:pPr>
            <w:r w:rsidRPr="00E53F67">
              <w:rPr>
                <w:sz w:val="18"/>
                <w:szCs w:val="18"/>
              </w:rPr>
              <w:t>5</w:t>
            </w:r>
          </w:p>
        </w:tc>
        <w:tc>
          <w:tcPr>
            <w:tcW w:w="1029" w:type="dxa"/>
            <w:gridSpan w:val="2"/>
          </w:tcPr>
          <w:p w:rsidR="003B268E" w:rsidRPr="00E53F67" w:rsidRDefault="003B268E" w:rsidP="00441072">
            <w:pPr>
              <w:jc w:val="both"/>
              <w:rPr>
                <w:sz w:val="18"/>
                <w:szCs w:val="18"/>
              </w:rPr>
            </w:pPr>
            <w:r w:rsidRPr="00E53F67">
              <w:rPr>
                <w:sz w:val="18"/>
                <w:szCs w:val="18"/>
              </w:rPr>
              <w:t>6,9</w:t>
            </w:r>
          </w:p>
        </w:tc>
      </w:tr>
      <w:tr w:rsidR="003B268E" w:rsidRPr="00E53F67" w:rsidTr="00441072">
        <w:trPr>
          <w:trHeight w:val="442"/>
        </w:trPr>
        <w:tc>
          <w:tcPr>
            <w:tcW w:w="2306" w:type="dxa"/>
            <w:gridSpan w:val="2"/>
          </w:tcPr>
          <w:p w:rsidR="003B268E" w:rsidRPr="00E53F67" w:rsidRDefault="003B268E" w:rsidP="00441072">
            <w:pPr>
              <w:jc w:val="both"/>
              <w:rPr>
                <w:sz w:val="18"/>
                <w:szCs w:val="18"/>
              </w:rPr>
            </w:pPr>
            <w:r w:rsidRPr="00E53F67">
              <w:rPr>
                <w:sz w:val="18"/>
                <w:szCs w:val="18"/>
              </w:rPr>
              <w:t>Местный бюджет</w:t>
            </w:r>
          </w:p>
        </w:tc>
        <w:tc>
          <w:tcPr>
            <w:tcW w:w="1272" w:type="dxa"/>
            <w:gridSpan w:val="6"/>
          </w:tcPr>
          <w:p w:rsidR="003B268E" w:rsidRPr="00E53F67" w:rsidRDefault="003B268E" w:rsidP="00441072">
            <w:pPr>
              <w:jc w:val="both"/>
              <w:rPr>
                <w:sz w:val="18"/>
                <w:szCs w:val="18"/>
              </w:rPr>
            </w:pPr>
            <w:r w:rsidRPr="00E53F67">
              <w:rPr>
                <w:sz w:val="18"/>
                <w:szCs w:val="18"/>
              </w:rPr>
              <w:t>2724</w:t>
            </w:r>
          </w:p>
        </w:tc>
        <w:tc>
          <w:tcPr>
            <w:tcW w:w="1236" w:type="dxa"/>
            <w:gridSpan w:val="10"/>
          </w:tcPr>
          <w:p w:rsidR="003B268E" w:rsidRPr="00E53F67" w:rsidRDefault="003B268E" w:rsidP="00441072">
            <w:pPr>
              <w:jc w:val="both"/>
              <w:rPr>
                <w:sz w:val="18"/>
                <w:szCs w:val="18"/>
              </w:rPr>
            </w:pPr>
            <w:r w:rsidRPr="00E53F67">
              <w:rPr>
                <w:sz w:val="18"/>
                <w:szCs w:val="18"/>
              </w:rPr>
              <w:t>378,7</w:t>
            </w:r>
          </w:p>
        </w:tc>
        <w:tc>
          <w:tcPr>
            <w:tcW w:w="1048" w:type="dxa"/>
            <w:gridSpan w:val="10"/>
          </w:tcPr>
          <w:p w:rsidR="003B268E" w:rsidRPr="00E53F67" w:rsidRDefault="003B268E" w:rsidP="00441072">
            <w:pPr>
              <w:jc w:val="both"/>
              <w:rPr>
                <w:sz w:val="18"/>
                <w:szCs w:val="18"/>
              </w:rPr>
            </w:pPr>
            <w:r w:rsidRPr="00E53F67">
              <w:rPr>
                <w:sz w:val="18"/>
                <w:szCs w:val="18"/>
              </w:rPr>
              <w:t>404</w:t>
            </w:r>
          </w:p>
        </w:tc>
        <w:tc>
          <w:tcPr>
            <w:tcW w:w="1032" w:type="dxa"/>
            <w:gridSpan w:val="6"/>
          </w:tcPr>
          <w:p w:rsidR="003B268E" w:rsidRPr="00E53F67" w:rsidRDefault="003B268E" w:rsidP="00441072">
            <w:pPr>
              <w:jc w:val="both"/>
              <w:rPr>
                <w:sz w:val="18"/>
                <w:szCs w:val="18"/>
              </w:rPr>
            </w:pPr>
            <w:r w:rsidRPr="00E53F67">
              <w:rPr>
                <w:sz w:val="18"/>
                <w:szCs w:val="18"/>
              </w:rPr>
              <w:t>396,4</w:t>
            </w:r>
          </w:p>
        </w:tc>
        <w:tc>
          <w:tcPr>
            <w:tcW w:w="991" w:type="dxa"/>
            <w:gridSpan w:val="6"/>
          </w:tcPr>
          <w:p w:rsidR="003B268E" w:rsidRPr="00E53F67" w:rsidRDefault="003B268E" w:rsidP="00441072">
            <w:pPr>
              <w:jc w:val="both"/>
              <w:rPr>
                <w:sz w:val="18"/>
                <w:szCs w:val="18"/>
              </w:rPr>
            </w:pPr>
            <w:r w:rsidRPr="00E53F67">
              <w:rPr>
                <w:sz w:val="18"/>
                <w:szCs w:val="18"/>
              </w:rPr>
              <w:t>387</w:t>
            </w:r>
          </w:p>
        </w:tc>
        <w:tc>
          <w:tcPr>
            <w:tcW w:w="1008" w:type="dxa"/>
            <w:gridSpan w:val="7"/>
          </w:tcPr>
          <w:p w:rsidR="003B268E" w:rsidRPr="00E53F67" w:rsidRDefault="003B268E" w:rsidP="00441072">
            <w:pPr>
              <w:jc w:val="both"/>
              <w:rPr>
                <w:sz w:val="18"/>
                <w:szCs w:val="18"/>
              </w:rPr>
            </w:pPr>
            <w:r w:rsidRPr="00E53F67">
              <w:rPr>
                <w:sz w:val="18"/>
                <w:szCs w:val="18"/>
              </w:rPr>
              <w:t>387</w:t>
            </w:r>
          </w:p>
        </w:tc>
        <w:tc>
          <w:tcPr>
            <w:tcW w:w="903" w:type="dxa"/>
            <w:gridSpan w:val="8"/>
          </w:tcPr>
          <w:p w:rsidR="003B268E" w:rsidRPr="00E53F67" w:rsidRDefault="003B268E" w:rsidP="00441072">
            <w:pPr>
              <w:jc w:val="both"/>
              <w:rPr>
                <w:sz w:val="18"/>
                <w:szCs w:val="18"/>
              </w:rPr>
            </w:pPr>
            <w:r w:rsidRPr="00E53F67">
              <w:rPr>
                <w:sz w:val="18"/>
                <w:szCs w:val="18"/>
              </w:rPr>
              <w:t>387</w:t>
            </w:r>
          </w:p>
        </w:tc>
        <w:tc>
          <w:tcPr>
            <w:tcW w:w="1029" w:type="dxa"/>
            <w:gridSpan w:val="2"/>
          </w:tcPr>
          <w:p w:rsidR="003B268E" w:rsidRPr="00E53F67" w:rsidRDefault="003B268E" w:rsidP="00441072">
            <w:pPr>
              <w:jc w:val="both"/>
              <w:rPr>
                <w:sz w:val="18"/>
                <w:szCs w:val="18"/>
              </w:rPr>
            </w:pPr>
            <w:r w:rsidRPr="00E53F67">
              <w:rPr>
                <w:sz w:val="18"/>
                <w:szCs w:val="18"/>
              </w:rPr>
              <w:t>383,9</w:t>
            </w:r>
          </w:p>
        </w:tc>
      </w:tr>
      <w:tr w:rsidR="003B268E" w:rsidRPr="00E53F67" w:rsidTr="00441072">
        <w:trPr>
          <w:trHeight w:val="548"/>
        </w:trPr>
        <w:tc>
          <w:tcPr>
            <w:tcW w:w="2306" w:type="dxa"/>
            <w:gridSpan w:val="2"/>
          </w:tcPr>
          <w:p w:rsidR="003B268E" w:rsidRPr="00E53F67" w:rsidRDefault="003B268E" w:rsidP="00441072">
            <w:pPr>
              <w:jc w:val="both"/>
              <w:rPr>
                <w:sz w:val="18"/>
                <w:szCs w:val="18"/>
              </w:rPr>
            </w:pPr>
            <w:r w:rsidRPr="00E53F67">
              <w:rPr>
                <w:sz w:val="18"/>
                <w:szCs w:val="18"/>
              </w:rPr>
              <w:lastRenderedPageBreak/>
              <w:t>Итого по подпрограмме</w:t>
            </w:r>
          </w:p>
        </w:tc>
        <w:tc>
          <w:tcPr>
            <w:tcW w:w="1272" w:type="dxa"/>
            <w:gridSpan w:val="6"/>
          </w:tcPr>
          <w:p w:rsidR="003B268E" w:rsidRPr="00E53F67" w:rsidRDefault="003B268E" w:rsidP="00441072">
            <w:pPr>
              <w:jc w:val="both"/>
              <w:rPr>
                <w:b/>
                <w:sz w:val="18"/>
                <w:szCs w:val="18"/>
              </w:rPr>
            </w:pPr>
            <w:r w:rsidRPr="00E53F67">
              <w:rPr>
                <w:b/>
                <w:sz w:val="18"/>
                <w:szCs w:val="18"/>
              </w:rPr>
              <w:t>2724</w:t>
            </w:r>
          </w:p>
        </w:tc>
        <w:tc>
          <w:tcPr>
            <w:tcW w:w="1236" w:type="dxa"/>
            <w:gridSpan w:val="10"/>
          </w:tcPr>
          <w:p w:rsidR="003B268E" w:rsidRPr="00E53F67" w:rsidRDefault="003B268E" w:rsidP="00441072">
            <w:pPr>
              <w:jc w:val="both"/>
              <w:rPr>
                <w:b/>
                <w:sz w:val="18"/>
                <w:szCs w:val="18"/>
              </w:rPr>
            </w:pPr>
            <w:r w:rsidRPr="00E53F67">
              <w:rPr>
                <w:b/>
                <w:sz w:val="18"/>
                <w:szCs w:val="18"/>
              </w:rPr>
              <w:t>378,7</w:t>
            </w:r>
          </w:p>
        </w:tc>
        <w:tc>
          <w:tcPr>
            <w:tcW w:w="1048" w:type="dxa"/>
            <w:gridSpan w:val="10"/>
          </w:tcPr>
          <w:p w:rsidR="003B268E" w:rsidRPr="00E53F67" w:rsidRDefault="003B268E" w:rsidP="00441072">
            <w:pPr>
              <w:jc w:val="both"/>
              <w:rPr>
                <w:b/>
                <w:sz w:val="18"/>
                <w:szCs w:val="18"/>
              </w:rPr>
            </w:pPr>
            <w:r w:rsidRPr="00E53F67">
              <w:rPr>
                <w:b/>
                <w:sz w:val="18"/>
                <w:szCs w:val="18"/>
              </w:rPr>
              <w:t>404</w:t>
            </w:r>
          </w:p>
        </w:tc>
        <w:tc>
          <w:tcPr>
            <w:tcW w:w="1032" w:type="dxa"/>
            <w:gridSpan w:val="6"/>
          </w:tcPr>
          <w:p w:rsidR="003B268E" w:rsidRPr="00E53F67" w:rsidRDefault="003B268E" w:rsidP="00441072">
            <w:pPr>
              <w:jc w:val="both"/>
              <w:rPr>
                <w:b/>
                <w:sz w:val="18"/>
                <w:szCs w:val="18"/>
              </w:rPr>
            </w:pPr>
            <w:r w:rsidRPr="00E53F67">
              <w:rPr>
                <w:b/>
                <w:sz w:val="18"/>
                <w:szCs w:val="18"/>
              </w:rPr>
              <w:t>396,4</w:t>
            </w:r>
          </w:p>
        </w:tc>
        <w:tc>
          <w:tcPr>
            <w:tcW w:w="991" w:type="dxa"/>
            <w:gridSpan w:val="6"/>
          </w:tcPr>
          <w:p w:rsidR="003B268E" w:rsidRPr="00E53F67" w:rsidRDefault="003B268E" w:rsidP="00441072">
            <w:pPr>
              <w:jc w:val="both"/>
              <w:rPr>
                <w:b/>
                <w:sz w:val="18"/>
                <w:szCs w:val="18"/>
              </w:rPr>
            </w:pPr>
            <w:r w:rsidRPr="00E53F67">
              <w:rPr>
                <w:b/>
                <w:sz w:val="18"/>
                <w:szCs w:val="18"/>
              </w:rPr>
              <w:t>387</w:t>
            </w:r>
          </w:p>
        </w:tc>
        <w:tc>
          <w:tcPr>
            <w:tcW w:w="1008" w:type="dxa"/>
            <w:gridSpan w:val="7"/>
          </w:tcPr>
          <w:p w:rsidR="003B268E" w:rsidRPr="00E53F67" w:rsidRDefault="003B268E" w:rsidP="00441072">
            <w:pPr>
              <w:jc w:val="both"/>
              <w:rPr>
                <w:b/>
                <w:sz w:val="18"/>
                <w:szCs w:val="18"/>
              </w:rPr>
            </w:pPr>
            <w:r w:rsidRPr="00E53F67">
              <w:rPr>
                <w:b/>
                <w:sz w:val="18"/>
                <w:szCs w:val="18"/>
              </w:rPr>
              <w:t>387</w:t>
            </w:r>
          </w:p>
        </w:tc>
        <w:tc>
          <w:tcPr>
            <w:tcW w:w="903" w:type="dxa"/>
            <w:gridSpan w:val="8"/>
          </w:tcPr>
          <w:p w:rsidR="003B268E" w:rsidRPr="00E53F67" w:rsidRDefault="003B268E" w:rsidP="00441072">
            <w:pPr>
              <w:jc w:val="both"/>
              <w:rPr>
                <w:b/>
                <w:sz w:val="18"/>
                <w:szCs w:val="18"/>
              </w:rPr>
            </w:pPr>
            <w:r w:rsidRPr="00E53F67">
              <w:rPr>
                <w:b/>
                <w:sz w:val="18"/>
                <w:szCs w:val="18"/>
              </w:rPr>
              <w:t>387</w:t>
            </w:r>
          </w:p>
        </w:tc>
        <w:tc>
          <w:tcPr>
            <w:tcW w:w="1029" w:type="dxa"/>
            <w:gridSpan w:val="2"/>
          </w:tcPr>
          <w:p w:rsidR="003B268E" w:rsidRPr="00E53F67" w:rsidRDefault="003B268E" w:rsidP="00441072">
            <w:pPr>
              <w:jc w:val="both"/>
              <w:rPr>
                <w:b/>
                <w:sz w:val="18"/>
                <w:szCs w:val="18"/>
              </w:rPr>
            </w:pPr>
            <w:r w:rsidRPr="00E53F67">
              <w:rPr>
                <w:b/>
                <w:sz w:val="18"/>
                <w:szCs w:val="18"/>
              </w:rPr>
              <w:t>383,9</w:t>
            </w:r>
          </w:p>
        </w:tc>
      </w:tr>
      <w:tr w:rsidR="003B268E" w:rsidRPr="00E53F67" w:rsidTr="00441072">
        <w:trPr>
          <w:trHeight w:val="567"/>
        </w:trPr>
        <w:tc>
          <w:tcPr>
            <w:tcW w:w="10825" w:type="dxa"/>
            <w:gridSpan w:val="57"/>
          </w:tcPr>
          <w:p w:rsidR="003B268E" w:rsidRPr="00E53F67" w:rsidRDefault="003B268E" w:rsidP="00441072">
            <w:pPr>
              <w:jc w:val="center"/>
              <w:rPr>
                <w:b/>
                <w:sz w:val="18"/>
                <w:szCs w:val="18"/>
              </w:rPr>
            </w:pPr>
            <w:r w:rsidRPr="00E53F67">
              <w:rPr>
                <w:b/>
                <w:sz w:val="18"/>
                <w:szCs w:val="18"/>
              </w:rPr>
              <w:t>Подпрограмма 7. «Обеспечение деятельности МКУ «ЦООДОМС»</w:t>
            </w:r>
          </w:p>
        </w:tc>
      </w:tr>
      <w:tr w:rsidR="003B268E" w:rsidRPr="00E53F67" w:rsidTr="00441072">
        <w:trPr>
          <w:trHeight w:val="225"/>
        </w:trPr>
        <w:tc>
          <w:tcPr>
            <w:tcW w:w="2287" w:type="dxa"/>
            <w:vMerge w:val="restart"/>
            <w:tcBorders>
              <w:right w:val="single" w:sz="4" w:space="0" w:color="auto"/>
            </w:tcBorders>
          </w:tcPr>
          <w:p w:rsidR="003B268E" w:rsidRPr="00E53F67" w:rsidRDefault="003B268E" w:rsidP="00441072">
            <w:pPr>
              <w:jc w:val="center"/>
              <w:rPr>
                <w:b/>
                <w:sz w:val="18"/>
                <w:szCs w:val="18"/>
              </w:rPr>
            </w:pPr>
            <w:r w:rsidRPr="00E53F67">
              <w:rPr>
                <w:b/>
                <w:sz w:val="18"/>
                <w:szCs w:val="18"/>
              </w:rPr>
              <w:t>Наименование мероприятия</w:t>
            </w:r>
          </w:p>
        </w:tc>
        <w:tc>
          <w:tcPr>
            <w:tcW w:w="8538" w:type="dxa"/>
            <w:gridSpan w:val="56"/>
            <w:tcBorders>
              <w:left w:val="single" w:sz="4" w:space="0" w:color="auto"/>
              <w:bottom w:val="single" w:sz="4" w:space="0" w:color="auto"/>
            </w:tcBorders>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185"/>
        </w:trPr>
        <w:tc>
          <w:tcPr>
            <w:tcW w:w="2287" w:type="dxa"/>
            <w:vMerge/>
            <w:tcBorders>
              <w:right w:val="single" w:sz="4" w:space="0" w:color="auto"/>
            </w:tcBorders>
          </w:tcPr>
          <w:p w:rsidR="003B268E" w:rsidRPr="00E53F67" w:rsidRDefault="003B268E" w:rsidP="00441072">
            <w:pPr>
              <w:jc w:val="center"/>
              <w:rPr>
                <w:b/>
                <w:sz w:val="18"/>
                <w:szCs w:val="18"/>
              </w:rPr>
            </w:pPr>
          </w:p>
        </w:tc>
        <w:tc>
          <w:tcPr>
            <w:tcW w:w="1291" w:type="dxa"/>
            <w:gridSpan w:val="7"/>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1275" w:type="dxa"/>
            <w:gridSpan w:val="13"/>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993"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992"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994" w:type="dxa"/>
            <w:gridSpan w:val="7"/>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1134" w:type="dxa"/>
            <w:gridSpan w:val="1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856" w:type="dxa"/>
            <w:gridSpan w:val="6"/>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03" w:type="dxa"/>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538"/>
        </w:trPr>
        <w:tc>
          <w:tcPr>
            <w:tcW w:w="10825" w:type="dxa"/>
            <w:gridSpan w:val="57"/>
          </w:tcPr>
          <w:p w:rsidR="003B268E" w:rsidRPr="00E53F67" w:rsidRDefault="003B268E" w:rsidP="00441072">
            <w:pPr>
              <w:rPr>
                <w:b/>
                <w:i/>
                <w:sz w:val="18"/>
                <w:szCs w:val="18"/>
              </w:rPr>
            </w:pPr>
            <w:r w:rsidRPr="00E53F67">
              <w:rPr>
                <w:b/>
                <w:i/>
                <w:sz w:val="18"/>
                <w:szCs w:val="18"/>
              </w:rPr>
              <w:t>Мероприятие 1. «Финансовое обеспечение деятельности МКУ «ЦООДОМС»»</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1.1. Оплата труда с начислениями</w:t>
            </w:r>
          </w:p>
        </w:tc>
        <w:tc>
          <w:tcPr>
            <w:tcW w:w="1272" w:type="dxa"/>
            <w:gridSpan w:val="6"/>
          </w:tcPr>
          <w:p w:rsidR="003B268E" w:rsidRPr="00E53F67" w:rsidRDefault="003B268E" w:rsidP="00441072">
            <w:pPr>
              <w:jc w:val="both"/>
              <w:rPr>
                <w:sz w:val="18"/>
                <w:szCs w:val="18"/>
              </w:rPr>
            </w:pPr>
            <w:r w:rsidRPr="00E53F67">
              <w:rPr>
                <w:sz w:val="18"/>
                <w:szCs w:val="18"/>
              </w:rPr>
              <w:t>44148,5</w:t>
            </w:r>
          </w:p>
        </w:tc>
        <w:tc>
          <w:tcPr>
            <w:tcW w:w="1236" w:type="dxa"/>
            <w:gridSpan w:val="10"/>
          </w:tcPr>
          <w:p w:rsidR="003B268E" w:rsidRPr="00E53F67" w:rsidRDefault="003B268E" w:rsidP="00441072">
            <w:pPr>
              <w:jc w:val="both"/>
              <w:rPr>
                <w:sz w:val="18"/>
                <w:szCs w:val="18"/>
              </w:rPr>
            </w:pPr>
            <w:r w:rsidRPr="00E53F67">
              <w:rPr>
                <w:sz w:val="18"/>
                <w:szCs w:val="18"/>
              </w:rPr>
              <w:t>6 513</w:t>
            </w:r>
          </w:p>
        </w:tc>
        <w:tc>
          <w:tcPr>
            <w:tcW w:w="1048" w:type="dxa"/>
            <w:gridSpan w:val="10"/>
          </w:tcPr>
          <w:p w:rsidR="003B268E" w:rsidRPr="00E53F67" w:rsidRDefault="003B268E" w:rsidP="00441072">
            <w:pPr>
              <w:jc w:val="both"/>
              <w:rPr>
                <w:sz w:val="18"/>
                <w:szCs w:val="18"/>
              </w:rPr>
            </w:pPr>
            <w:r w:rsidRPr="00E53F67">
              <w:rPr>
                <w:sz w:val="18"/>
                <w:szCs w:val="18"/>
              </w:rPr>
              <w:t>5 981</w:t>
            </w:r>
          </w:p>
        </w:tc>
        <w:tc>
          <w:tcPr>
            <w:tcW w:w="1032" w:type="dxa"/>
            <w:gridSpan w:val="6"/>
          </w:tcPr>
          <w:p w:rsidR="003B268E" w:rsidRPr="00E53F67" w:rsidRDefault="003B268E" w:rsidP="00441072">
            <w:pPr>
              <w:jc w:val="both"/>
              <w:rPr>
                <w:sz w:val="18"/>
                <w:szCs w:val="18"/>
              </w:rPr>
            </w:pPr>
            <w:r w:rsidRPr="00E53F67">
              <w:rPr>
                <w:sz w:val="18"/>
                <w:szCs w:val="18"/>
              </w:rPr>
              <w:t>5456,3</w:t>
            </w:r>
          </w:p>
        </w:tc>
        <w:tc>
          <w:tcPr>
            <w:tcW w:w="991" w:type="dxa"/>
            <w:gridSpan w:val="6"/>
          </w:tcPr>
          <w:p w:rsidR="003B268E" w:rsidRPr="00E53F67" w:rsidRDefault="003B268E" w:rsidP="00441072">
            <w:pPr>
              <w:jc w:val="both"/>
              <w:rPr>
                <w:sz w:val="18"/>
                <w:szCs w:val="18"/>
              </w:rPr>
            </w:pPr>
            <w:r w:rsidRPr="00E53F67">
              <w:rPr>
                <w:sz w:val="18"/>
                <w:szCs w:val="18"/>
              </w:rPr>
              <w:t>6366</w:t>
            </w:r>
          </w:p>
        </w:tc>
        <w:tc>
          <w:tcPr>
            <w:tcW w:w="1036" w:type="dxa"/>
            <w:gridSpan w:val="8"/>
          </w:tcPr>
          <w:p w:rsidR="003B268E" w:rsidRPr="00E53F67" w:rsidRDefault="003B268E" w:rsidP="00441072">
            <w:pPr>
              <w:jc w:val="both"/>
              <w:rPr>
                <w:sz w:val="18"/>
                <w:szCs w:val="18"/>
              </w:rPr>
            </w:pPr>
            <w:r w:rsidRPr="00E53F67">
              <w:rPr>
                <w:sz w:val="18"/>
                <w:szCs w:val="18"/>
              </w:rPr>
              <w:t>6366</w:t>
            </w:r>
          </w:p>
        </w:tc>
        <w:tc>
          <w:tcPr>
            <w:tcW w:w="901" w:type="dxa"/>
            <w:gridSpan w:val="8"/>
          </w:tcPr>
          <w:p w:rsidR="003B268E" w:rsidRPr="00E53F67" w:rsidRDefault="003B268E" w:rsidP="00441072">
            <w:pPr>
              <w:jc w:val="both"/>
              <w:rPr>
                <w:sz w:val="18"/>
                <w:szCs w:val="18"/>
              </w:rPr>
            </w:pPr>
            <w:r w:rsidRPr="00E53F67">
              <w:rPr>
                <w:sz w:val="18"/>
                <w:szCs w:val="18"/>
              </w:rPr>
              <w:t>6366</w:t>
            </w:r>
          </w:p>
        </w:tc>
        <w:tc>
          <w:tcPr>
            <w:tcW w:w="1003" w:type="dxa"/>
          </w:tcPr>
          <w:p w:rsidR="003B268E" w:rsidRPr="00E53F67" w:rsidRDefault="003B268E" w:rsidP="00441072">
            <w:pPr>
              <w:jc w:val="both"/>
              <w:rPr>
                <w:sz w:val="18"/>
                <w:szCs w:val="18"/>
              </w:rPr>
            </w:pPr>
            <w:r w:rsidRPr="00E53F67">
              <w:rPr>
                <w:sz w:val="18"/>
                <w:szCs w:val="18"/>
              </w:rPr>
              <w:t>7 100,2</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1.2. Оплата прочих работ и услуг</w:t>
            </w:r>
          </w:p>
        </w:tc>
        <w:tc>
          <w:tcPr>
            <w:tcW w:w="1272" w:type="dxa"/>
            <w:gridSpan w:val="6"/>
          </w:tcPr>
          <w:p w:rsidR="003B268E" w:rsidRPr="00E53F67" w:rsidRDefault="003B268E" w:rsidP="00441072">
            <w:pPr>
              <w:jc w:val="both"/>
              <w:rPr>
                <w:sz w:val="18"/>
                <w:szCs w:val="18"/>
              </w:rPr>
            </w:pPr>
            <w:r w:rsidRPr="00E53F67">
              <w:rPr>
                <w:sz w:val="18"/>
                <w:szCs w:val="18"/>
              </w:rPr>
              <w:t>153,5</w:t>
            </w:r>
          </w:p>
        </w:tc>
        <w:tc>
          <w:tcPr>
            <w:tcW w:w="1236" w:type="dxa"/>
            <w:gridSpan w:val="10"/>
          </w:tcPr>
          <w:p w:rsidR="003B268E" w:rsidRPr="00E53F67" w:rsidRDefault="003B268E" w:rsidP="00441072">
            <w:pPr>
              <w:jc w:val="both"/>
              <w:rPr>
                <w:sz w:val="18"/>
                <w:szCs w:val="18"/>
              </w:rPr>
            </w:pPr>
            <w:r w:rsidRPr="00E53F67">
              <w:rPr>
                <w:sz w:val="18"/>
                <w:szCs w:val="18"/>
              </w:rPr>
              <w:t>102</w:t>
            </w:r>
          </w:p>
        </w:tc>
        <w:tc>
          <w:tcPr>
            <w:tcW w:w="1048" w:type="dxa"/>
            <w:gridSpan w:val="10"/>
          </w:tcPr>
          <w:p w:rsidR="003B268E" w:rsidRPr="00E53F67" w:rsidRDefault="003B268E" w:rsidP="00441072">
            <w:pPr>
              <w:jc w:val="both"/>
              <w:rPr>
                <w:sz w:val="18"/>
                <w:szCs w:val="18"/>
              </w:rPr>
            </w:pPr>
            <w:r w:rsidRPr="00E53F67">
              <w:rPr>
                <w:sz w:val="18"/>
                <w:szCs w:val="18"/>
              </w:rPr>
              <w:t>10</w:t>
            </w:r>
          </w:p>
        </w:tc>
        <w:tc>
          <w:tcPr>
            <w:tcW w:w="1032" w:type="dxa"/>
            <w:gridSpan w:val="6"/>
          </w:tcPr>
          <w:p w:rsidR="003B268E" w:rsidRPr="00E53F67" w:rsidRDefault="003B268E" w:rsidP="00441072">
            <w:pPr>
              <w:jc w:val="both"/>
              <w:rPr>
                <w:sz w:val="18"/>
                <w:szCs w:val="18"/>
              </w:rPr>
            </w:pPr>
            <w:r w:rsidRPr="00E53F67">
              <w:rPr>
                <w:sz w:val="18"/>
                <w:szCs w:val="18"/>
              </w:rPr>
              <w:t>5,5</w:t>
            </w:r>
          </w:p>
        </w:tc>
        <w:tc>
          <w:tcPr>
            <w:tcW w:w="991" w:type="dxa"/>
            <w:gridSpan w:val="6"/>
          </w:tcPr>
          <w:p w:rsidR="003B268E" w:rsidRPr="00E53F67" w:rsidRDefault="003B268E" w:rsidP="00441072">
            <w:pPr>
              <w:jc w:val="both"/>
              <w:rPr>
                <w:sz w:val="18"/>
                <w:szCs w:val="18"/>
              </w:rPr>
            </w:pPr>
            <w:r w:rsidRPr="00E53F67">
              <w:rPr>
                <w:sz w:val="18"/>
                <w:szCs w:val="18"/>
              </w:rPr>
              <w:t>5</w:t>
            </w:r>
          </w:p>
        </w:tc>
        <w:tc>
          <w:tcPr>
            <w:tcW w:w="1036" w:type="dxa"/>
            <w:gridSpan w:val="8"/>
          </w:tcPr>
          <w:p w:rsidR="003B268E" w:rsidRPr="00E53F67" w:rsidRDefault="003B268E" w:rsidP="00441072">
            <w:pPr>
              <w:jc w:val="both"/>
              <w:rPr>
                <w:sz w:val="18"/>
                <w:szCs w:val="18"/>
              </w:rPr>
            </w:pPr>
            <w:r w:rsidRPr="00E53F67">
              <w:rPr>
                <w:sz w:val="18"/>
                <w:szCs w:val="18"/>
              </w:rPr>
              <w:t>5</w:t>
            </w:r>
          </w:p>
        </w:tc>
        <w:tc>
          <w:tcPr>
            <w:tcW w:w="901" w:type="dxa"/>
            <w:gridSpan w:val="8"/>
          </w:tcPr>
          <w:p w:rsidR="003B268E" w:rsidRPr="00E53F67" w:rsidRDefault="003B268E" w:rsidP="00441072">
            <w:pPr>
              <w:jc w:val="both"/>
              <w:rPr>
                <w:sz w:val="18"/>
                <w:szCs w:val="18"/>
              </w:rPr>
            </w:pPr>
            <w:r w:rsidRPr="00E53F67">
              <w:rPr>
                <w:sz w:val="18"/>
                <w:szCs w:val="18"/>
              </w:rPr>
              <w:t>5</w:t>
            </w:r>
          </w:p>
        </w:tc>
        <w:tc>
          <w:tcPr>
            <w:tcW w:w="1003" w:type="dxa"/>
          </w:tcPr>
          <w:p w:rsidR="003B268E" w:rsidRPr="00E53F67" w:rsidRDefault="003B268E" w:rsidP="00441072">
            <w:pPr>
              <w:jc w:val="both"/>
              <w:rPr>
                <w:sz w:val="18"/>
                <w:szCs w:val="18"/>
              </w:rPr>
            </w:pPr>
            <w:r w:rsidRPr="00E53F67">
              <w:rPr>
                <w:sz w:val="18"/>
                <w:szCs w:val="18"/>
              </w:rPr>
              <w:t>21</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1.3. Прочие расходы</w:t>
            </w:r>
          </w:p>
        </w:tc>
        <w:tc>
          <w:tcPr>
            <w:tcW w:w="1272" w:type="dxa"/>
            <w:gridSpan w:val="6"/>
          </w:tcPr>
          <w:p w:rsidR="003B268E" w:rsidRPr="00E53F67" w:rsidRDefault="003B268E" w:rsidP="00441072">
            <w:pPr>
              <w:jc w:val="both"/>
              <w:rPr>
                <w:sz w:val="18"/>
                <w:szCs w:val="18"/>
              </w:rPr>
            </w:pPr>
            <w:r w:rsidRPr="00E53F67">
              <w:rPr>
                <w:sz w:val="18"/>
                <w:szCs w:val="18"/>
              </w:rPr>
              <w:t>60,5</w:t>
            </w:r>
          </w:p>
        </w:tc>
        <w:tc>
          <w:tcPr>
            <w:tcW w:w="1236" w:type="dxa"/>
            <w:gridSpan w:val="10"/>
          </w:tcPr>
          <w:p w:rsidR="003B268E" w:rsidRPr="00E53F67" w:rsidRDefault="003B268E" w:rsidP="00441072">
            <w:pPr>
              <w:jc w:val="both"/>
              <w:rPr>
                <w:sz w:val="18"/>
                <w:szCs w:val="18"/>
              </w:rPr>
            </w:pPr>
            <w:r w:rsidRPr="00E53F67">
              <w:rPr>
                <w:sz w:val="18"/>
                <w:szCs w:val="18"/>
              </w:rPr>
              <w:t>0,5</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991" w:type="dxa"/>
            <w:gridSpan w:val="6"/>
          </w:tcPr>
          <w:p w:rsidR="003B268E" w:rsidRPr="00E53F67" w:rsidRDefault="003B268E" w:rsidP="00441072">
            <w:pPr>
              <w:jc w:val="both"/>
              <w:rPr>
                <w:sz w:val="18"/>
                <w:szCs w:val="18"/>
              </w:rPr>
            </w:pPr>
            <w:r w:rsidRPr="00E53F67">
              <w:rPr>
                <w:sz w:val="18"/>
                <w:szCs w:val="18"/>
              </w:rPr>
              <w:t>15</w:t>
            </w:r>
          </w:p>
        </w:tc>
        <w:tc>
          <w:tcPr>
            <w:tcW w:w="1036" w:type="dxa"/>
            <w:gridSpan w:val="8"/>
          </w:tcPr>
          <w:p w:rsidR="003B268E" w:rsidRPr="00E53F67" w:rsidRDefault="003B268E" w:rsidP="00441072">
            <w:pPr>
              <w:jc w:val="both"/>
              <w:rPr>
                <w:sz w:val="18"/>
                <w:szCs w:val="18"/>
              </w:rPr>
            </w:pPr>
            <w:r w:rsidRPr="00E53F67">
              <w:rPr>
                <w:sz w:val="18"/>
                <w:szCs w:val="18"/>
              </w:rPr>
              <w:t>15</w:t>
            </w:r>
          </w:p>
        </w:tc>
        <w:tc>
          <w:tcPr>
            <w:tcW w:w="901" w:type="dxa"/>
            <w:gridSpan w:val="8"/>
          </w:tcPr>
          <w:p w:rsidR="003B268E" w:rsidRPr="00E53F67" w:rsidRDefault="003B268E" w:rsidP="00441072">
            <w:pPr>
              <w:jc w:val="both"/>
              <w:rPr>
                <w:sz w:val="18"/>
                <w:szCs w:val="18"/>
              </w:rPr>
            </w:pPr>
            <w:r w:rsidRPr="00E53F67">
              <w:rPr>
                <w:sz w:val="18"/>
                <w:szCs w:val="18"/>
              </w:rPr>
              <w:t>15</w:t>
            </w:r>
          </w:p>
        </w:tc>
        <w:tc>
          <w:tcPr>
            <w:tcW w:w="1003" w:type="dxa"/>
          </w:tcPr>
          <w:p w:rsidR="003B268E" w:rsidRPr="00E53F67" w:rsidRDefault="003B268E" w:rsidP="00441072">
            <w:pPr>
              <w:jc w:val="both"/>
              <w:rPr>
                <w:sz w:val="18"/>
                <w:szCs w:val="18"/>
              </w:rPr>
            </w:pPr>
            <w:r w:rsidRPr="00E53F67">
              <w:rPr>
                <w:sz w:val="18"/>
                <w:szCs w:val="18"/>
              </w:rPr>
              <w:t>15</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Местный бюджет</w:t>
            </w:r>
          </w:p>
        </w:tc>
        <w:tc>
          <w:tcPr>
            <w:tcW w:w="1272" w:type="dxa"/>
            <w:gridSpan w:val="6"/>
          </w:tcPr>
          <w:p w:rsidR="003B268E" w:rsidRPr="00E53F67" w:rsidRDefault="003B268E" w:rsidP="00441072">
            <w:pPr>
              <w:jc w:val="both"/>
              <w:rPr>
                <w:sz w:val="18"/>
                <w:szCs w:val="18"/>
              </w:rPr>
            </w:pPr>
            <w:r w:rsidRPr="00E53F67">
              <w:rPr>
                <w:sz w:val="18"/>
                <w:szCs w:val="18"/>
              </w:rPr>
              <w:t>44362,5</w:t>
            </w:r>
          </w:p>
        </w:tc>
        <w:tc>
          <w:tcPr>
            <w:tcW w:w="1236" w:type="dxa"/>
            <w:gridSpan w:val="10"/>
          </w:tcPr>
          <w:p w:rsidR="003B268E" w:rsidRPr="00E53F67" w:rsidRDefault="003B268E" w:rsidP="00441072">
            <w:pPr>
              <w:jc w:val="both"/>
              <w:rPr>
                <w:sz w:val="18"/>
                <w:szCs w:val="18"/>
              </w:rPr>
            </w:pPr>
            <w:r w:rsidRPr="00E53F67">
              <w:rPr>
                <w:sz w:val="18"/>
                <w:szCs w:val="18"/>
              </w:rPr>
              <w:t>6 615,5</w:t>
            </w:r>
          </w:p>
        </w:tc>
        <w:tc>
          <w:tcPr>
            <w:tcW w:w="1048" w:type="dxa"/>
            <w:gridSpan w:val="10"/>
          </w:tcPr>
          <w:p w:rsidR="003B268E" w:rsidRPr="00E53F67" w:rsidRDefault="003B268E" w:rsidP="00441072">
            <w:pPr>
              <w:jc w:val="both"/>
              <w:rPr>
                <w:sz w:val="18"/>
                <w:szCs w:val="18"/>
              </w:rPr>
            </w:pPr>
            <w:r w:rsidRPr="00E53F67">
              <w:rPr>
                <w:sz w:val="18"/>
                <w:szCs w:val="18"/>
              </w:rPr>
              <w:t>5 991</w:t>
            </w:r>
          </w:p>
        </w:tc>
        <w:tc>
          <w:tcPr>
            <w:tcW w:w="1032" w:type="dxa"/>
            <w:gridSpan w:val="6"/>
          </w:tcPr>
          <w:p w:rsidR="003B268E" w:rsidRPr="00E53F67" w:rsidRDefault="003B268E" w:rsidP="00441072">
            <w:pPr>
              <w:jc w:val="both"/>
              <w:rPr>
                <w:sz w:val="18"/>
                <w:szCs w:val="18"/>
              </w:rPr>
            </w:pPr>
            <w:r w:rsidRPr="00E53F67">
              <w:rPr>
                <w:sz w:val="18"/>
                <w:szCs w:val="18"/>
              </w:rPr>
              <w:t>5461,8</w:t>
            </w:r>
          </w:p>
        </w:tc>
        <w:tc>
          <w:tcPr>
            <w:tcW w:w="991" w:type="dxa"/>
            <w:gridSpan w:val="6"/>
          </w:tcPr>
          <w:p w:rsidR="003B268E" w:rsidRPr="00E53F67" w:rsidRDefault="003B268E" w:rsidP="00441072">
            <w:pPr>
              <w:jc w:val="both"/>
              <w:rPr>
                <w:sz w:val="18"/>
                <w:szCs w:val="18"/>
              </w:rPr>
            </w:pPr>
            <w:r w:rsidRPr="00E53F67">
              <w:rPr>
                <w:sz w:val="18"/>
                <w:szCs w:val="18"/>
              </w:rPr>
              <w:t>6386</w:t>
            </w:r>
          </w:p>
        </w:tc>
        <w:tc>
          <w:tcPr>
            <w:tcW w:w="1036" w:type="dxa"/>
            <w:gridSpan w:val="8"/>
          </w:tcPr>
          <w:p w:rsidR="003B268E" w:rsidRPr="00E53F67" w:rsidRDefault="003B268E" w:rsidP="00441072">
            <w:pPr>
              <w:jc w:val="both"/>
              <w:rPr>
                <w:sz w:val="18"/>
                <w:szCs w:val="18"/>
              </w:rPr>
            </w:pPr>
            <w:r w:rsidRPr="00E53F67">
              <w:rPr>
                <w:sz w:val="18"/>
                <w:szCs w:val="18"/>
              </w:rPr>
              <w:t>6386</w:t>
            </w:r>
          </w:p>
        </w:tc>
        <w:tc>
          <w:tcPr>
            <w:tcW w:w="901" w:type="dxa"/>
            <w:gridSpan w:val="8"/>
          </w:tcPr>
          <w:p w:rsidR="003B268E" w:rsidRPr="00E53F67" w:rsidRDefault="003B268E" w:rsidP="00441072">
            <w:pPr>
              <w:jc w:val="both"/>
              <w:rPr>
                <w:sz w:val="18"/>
                <w:szCs w:val="18"/>
              </w:rPr>
            </w:pPr>
            <w:r w:rsidRPr="00E53F67">
              <w:rPr>
                <w:sz w:val="18"/>
                <w:szCs w:val="18"/>
              </w:rPr>
              <w:t>6386</w:t>
            </w:r>
          </w:p>
        </w:tc>
        <w:tc>
          <w:tcPr>
            <w:tcW w:w="1003" w:type="dxa"/>
          </w:tcPr>
          <w:p w:rsidR="003B268E" w:rsidRPr="00E53F67" w:rsidRDefault="003B268E" w:rsidP="00441072">
            <w:pPr>
              <w:jc w:val="both"/>
              <w:rPr>
                <w:sz w:val="18"/>
                <w:szCs w:val="18"/>
              </w:rPr>
            </w:pPr>
            <w:r w:rsidRPr="00E53F67">
              <w:rPr>
                <w:sz w:val="18"/>
                <w:szCs w:val="18"/>
              </w:rPr>
              <w:t>7 136,2</w:t>
            </w:r>
          </w:p>
        </w:tc>
      </w:tr>
      <w:tr w:rsidR="003B268E" w:rsidRPr="00E53F67" w:rsidTr="00441072">
        <w:tc>
          <w:tcPr>
            <w:tcW w:w="2306" w:type="dxa"/>
            <w:gridSpan w:val="2"/>
          </w:tcPr>
          <w:p w:rsidR="003B268E" w:rsidRPr="00E53F67" w:rsidRDefault="003B268E" w:rsidP="00441072">
            <w:pPr>
              <w:jc w:val="both"/>
              <w:rPr>
                <w:sz w:val="18"/>
                <w:szCs w:val="18"/>
              </w:rPr>
            </w:pPr>
            <w:r w:rsidRPr="00E53F67">
              <w:rPr>
                <w:sz w:val="18"/>
                <w:szCs w:val="18"/>
              </w:rPr>
              <w:t>Итого по подпрограмме</w:t>
            </w:r>
          </w:p>
        </w:tc>
        <w:tc>
          <w:tcPr>
            <w:tcW w:w="1272" w:type="dxa"/>
            <w:gridSpan w:val="6"/>
          </w:tcPr>
          <w:p w:rsidR="003B268E" w:rsidRPr="00E53F67" w:rsidRDefault="003B268E" w:rsidP="00441072">
            <w:pPr>
              <w:jc w:val="both"/>
              <w:rPr>
                <w:b/>
                <w:sz w:val="18"/>
                <w:szCs w:val="18"/>
              </w:rPr>
            </w:pPr>
            <w:r w:rsidRPr="00E53F67">
              <w:rPr>
                <w:b/>
                <w:sz w:val="18"/>
                <w:szCs w:val="18"/>
              </w:rPr>
              <w:t>44362,5</w:t>
            </w:r>
          </w:p>
        </w:tc>
        <w:tc>
          <w:tcPr>
            <w:tcW w:w="1236" w:type="dxa"/>
            <w:gridSpan w:val="10"/>
          </w:tcPr>
          <w:p w:rsidR="003B268E" w:rsidRPr="00E53F67" w:rsidRDefault="003B268E" w:rsidP="00441072">
            <w:pPr>
              <w:jc w:val="both"/>
              <w:rPr>
                <w:b/>
                <w:sz w:val="18"/>
                <w:szCs w:val="18"/>
              </w:rPr>
            </w:pPr>
            <w:r w:rsidRPr="00E53F67">
              <w:rPr>
                <w:b/>
                <w:sz w:val="18"/>
                <w:szCs w:val="18"/>
              </w:rPr>
              <w:t>6 615,5</w:t>
            </w:r>
          </w:p>
        </w:tc>
        <w:tc>
          <w:tcPr>
            <w:tcW w:w="1048" w:type="dxa"/>
            <w:gridSpan w:val="10"/>
          </w:tcPr>
          <w:p w:rsidR="003B268E" w:rsidRPr="00E53F67" w:rsidRDefault="003B268E" w:rsidP="00441072">
            <w:pPr>
              <w:jc w:val="both"/>
              <w:rPr>
                <w:b/>
                <w:sz w:val="18"/>
                <w:szCs w:val="18"/>
              </w:rPr>
            </w:pPr>
            <w:r w:rsidRPr="00E53F67">
              <w:rPr>
                <w:b/>
                <w:sz w:val="18"/>
                <w:szCs w:val="18"/>
              </w:rPr>
              <w:t>5 991</w:t>
            </w:r>
          </w:p>
        </w:tc>
        <w:tc>
          <w:tcPr>
            <w:tcW w:w="1032" w:type="dxa"/>
            <w:gridSpan w:val="6"/>
          </w:tcPr>
          <w:p w:rsidR="003B268E" w:rsidRPr="00E53F67" w:rsidRDefault="003B268E" w:rsidP="00441072">
            <w:pPr>
              <w:jc w:val="both"/>
              <w:rPr>
                <w:b/>
                <w:sz w:val="18"/>
                <w:szCs w:val="18"/>
              </w:rPr>
            </w:pPr>
            <w:r w:rsidRPr="00E53F67">
              <w:rPr>
                <w:b/>
                <w:sz w:val="18"/>
                <w:szCs w:val="18"/>
              </w:rPr>
              <w:t>5461,8</w:t>
            </w:r>
          </w:p>
        </w:tc>
        <w:tc>
          <w:tcPr>
            <w:tcW w:w="991" w:type="dxa"/>
            <w:gridSpan w:val="6"/>
          </w:tcPr>
          <w:p w:rsidR="003B268E" w:rsidRPr="00E53F67" w:rsidRDefault="003B268E" w:rsidP="00441072">
            <w:pPr>
              <w:jc w:val="both"/>
              <w:rPr>
                <w:b/>
                <w:sz w:val="18"/>
                <w:szCs w:val="18"/>
              </w:rPr>
            </w:pPr>
            <w:r w:rsidRPr="00E53F67">
              <w:rPr>
                <w:b/>
                <w:sz w:val="18"/>
                <w:szCs w:val="18"/>
              </w:rPr>
              <w:t>6386</w:t>
            </w:r>
          </w:p>
        </w:tc>
        <w:tc>
          <w:tcPr>
            <w:tcW w:w="1036" w:type="dxa"/>
            <w:gridSpan w:val="8"/>
          </w:tcPr>
          <w:p w:rsidR="003B268E" w:rsidRPr="00E53F67" w:rsidRDefault="003B268E" w:rsidP="00441072">
            <w:pPr>
              <w:jc w:val="both"/>
              <w:rPr>
                <w:b/>
                <w:sz w:val="18"/>
                <w:szCs w:val="18"/>
              </w:rPr>
            </w:pPr>
            <w:r w:rsidRPr="00E53F67">
              <w:rPr>
                <w:b/>
                <w:sz w:val="18"/>
                <w:szCs w:val="18"/>
              </w:rPr>
              <w:t>6386</w:t>
            </w:r>
          </w:p>
        </w:tc>
        <w:tc>
          <w:tcPr>
            <w:tcW w:w="901" w:type="dxa"/>
            <w:gridSpan w:val="8"/>
          </w:tcPr>
          <w:p w:rsidR="003B268E" w:rsidRPr="00E53F67" w:rsidRDefault="003B268E" w:rsidP="00441072">
            <w:pPr>
              <w:jc w:val="both"/>
              <w:rPr>
                <w:b/>
                <w:sz w:val="18"/>
                <w:szCs w:val="18"/>
              </w:rPr>
            </w:pPr>
            <w:r w:rsidRPr="00E53F67">
              <w:rPr>
                <w:b/>
                <w:sz w:val="18"/>
                <w:szCs w:val="18"/>
              </w:rPr>
              <w:t>6386</w:t>
            </w:r>
          </w:p>
        </w:tc>
        <w:tc>
          <w:tcPr>
            <w:tcW w:w="1003" w:type="dxa"/>
          </w:tcPr>
          <w:p w:rsidR="003B268E" w:rsidRPr="00E53F67" w:rsidRDefault="003B268E" w:rsidP="00441072">
            <w:pPr>
              <w:jc w:val="both"/>
              <w:rPr>
                <w:b/>
                <w:sz w:val="18"/>
                <w:szCs w:val="18"/>
              </w:rPr>
            </w:pPr>
            <w:r w:rsidRPr="00E53F67">
              <w:rPr>
                <w:b/>
                <w:sz w:val="18"/>
                <w:szCs w:val="18"/>
              </w:rPr>
              <w:t>7 136,2</w:t>
            </w:r>
          </w:p>
        </w:tc>
      </w:tr>
      <w:tr w:rsidR="003B268E" w:rsidRPr="00E53F67" w:rsidTr="00441072">
        <w:trPr>
          <w:trHeight w:val="833"/>
        </w:trPr>
        <w:tc>
          <w:tcPr>
            <w:tcW w:w="10825" w:type="dxa"/>
            <w:gridSpan w:val="57"/>
            <w:vAlign w:val="center"/>
          </w:tcPr>
          <w:p w:rsidR="003B268E" w:rsidRPr="00E53F67" w:rsidRDefault="003B268E" w:rsidP="00441072">
            <w:pPr>
              <w:jc w:val="center"/>
              <w:rPr>
                <w:b/>
                <w:sz w:val="18"/>
                <w:szCs w:val="18"/>
              </w:rPr>
            </w:pPr>
            <w:r w:rsidRPr="00E53F67">
              <w:rPr>
                <w:b/>
                <w:sz w:val="18"/>
                <w:szCs w:val="18"/>
              </w:rPr>
              <w:t>Подпрограмма 8. «Обеспечение исполнения функций администрации Панинского муниципального района</w:t>
            </w:r>
          </w:p>
        </w:tc>
      </w:tr>
      <w:tr w:rsidR="003B268E" w:rsidRPr="00E53F67" w:rsidTr="00441072">
        <w:trPr>
          <w:trHeight w:val="383"/>
        </w:trPr>
        <w:tc>
          <w:tcPr>
            <w:tcW w:w="2318" w:type="dxa"/>
            <w:gridSpan w:val="3"/>
            <w:vMerge w:val="restart"/>
            <w:tcBorders>
              <w:right w:val="single" w:sz="4" w:space="0" w:color="auto"/>
            </w:tcBorders>
            <w:vAlign w:val="center"/>
          </w:tcPr>
          <w:p w:rsidR="003B268E" w:rsidRPr="00E53F67" w:rsidRDefault="003B268E" w:rsidP="00441072">
            <w:pPr>
              <w:jc w:val="center"/>
              <w:rPr>
                <w:b/>
                <w:sz w:val="18"/>
                <w:szCs w:val="18"/>
              </w:rPr>
            </w:pPr>
            <w:r w:rsidRPr="00E53F67">
              <w:rPr>
                <w:b/>
                <w:sz w:val="18"/>
                <w:szCs w:val="18"/>
              </w:rPr>
              <w:t>Наименование мероприятия</w:t>
            </w:r>
          </w:p>
        </w:tc>
        <w:tc>
          <w:tcPr>
            <w:tcW w:w="8507" w:type="dxa"/>
            <w:gridSpan w:val="54"/>
            <w:tcBorders>
              <w:left w:val="single" w:sz="4" w:space="0" w:color="auto"/>
              <w:bottom w:val="single" w:sz="4" w:space="0" w:color="auto"/>
            </w:tcBorders>
            <w:vAlign w:val="center"/>
          </w:tcPr>
          <w:p w:rsidR="003B268E" w:rsidRPr="00E53F67" w:rsidRDefault="003B268E" w:rsidP="00441072">
            <w:pPr>
              <w:jc w:val="center"/>
              <w:rPr>
                <w:b/>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312"/>
        </w:trPr>
        <w:tc>
          <w:tcPr>
            <w:tcW w:w="2318" w:type="dxa"/>
            <w:gridSpan w:val="3"/>
            <w:vMerge/>
            <w:tcBorders>
              <w:right w:val="single" w:sz="4" w:space="0" w:color="auto"/>
            </w:tcBorders>
            <w:vAlign w:val="center"/>
          </w:tcPr>
          <w:p w:rsidR="003B268E" w:rsidRPr="00E53F67" w:rsidRDefault="003B268E" w:rsidP="00441072">
            <w:pPr>
              <w:jc w:val="center"/>
              <w:rPr>
                <w:b/>
                <w:sz w:val="18"/>
                <w:szCs w:val="18"/>
              </w:rPr>
            </w:pPr>
          </w:p>
        </w:tc>
        <w:tc>
          <w:tcPr>
            <w:tcW w:w="1276"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Всего</w:t>
            </w:r>
          </w:p>
        </w:tc>
        <w:tc>
          <w:tcPr>
            <w:tcW w:w="1273" w:type="dxa"/>
            <w:gridSpan w:val="13"/>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2014</w:t>
            </w:r>
          </w:p>
        </w:tc>
        <w:tc>
          <w:tcPr>
            <w:tcW w:w="995" w:type="dxa"/>
            <w:gridSpan w:val="6"/>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2015</w:t>
            </w:r>
          </w:p>
        </w:tc>
        <w:tc>
          <w:tcPr>
            <w:tcW w:w="992" w:type="dxa"/>
            <w:gridSpan w:val="4"/>
            <w:tcBorders>
              <w:top w:val="single" w:sz="4" w:space="0" w:color="auto"/>
              <w:left w:val="single" w:sz="4" w:space="0" w:color="auto"/>
            </w:tcBorders>
          </w:tcPr>
          <w:p w:rsidR="003B268E" w:rsidRPr="00E53F67" w:rsidRDefault="003B268E" w:rsidP="00441072">
            <w:pPr>
              <w:jc w:val="center"/>
              <w:rPr>
                <w:sz w:val="18"/>
                <w:szCs w:val="18"/>
              </w:rPr>
            </w:pPr>
            <w:r w:rsidRPr="00E53F67">
              <w:rPr>
                <w:sz w:val="18"/>
                <w:szCs w:val="18"/>
              </w:rPr>
              <w:t>2016</w:t>
            </w:r>
          </w:p>
        </w:tc>
        <w:tc>
          <w:tcPr>
            <w:tcW w:w="992" w:type="dxa"/>
            <w:gridSpan w:val="7"/>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2017</w:t>
            </w:r>
            <w:r w:rsidRPr="00E53F67">
              <w:rPr>
                <w:sz w:val="18"/>
                <w:szCs w:val="18"/>
              </w:rPr>
              <w:tab/>
            </w:r>
          </w:p>
        </w:tc>
        <w:tc>
          <w:tcPr>
            <w:tcW w:w="1134" w:type="dxa"/>
            <w:gridSpan w:val="1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2018</w:t>
            </w:r>
          </w:p>
        </w:tc>
        <w:tc>
          <w:tcPr>
            <w:tcW w:w="782" w:type="dxa"/>
            <w:gridSpan w:val="2"/>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2019</w:t>
            </w:r>
          </w:p>
        </w:tc>
        <w:tc>
          <w:tcPr>
            <w:tcW w:w="1063" w:type="dxa"/>
            <w:gridSpan w:val="4"/>
            <w:tcBorders>
              <w:top w:val="single" w:sz="4" w:space="0" w:color="auto"/>
              <w:left w:val="single" w:sz="4" w:space="0" w:color="auto"/>
            </w:tcBorders>
          </w:tcPr>
          <w:p w:rsidR="003B268E" w:rsidRPr="00E53F67" w:rsidRDefault="003B268E" w:rsidP="00441072">
            <w:pPr>
              <w:tabs>
                <w:tab w:val="left" w:pos="555"/>
              </w:tabs>
              <w:rPr>
                <w:sz w:val="18"/>
                <w:szCs w:val="18"/>
              </w:rPr>
            </w:pPr>
            <w:r w:rsidRPr="00E53F67">
              <w:rPr>
                <w:sz w:val="18"/>
                <w:szCs w:val="18"/>
              </w:rPr>
              <w:t>2020</w:t>
            </w:r>
          </w:p>
        </w:tc>
      </w:tr>
      <w:tr w:rsidR="003B268E" w:rsidRPr="00E53F67" w:rsidTr="00441072">
        <w:trPr>
          <w:trHeight w:val="429"/>
        </w:trPr>
        <w:tc>
          <w:tcPr>
            <w:tcW w:w="10825" w:type="dxa"/>
            <w:gridSpan w:val="57"/>
          </w:tcPr>
          <w:p w:rsidR="003B268E" w:rsidRPr="00E53F67" w:rsidRDefault="003B268E" w:rsidP="00441072">
            <w:pPr>
              <w:tabs>
                <w:tab w:val="left" w:pos="459"/>
              </w:tabs>
              <w:ind w:left="34"/>
              <w:rPr>
                <w:b/>
                <w:i/>
                <w:sz w:val="18"/>
                <w:szCs w:val="18"/>
              </w:rPr>
            </w:pPr>
            <w:r w:rsidRPr="00E53F67">
              <w:rPr>
                <w:b/>
                <w:i/>
                <w:sz w:val="18"/>
                <w:szCs w:val="18"/>
              </w:rPr>
              <w:t>Мероприятие 1«Приобретение основных средств»</w:t>
            </w:r>
          </w:p>
        </w:tc>
      </w:tr>
      <w:tr w:rsidR="003B268E" w:rsidRPr="00E53F67" w:rsidTr="00441072">
        <w:tc>
          <w:tcPr>
            <w:tcW w:w="2318" w:type="dxa"/>
            <w:gridSpan w:val="3"/>
          </w:tcPr>
          <w:p w:rsidR="003B268E" w:rsidRPr="00E53F67" w:rsidRDefault="003B268E" w:rsidP="00441072">
            <w:pPr>
              <w:jc w:val="both"/>
              <w:rPr>
                <w:sz w:val="18"/>
                <w:szCs w:val="18"/>
              </w:rPr>
            </w:pPr>
            <w:r w:rsidRPr="00E53F67">
              <w:rPr>
                <w:sz w:val="18"/>
                <w:szCs w:val="18"/>
              </w:rPr>
              <w:t>Приобретение основных средств</w:t>
            </w:r>
          </w:p>
        </w:tc>
        <w:tc>
          <w:tcPr>
            <w:tcW w:w="1276" w:type="dxa"/>
            <w:gridSpan w:val="6"/>
          </w:tcPr>
          <w:p w:rsidR="003B268E" w:rsidRPr="00E53F67" w:rsidRDefault="003B268E" w:rsidP="00441072">
            <w:pPr>
              <w:jc w:val="both"/>
              <w:rPr>
                <w:sz w:val="18"/>
                <w:szCs w:val="18"/>
              </w:rPr>
            </w:pPr>
            <w:r w:rsidRPr="00E53F67">
              <w:rPr>
                <w:sz w:val="18"/>
                <w:szCs w:val="18"/>
              </w:rPr>
              <w:t>7747,3</w:t>
            </w:r>
          </w:p>
        </w:tc>
        <w:tc>
          <w:tcPr>
            <w:tcW w:w="1220" w:type="dxa"/>
            <w:gridSpan w:val="9"/>
          </w:tcPr>
          <w:p w:rsidR="003B268E" w:rsidRPr="00E53F67" w:rsidRDefault="003B268E" w:rsidP="00441072">
            <w:pPr>
              <w:jc w:val="both"/>
              <w:rPr>
                <w:sz w:val="18"/>
                <w:szCs w:val="18"/>
              </w:rPr>
            </w:pPr>
            <w:r w:rsidRPr="00E53F67">
              <w:rPr>
                <w:sz w:val="18"/>
                <w:szCs w:val="18"/>
              </w:rPr>
              <w:t>2 835</w:t>
            </w:r>
          </w:p>
        </w:tc>
        <w:tc>
          <w:tcPr>
            <w:tcW w:w="1048" w:type="dxa"/>
            <w:gridSpan w:val="10"/>
          </w:tcPr>
          <w:p w:rsidR="003B268E" w:rsidRPr="00E53F67" w:rsidRDefault="003B268E" w:rsidP="00441072">
            <w:pPr>
              <w:jc w:val="both"/>
              <w:rPr>
                <w:sz w:val="18"/>
                <w:szCs w:val="18"/>
              </w:rPr>
            </w:pPr>
            <w:r w:rsidRPr="00E53F67">
              <w:rPr>
                <w:sz w:val="18"/>
                <w:szCs w:val="18"/>
              </w:rPr>
              <w:t>266</w:t>
            </w:r>
          </w:p>
        </w:tc>
        <w:tc>
          <w:tcPr>
            <w:tcW w:w="1032" w:type="dxa"/>
            <w:gridSpan w:val="6"/>
          </w:tcPr>
          <w:p w:rsidR="003B268E" w:rsidRPr="00E53F67" w:rsidRDefault="003B268E" w:rsidP="00441072">
            <w:pPr>
              <w:jc w:val="both"/>
              <w:rPr>
                <w:sz w:val="18"/>
                <w:szCs w:val="18"/>
              </w:rPr>
            </w:pPr>
            <w:r w:rsidRPr="00E53F67">
              <w:rPr>
                <w:sz w:val="18"/>
                <w:szCs w:val="18"/>
              </w:rPr>
              <w:t>2156,3</w:t>
            </w:r>
          </w:p>
        </w:tc>
        <w:tc>
          <w:tcPr>
            <w:tcW w:w="991" w:type="dxa"/>
            <w:gridSpan w:val="6"/>
          </w:tcPr>
          <w:p w:rsidR="003B268E" w:rsidRPr="00E53F67" w:rsidRDefault="003B268E" w:rsidP="00441072">
            <w:pPr>
              <w:jc w:val="both"/>
              <w:rPr>
                <w:sz w:val="18"/>
                <w:szCs w:val="18"/>
              </w:rPr>
            </w:pPr>
            <w:r w:rsidRPr="00E53F67">
              <w:rPr>
                <w:sz w:val="18"/>
                <w:szCs w:val="18"/>
              </w:rPr>
              <w:t>1260</w:t>
            </w:r>
          </w:p>
        </w:tc>
        <w:tc>
          <w:tcPr>
            <w:tcW w:w="1036" w:type="dxa"/>
            <w:gridSpan w:val="8"/>
          </w:tcPr>
          <w:p w:rsidR="003B268E" w:rsidRPr="00E53F67" w:rsidRDefault="003B268E" w:rsidP="00441072">
            <w:pPr>
              <w:jc w:val="both"/>
              <w:rPr>
                <w:sz w:val="18"/>
                <w:szCs w:val="18"/>
              </w:rPr>
            </w:pPr>
            <w:r w:rsidRPr="00E53F67">
              <w:rPr>
                <w:sz w:val="18"/>
                <w:szCs w:val="18"/>
              </w:rPr>
              <w:t>410</w:t>
            </w:r>
          </w:p>
        </w:tc>
        <w:tc>
          <w:tcPr>
            <w:tcW w:w="901" w:type="dxa"/>
            <w:gridSpan w:val="8"/>
          </w:tcPr>
          <w:p w:rsidR="003B268E" w:rsidRPr="00E53F67" w:rsidRDefault="003B268E" w:rsidP="00441072">
            <w:pPr>
              <w:jc w:val="both"/>
              <w:rPr>
                <w:sz w:val="18"/>
                <w:szCs w:val="18"/>
              </w:rPr>
            </w:pPr>
            <w:r w:rsidRPr="00E53F67">
              <w:rPr>
                <w:sz w:val="18"/>
                <w:szCs w:val="18"/>
              </w:rPr>
              <w:t>410</w:t>
            </w:r>
          </w:p>
        </w:tc>
        <w:tc>
          <w:tcPr>
            <w:tcW w:w="1003" w:type="dxa"/>
          </w:tcPr>
          <w:p w:rsidR="003B268E" w:rsidRPr="00E53F67" w:rsidRDefault="003B268E" w:rsidP="00441072">
            <w:pPr>
              <w:jc w:val="both"/>
              <w:rPr>
                <w:sz w:val="18"/>
                <w:szCs w:val="18"/>
              </w:rPr>
            </w:pPr>
            <w:r w:rsidRPr="00E53F67">
              <w:rPr>
                <w:sz w:val="18"/>
                <w:szCs w:val="18"/>
              </w:rPr>
              <w:t>410</w:t>
            </w:r>
          </w:p>
        </w:tc>
      </w:tr>
      <w:tr w:rsidR="003B268E" w:rsidRPr="00E53F67" w:rsidTr="00441072">
        <w:trPr>
          <w:trHeight w:val="400"/>
        </w:trPr>
        <w:tc>
          <w:tcPr>
            <w:tcW w:w="2318" w:type="dxa"/>
            <w:gridSpan w:val="3"/>
          </w:tcPr>
          <w:p w:rsidR="003B268E" w:rsidRPr="00E53F67" w:rsidRDefault="003B268E" w:rsidP="00441072">
            <w:pPr>
              <w:jc w:val="both"/>
              <w:rPr>
                <w:sz w:val="18"/>
                <w:szCs w:val="18"/>
              </w:rPr>
            </w:pPr>
            <w:r w:rsidRPr="00E53F67">
              <w:rPr>
                <w:sz w:val="18"/>
                <w:szCs w:val="18"/>
              </w:rPr>
              <w:t>Местный бюджет</w:t>
            </w:r>
          </w:p>
        </w:tc>
        <w:tc>
          <w:tcPr>
            <w:tcW w:w="1276" w:type="dxa"/>
            <w:gridSpan w:val="6"/>
          </w:tcPr>
          <w:p w:rsidR="003B268E" w:rsidRPr="00E53F67" w:rsidRDefault="003B268E" w:rsidP="00441072">
            <w:pPr>
              <w:jc w:val="both"/>
              <w:rPr>
                <w:sz w:val="18"/>
                <w:szCs w:val="18"/>
              </w:rPr>
            </w:pPr>
            <w:r w:rsidRPr="00E53F67">
              <w:rPr>
                <w:sz w:val="18"/>
                <w:szCs w:val="18"/>
              </w:rPr>
              <w:t>7747,3</w:t>
            </w:r>
          </w:p>
        </w:tc>
        <w:tc>
          <w:tcPr>
            <w:tcW w:w="1220" w:type="dxa"/>
            <w:gridSpan w:val="9"/>
          </w:tcPr>
          <w:p w:rsidR="003B268E" w:rsidRPr="00E53F67" w:rsidRDefault="003B268E" w:rsidP="00441072">
            <w:pPr>
              <w:jc w:val="both"/>
              <w:rPr>
                <w:sz w:val="18"/>
                <w:szCs w:val="18"/>
              </w:rPr>
            </w:pPr>
            <w:r w:rsidRPr="00E53F67">
              <w:rPr>
                <w:sz w:val="18"/>
                <w:szCs w:val="18"/>
              </w:rPr>
              <w:t>2 835</w:t>
            </w:r>
          </w:p>
        </w:tc>
        <w:tc>
          <w:tcPr>
            <w:tcW w:w="1048" w:type="dxa"/>
            <w:gridSpan w:val="10"/>
          </w:tcPr>
          <w:p w:rsidR="003B268E" w:rsidRPr="00E53F67" w:rsidRDefault="003B268E" w:rsidP="00441072">
            <w:pPr>
              <w:jc w:val="both"/>
              <w:rPr>
                <w:sz w:val="18"/>
                <w:szCs w:val="18"/>
              </w:rPr>
            </w:pPr>
            <w:r w:rsidRPr="00E53F67">
              <w:rPr>
                <w:sz w:val="18"/>
                <w:szCs w:val="18"/>
              </w:rPr>
              <w:t>266</w:t>
            </w:r>
          </w:p>
        </w:tc>
        <w:tc>
          <w:tcPr>
            <w:tcW w:w="1032" w:type="dxa"/>
            <w:gridSpan w:val="6"/>
          </w:tcPr>
          <w:p w:rsidR="003B268E" w:rsidRPr="00E53F67" w:rsidRDefault="003B268E" w:rsidP="00441072">
            <w:pPr>
              <w:jc w:val="both"/>
              <w:rPr>
                <w:sz w:val="18"/>
                <w:szCs w:val="18"/>
              </w:rPr>
            </w:pPr>
            <w:r w:rsidRPr="00E53F67">
              <w:rPr>
                <w:sz w:val="18"/>
                <w:szCs w:val="18"/>
              </w:rPr>
              <w:t>2156,3</w:t>
            </w:r>
          </w:p>
        </w:tc>
        <w:tc>
          <w:tcPr>
            <w:tcW w:w="991" w:type="dxa"/>
            <w:gridSpan w:val="6"/>
          </w:tcPr>
          <w:p w:rsidR="003B268E" w:rsidRPr="00E53F67" w:rsidRDefault="003B268E" w:rsidP="00441072">
            <w:pPr>
              <w:jc w:val="both"/>
              <w:rPr>
                <w:sz w:val="18"/>
                <w:szCs w:val="18"/>
              </w:rPr>
            </w:pPr>
            <w:r w:rsidRPr="00E53F67">
              <w:rPr>
                <w:sz w:val="18"/>
                <w:szCs w:val="18"/>
              </w:rPr>
              <w:t>1260</w:t>
            </w:r>
          </w:p>
        </w:tc>
        <w:tc>
          <w:tcPr>
            <w:tcW w:w="1036" w:type="dxa"/>
            <w:gridSpan w:val="8"/>
          </w:tcPr>
          <w:p w:rsidR="003B268E" w:rsidRPr="00E53F67" w:rsidRDefault="003B268E" w:rsidP="00441072">
            <w:pPr>
              <w:jc w:val="both"/>
              <w:rPr>
                <w:sz w:val="18"/>
                <w:szCs w:val="18"/>
              </w:rPr>
            </w:pPr>
            <w:r w:rsidRPr="00E53F67">
              <w:rPr>
                <w:sz w:val="18"/>
                <w:szCs w:val="18"/>
              </w:rPr>
              <w:t>410</w:t>
            </w:r>
          </w:p>
        </w:tc>
        <w:tc>
          <w:tcPr>
            <w:tcW w:w="901" w:type="dxa"/>
            <w:gridSpan w:val="8"/>
          </w:tcPr>
          <w:p w:rsidR="003B268E" w:rsidRPr="00E53F67" w:rsidRDefault="003B268E" w:rsidP="00441072">
            <w:pPr>
              <w:jc w:val="both"/>
              <w:rPr>
                <w:sz w:val="18"/>
                <w:szCs w:val="18"/>
              </w:rPr>
            </w:pPr>
            <w:r w:rsidRPr="00E53F67">
              <w:rPr>
                <w:sz w:val="18"/>
                <w:szCs w:val="18"/>
              </w:rPr>
              <w:t>410</w:t>
            </w:r>
          </w:p>
        </w:tc>
        <w:tc>
          <w:tcPr>
            <w:tcW w:w="1003" w:type="dxa"/>
          </w:tcPr>
          <w:p w:rsidR="003B268E" w:rsidRPr="00E53F67" w:rsidRDefault="003B268E" w:rsidP="00441072">
            <w:pPr>
              <w:jc w:val="both"/>
              <w:rPr>
                <w:sz w:val="18"/>
                <w:szCs w:val="18"/>
              </w:rPr>
            </w:pPr>
            <w:r w:rsidRPr="00E53F67">
              <w:rPr>
                <w:sz w:val="18"/>
                <w:szCs w:val="18"/>
              </w:rPr>
              <w:t>410</w:t>
            </w:r>
          </w:p>
        </w:tc>
      </w:tr>
      <w:tr w:rsidR="003B268E" w:rsidRPr="00E53F67" w:rsidTr="00441072">
        <w:trPr>
          <w:trHeight w:val="263"/>
        </w:trPr>
        <w:tc>
          <w:tcPr>
            <w:tcW w:w="10825" w:type="dxa"/>
            <w:gridSpan w:val="57"/>
          </w:tcPr>
          <w:p w:rsidR="003B268E" w:rsidRPr="00E53F67" w:rsidRDefault="003B268E" w:rsidP="00441072">
            <w:pPr>
              <w:rPr>
                <w:b/>
                <w:i/>
                <w:sz w:val="18"/>
                <w:szCs w:val="18"/>
              </w:rPr>
            </w:pPr>
            <w:r w:rsidRPr="00E53F67">
              <w:rPr>
                <w:b/>
                <w:i/>
                <w:sz w:val="18"/>
                <w:szCs w:val="18"/>
              </w:rPr>
              <w:t>Мероприятие 2. «Создание в администрации Панинского муниципального района парламентского центра»</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2.1. Ремонт помещения под парламентский центр</w:t>
            </w:r>
          </w:p>
        </w:tc>
        <w:tc>
          <w:tcPr>
            <w:tcW w:w="1276" w:type="dxa"/>
            <w:gridSpan w:val="6"/>
          </w:tcPr>
          <w:p w:rsidR="003B268E" w:rsidRPr="00E53F67" w:rsidRDefault="003B268E" w:rsidP="00441072">
            <w:pPr>
              <w:jc w:val="both"/>
              <w:rPr>
                <w:sz w:val="18"/>
                <w:szCs w:val="18"/>
              </w:rPr>
            </w:pPr>
            <w:r w:rsidRPr="00E53F67">
              <w:rPr>
                <w:sz w:val="18"/>
                <w:szCs w:val="18"/>
              </w:rPr>
              <w:t>5000</w:t>
            </w:r>
          </w:p>
        </w:tc>
        <w:tc>
          <w:tcPr>
            <w:tcW w:w="1220" w:type="dxa"/>
            <w:gridSpan w:val="9"/>
          </w:tcPr>
          <w:p w:rsidR="003B268E" w:rsidRPr="00E53F67" w:rsidRDefault="003B268E" w:rsidP="00441072">
            <w:pPr>
              <w:jc w:val="both"/>
              <w:rPr>
                <w:sz w:val="18"/>
                <w:szCs w:val="18"/>
              </w:rPr>
            </w:pPr>
            <w:r w:rsidRPr="00E53F67">
              <w:rPr>
                <w:sz w:val="18"/>
                <w:szCs w:val="18"/>
              </w:rPr>
              <w:t>-</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3500</w:t>
            </w:r>
          </w:p>
        </w:tc>
        <w:tc>
          <w:tcPr>
            <w:tcW w:w="1038" w:type="dxa"/>
            <w:gridSpan w:val="8"/>
          </w:tcPr>
          <w:p w:rsidR="003B268E" w:rsidRPr="00E53F67" w:rsidRDefault="003B268E" w:rsidP="00441072">
            <w:pPr>
              <w:jc w:val="both"/>
              <w:rPr>
                <w:sz w:val="18"/>
                <w:szCs w:val="18"/>
              </w:rPr>
            </w:pPr>
            <w:r w:rsidRPr="00E53F67">
              <w:rPr>
                <w:sz w:val="18"/>
                <w:szCs w:val="18"/>
              </w:rPr>
              <w:t>500</w:t>
            </w:r>
          </w:p>
        </w:tc>
        <w:tc>
          <w:tcPr>
            <w:tcW w:w="882" w:type="dxa"/>
            <w:gridSpan w:val="7"/>
          </w:tcPr>
          <w:p w:rsidR="003B268E" w:rsidRPr="00E53F67" w:rsidRDefault="003B268E" w:rsidP="00441072">
            <w:pPr>
              <w:jc w:val="both"/>
              <w:rPr>
                <w:sz w:val="18"/>
                <w:szCs w:val="18"/>
              </w:rPr>
            </w:pPr>
            <w:r w:rsidRPr="00E53F67">
              <w:rPr>
                <w:sz w:val="18"/>
                <w:szCs w:val="18"/>
              </w:rPr>
              <w:t>500</w:t>
            </w:r>
          </w:p>
        </w:tc>
        <w:tc>
          <w:tcPr>
            <w:tcW w:w="1003" w:type="dxa"/>
          </w:tcPr>
          <w:p w:rsidR="003B268E" w:rsidRPr="00E53F67" w:rsidRDefault="003B268E" w:rsidP="00441072">
            <w:pPr>
              <w:jc w:val="both"/>
              <w:rPr>
                <w:sz w:val="18"/>
                <w:szCs w:val="18"/>
              </w:rPr>
            </w:pPr>
            <w:r w:rsidRPr="00E53F67">
              <w:rPr>
                <w:sz w:val="18"/>
                <w:szCs w:val="18"/>
              </w:rPr>
              <w:t>500</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2.2. Приобретение необходимого оборудования</w:t>
            </w:r>
          </w:p>
        </w:tc>
        <w:tc>
          <w:tcPr>
            <w:tcW w:w="1276" w:type="dxa"/>
            <w:gridSpan w:val="6"/>
          </w:tcPr>
          <w:p w:rsidR="003B268E" w:rsidRPr="00E53F67" w:rsidRDefault="003B268E" w:rsidP="00441072">
            <w:pPr>
              <w:jc w:val="both"/>
              <w:rPr>
                <w:sz w:val="18"/>
                <w:szCs w:val="18"/>
              </w:rPr>
            </w:pPr>
            <w:r w:rsidRPr="00E53F67">
              <w:rPr>
                <w:sz w:val="18"/>
                <w:szCs w:val="18"/>
              </w:rPr>
              <w:t>-</w:t>
            </w:r>
          </w:p>
        </w:tc>
        <w:tc>
          <w:tcPr>
            <w:tcW w:w="1220" w:type="dxa"/>
            <w:gridSpan w:val="9"/>
          </w:tcPr>
          <w:p w:rsidR="003B268E" w:rsidRPr="00E53F67" w:rsidRDefault="003B268E" w:rsidP="00441072">
            <w:pPr>
              <w:jc w:val="both"/>
              <w:rPr>
                <w:sz w:val="18"/>
                <w:szCs w:val="18"/>
              </w:rPr>
            </w:pPr>
            <w:r w:rsidRPr="00E53F67">
              <w:rPr>
                <w:sz w:val="18"/>
                <w:szCs w:val="18"/>
              </w:rPr>
              <w:t>-</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w:t>
            </w:r>
          </w:p>
        </w:tc>
        <w:tc>
          <w:tcPr>
            <w:tcW w:w="1038" w:type="dxa"/>
            <w:gridSpan w:val="8"/>
          </w:tcPr>
          <w:p w:rsidR="003B268E" w:rsidRPr="00E53F67" w:rsidRDefault="003B268E" w:rsidP="00441072">
            <w:pPr>
              <w:jc w:val="both"/>
              <w:rPr>
                <w:sz w:val="18"/>
                <w:szCs w:val="18"/>
              </w:rPr>
            </w:pPr>
            <w:r w:rsidRPr="00E53F67">
              <w:rPr>
                <w:sz w:val="18"/>
                <w:szCs w:val="18"/>
              </w:rPr>
              <w:t>-</w:t>
            </w:r>
          </w:p>
        </w:tc>
        <w:tc>
          <w:tcPr>
            <w:tcW w:w="882" w:type="dxa"/>
            <w:gridSpan w:val="7"/>
          </w:tcPr>
          <w:p w:rsidR="003B268E" w:rsidRPr="00E53F67" w:rsidRDefault="003B268E" w:rsidP="00441072">
            <w:pPr>
              <w:jc w:val="both"/>
              <w:rPr>
                <w:sz w:val="18"/>
                <w:szCs w:val="18"/>
              </w:rPr>
            </w:pPr>
            <w:r w:rsidRPr="00E53F67">
              <w:rPr>
                <w:sz w:val="18"/>
                <w:szCs w:val="18"/>
              </w:rPr>
              <w:t>-</w:t>
            </w:r>
          </w:p>
        </w:tc>
        <w:tc>
          <w:tcPr>
            <w:tcW w:w="1003" w:type="dxa"/>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Местный бюджет</w:t>
            </w:r>
          </w:p>
        </w:tc>
        <w:tc>
          <w:tcPr>
            <w:tcW w:w="1276" w:type="dxa"/>
            <w:gridSpan w:val="6"/>
          </w:tcPr>
          <w:p w:rsidR="003B268E" w:rsidRPr="00E53F67" w:rsidRDefault="003B268E" w:rsidP="00441072">
            <w:pPr>
              <w:jc w:val="both"/>
              <w:rPr>
                <w:sz w:val="18"/>
                <w:szCs w:val="18"/>
              </w:rPr>
            </w:pPr>
            <w:r w:rsidRPr="00E53F67">
              <w:rPr>
                <w:sz w:val="18"/>
                <w:szCs w:val="18"/>
              </w:rPr>
              <w:t>5000</w:t>
            </w:r>
          </w:p>
        </w:tc>
        <w:tc>
          <w:tcPr>
            <w:tcW w:w="1220" w:type="dxa"/>
            <w:gridSpan w:val="9"/>
          </w:tcPr>
          <w:p w:rsidR="003B268E" w:rsidRPr="00E53F67" w:rsidRDefault="003B268E" w:rsidP="00441072">
            <w:pPr>
              <w:jc w:val="both"/>
              <w:rPr>
                <w:sz w:val="18"/>
                <w:szCs w:val="18"/>
              </w:rPr>
            </w:pPr>
            <w:r w:rsidRPr="00E53F67">
              <w:rPr>
                <w:sz w:val="18"/>
                <w:szCs w:val="18"/>
              </w:rPr>
              <w:t>-</w:t>
            </w:r>
          </w:p>
        </w:tc>
        <w:tc>
          <w:tcPr>
            <w:tcW w:w="1048" w:type="dxa"/>
            <w:gridSpan w:val="10"/>
          </w:tcPr>
          <w:p w:rsidR="003B268E" w:rsidRPr="00E53F67" w:rsidRDefault="003B268E" w:rsidP="00441072">
            <w:pPr>
              <w:jc w:val="both"/>
              <w:rPr>
                <w:sz w:val="18"/>
                <w:szCs w:val="18"/>
              </w:rPr>
            </w:pPr>
            <w:r w:rsidRPr="00E53F67">
              <w:rPr>
                <w:sz w:val="18"/>
                <w:szCs w:val="18"/>
              </w:rPr>
              <w:t>-</w:t>
            </w:r>
          </w:p>
        </w:tc>
        <w:tc>
          <w:tcPr>
            <w:tcW w:w="1032" w:type="dxa"/>
            <w:gridSpan w:val="6"/>
          </w:tcPr>
          <w:p w:rsidR="003B268E" w:rsidRPr="00E53F67" w:rsidRDefault="003B268E" w:rsidP="00441072">
            <w:pPr>
              <w:jc w:val="both"/>
              <w:rPr>
                <w:sz w:val="18"/>
                <w:szCs w:val="18"/>
              </w:rPr>
            </w:pPr>
            <w:r w:rsidRPr="00E53F67">
              <w:rPr>
                <w:sz w:val="18"/>
                <w:szCs w:val="18"/>
              </w:rPr>
              <w:t>-</w:t>
            </w:r>
          </w:p>
        </w:tc>
        <w:tc>
          <w:tcPr>
            <w:tcW w:w="1008" w:type="dxa"/>
            <w:gridSpan w:val="7"/>
          </w:tcPr>
          <w:p w:rsidR="003B268E" w:rsidRPr="00E53F67" w:rsidRDefault="003B268E" w:rsidP="00441072">
            <w:pPr>
              <w:jc w:val="both"/>
              <w:rPr>
                <w:sz w:val="18"/>
                <w:szCs w:val="18"/>
              </w:rPr>
            </w:pPr>
            <w:r w:rsidRPr="00E53F67">
              <w:rPr>
                <w:sz w:val="18"/>
                <w:szCs w:val="18"/>
              </w:rPr>
              <w:t>3500</w:t>
            </w:r>
          </w:p>
        </w:tc>
        <w:tc>
          <w:tcPr>
            <w:tcW w:w="1038" w:type="dxa"/>
            <w:gridSpan w:val="8"/>
          </w:tcPr>
          <w:p w:rsidR="003B268E" w:rsidRPr="00E53F67" w:rsidRDefault="003B268E" w:rsidP="00441072">
            <w:pPr>
              <w:jc w:val="both"/>
              <w:rPr>
                <w:sz w:val="18"/>
                <w:szCs w:val="18"/>
              </w:rPr>
            </w:pPr>
            <w:r w:rsidRPr="00E53F67">
              <w:rPr>
                <w:sz w:val="18"/>
                <w:szCs w:val="18"/>
              </w:rPr>
              <w:t>500</w:t>
            </w:r>
          </w:p>
        </w:tc>
        <w:tc>
          <w:tcPr>
            <w:tcW w:w="882" w:type="dxa"/>
            <w:gridSpan w:val="7"/>
          </w:tcPr>
          <w:p w:rsidR="003B268E" w:rsidRPr="00E53F67" w:rsidRDefault="003B268E" w:rsidP="00441072">
            <w:pPr>
              <w:jc w:val="both"/>
              <w:rPr>
                <w:sz w:val="18"/>
                <w:szCs w:val="18"/>
              </w:rPr>
            </w:pPr>
            <w:r w:rsidRPr="00E53F67">
              <w:rPr>
                <w:sz w:val="18"/>
                <w:szCs w:val="18"/>
              </w:rPr>
              <w:t>500</w:t>
            </w:r>
          </w:p>
        </w:tc>
        <w:tc>
          <w:tcPr>
            <w:tcW w:w="1003" w:type="dxa"/>
          </w:tcPr>
          <w:p w:rsidR="003B268E" w:rsidRPr="00E53F67" w:rsidRDefault="003B268E" w:rsidP="00441072">
            <w:pPr>
              <w:jc w:val="both"/>
              <w:rPr>
                <w:sz w:val="18"/>
                <w:szCs w:val="18"/>
              </w:rPr>
            </w:pPr>
            <w:r w:rsidRPr="00E53F67">
              <w:rPr>
                <w:sz w:val="18"/>
                <w:szCs w:val="18"/>
              </w:rPr>
              <w:t>500</w:t>
            </w:r>
          </w:p>
        </w:tc>
      </w:tr>
      <w:tr w:rsidR="003B268E" w:rsidRPr="00E53F67" w:rsidTr="00441072">
        <w:trPr>
          <w:trHeight w:val="402"/>
        </w:trPr>
        <w:tc>
          <w:tcPr>
            <w:tcW w:w="10825" w:type="dxa"/>
            <w:gridSpan w:val="57"/>
          </w:tcPr>
          <w:p w:rsidR="003B268E" w:rsidRPr="00E53F67" w:rsidRDefault="003B268E" w:rsidP="00441072">
            <w:pPr>
              <w:rPr>
                <w:b/>
                <w:i/>
                <w:sz w:val="18"/>
                <w:szCs w:val="18"/>
              </w:rPr>
            </w:pPr>
            <w:r w:rsidRPr="00E53F67">
              <w:rPr>
                <w:b/>
                <w:i/>
                <w:sz w:val="18"/>
                <w:szCs w:val="18"/>
              </w:rPr>
              <w:t>Мероприятие 3</w:t>
            </w:r>
            <w:r w:rsidRPr="00E53F67">
              <w:rPr>
                <w:b/>
                <w:sz w:val="18"/>
                <w:szCs w:val="18"/>
              </w:rPr>
              <w:t>.</w:t>
            </w:r>
            <w:r w:rsidRPr="00E53F67">
              <w:rPr>
                <w:sz w:val="18"/>
                <w:szCs w:val="18"/>
              </w:rPr>
              <w:t xml:space="preserve"> </w:t>
            </w:r>
            <w:r w:rsidRPr="00E53F67">
              <w:rPr>
                <w:b/>
                <w:i/>
                <w:sz w:val="18"/>
                <w:szCs w:val="18"/>
              </w:rPr>
              <w:t>«Проведение ремонтных работ»</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Проведение ремонтных работ</w:t>
            </w:r>
          </w:p>
        </w:tc>
        <w:tc>
          <w:tcPr>
            <w:tcW w:w="1276" w:type="dxa"/>
            <w:gridSpan w:val="6"/>
          </w:tcPr>
          <w:p w:rsidR="003B268E" w:rsidRPr="00E53F67" w:rsidRDefault="003B268E" w:rsidP="00441072">
            <w:pPr>
              <w:jc w:val="both"/>
              <w:rPr>
                <w:sz w:val="18"/>
                <w:szCs w:val="18"/>
              </w:rPr>
            </w:pPr>
            <w:r w:rsidRPr="00E53F67">
              <w:rPr>
                <w:sz w:val="18"/>
                <w:szCs w:val="18"/>
              </w:rPr>
              <w:t>7437,8</w:t>
            </w:r>
          </w:p>
        </w:tc>
        <w:tc>
          <w:tcPr>
            <w:tcW w:w="1220" w:type="dxa"/>
            <w:gridSpan w:val="9"/>
          </w:tcPr>
          <w:p w:rsidR="003B268E" w:rsidRPr="00E53F67" w:rsidRDefault="003B268E" w:rsidP="00441072">
            <w:pPr>
              <w:jc w:val="both"/>
              <w:rPr>
                <w:sz w:val="18"/>
                <w:szCs w:val="18"/>
              </w:rPr>
            </w:pPr>
            <w:r w:rsidRPr="00E53F67">
              <w:rPr>
                <w:sz w:val="18"/>
                <w:szCs w:val="18"/>
              </w:rPr>
              <w:t>1 541</w:t>
            </w:r>
          </w:p>
        </w:tc>
        <w:tc>
          <w:tcPr>
            <w:tcW w:w="1048" w:type="dxa"/>
            <w:gridSpan w:val="10"/>
          </w:tcPr>
          <w:p w:rsidR="003B268E" w:rsidRPr="00E53F67" w:rsidRDefault="003B268E" w:rsidP="00441072">
            <w:pPr>
              <w:jc w:val="both"/>
              <w:rPr>
                <w:sz w:val="18"/>
                <w:szCs w:val="18"/>
              </w:rPr>
            </w:pPr>
            <w:r w:rsidRPr="00E53F67">
              <w:rPr>
                <w:sz w:val="18"/>
                <w:szCs w:val="18"/>
              </w:rPr>
              <w:t>332,7</w:t>
            </w:r>
          </w:p>
        </w:tc>
        <w:tc>
          <w:tcPr>
            <w:tcW w:w="1021" w:type="dxa"/>
            <w:gridSpan w:val="5"/>
          </w:tcPr>
          <w:p w:rsidR="003B268E" w:rsidRPr="00E53F67" w:rsidRDefault="003B268E" w:rsidP="00441072">
            <w:pPr>
              <w:jc w:val="both"/>
              <w:rPr>
                <w:sz w:val="18"/>
                <w:szCs w:val="18"/>
              </w:rPr>
            </w:pPr>
            <w:r w:rsidRPr="00E53F67">
              <w:rPr>
                <w:sz w:val="18"/>
                <w:szCs w:val="18"/>
              </w:rPr>
              <w:t>499,6</w:t>
            </w:r>
          </w:p>
        </w:tc>
        <w:tc>
          <w:tcPr>
            <w:tcW w:w="1019" w:type="dxa"/>
            <w:gridSpan w:val="8"/>
          </w:tcPr>
          <w:p w:rsidR="003B268E" w:rsidRPr="00E53F67" w:rsidRDefault="003B268E" w:rsidP="00441072">
            <w:pPr>
              <w:jc w:val="both"/>
              <w:rPr>
                <w:sz w:val="18"/>
                <w:szCs w:val="18"/>
              </w:rPr>
            </w:pPr>
            <w:r w:rsidRPr="00E53F67">
              <w:rPr>
                <w:sz w:val="18"/>
                <w:szCs w:val="18"/>
              </w:rPr>
              <w:t>1697,5</w:t>
            </w:r>
          </w:p>
        </w:tc>
        <w:tc>
          <w:tcPr>
            <w:tcW w:w="1038" w:type="dxa"/>
            <w:gridSpan w:val="8"/>
          </w:tcPr>
          <w:p w:rsidR="003B268E" w:rsidRPr="00E53F67" w:rsidRDefault="003B268E" w:rsidP="00441072">
            <w:pPr>
              <w:jc w:val="both"/>
              <w:rPr>
                <w:sz w:val="18"/>
                <w:szCs w:val="18"/>
              </w:rPr>
            </w:pPr>
            <w:r w:rsidRPr="00E53F67">
              <w:rPr>
                <w:sz w:val="18"/>
                <w:szCs w:val="18"/>
              </w:rPr>
              <w:t>1100</w:t>
            </w:r>
          </w:p>
        </w:tc>
        <w:tc>
          <w:tcPr>
            <w:tcW w:w="882" w:type="dxa"/>
            <w:gridSpan w:val="7"/>
          </w:tcPr>
          <w:p w:rsidR="003B268E" w:rsidRPr="00E53F67" w:rsidRDefault="003B268E" w:rsidP="00441072">
            <w:pPr>
              <w:jc w:val="both"/>
              <w:rPr>
                <w:sz w:val="18"/>
                <w:szCs w:val="18"/>
              </w:rPr>
            </w:pPr>
            <w:r w:rsidRPr="00E53F67">
              <w:rPr>
                <w:sz w:val="18"/>
                <w:szCs w:val="18"/>
              </w:rPr>
              <w:t>1100</w:t>
            </w:r>
          </w:p>
        </w:tc>
        <w:tc>
          <w:tcPr>
            <w:tcW w:w="1003" w:type="dxa"/>
          </w:tcPr>
          <w:p w:rsidR="003B268E" w:rsidRPr="00E53F67" w:rsidRDefault="003B268E" w:rsidP="00441072">
            <w:pPr>
              <w:jc w:val="both"/>
              <w:rPr>
                <w:sz w:val="18"/>
                <w:szCs w:val="18"/>
              </w:rPr>
            </w:pPr>
            <w:r w:rsidRPr="00E53F67">
              <w:rPr>
                <w:sz w:val="18"/>
                <w:szCs w:val="18"/>
              </w:rPr>
              <w:t>1 167</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Местный бюджет</w:t>
            </w:r>
          </w:p>
        </w:tc>
        <w:tc>
          <w:tcPr>
            <w:tcW w:w="1276" w:type="dxa"/>
            <w:gridSpan w:val="6"/>
          </w:tcPr>
          <w:p w:rsidR="003B268E" w:rsidRPr="00E53F67" w:rsidRDefault="003B268E" w:rsidP="00441072">
            <w:pPr>
              <w:jc w:val="both"/>
              <w:rPr>
                <w:sz w:val="18"/>
                <w:szCs w:val="18"/>
              </w:rPr>
            </w:pPr>
            <w:r w:rsidRPr="00E53F67">
              <w:rPr>
                <w:sz w:val="18"/>
                <w:szCs w:val="18"/>
              </w:rPr>
              <w:t>7437,8</w:t>
            </w:r>
          </w:p>
        </w:tc>
        <w:tc>
          <w:tcPr>
            <w:tcW w:w="1220" w:type="dxa"/>
            <w:gridSpan w:val="9"/>
          </w:tcPr>
          <w:p w:rsidR="003B268E" w:rsidRPr="00E53F67" w:rsidRDefault="003B268E" w:rsidP="00441072">
            <w:pPr>
              <w:jc w:val="both"/>
              <w:rPr>
                <w:sz w:val="18"/>
                <w:szCs w:val="18"/>
              </w:rPr>
            </w:pPr>
            <w:r w:rsidRPr="00E53F67">
              <w:rPr>
                <w:sz w:val="18"/>
                <w:szCs w:val="18"/>
              </w:rPr>
              <w:t>1 541</w:t>
            </w:r>
          </w:p>
        </w:tc>
        <w:tc>
          <w:tcPr>
            <w:tcW w:w="1048" w:type="dxa"/>
            <w:gridSpan w:val="10"/>
          </w:tcPr>
          <w:p w:rsidR="003B268E" w:rsidRPr="00E53F67" w:rsidRDefault="003B268E" w:rsidP="00441072">
            <w:pPr>
              <w:jc w:val="both"/>
              <w:rPr>
                <w:sz w:val="18"/>
                <w:szCs w:val="18"/>
              </w:rPr>
            </w:pPr>
            <w:r w:rsidRPr="00E53F67">
              <w:rPr>
                <w:sz w:val="18"/>
                <w:szCs w:val="18"/>
              </w:rPr>
              <w:t>332,7</w:t>
            </w:r>
          </w:p>
        </w:tc>
        <w:tc>
          <w:tcPr>
            <w:tcW w:w="1021" w:type="dxa"/>
            <w:gridSpan w:val="5"/>
          </w:tcPr>
          <w:p w:rsidR="003B268E" w:rsidRPr="00E53F67" w:rsidRDefault="003B268E" w:rsidP="00441072">
            <w:pPr>
              <w:jc w:val="both"/>
              <w:rPr>
                <w:sz w:val="18"/>
                <w:szCs w:val="18"/>
              </w:rPr>
            </w:pPr>
            <w:r w:rsidRPr="00E53F67">
              <w:rPr>
                <w:sz w:val="18"/>
                <w:szCs w:val="18"/>
              </w:rPr>
              <w:t>499,6</w:t>
            </w:r>
          </w:p>
        </w:tc>
        <w:tc>
          <w:tcPr>
            <w:tcW w:w="1019" w:type="dxa"/>
            <w:gridSpan w:val="8"/>
          </w:tcPr>
          <w:p w:rsidR="003B268E" w:rsidRPr="00E53F67" w:rsidRDefault="003B268E" w:rsidP="00441072">
            <w:pPr>
              <w:jc w:val="both"/>
              <w:rPr>
                <w:sz w:val="18"/>
                <w:szCs w:val="18"/>
              </w:rPr>
            </w:pPr>
            <w:r w:rsidRPr="00E53F67">
              <w:rPr>
                <w:sz w:val="18"/>
                <w:szCs w:val="18"/>
              </w:rPr>
              <w:t>1697,5</w:t>
            </w:r>
          </w:p>
        </w:tc>
        <w:tc>
          <w:tcPr>
            <w:tcW w:w="1038" w:type="dxa"/>
            <w:gridSpan w:val="8"/>
          </w:tcPr>
          <w:p w:rsidR="003B268E" w:rsidRPr="00E53F67" w:rsidRDefault="003B268E" w:rsidP="00441072">
            <w:pPr>
              <w:jc w:val="both"/>
              <w:rPr>
                <w:sz w:val="18"/>
                <w:szCs w:val="18"/>
              </w:rPr>
            </w:pPr>
            <w:r w:rsidRPr="00E53F67">
              <w:rPr>
                <w:sz w:val="18"/>
                <w:szCs w:val="18"/>
              </w:rPr>
              <w:t>1100</w:t>
            </w:r>
          </w:p>
        </w:tc>
        <w:tc>
          <w:tcPr>
            <w:tcW w:w="882" w:type="dxa"/>
            <w:gridSpan w:val="7"/>
          </w:tcPr>
          <w:p w:rsidR="003B268E" w:rsidRPr="00E53F67" w:rsidRDefault="003B268E" w:rsidP="00441072">
            <w:pPr>
              <w:jc w:val="both"/>
              <w:rPr>
                <w:sz w:val="18"/>
                <w:szCs w:val="18"/>
              </w:rPr>
            </w:pPr>
            <w:r w:rsidRPr="00E53F67">
              <w:rPr>
                <w:sz w:val="18"/>
                <w:szCs w:val="18"/>
              </w:rPr>
              <w:t>1100</w:t>
            </w:r>
          </w:p>
        </w:tc>
        <w:tc>
          <w:tcPr>
            <w:tcW w:w="1003" w:type="dxa"/>
          </w:tcPr>
          <w:p w:rsidR="003B268E" w:rsidRPr="00E53F67" w:rsidRDefault="003B268E" w:rsidP="00441072">
            <w:pPr>
              <w:jc w:val="both"/>
              <w:rPr>
                <w:sz w:val="18"/>
                <w:szCs w:val="18"/>
              </w:rPr>
            </w:pPr>
            <w:r w:rsidRPr="00E53F67">
              <w:rPr>
                <w:sz w:val="18"/>
                <w:szCs w:val="18"/>
              </w:rPr>
              <w:t>1 167</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Итого по подпрограмме</w:t>
            </w:r>
          </w:p>
        </w:tc>
        <w:tc>
          <w:tcPr>
            <w:tcW w:w="1276" w:type="dxa"/>
            <w:gridSpan w:val="6"/>
          </w:tcPr>
          <w:p w:rsidR="003B268E" w:rsidRPr="00E53F67" w:rsidRDefault="003B268E" w:rsidP="00441072">
            <w:pPr>
              <w:jc w:val="both"/>
              <w:rPr>
                <w:b/>
                <w:sz w:val="18"/>
                <w:szCs w:val="18"/>
              </w:rPr>
            </w:pPr>
            <w:r w:rsidRPr="00E53F67">
              <w:rPr>
                <w:b/>
                <w:sz w:val="18"/>
                <w:szCs w:val="18"/>
              </w:rPr>
              <w:t>20185,1</w:t>
            </w:r>
          </w:p>
        </w:tc>
        <w:tc>
          <w:tcPr>
            <w:tcW w:w="1220" w:type="dxa"/>
            <w:gridSpan w:val="9"/>
          </w:tcPr>
          <w:p w:rsidR="003B268E" w:rsidRPr="00E53F67" w:rsidRDefault="003B268E" w:rsidP="00441072">
            <w:pPr>
              <w:jc w:val="both"/>
              <w:rPr>
                <w:b/>
                <w:sz w:val="18"/>
                <w:szCs w:val="18"/>
              </w:rPr>
            </w:pPr>
            <w:r w:rsidRPr="00E53F67">
              <w:rPr>
                <w:b/>
                <w:sz w:val="18"/>
                <w:szCs w:val="18"/>
              </w:rPr>
              <w:t>4376</w:t>
            </w:r>
          </w:p>
        </w:tc>
        <w:tc>
          <w:tcPr>
            <w:tcW w:w="1048" w:type="dxa"/>
            <w:gridSpan w:val="10"/>
          </w:tcPr>
          <w:p w:rsidR="003B268E" w:rsidRPr="00E53F67" w:rsidRDefault="003B268E" w:rsidP="00441072">
            <w:pPr>
              <w:jc w:val="both"/>
              <w:rPr>
                <w:b/>
                <w:sz w:val="18"/>
                <w:szCs w:val="18"/>
              </w:rPr>
            </w:pPr>
            <w:r w:rsidRPr="00E53F67">
              <w:rPr>
                <w:b/>
                <w:sz w:val="18"/>
                <w:szCs w:val="18"/>
              </w:rPr>
              <w:t>598,7</w:t>
            </w:r>
          </w:p>
        </w:tc>
        <w:tc>
          <w:tcPr>
            <w:tcW w:w="1021" w:type="dxa"/>
            <w:gridSpan w:val="5"/>
          </w:tcPr>
          <w:p w:rsidR="003B268E" w:rsidRPr="00E53F67" w:rsidRDefault="003B268E" w:rsidP="00441072">
            <w:pPr>
              <w:jc w:val="both"/>
              <w:rPr>
                <w:b/>
                <w:sz w:val="18"/>
                <w:szCs w:val="18"/>
              </w:rPr>
            </w:pPr>
            <w:r w:rsidRPr="00E53F67">
              <w:rPr>
                <w:b/>
                <w:sz w:val="18"/>
                <w:szCs w:val="18"/>
              </w:rPr>
              <w:t>2655,9</w:t>
            </w:r>
          </w:p>
        </w:tc>
        <w:tc>
          <w:tcPr>
            <w:tcW w:w="1019" w:type="dxa"/>
            <w:gridSpan w:val="8"/>
          </w:tcPr>
          <w:p w:rsidR="003B268E" w:rsidRPr="00E53F67" w:rsidRDefault="003B268E" w:rsidP="00441072">
            <w:pPr>
              <w:jc w:val="both"/>
              <w:rPr>
                <w:b/>
                <w:sz w:val="18"/>
                <w:szCs w:val="18"/>
              </w:rPr>
            </w:pPr>
            <w:r w:rsidRPr="00E53F67">
              <w:rPr>
                <w:b/>
                <w:sz w:val="18"/>
                <w:szCs w:val="18"/>
              </w:rPr>
              <w:t>6457,5</w:t>
            </w:r>
          </w:p>
        </w:tc>
        <w:tc>
          <w:tcPr>
            <w:tcW w:w="1038" w:type="dxa"/>
            <w:gridSpan w:val="8"/>
          </w:tcPr>
          <w:p w:rsidR="003B268E" w:rsidRPr="00E53F67" w:rsidRDefault="003B268E" w:rsidP="00441072">
            <w:pPr>
              <w:jc w:val="both"/>
              <w:rPr>
                <w:b/>
                <w:sz w:val="18"/>
                <w:szCs w:val="18"/>
              </w:rPr>
            </w:pPr>
            <w:r w:rsidRPr="00E53F67">
              <w:rPr>
                <w:b/>
                <w:sz w:val="18"/>
                <w:szCs w:val="18"/>
              </w:rPr>
              <w:t>2010</w:t>
            </w:r>
          </w:p>
        </w:tc>
        <w:tc>
          <w:tcPr>
            <w:tcW w:w="882" w:type="dxa"/>
            <w:gridSpan w:val="7"/>
          </w:tcPr>
          <w:p w:rsidR="003B268E" w:rsidRPr="00E53F67" w:rsidRDefault="003B268E" w:rsidP="00441072">
            <w:pPr>
              <w:jc w:val="both"/>
              <w:rPr>
                <w:b/>
                <w:sz w:val="18"/>
                <w:szCs w:val="18"/>
              </w:rPr>
            </w:pPr>
            <w:r w:rsidRPr="00E53F67">
              <w:rPr>
                <w:b/>
                <w:sz w:val="18"/>
                <w:szCs w:val="18"/>
              </w:rPr>
              <w:t>2010</w:t>
            </w:r>
          </w:p>
        </w:tc>
        <w:tc>
          <w:tcPr>
            <w:tcW w:w="1003" w:type="dxa"/>
          </w:tcPr>
          <w:p w:rsidR="003B268E" w:rsidRPr="00E53F67" w:rsidRDefault="003B268E" w:rsidP="00441072">
            <w:pPr>
              <w:jc w:val="both"/>
              <w:rPr>
                <w:b/>
                <w:sz w:val="18"/>
                <w:szCs w:val="18"/>
              </w:rPr>
            </w:pPr>
            <w:r w:rsidRPr="00E53F67">
              <w:rPr>
                <w:b/>
                <w:sz w:val="18"/>
                <w:szCs w:val="18"/>
              </w:rPr>
              <w:t>2077</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p>
        </w:tc>
        <w:tc>
          <w:tcPr>
            <w:tcW w:w="1276" w:type="dxa"/>
            <w:gridSpan w:val="6"/>
          </w:tcPr>
          <w:p w:rsidR="003B268E" w:rsidRPr="00E53F67" w:rsidRDefault="003B268E" w:rsidP="00441072">
            <w:pPr>
              <w:jc w:val="both"/>
              <w:rPr>
                <w:b/>
                <w:sz w:val="18"/>
                <w:szCs w:val="18"/>
              </w:rPr>
            </w:pPr>
          </w:p>
        </w:tc>
        <w:tc>
          <w:tcPr>
            <w:tcW w:w="1220" w:type="dxa"/>
            <w:gridSpan w:val="9"/>
          </w:tcPr>
          <w:p w:rsidR="003B268E" w:rsidRPr="00E53F67" w:rsidRDefault="003B268E" w:rsidP="00441072">
            <w:pPr>
              <w:jc w:val="both"/>
              <w:rPr>
                <w:sz w:val="18"/>
                <w:szCs w:val="18"/>
              </w:rPr>
            </w:pPr>
          </w:p>
        </w:tc>
        <w:tc>
          <w:tcPr>
            <w:tcW w:w="1048" w:type="dxa"/>
            <w:gridSpan w:val="10"/>
          </w:tcPr>
          <w:p w:rsidR="003B268E" w:rsidRPr="00E53F67" w:rsidRDefault="003B268E" w:rsidP="00441072">
            <w:pPr>
              <w:jc w:val="both"/>
              <w:rPr>
                <w:sz w:val="18"/>
                <w:szCs w:val="18"/>
              </w:rPr>
            </w:pPr>
          </w:p>
        </w:tc>
        <w:tc>
          <w:tcPr>
            <w:tcW w:w="1021" w:type="dxa"/>
            <w:gridSpan w:val="5"/>
          </w:tcPr>
          <w:p w:rsidR="003B268E" w:rsidRPr="00E53F67" w:rsidRDefault="003B268E" w:rsidP="00441072">
            <w:pPr>
              <w:jc w:val="both"/>
              <w:rPr>
                <w:sz w:val="18"/>
                <w:szCs w:val="18"/>
              </w:rPr>
            </w:pPr>
          </w:p>
        </w:tc>
        <w:tc>
          <w:tcPr>
            <w:tcW w:w="1019" w:type="dxa"/>
            <w:gridSpan w:val="8"/>
          </w:tcPr>
          <w:p w:rsidR="003B268E" w:rsidRPr="00E53F67" w:rsidRDefault="003B268E" w:rsidP="00441072">
            <w:pPr>
              <w:jc w:val="both"/>
              <w:rPr>
                <w:sz w:val="18"/>
                <w:szCs w:val="18"/>
              </w:rPr>
            </w:pPr>
          </w:p>
        </w:tc>
        <w:tc>
          <w:tcPr>
            <w:tcW w:w="1038" w:type="dxa"/>
            <w:gridSpan w:val="8"/>
          </w:tcPr>
          <w:p w:rsidR="003B268E" w:rsidRPr="00E53F67" w:rsidRDefault="003B268E" w:rsidP="00441072">
            <w:pPr>
              <w:jc w:val="both"/>
              <w:rPr>
                <w:sz w:val="18"/>
                <w:szCs w:val="18"/>
              </w:rPr>
            </w:pPr>
          </w:p>
        </w:tc>
        <w:tc>
          <w:tcPr>
            <w:tcW w:w="882" w:type="dxa"/>
            <w:gridSpan w:val="7"/>
          </w:tcPr>
          <w:p w:rsidR="003B268E" w:rsidRPr="00E53F67" w:rsidRDefault="003B268E" w:rsidP="00441072">
            <w:pPr>
              <w:jc w:val="both"/>
              <w:rPr>
                <w:sz w:val="18"/>
                <w:szCs w:val="18"/>
              </w:rPr>
            </w:pPr>
          </w:p>
        </w:tc>
        <w:tc>
          <w:tcPr>
            <w:tcW w:w="1003" w:type="dxa"/>
          </w:tcPr>
          <w:p w:rsidR="003B268E" w:rsidRPr="00E53F67" w:rsidRDefault="003B268E" w:rsidP="00441072">
            <w:pPr>
              <w:jc w:val="both"/>
              <w:rPr>
                <w:sz w:val="18"/>
                <w:szCs w:val="18"/>
              </w:rPr>
            </w:pP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Итого по программе</w:t>
            </w:r>
          </w:p>
        </w:tc>
        <w:tc>
          <w:tcPr>
            <w:tcW w:w="1276" w:type="dxa"/>
            <w:gridSpan w:val="6"/>
          </w:tcPr>
          <w:p w:rsidR="003B268E" w:rsidRPr="00E53F67" w:rsidRDefault="003B268E" w:rsidP="00441072">
            <w:pPr>
              <w:jc w:val="both"/>
              <w:rPr>
                <w:sz w:val="18"/>
                <w:szCs w:val="18"/>
              </w:rPr>
            </w:pPr>
            <w:r w:rsidRPr="00E53F67">
              <w:rPr>
                <w:sz w:val="18"/>
                <w:szCs w:val="18"/>
              </w:rPr>
              <w:t>371946,78</w:t>
            </w:r>
          </w:p>
        </w:tc>
        <w:tc>
          <w:tcPr>
            <w:tcW w:w="1220" w:type="dxa"/>
            <w:gridSpan w:val="9"/>
          </w:tcPr>
          <w:p w:rsidR="003B268E" w:rsidRPr="00E53F67" w:rsidRDefault="003B268E" w:rsidP="00441072">
            <w:pPr>
              <w:jc w:val="both"/>
              <w:rPr>
                <w:sz w:val="18"/>
                <w:szCs w:val="18"/>
              </w:rPr>
            </w:pPr>
            <w:r w:rsidRPr="00E53F67">
              <w:rPr>
                <w:sz w:val="18"/>
                <w:szCs w:val="18"/>
              </w:rPr>
              <w:t>35690</w:t>
            </w:r>
          </w:p>
        </w:tc>
        <w:tc>
          <w:tcPr>
            <w:tcW w:w="1048" w:type="dxa"/>
            <w:gridSpan w:val="10"/>
          </w:tcPr>
          <w:p w:rsidR="003B268E" w:rsidRPr="00E53F67" w:rsidRDefault="003B268E" w:rsidP="00441072">
            <w:pPr>
              <w:jc w:val="both"/>
              <w:rPr>
                <w:sz w:val="18"/>
                <w:szCs w:val="18"/>
              </w:rPr>
            </w:pPr>
            <w:r w:rsidRPr="00E53F67">
              <w:rPr>
                <w:sz w:val="18"/>
                <w:szCs w:val="18"/>
              </w:rPr>
              <w:t>29375,78</w:t>
            </w:r>
          </w:p>
        </w:tc>
        <w:tc>
          <w:tcPr>
            <w:tcW w:w="1021" w:type="dxa"/>
            <w:gridSpan w:val="5"/>
          </w:tcPr>
          <w:p w:rsidR="003B268E" w:rsidRPr="00E53F67" w:rsidRDefault="003B268E" w:rsidP="00441072">
            <w:pPr>
              <w:jc w:val="both"/>
              <w:rPr>
                <w:sz w:val="18"/>
                <w:szCs w:val="18"/>
              </w:rPr>
            </w:pPr>
            <w:r w:rsidRPr="00E53F67">
              <w:rPr>
                <w:sz w:val="18"/>
                <w:szCs w:val="18"/>
              </w:rPr>
              <w:t>117228,2</w:t>
            </w:r>
          </w:p>
        </w:tc>
        <w:tc>
          <w:tcPr>
            <w:tcW w:w="1019" w:type="dxa"/>
            <w:gridSpan w:val="8"/>
          </w:tcPr>
          <w:p w:rsidR="003B268E" w:rsidRPr="00E53F67" w:rsidRDefault="003B268E" w:rsidP="00441072">
            <w:pPr>
              <w:jc w:val="both"/>
              <w:rPr>
                <w:sz w:val="18"/>
                <w:szCs w:val="18"/>
              </w:rPr>
            </w:pPr>
            <w:r w:rsidRPr="00E53F67">
              <w:rPr>
                <w:sz w:val="18"/>
                <w:szCs w:val="18"/>
              </w:rPr>
              <w:t>86341,4</w:t>
            </w:r>
          </w:p>
        </w:tc>
        <w:tc>
          <w:tcPr>
            <w:tcW w:w="1038" w:type="dxa"/>
            <w:gridSpan w:val="8"/>
          </w:tcPr>
          <w:p w:rsidR="003B268E" w:rsidRPr="00E53F67" w:rsidRDefault="003B268E" w:rsidP="00441072">
            <w:pPr>
              <w:jc w:val="both"/>
              <w:rPr>
                <w:sz w:val="18"/>
                <w:szCs w:val="18"/>
              </w:rPr>
            </w:pPr>
            <w:r w:rsidRPr="00E53F67">
              <w:rPr>
                <w:sz w:val="18"/>
                <w:szCs w:val="18"/>
              </w:rPr>
              <w:t>33969</w:t>
            </w:r>
          </w:p>
        </w:tc>
        <w:tc>
          <w:tcPr>
            <w:tcW w:w="882" w:type="dxa"/>
            <w:gridSpan w:val="7"/>
          </w:tcPr>
          <w:p w:rsidR="003B268E" w:rsidRPr="00E53F67" w:rsidRDefault="003B268E" w:rsidP="00441072">
            <w:pPr>
              <w:jc w:val="both"/>
              <w:rPr>
                <w:sz w:val="18"/>
                <w:szCs w:val="18"/>
              </w:rPr>
            </w:pPr>
            <w:r w:rsidRPr="00E53F67">
              <w:rPr>
                <w:sz w:val="18"/>
                <w:szCs w:val="18"/>
              </w:rPr>
              <w:t>34211</w:t>
            </w:r>
          </w:p>
        </w:tc>
        <w:tc>
          <w:tcPr>
            <w:tcW w:w="1003" w:type="dxa"/>
          </w:tcPr>
          <w:p w:rsidR="003B268E" w:rsidRPr="00E53F67" w:rsidRDefault="003B268E" w:rsidP="00441072">
            <w:pPr>
              <w:jc w:val="both"/>
              <w:rPr>
                <w:sz w:val="18"/>
                <w:szCs w:val="18"/>
              </w:rPr>
            </w:pPr>
            <w:r w:rsidRPr="00E53F67">
              <w:rPr>
                <w:sz w:val="18"/>
                <w:szCs w:val="18"/>
              </w:rPr>
              <w:t>35131,4</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Федеральный бюджет</w:t>
            </w:r>
          </w:p>
        </w:tc>
        <w:tc>
          <w:tcPr>
            <w:tcW w:w="1276" w:type="dxa"/>
            <w:gridSpan w:val="6"/>
          </w:tcPr>
          <w:p w:rsidR="003B268E" w:rsidRPr="00E53F67" w:rsidRDefault="003B268E" w:rsidP="00441072">
            <w:pPr>
              <w:jc w:val="both"/>
              <w:rPr>
                <w:sz w:val="18"/>
                <w:szCs w:val="18"/>
              </w:rPr>
            </w:pPr>
            <w:r w:rsidRPr="00E53F67">
              <w:rPr>
                <w:sz w:val="18"/>
                <w:szCs w:val="18"/>
              </w:rPr>
              <w:t>82586,9</w:t>
            </w:r>
          </w:p>
        </w:tc>
        <w:tc>
          <w:tcPr>
            <w:tcW w:w="1220" w:type="dxa"/>
            <w:gridSpan w:val="9"/>
          </w:tcPr>
          <w:p w:rsidR="003B268E" w:rsidRPr="00E53F67" w:rsidRDefault="003B268E" w:rsidP="00441072">
            <w:pPr>
              <w:jc w:val="both"/>
              <w:rPr>
                <w:sz w:val="18"/>
                <w:szCs w:val="18"/>
              </w:rPr>
            </w:pPr>
            <w:r w:rsidRPr="00E53F67">
              <w:rPr>
                <w:sz w:val="18"/>
                <w:szCs w:val="18"/>
              </w:rPr>
              <w:t>1008</w:t>
            </w:r>
          </w:p>
        </w:tc>
        <w:tc>
          <w:tcPr>
            <w:tcW w:w="1048" w:type="dxa"/>
            <w:gridSpan w:val="10"/>
          </w:tcPr>
          <w:p w:rsidR="003B268E" w:rsidRPr="00E53F67" w:rsidRDefault="003B268E" w:rsidP="00441072">
            <w:pPr>
              <w:jc w:val="both"/>
              <w:rPr>
                <w:sz w:val="18"/>
                <w:szCs w:val="18"/>
              </w:rPr>
            </w:pPr>
            <w:r w:rsidRPr="00E53F67">
              <w:rPr>
                <w:sz w:val="18"/>
                <w:szCs w:val="18"/>
              </w:rPr>
              <w:t>0</w:t>
            </w:r>
          </w:p>
        </w:tc>
        <w:tc>
          <w:tcPr>
            <w:tcW w:w="1021" w:type="dxa"/>
            <w:gridSpan w:val="5"/>
          </w:tcPr>
          <w:p w:rsidR="003B268E" w:rsidRPr="00E53F67" w:rsidRDefault="003B268E" w:rsidP="00441072">
            <w:pPr>
              <w:jc w:val="both"/>
              <w:rPr>
                <w:sz w:val="18"/>
                <w:szCs w:val="18"/>
              </w:rPr>
            </w:pPr>
            <w:r w:rsidRPr="00E53F67">
              <w:rPr>
                <w:sz w:val="18"/>
                <w:szCs w:val="18"/>
              </w:rPr>
              <w:t>76778,9</w:t>
            </w:r>
          </w:p>
        </w:tc>
        <w:tc>
          <w:tcPr>
            <w:tcW w:w="1019" w:type="dxa"/>
            <w:gridSpan w:val="8"/>
          </w:tcPr>
          <w:p w:rsidR="003B268E" w:rsidRPr="00E53F67" w:rsidRDefault="003B268E" w:rsidP="00441072">
            <w:pPr>
              <w:jc w:val="both"/>
              <w:rPr>
                <w:sz w:val="18"/>
                <w:szCs w:val="18"/>
              </w:rPr>
            </w:pPr>
            <w:r w:rsidRPr="00E53F67">
              <w:rPr>
                <w:sz w:val="18"/>
                <w:szCs w:val="18"/>
              </w:rPr>
              <w:t>0</w:t>
            </w:r>
          </w:p>
        </w:tc>
        <w:tc>
          <w:tcPr>
            <w:tcW w:w="1038" w:type="dxa"/>
            <w:gridSpan w:val="8"/>
          </w:tcPr>
          <w:p w:rsidR="003B268E" w:rsidRPr="00E53F67" w:rsidRDefault="003B268E" w:rsidP="00441072">
            <w:pPr>
              <w:jc w:val="both"/>
              <w:rPr>
                <w:sz w:val="18"/>
                <w:szCs w:val="18"/>
              </w:rPr>
            </w:pPr>
            <w:r w:rsidRPr="00E53F67">
              <w:rPr>
                <w:sz w:val="18"/>
                <w:szCs w:val="18"/>
              </w:rPr>
              <w:t>1600</w:t>
            </w:r>
          </w:p>
        </w:tc>
        <w:tc>
          <w:tcPr>
            <w:tcW w:w="882" w:type="dxa"/>
            <w:gridSpan w:val="7"/>
          </w:tcPr>
          <w:p w:rsidR="003B268E" w:rsidRPr="00E53F67" w:rsidRDefault="003B268E" w:rsidP="00441072">
            <w:pPr>
              <w:jc w:val="both"/>
              <w:rPr>
                <w:sz w:val="18"/>
                <w:szCs w:val="18"/>
              </w:rPr>
            </w:pPr>
            <w:r w:rsidRPr="00E53F67">
              <w:rPr>
                <w:sz w:val="18"/>
                <w:szCs w:val="18"/>
              </w:rPr>
              <w:t>1600</w:t>
            </w:r>
          </w:p>
        </w:tc>
        <w:tc>
          <w:tcPr>
            <w:tcW w:w="1003" w:type="dxa"/>
          </w:tcPr>
          <w:p w:rsidR="003B268E" w:rsidRPr="00E53F67" w:rsidRDefault="003B268E" w:rsidP="00441072">
            <w:pPr>
              <w:jc w:val="both"/>
              <w:rPr>
                <w:sz w:val="18"/>
                <w:szCs w:val="18"/>
              </w:rPr>
            </w:pPr>
            <w:r w:rsidRPr="00E53F67">
              <w:rPr>
                <w:sz w:val="18"/>
                <w:szCs w:val="18"/>
              </w:rPr>
              <w:t>1600</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Областной бюджет</w:t>
            </w:r>
          </w:p>
        </w:tc>
        <w:tc>
          <w:tcPr>
            <w:tcW w:w="1276" w:type="dxa"/>
            <w:gridSpan w:val="6"/>
          </w:tcPr>
          <w:p w:rsidR="003B268E" w:rsidRPr="00E53F67" w:rsidRDefault="003B268E" w:rsidP="00441072">
            <w:pPr>
              <w:jc w:val="both"/>
              <w:rPr>
                <w:sz w:val="18"/>
                <w:szCs w:val="18"/>
              </w:rPr>
            </w:pPr>
            <w:r w:rsidRPr="00E53F67">
              <w:rPr>
                <w:sz w:val="18"/>
                <w:szCs w:val="18"/>
              </w:rPr>
              <w:t>60059,1</w:t>
            </w:r>
          </w:p>
        </w:tc>
        <w:tc>
          <w:tcPr>
            <w:tcW w:w="1220" w:type="dxa"/>
            <w:gridSpan w:val="9"/>
          </w:tcPr>
          <w:p w:rsidR="003B268E" w:rsidRPr="00E53F67" w:rsidRDefault="003B268E" w:rsidP="00441072">
            <w:pPr>
              <w:jc w:val="both"/>
              <w:rPr>
                <w:sz w:val="18"/>
                <w:szCs w:val="18"/>
              </w:rPr>
            </w:pPr>
            <w:r w:rsidRPr="00E53F67">
              <w:rPr>
                <w:sz w:val="18"/>
                <w:szCs w:val="18"/>
              </w:rPr>
              <w:t>539,2</w:t>
            </w:r>
          </w:p>
        </w:tc>
        <w:tc>
          <w:tcPr>
            <w:tcW w:w="1048" w:type="dxa"/>
            <w:gridSpan w:val="10"/>
          </w:tcPr>
          <w:p w:rsidR="003B268E" w:rsidRPr="00E53F67" w:rsidRDefault="003B268E" w:rsidP="00441072">
            <w:pPr>
              <w:jc w:val="both"/>
              <w:rPr>
                <w:sz w:val="18"/>
                <w:szCs w:val="18"/>
              </w:rPr>
            </w:pPr>
            <w:r w:rsidRPr="00E53F67">
              <w:rPr>
                <w:sz w:val="18"/>
                <w:szCs w:val="18"/>
              </w:rPr>
              <w:t>150,1</w:t>
            </w:r>
          </w:p>
        </w:tc>
        <w:tc>
          <w:tcPr>
            <w:tcW w:w="1021" w:type="dxa"/>
            <w:gridSpan w:val="5"/>
          </w:tcPr>
          <w:p w:rsidR="003B268E" w:rsidRPr="00E53F67" w:rsidRDefault="003B268E" w:rsidP="00441072">
            <w:pPr>
              <w:jc w:val="both"/>
              <w:rPr>
                <w:sz w:val="18"/>
                <w:szCs w:val="18"/>
              </w:rPr>
            </w:pPr>
            <w:r w:rsidRPr="00E53F67">
              <w:rPr>
                <w:sz w:val="18"/>
                <w:szCs w:val="18"/>
              </w:rPr>
              <w:t>6302,8</w:t>
            </w:r>
          </w:p>
        </w:tc>
        <w:tc>
          <w:tcPr>
            <w:tcW w:w="1019" w:type="dxa"/>
            <w:gridSpan w:val="8"/>
          </w:tcPr>
          <w:p w:rsidR="003B268E" w:rsidRPr="00E53F67" w:rsidRDefault="003B268E" w:rsidP="00441072">
            <w:pPr>
              <w:jc w:val="both"/>
              <w:rPr>
                <w:sz w:val="18"/>
                <w:szCs w:val="18"/>
              </w:rPr>
            </w:pPr>
            <w:r w:rsidRPr="00E53F67">
              <w:rPr>
                <w:sz w:val="18"/>
                <w:szCs w:val="18"/>
              </w:rPr>
              <w:t>51867</w:t>
            </w:r>
          </w:p>
        </w:tc>
        <w:tc>
          <w:tcPr>
            <w:tcW w:w="1038" w:type="dxa"/>
            <w:gridSpan w:val="8"/>
          </w:tcPr>
          <w:p w:rsidR="003B268E" w:rsidRPr="00E53F67" w:rsidRDefault="003B268E" w:rsidP="00441072">
            <w:pPr>
              <w:jc w:val="both"/>
              <w:rPr>
                <w:sz w:val="18"/>
                <w:szCs w:val="18"/>
              </w:rPr>
            </w:pPr>
            <w:r w:rsidRPr="00E53F67">
              <w:rPr>
                <w:sz w:val="18"/>
                <w:szCs w:val="18"/>
              </w:rPr>
              <w:t>400</w:t>
            </w:r>
          </w:p>
        </w:tc>
        <w:tc>
          <w:tcPr>
            <w:tcW w:w="882" w:type="dxa"/>
            <w:gridSpan w:val="7"/>
          </w:tcPr>
          <w:p w:rsidR="003B268E" w:rsidRPr="00E53F67" w:rsidRDefault="003B268E" w:rsidP="00441072">
            <w:pPr>
              <w:jc w:val="both"/>
              <w:rPr>
                <w:sz w:val="18"/>
                <w:szCs w:val="18"/>
              </w:rPr>
            </w:pPr>
            <w:r w:rsidRPr="00E53F67">
              <w:rPr>
                <w:sz w:val="18"/>
                <w:szCs w:val="18"/>
              </w:rPr>
              <w:t>400</w:t>
            </w:r>
          </w:p>
        </w:tc>
        <w:tc>
          <w:tcPr>
            <w:tcW w:w="1003" w:type="dxa"/>
          </w:tcPr>
          <w:p w:rsidR="003B268E" w:rsidRPr="00E53F67" w:rsidRDefault="003B268E" w:rsidP="00441072">
            <w:pPr>
              <w:jc w:val="both"/>
              <w:rPr>
                <w:sz w:val="18"/>
                <w:szCs w:val="18"/>
              </w:rPr>
            </w:pPr>
            <w:r w:rsidRPr="00E53F67">
              <w:rPr>
                <w:sz w:val="18"/>
                <w:szCs w:val="18"/>
              </w:rPr>
              <w:t>400</w:t>
            </w:r>
          </w:p>
        </w:tc>
      </w:tr>
      <w:tr w:rsidR="003B268E" w:rsidRPr="00E53F67" w:rsidTr="00441072">
        <w:trPr>
          <w:trHeight w:val="402"/>
        </w:trPr>
        <w:tc>
          <w:tcPr>
            <w:tcW w:w="2318" w:type="dxa"/>
            <w:gridSpan w:val="3"/>
          </w:tcPr>
          <w:p w:rsidR="003B268E" w:rsidRPr="00E53F67" w:rsidRDefault="003B268E" w:rsidP="00441072">
            <w:pPr>
              <w:jc w:val="both"/>
              <w:rPr>
                <w:sz w:val="18"/>
                <w:szCs w:val="18"/>
              </w:rPr>
            </w:pPr>
            <w:r w:rsidRPr="00E53F67">
              <w:rPr>
                <w:sz w:val="18"/>
                <w:szCs w:val="18"/>
              </w:rPr>
              <w:t>Местный бюджет</w:t>
            </w:r>
          </w:p>
        </w:tc>
        <w:tc>
          <w:tcPr>
            <w:tcW w:w="1276" w:type="dxa"/>
            <w:gridSpan w:val="6"/>
          </w:tcPr>
          <w:p w:rsidR="003B268E" w:rsidRPr="00E53F67" w:rsidRDefault="003B268E" w:rsidP="00441072">
            <w:pPr>
              <w:jc w:val="both"/>
              <w:rPr>
                <w:sz w:val="18"/>
                <w:szCs w:val="18"/>
              </w:rPr>
            </w:pPr>
            <w:r w:rsidRPr="00E53F67">
              <w:rPr>
                <w:sz w:val="18"/>
                <w:szCs w:val="18"/>
              </w:rPr>
              <w:t>229300,78</w:t>
            </w:r>
          </w:p>
        </w:tc>
        <w:tc>
          <w:tcPr>
            <w:tcW w:w="1220" w:type="dxa"/>
            <w:gridSpan w:val="9"/>
          </w:tcPr>
          <w:p w:rsidR="003B268E" w:rsidRPr="00E53F67" w:rsidRDefault="003B268E" w:rsidP="00441072">
            <w:pPr>
              <w:jc w:val="both"/>
              <w:rPr>
                <w:sz w:val="18"/>
                <w:szCs w:val="18"/>
              </w:rPr>
            </w:pPr>
            <w:r w:rsidRPr="00E53F67">
              <w:rPr>
                <w:sz w:val="18"/>
                <w:szCs w:val="18"/>
              </w:rPr>
              <w:t>34142,8</w:t>
            </w:r>
          </w:p>
        </w:tc>
        <w:tc>
          <w:tcPr>
            <w:tcW w:w="1048" w:type="dxa"/>
            <w:gridSpan w:val="10"/>
          </w:tcPr>
          <w:p w:rsidR="003B268E" w:rsidRPr="00E53F67" w:rsidRDefault="003B268E" w:rsidP="00441072">
            <w:pPr>
              <w:jc w:val="both"/>
              <w:rPr>
                <w:sz w:val="18"/>
                <w:szCs w:val="18"/>
              </w:rPr>
            </w:pPr>
            <w:r w:rsidRPr="00E53F67">
              <w:rPr>
                <w:sz w:val="18"/>
                <w:szCs w:val="18"/>
              </w:rPr>
              <w:t>29225,68</w:t>
            </w:r>
          </w:p>
        </w:tc>
        <w:tc>
          <w:tcPr>
            <w:tcW w:w="1021" w:type="dxa"/>
            <w:gridSpan w:val="5"/>
          </w:tcPr>
          <w:p w:rsidR="003B268E" w:rsidRPr="00E53F67" w:rsidRDefault="003B268E" w:rsidP="00441072">
            <w:pPr>
              <w:jc w:val="both"/>
              <w:rPr>
                <w:sz w:val="18"/>
                <w:szCs w:val="18"/>
              </w:rPr>
            </w:pPr>
            <w:r w:rsidRPr="00E53F67">
              <w:rPr>
                <w:sz w:val="18"/>
                <w:szCs w:val="18"/>
              </w:rPr>
              <w:t>34146,5</w:t>
            </w:r>
          </w:p>
        </w:tc>
        <w:tc>
          <w:tcPr>
            <w:tcW w:w="1019" w:type="dxa"/>
            <w:gridSpan w:val="8"/>
          </w:tcPr>
          <w:p w:rsidR="003B268E" w:rsidRPr="00E53F67" w:rsidRDefault="003B268E" w:rsidP="00441072">
            <w:pPr>
              <w:jc w:val="both"/>
              <w:rPr>
                <w:sz w:val="18"/>
                <w:szCs w:val="18"/>
              </w:rPr>
            </w:pPr>
            <w:r w:rsidRPr="00E53F67">
              <w:rPr>
                <w:sz w:val="18"/>
                <w:szCs w:val="18"/>
              </w:rPr>
              <w:t>34474,5</w:t>
            </w:r>
          </w:p>
        </w:tc>
        <w:tc>
          <w:tcPr>
            <w:tcW w:w="1038" w:type="dxa"/>
            <w:gridSpan w:val="8"/>
          </w:tcPr>
          <w:p w:rsidR="003B268E" w:rsidRPr="00E53F67" w:rsidRDefault="003B268E" w:rsidP="00441072">
            <w:pPr>
              <w:jc w:val="both"/>
              <w:rPr>
                <w:sz w:val="18"/>
                <w:szCs w:val="18"/>
              </w:rPr>
            </w:pPr>
            <w:r w:rsidRPr="00E53F67">
              <w:rPr>
                <w:sz w:val="18"/>
                <w:szCs w:val="18"/>
              </w:rPr>
              <w:t>31969</w:t>
            </w:r>
          </w:p>
        </w:tc>
        <w:tc>
          <w:tcPr>
            <w:tcW w:w="882" w:type="dxa"/>
            <w:gridSpan w:val="7"/>
          </w:tcPr>
          <w:p w:rsidR="003B268E" w:rsidRPr="00E53F67" w:rsidRDefault="003B268E" w:rsidP="00441072">
            <w:pPr>
              <w:jc w:val="both"/>
              <w:rPr>
                <w:sz w:val="18"/>
                <w:szCs w:val="18"/>
              </w:rPr>
            </w:pPr>
            <w:r w:rsidRPr="00E53F67">
              <w:rPr>
                <w:sz w:val="18"/>
                <w:szCs w:val="18"/>
              </w:rPr>
              <w:t>32211</w:t>
            </w:r>
          </w:p>
        </w:tc>
        <w:tc>
          <w:tcPr>
            <w:tcW w:w="1003" w:type="dxa"/>
          </w:tcPr>
          <w:p w:rsidR="003B268E" w:rsidRPr="00E53F67" w:rsidRDefault="003B268E" w:rsidP="00441072">
            <w:pPr>
              <w:jc w:val="both"/>
              <w:rPr>
                <w:sz w:val="18"/>
                <w:szCs w:val="18"/>
              </w:rPr>
            </w:pPr>
            <w:r w:rsidRPr="00E53F67">
              <w:rPr>
                <w:sz w:val="18"/>
                <w:szCs w:val="18"/>
              </w:rPr>
              <w:t>33131,4</w:t>
            </w:r>
          </w:p>
        </w:tc>
      </w:tr>
    </w:tbl>
    <w:p w:rsidR="003B268E" w:rsidRPr="00E53F67" w:rsidRDefault="003B268E" w:rsidP="003B268E">
      <w:pPr>
        <w:ind w:left="360"/>
        <w:jc w:val="center"/>
        <w:rPr>
          <w:b/>
          <w:sz w:val="18"/>
          <w:szCs w:val="18"/>
        </w:rPr>
      </w:pPr>
    </w:p>
    <w:p w:rsidR="003B268E" w:rsidRPr="00E53F67" w:rsidRDefault="003B268E" w:rsidP="003B268E">
      <w:pPr>
        <w:ind w:left="360"/>
        <w:jc w:val="center"/>
        <w:rPr>
          <w:b/>
          <w:sz w:val="18"/>
          <w:szCs w:val="18"/>
        </w:rPr>
      </w:pPr>
      <w:r w:rsidRPr="00E53F67">
        <w:rPr>
          <w:b/>
          <w:sz w:val="18"/>
          <w:szCs w:val="18"/>
        </w:rPr>
        <w:t>Раздел 6. Анализ рисков реализации муниципальной  программы и описание мер управления рисками реализации муниципальной 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К рискам реализации муниципальной программы следует отнести:</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институционально-правовые риски, связанные с отсутствием законодательного регулирования основных направлений 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финансовые риски, которые связаны с финансированием мероприятий программы в неполном объеме;</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Таким образом, из вышеперечисленных рисков наибольшее отрицательное влияние на реализацию </w:t>
      </w:r>
      <w:r w:rsidRPr="00E53F67">
        <w:rPr>
          <w:rFonts w:ascii="Times New Roman" w:hAnsi="Times New Roman" w:cs="Times New Roman"/>
          <w:sz w:val="18"/>
          <w:szCs w:val="18"/>
        </w:rPr>
        <w:lastRenderedPageBreak/>
        <w:t>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В случае неполного финансирования программы финансирование ряда мероприятий будет секвестировано</w:t>
      </w:r>
      <w:r w:rsidRPr="00E53F67">
        <w:rPr>
          <w:rFonts w:ascii="Times New Roman" w:hAnsi="Times New Roman" w:cs="Times New Roman"/>
          <w:color w:val="000000"/>
          <w:sz w:val="18"/>
          <w:szCs w:val="18"/>
        </w:rPr>
        <w:t>.</w:t>
      </w:r>
    </w:p>
    <w:p w:rsidR="003B268E" w:rsidRPr="00E53F67" w:rsidRDefault="003B268E" w:rsidP="003B268E">
      <w:pPr>
        <w:jc w:val="center"/>
        <w:rPr>
          <w:b/>
          <w:sz w:val="18"/>
          <w:szCs w:val="18"/>
        </w:rPr>
      </w:pPr>
      <w:r w:rsidRPr="00E53F67">
        <w:rPr>
          <w:b/>
          <w:sz w:val="18"/>
          <w:szCs w:val="18"/>
        </w:rPr>
        <w:t>Раздел 7. Оценка эффективности реализации муниципальной 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количественном выражении:</w:t>
      </w:r>
    </w:p>
    <w:p w:rsidR="003B268E" w:rsidRPr="00E53F67" w:rsidRDefault="003B268E" w:rsidP="003B268E">
      <w:pPr>
        <w:ind w:firstLine="709"/>
        <w:jc w:val="both"/>
        <w:rPr>
          <w:sz w:val="18"/>
          <w:szCs w:val="18"/>
        </w:rPr>
      </w:pPr>
      <w:r w:rsidRPr="00E53F67">
        <w:rPr>
          <w:sz w:val="18"/>
          <w:szCs w:val="18"/>
        </w:rPr>
        <w:t>-  увеличение объема инвестиций в основной капитал (за исключением бюджетных средств) с 495 млн.рублей в 2013 году до 700 млн. рублей в 2020 году;</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качественном выражении: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3B268E" w:rsidRPr="00E53F67" w:rsidRDefault="003B268E" w:rsidP="003B268E">
      <w:pPr>
        <w:ind w:firstLine="709"/>
        <w:jc w:val="both"/>
        <w:rPr>
          <w:sz w:val="18"/>
          <w:szCs w:val="18"/>
        </w:rPr>
      </w:pPr>
      <w:r w:rsidRPr="00E53F67">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3B268E" w:rsidRDefault="003B268E" w:rsidP="003B268E">
      <w:pPr>
        <w:pStyle w:val="ConsPlusCell"/>
        <w:ind w:firstLine="709"/>
        <w:jc w:val="both"/>
        <w:rPr>
          <w:rFonts w:ascii="Times New Roman" w:hAnsi="Times New Roman" w:cs="Times New Roman"/>
          <w:b/>
          <w:sz w:val="18"/>
          <w:szCs w:val="18"/>
          <w:u w:val="single"/>
        </w:rPr>
      </w:pPr>
      <w:r w:rsidRPr="00E53F67">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E53F67">
        <w:rPr>
          <w:rFonts w:ascii="Times New Roman" w:hAnsi="Times New Roman" w:cs="Times New Roman"/>
          <w:b/>
          <w:sz w:val="18"/>
          <w:szCs w:val="18"/>
          <w:u w:val="single"/>
        </w:rPr>
        <w:t xml:space="preserve"> </w:t>
      </w:r>
    </w:p>
    <w:p w:rsidR="003B268E" w:rsidRPr="00E53F67" w:rsidRDefault="003B268E" w:rsidP="003B268E">
      <w:pPr>
        <w:pStyle w:val="ConsPlusCell"/>
        <w:ind w:firstLine="709"/>
        <w:jc w:val="both"/>
        <w:rPr>
          <w:b/>
          <w:sz w:val="18"/>
          <w:szCs w:val="18"/>
        </w:rPr>
      </w:pPr>
      <w:r w:rsidRPr="00E53F67">
        <w:rPr>
          <w:b/>
          <w:sz w:val="18"/>
          <w:szCs w:val="18"/>
        </w:rPr>
        <w:t>Раздел 8. Подпрограммы муниципальной программы</w:t>
      </w:r>
    </w:p>
    <w:p w:rsidR="003B268E" w:rsidRPr="00E53F67" w:rsidRDefault="003B268E" w:rsidP="003B268E">
      <w:pPr>
        <w:pStyle w:val="ConsPlusNormal"/>
        <w:jc w:val="center"/>
        <w:outlineLvl w:val="2"/>
        <w:rPr>
          <w:rFonts w:ascii="Times New Roman" w:hAnsi="Times New Roman" w:cs="Times New Roman"/>
          <w:b/>
          <w:sz w:val="18"/>
          <w:szCs w:val="18"/>
        </w:rPr>
      </w:pPr>
    </w:p>
    <w:p w:rsidR="003B268E" w:rsidRPr="00E53F67" w:rsidRDefault="003B268E" w:rsidP="003B268E">
      <w:pPr>
        <w:pStyle w:val="ConsPlusNormal"/>
        <w:jc w:val="center"/>
        <w:outlineLvl w:val="2"/>
        <w:rPr>
          <w:rFonts w:ascii="Times New Roman" w:hAnsi="Times New Roman" w:cs="Times New Roman"/>
          <w:b/>
          <w:sz w:val="18"/>
          <w:szCs w:val="18"/>
        </w:rPr>
      </w:pPr>
      <w:r w:rsidRPr="00E53F67">
        <w:rPr>
          <w:rFonts w:ascii="Times New Roman" w:hAnsi="Times New Roman" w:cs="Times New Roman"/>
          <w:b/>
          <w:sz w:val="18"/>
          <w:szCs w:val="18"/>
        </w:rPr>
        <w:t>Подпрограмма 1 «Развитие и поддержка малого и среднего предпринимательства»</w:t>
      </w:r>
    </w:p>
    <w:p w:rsidR="003B268E" w:rsidRPr="00E53F67" w:rsidRDefault="003B268E" w:rsidP="003B268E">
      <w:pPr>
        <w:pStyle w:val="ConsPlusNormal"/>
        <w:jc w:val="center"/>
        <w:outlineLvl w:val="2"/>
        <w:rPr>
          <w:rFonts w:ascii="Times New Roman" w:hAnsi="Times New Roman" w:cs="Times New Roman"/>
          <w:b/>
          <w:sz w:val="18"/>
          <w:szCs w:val="18"/>
        </w:rPr>
      </w:pPr>
    </w:p>
    <w:p w:rsidR="003B268E" w:rsidRPr="00E53F67" w:rsidRDefault="003B268E" w:rsidP="003B268E">
      <w:pPr>
        <w:pStyle w:val="ConsPlusNormal"/>
        <w:jc w:val="center"/>
        <w:outlineLvl w:val="2"/>
        <w:rPr>
          <w:rFonts w:ascii="Times New Roman" w:hAnsi="Times New Roman" w:cs="Times New Roman"/>
          <w:sz w:val="18"/>
          <w:szCs w:val="18"/>
        </w:rPr>
      </w:pPr>
      <w:r w:rsidRPr="00E53F67">
        <w:rPr>
          <w:rFonts w:ascii="Times New Roman" w:hAnsi="Times New Roman" w:cs="Times New Roman"/>
          <w:sz w:val="18"/>
          <w:szCs w:val="18"/>
        </w:rPr>
        <w:t>ПАСПОРТ</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jc w:val="both"/>
              <w:rPr>
                <w:color w:val="000000"/>
                <w:sz w:val="18"/>
                <w:szCs w:val="18"/>
              </w:rPr>
            </w:pPr>
            <w:r w:rsidRPr="00E53F67">
              <w:rPr>
                <w:sz w:val="18"/>
                <w:szCs w:val="18"/>
              </w:rPr>
              <w:t>Отдел экономического развития  администрации Панинского муниципального района, МКУ «Центр организационного обеспечения деятельности органов местного самоуправления»</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pStyle w:val="ConsPlusNormal"/>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3B268E" w:rsidRPr="00E53F67" w:rsidRDefault="003B268E" w:rsidP="00441072">
            <w:pPr>
              <w:pStyle w:val="ConsPlusNormal"/>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3B268E" w:rsidRPr="00E53F67" w:rsidRDefault="003B268E" w:rsidP="00441072">
            <w:pPr>
              <w:pStyle w:val="ConsPlusNormal"/>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3. Поддержка и развитие молодежного предпринимательства</w:t>
            </w:r>
          </w:p>
          <w:p w:rsidR="003B268E" w:rsidRPr="00E53F67" w:rsidRDefault="003B268E" w:rsidP="00441072">
            <w:pPr>
              <w:pStyle w:val="ConsPlusNormal"/>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3B268E" w:rsidRPr="00E53F67" w:rsidTr="00441072">
        <w:trPr>
          <w:trHeight w:val="858"/>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sz w:val="18"/>
                <w:szCs w:val="18"/>
              </w:rPr>
              <w:t>- увеличение доли субъектов малого и среднего предпринимательства в экономике Панинского муниципального района Воронежской области</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iCs/>
                <w:sz w:val="18"/>
                <w:szCs w:val="18"/>
              </w:rPr>
              <w:t xml:space="preserve">-  создание благоприятной среды для активизации и развития предпринимательской деятельности в Панинском муниципальном районе </w:t>
            </w:r>
            <w:r w:rsidRPr="00E53F67">
              <w:rPr>
                <w:rFonts w:ascii="Times New Roman" w:hAnsi="Times New Roman" w:cs="Times New Roman"/>
                <w:sz w:val="18"/>
                <w:szCs w:val="18"/>
              </w:rPr>
              <w:t>(стимулирование граждан к осуществлению предпринимательской деятельности).</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 обеспечение доступности инфраструктуры поддержки субъектов малого и среднего предпринимательства.</w:t>
            </w:r>
          </w:p>
          <w:p w:rsidR="003B268E" w:rsidRPr="00E53F67" w:rsidRDefault="003B268E" w:rsidP="00441072">
            <w:pPr>
              <w:pStyle w:val="ConsPlusNormal"/>
              <w:rPr>
                <w:rFonts w:ascii="Times New Roman" w:hAnsi="Times New Roman" w:cs="Times New Roman"/>
                <w:color w:val="000000"/>
                <w:sz w:val="18"/>
                <w:szCs w:val="18"/>
              </w:rPr>
            </w:pPr>
            <w:r w:rsidRPr="00E53F67">
              <w:rPr>
                <w:rFonts w:ascii="Times New Roman" w:hAnsi="Times New Roman" w:cs="Times New Roman"/>
                <w:sz w:val="18"/>
                <w:szCs w:val="18"/>
              </w:rPr>
              <w:t>- повышение доступности финансовых ресурсов для субъектов малого и среднего предпринимательства</w:t>
            </w:r>
          </w:p>
        </w:tc>
      </w:tr>
      <w:tr w:rsidR="003B268E" w:rsidRPr="00E53F67" w:rsidTr="00441072">
        <w:trPr>
          <w:trHeight w:val="1125"/>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1. Оценка предпринимательским сообществом эффективности реализации программы поддержки малого и среднего предпринимательства, баллы.</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4.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3B268E" w:rsidRPr="00E53F67" w:rsidTr="00441072">
        <w:trPr>
          <w:trHeight w:val="364"/>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rPr>
                <w:sz w:val="18"/>
                <w:szCs w:val="18"/>
              </w:rPr>
            </w:pPr>
            <w:r w:rsidRPr="00E53F67">
              <w:rPr>
                <w:sz w:val="18"/>
                <w:szCs w:val="18"/>
              </w:rPr>
              <w:t>2014 - 2020 годы</w:t>
            </w:r>
          </w:p>
        </w:tc>
      </w:tr>
      <w:tr w:rsidR="003B268E" w:rsidRPr="00E53F67" w:rsidTr="00441072">
        <w:trPr>
          <w:trHeight w:val="1250"/>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Объем финансирования подпрограммы составляет -7 623,00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 по источникам финансирования:</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 федеральный бюджет  - 5808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1452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муниципальный бюджет – 363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 по годам реализации подпрограммы:</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2014</w:t>
            </w:r>
            <w:r w:rsidRPr="00E53F67">
              <w:rPr>
                <w:rFonts w:ascii="Times New Roman" w:hAnsi="Times New Roman" w:cs="Times New Roman"/>
                <w:sz w:val="18"/>
                <w:szCs w:val="18"/>
              </w:rPr>
              <w:t xml:space="preserve"> год:</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всего –1 323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 федеральный бюджет  - 1 008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252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местные бюджеты –63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2015</w:t>
            </w:r>
            <w:r w:rsidRPr="00E53F67">
              <w:rPr>
                <w:rFonts w:ascii="Times New Roman" w:hAnsi="Times New Roman" w:cs="Times New Roman"/>
                <w:sz w:val="18"/>
                <w:szCs w:val="18"/>
              </w:rPr>
              <w:t xml:space="preserve"> год – финансирование не предусмотрено;</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2016</w:t>
            </w:r>
            <w:r w:rsidRPr="00E53F67">
              <w:rPr>
                <w:rFonts w:ascii="Times New Roman" w:hAnsi="Times New Roman" w:cs="Times New Roman"/>
                <w:sz w:val="18"/>
                <w:szCs w:val="18"/>
              </w:rPr>
              <w:t xml:space="preserve"> год:</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всего – 0,00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 федеральный бюджет  - 0,00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0,00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местные бюджеты –0,00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2017</w:t>
            </w:r>
            <w:r w:rsidRPr="00E53F67">
              <w:rPr>
                <w:rFonts w:ascii="Times New Roman" w:hAnsi="Times New Roman" w:cs="Times New Roman"/>
                <w:sz w:val="18"/>
                <w:szCs w:val="18"/>
              </w:rPr>
              <w:t xml:space="preserve"> год - финансирование не предусмотрено:</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2018</w:t>
            </w:r>
            <w:r w:rsidRPr="00E53F67">
              <w:rPr>
                <w:rFonts w:ascii="Times New Roman" w:hAnsi="Times New Roman" w:cs="Times New Roman"/>
                <w:sz w:val="18"/>
                <w:szCs w:val="18"/>
              </w:rPr>
              <w:t xml:space="preserve"> год:</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всего – 2 100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 федеральный бюджет  - 1 600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400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местные бюджеты –100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2019</w:t>
            </w:r>
            <w:r w:rsidRPr="00E53F67">
              <w:rPr>
                <w:rFonts w:ascii="Times New Roman" w:hAnsi="Times New Roman" w:cs="Times New Roman"/>
                <w:sz w:val="18"/>
                <w:szCs w:val="18"/>
              </w:rPr>
              <w:t xml:space="preserve"> год:</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всего – 2 100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 федеральный бюджет  - 1 600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400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местные бюджеты –100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2020</w:t>
            </w:r>
            <w:r w:rsidRPr="00E53F67">
              <w:rPr>
                <w:rFonts w:ascii="Times New Roman" w:hAnsi="Times New Roman" w:cs="Times New Roman"/>
                <w:sz w:val="18"/>
                <w:szCs w:val="18"/>
              </w:rPr>
              <w:t xml:space="preserve"> год:</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всего – 2 100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 федеральный бюджет  - 1 600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400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местные бюджеты –100 тыс. рублей.</w:t>
            </w:r>
          </w:p>
        </w:tc>
      </w:tr>
      <w:tr w:rsidR="003B268E" w:rsidRPr="00E53F67" w:rsidTr="00441072">
        <w:trPr>
          <w:trHeight w:val="150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28  в 2020 году.</w:t>
            </w:r>
          </w:p>
        </w:tc>
      </w:tr>
    </w:tbl>
    <w:p w:rsidR="003B268E" w:rsidRPr="00E53F67" w:rsidRDefault="003B268E" w:rsidP="003B268E">
      <w:pPr>
        <w:pStyle w:val="ConsPlusNormal"/>
        <w:jc w:val="center"/>
        <w:rPr>
          <w:rFonts w:ascii="Times New Roman" w:hAnsi="Times New Roman" w:cs="Times New Roman"/>
          <w:sz w:val="18"/>
          <w:szCs w:val="18"/>
        </w:rPr>
      </w:pPr>
    </w:p>
    <w:p w:rsidR="003B268E" w:rsidRPr="00E53F67" w:rsidRDefault="003B268E" w:rsidP="003B268E">
      <w:pPr>
        <w:jc w:val="center"/>
        <w:rPr>
          <w:sz w:val="18"/>
          <w:szCs w:val="18"/>
        </w:rPr>
      </w:pPr>
      <w:r w:rsidRPr="00E53F67">
        <w:rPr>
          <w:sz w:val="18"/>
          <w:szCs w:val="18"/>
        </w:rPr>
        <w:t>Раздел 1. Характеристика сферы реализации подпрограммы, описание основных проблем в указанной сфере и прогноз ее развития</w:t>
      </w:r>
    </w:p>
    <w:p w:rsidR="003B268E" w:rsidRPr="00E53F67" w:rsidRDefault="003B268E" w:rsidP="003B268E">
      <w:pPr>
        <w:pStyle w:val="af7"/>
        <w:ind w:firstLine="708"/>
        <w:rPr>
          <w:sz w:val="18"/>
          <w:szCs w:val="18"/>
        </w:rPr>
      </w:pPr>
      <w:r w:rsidRPr="00E53F67">
        <w:rPr>
          <w:sz w:val="18"/>
          <w:szCs w:val="18"/>
        </w:rPr>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3B268E" w:rsidRDefault="003B268E" w:rsidP="003B268E">
      <w:pPr>
        <w:pStyle w:val="26"/>
        <w:ind w:firstLine="708"/>
        <w:rPr>
          <w:sz w:val="18"/>
          <w:szCs w:val="18"/>
        </w:rPr>
      </w:pPr>
      <w:r w:rsidRPr="00E53F67">
        <w:rPr>
          <w:sz w:val="18"/>
          <w:szCs w:val="18"/>
        </w:rPr>
        <w:t xml:space="preserve">На малых и средних  предприятиях района с учетом микропредприятий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юридического лица вместе с работниками по договорам, это составляет  47,5 % от общего числа работников предприятий района. </w:t>
      </w:r>
    </w:p>
    <w:p w:rsidR="003B268E" w:rsidRPr="00E53F67" w:rsidRDefault="003B268E" w:rsidP="003B268E">
      <w:pPr>
        <w:pStyle w:val="26"/>
        <w:ind w:firstLine="708"/>
        <w:rPr>
          <w:sz w:val="18"/>
          <w:szCs w:val="18"/>
        </w:rPr>
      </w:pPr>
      <w:r w:rsidRPr="00E53F67">
        <w:rPr>
          <w:sz w:val="18"/>
          <w:szCs w:val="18"/>
        </w:rPr>
        <w:t>Таким образом, каждый второй работник в целом по району в настоящее время занят в секторе малого и среднего предпринимательства.</w:t>
      </w:r>
    </w:p>
    <w:p w:rsidR="003B268E" w:rsidRPr="00E53F67" w:rsidRDefault="003B268E" w:rsidP="003B268E">
      <w:pPr>
        <w:pStyle w:val="af7"/>
        <w:rPr>
          <w:sz w:val="18"/>
          <w:szCs w:val="18"/>
        </w:rPr>
      </w:pPr>
      <w:r w:rsidRPr="00E53F67">
        <w:rPr>
          <w:sz w:val="18"/>
          <w:szCs w:val="18"/>
        </w:rPr>
        <w:lastRenderedPageBreak/>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3B268E" w:rsidRPr="00E53F67" w:rsidRDefault="003B268E" w:rsidP="003B268E">
      <w:pPr>
        <w:pStyle w:val="af7"/>
        <w:rPr>
          <w:sz w:val="18"/>
          <w:szCs w:val="18"/>
        </w:rPr>
      </w:pPr>
      <w:r w:rsidRPr="00E53F67">
        <w:rPr>
          <w:sz w:val="18"/>
          <w:szCs w:val="18"/>
        </w:rPr>
        <w:t>Около 50%  оказанных услуг и  производимой  продукции в районе   приходится на  средние и малые предприятия района.</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3B268E" w:rsidRPr="00E53F67" w:rsidRDefault="003B268E" w:rsidP="003B268E">
      <w:pPr>
        <w:pStyle w:val="3f3f3f3f3f1"/>
        <w:jc w:val="both"/>
        <w:rPr>
          <w:rFonts w:ascii="Times New Roman" w:hAnsi="Times New Roman" w:cs="Times New Roman"/>
          <w:sz w:val="18"/>
          <w:szCs w:val="18"/>
        </w:rPr>
      </w:pPr>
      <w:r w:rsidRPr="00E53F67">
        <w:rPr>
          <w:rFonts w:ascii="Times New Roman" w:hAnsi="Times New Roman" w:cs="Times New Roman"/>
          <w:sz w:val="18"/>
          <w:szCs w:val="18"/>
        </w:rPr>
        <w:t xml:space="preserve">   Доля потребительской кооперации  составляет 4,1 процента от общего объема товарооборота в районе. </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3B268E" w:rsidRPr="00E53F67" w:rsidRDefault="003B268E" w:rsidP="003B268E">
      <w:pPr>
        <w:pStyle w:val="aff0"/>
        <w:ind w:firstLine="708"/>
        <w:jc w:val="both"/>
        <w:rPr>
          <w:rFonts w:ascii="Times New Roman" w:eastAsia="MS Mincho" w:hAnsi="Times New Roman" w:cs="Times New Roman"/>
          <w:sz w:val="18"/>
          <w:szCs w:val="18"/>
        </w:rPr>
      </w:pPr>
      <w:r w:rsidRPr="00E53F67">
        <w:rPr>
          <w:rFonts w:ascii="Times New Roman" w:hAnsi="Times New Roman" w:cs="Times New Roman"/>
          <w:sz w:val="18"/>
          <w:szCs w:val="18"/>
        </w:rPr>
        <w:t>В районе работает  мини-рынок на 50 торговых мест.</w:t>
      </w:r>
      <w:r w:rsidRPr="00E53F67">
        <w:rPr>
          <w:rFonts w:ascii="Times New Roman" w:eastAsia="MS Mincho" w:hAnsi="Times New Roman" w:cs="Times New Roman"/>
          <w:sz w:val="18"/>
          <w:szCs w:val="18"/>
        </w:rPr>
        <w:t xml:space="preserve">   </w:t>
      </w:r>
    </w:p>
    <w:p w:rsidR="003B268E" w:rsidRPr="00E53F67" w:rsidRDefault="003B268E" w:rsidP="003B268E">
      <w:pPr>
        <w:pStyle w:val="aff0"/>
        <w:ind w:firstLine="708"/>
        <w:jc w:val="both"/>
        <w:rPr>
          <w:rFonts w:ascii="Times New Roman" w:hAnsi="Times New Roman" w:cs="Times New Roman"/>
          <w:sz w:val="18"/>
          <w:szCs w:val="18"/>
        </w:rPr>
      </w:pPr>
      <w:r w:rsidRPr="00E53F67">
        <w:rPr>
          <w:rFonts w:ascii="Times New Roman" w:hAnsi="Times New Roman" w:cs="Times New Roman"/>
          <w:sz w:val="18"/>
          <w:szCs w:val="18"/>
        </w:rPr>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услуг и др. Объем платных услуг на одного жителя района за 9 месяцев 2013 года составляет  3433 рубля, в т.ч бытовых – 411 рублей.</w:t>
      </w:r>
      <w:r w:rsidRPr="00E53F67">
        <w:rPr>
          <w:rFonts w:ascii="Times New Roman" w:eastAsia="MS Mincho" w:hAnsi="Times New Roman" w:cs="Times New Roman"/>
          <w:sz w:val="18"/>
          <w:szCs w:val="18"/>
        </w:rPr>
        <w:t xml:space="preserve">  </w:t>
      </w:r>
    </w:p>
    <w:p w:rsidR="003B268E" w:rsidRPr="00E53F67" w:rsidRDefault="003B268E" w:rsidP="003B268E">
      <w:pPr>
        <w:autoSpaceDE w:val="0"/>
        <w:autoSpaceDN w:val="0"/>
        <w:adjustRightInd w:val="0"/>
        <w:ind w:firstLine="709"/>
        <w:jc w:val="both"/>
        <w:rPr>
          <w:sz w:val="18"/>
          <w:szCs w:val="18"/>
        </w:rPr>
      </w:pPr>
      <w:r w:rsidRPr="00E53F67">
        <w:rPr>
          <w:sz w:val="18"/>
          <w:szCs w:val="18"/>
        </w:rPr>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3B268E" w:rsidRPr="00E53F67" w:rsidRDefault="003B268E" w:rsidP="003B268E">
      <w:pPr>
        <w:pStyle w:val="26"/>
        <w:ind w:firstLine="708"/>
        <w:rPr>
          <w:sz w:val="18"/>
          <w:szCs w:val="18"/>
        </w:rPr>
      </w:pPr>
      <w:r w:rsidRPr="00E53F67">
        <w:rPr>
          <w:sz w:val="18"/>
          <w:szCs w:val="18"/>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3B268E" w:rsidRPr="00E53F67" w:rsidRDefault="003B268E" w:rsidP="003B268E">
      <w:pPr>
        <w:pStyle w:val="26"/>
        <w:ind w:firstLine="708"/>
        <w:rPr>
          <w:sz w:val="18"/>
          <w:szCs w:val="18"/>
        </w:rPr>
      </w:pPr>
      <w:r w:rsidRPr="00E53F67">
        <w:rPr>
          <w:sz w:val="18"/>
          <w:szCs w:val="18"/>
        </w:rPr>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3B268E" w:rsidRPr="00E53F67" w:rsidRDefault="003B268E" w:rsidP="003B268E">
      <w:pPr>
        <w:pStyle w:val="ConsPlusNormal"/>
        <w:ind w:firstLine="539"/>
        <w:jc w:val="both"/>
        <w:rPr>
          <w:rFonts w:ascii="Times New Roman" w:hAnsi="Times New Roman" w:cs="Times New Roman"/>
          <w:sz w:val="18"/>
          <w:szCs w:val="18"/>
        </w:rPr>
      </w:pPr>
      <w:r w:rsidRPr="00E53F67">
        <w:rPr>
          <w:rFonts w:ascii="Times New Roman" w:hAnsi="Times New Roman" w:cs="Times New Roman"/>
          <w:sz w:val="18"/>
          <w:szCs w:val="18"/>
        </w:rPr>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3B268E" w:rsidRPr="00E53F67" w:rsidRDefault="003B268E" w:rsidP="003B268E">
      <w:pPr>
        <w:pStyle w:val="ConsPlusNormal"/>
        <w:ind w:firstLine="539"/>
        <w:jc w:val="both"/>
        <w:rPr>
          <w:rFonts w:ascii="Times New Roman" w:hAnsi="Times New Roman" w:cs="Times New Roman"/>
          <w:sz w:val="18"/>
          <w:szCs w:val="18"/>
        </w:rPr>
      </w:pPr>
      <w:r w:rsidRPr="00E53F67">
        <w:rPr>
          <w:rFonts w:ascii="Times New Roman" w:hAnsi="Times New Roman" w:cs="Times New Roman"/>
          <w:sz w:val="18"/>
          <w:szCs w:val="18"/>
        </w:rPr>
        <w:t>- оказание финансовой поддержки субъектам МСП;</w:t>
      </w:r>
    </w:p>
    <w:p w:rsidR="003B268E" w:rsidRPr="00E53F67" w:rsidRDefault="003B268E" w:rsidP="003B268E">
      <w:pPr>
        <w:pStyle w:val="ConsPlusNormal"/>
        <w:ind w:firstLine="539"/>
        <w:jc w:val="both"/>
        <w:rPr>
          <w:rFonts w:ascii="Times New Roman" w:hAnsi="Times New Roman" w:cs="Times New Roman"/>
          <w:sz w:val="18"/>
          <w:szCs w:val="18"/>
        </w:rPr>
      </w:pPr>
      <w:r w:rsidRPr="00E53F67">
        <w:rPr>
          <w:rFonts w:ascii="Times New Roman" w:hAnsi="Times New Roman" w:cs="Times New Roman"/>
          <w:sz w:val="18"/>
          <w:szCs w:val="18"/>
        </w:rPr>
        <w:t>- увеличение количества субъектов МСП, использующих возможности лизинговых инструментов и заемного финансирования;</w:t>
      </w:r>
    </w:p>
    <w:p w:rsidR="003B268E" w:rsidRPr="00E53F67" w:rsidRDefault="003B268E" w:rsidP="003B268E">
      <w:pPr>
        <w:pStyle w:val="ConsPlusNormal"/>
        <w:ind w:firstLine="539"/>
        <w:jc w:val="both"/>
        <w:rPr>
          <w:rFonts w:ascii="Times New Roman" w:hAnsi="Times New Roman" w:cs="Times New Roman"/>
          <w:sz w:val="18"/>
          <w:szCs w:val="18"/>
        </w:rPr>
      </w:pPr>
      <w:r w:rsidRPr="00E53F67">
        <w:rPr>
          <w:rFonts w:ascii="Times New Roman" w:hAnsi="Times New Roman" w:cs="Times New Roman"/>
          <w:sz w:val="18"/>
          <w:szCs w:val="18"/>
        </w:rPr>
        <w:t>- увеличение количества действующих объектов инфраструктуры поддержки МСП;</w:t>
      </w:r>
    </w:p>
    <w:p w:rsidR="003B268E" w:rsidRPr="00E53F67" w:rsidRDefault="003B268E" w:rsidP="003B268E">
      <w:pPr>
        <w:pStyle w:val="ConsPlusNormal"/>
        <w:ind w:firstLine="539"/>
        <w:jc w:val="both"/>
        <w:rPr>
          <w:rFonts w:ascii="Times New Roman" w:hAnsi="Times New Roman" w:cs="Times New Roman"/>
          <w:sz w:val="18"/>
          <w:szCs w:val="18"/>
        </w:rPr>
      </w:pPr>
      <w:r w:rsidRPr="00E53F67">
        <w:rPr>
          <w:rFonts w:ascii="Times New Roman" w:hAnsi="Times New Roman" w:cs="Times New Roman"/>
          <w:sz w:val="18"/>
          <w:szCs w:val="18"/>
        </w:rPr>
        <w:t>Увеличение вклада субъектов МСП в экономику Панинского района в среднесрочной перспективе обусловлено следующими факторами:</w:t>
      </w:r>
    </w:p>
    <w:p w:rsidR="003B268E" w:rsidRPr="00E53F67" w:rsidRDefault="003B268E" w:rsidP="003B268E">
      <w:pPr>
        <w:pStyle w:val="ConsPlusNormal"/>
        <w:ind w:firstLine="539"/>
        <w:jc w:val="both"/>
        <w:rPr>
          <w:rFonts w:ascii="Times New Roman" w:hAnsi="Times New Roman" w:cs="Times New Roman"/>
          <w:sz w:val="18"/>
          <w:szCs w:val="18"/>
        </w:rPr>
      </w:pPr>
      <w:r w:rsidRPr="00E53F67">
        <w:rPr>
          <w:rFonts w:ascii="Times New Roman" w:hAnsi="Times New Roman" w:cs="Times New Roman"/>
          <w:sz w:val="18"/>
          <w:szCs w:val="1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3B268E" w:rsidRPr="00E53F67" w:rsidRDefault="003B268E" w:rsidP="003B268E">
      <w:pPr>
        <w:pStyle w:val="ConsPlusNormal"/>
        <w:ind w:firstLine="539"/>
        <w:jc w:val="both"/>
        <w:rPr>
          <w:rFonts w:ascii="Times New Roman" w:hAnsi="Times New Roman" w:cs="Times New Roman"/>
          <w:sz w:val="18"/>
          <w:szCs w:val="18"/>
        </w:rPr>
      </w:pPr>
      <w:r w:rsidRPr="00E53F67">
        <w:rPr>
          <w:rFonts w:ascii="Times New Roman" w:hAnsi="Times New Roman" w:cs="Times New Roman"/>
          <w:sz w:val="18"/>
          <w:szCs w:val="18"/>
        </w:rPr>
        <w:t>- акцентирование мероприятий подпрограммы на поддержке малых и средних предприятий, ведущих деятельность в неторговых секторах экономики.</w:t>
      </w:r>
    </w:p>
    <w:p w:rsidR="003B268E" w:rsidRPr="00E53F67" w:rsidRDefault="003B268E" w:rsidP="003B268E">
      <w:pPr>
        <w:ind w:firstLine="709"/>
        <w:jc w:val="center"/>
        <w:rPr>
          <w:sz w:val="18"/>
          <w:szCs w:val="18"/>
        </w:rPr>
      </w:pPr>
    </w:p>
    <w:p w:rsidR="003B268E" w:rsidRPr="00E53F67" w:rsidRDefault="003B268E" w:rsidP="003B268E">
      <w:pPr>
        <w:ind w:firstLine="709"/>
        <w:jc w:val="center"/>
        <w:rPr>
          <w:sz w:val="18"/>
          <w:szCs w:val="18"/>
        </w:rPr>
      </w:pPr>
      <w:r w:rsidRPr="00E53F67">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268E" w:rsidRPr="00E53F67" w:rsidRDefault="003B268E" w:rsidP="003B268E">
      <w:pPr>
        <w:pStyle w:val="ConsPlusNormal"/>
        <w:jc w:val="center"/>
        <w:outlineLvl w:val="3"/>
        <w:rPr>
          <w:rFonts w:ascii="Times New Roman" w:hAnsi="Times New Roman" w:cs="Times New Roman"/>
          <w:sz w:val="18"/>
          <w:szCs w:val="18"/>
        </w:rPr>
      </w:pPr>
      <w:r w:rsidRPr="00E53F67">
        <w:rPr>
          <w:rFonts w:ascii="Times New Roman" w:hAnsi="Times New Roman" w:cs="Times New Roman"/>
          <w:sz w:val="18"/>
          <w:szCs w:val="18"/>
        </w:rPr>
        <w:t>2.1. Приоритеты муниципальной политики в сфере реализации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В соответствии со Стратегией социально-экономического развития Панинского района на период до 2020 года предстоит:</w:t>
      </w:r>
    </w:p>
    <w:p w:rsidR="003B268E" w:rsidRPr="00E53F67" w:rsidRDefault="003B268E" w:rsidP="003B268E">
      <w:pPr>
        <w:autoSpaceDE w:val="0"/>
        <w:autoSpaceDN w:val="0"/>
        <w:adjustRightInd w:val="0"/>
        <w:ind w:firstLine="709"/>
        <w:jc w:val="both"/>
        <w:rPr>
          <w:sz w:val="18"/>
          <w:szCs w:val="18"/>
        </w:rPr>
      </w:pPr>
      <w:r w:rsidRPr="00E53F67">
        <w:rPr>
          <w:sz w:val="18"/>
          <w:szCs w:val="18"/>
        </w:rPr>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3B268E" w:rsidRPr="00E53F67" w:rsidRDefault="003B268E" w:rsidP="003B268E">
      <w:pPr>
        <w:autoSpaceDE w:val="0"/>
        <w:autoSpaceDN w:val="0"/>
        <w:adjustRightInd w:val="0"/>
        <w:ind w:firstLine="709"/>
        <w:jc w:val="both"/>
        <w:rPr>
          <w:sz w:val="18"/>
          <w:szCs w:val="18"/>
        </w:rPr>
      </w:pPr>
      <w:r w:rsidRPr="00E53F67">
        <w:rPr>
          <w:sz w:val="18"/>
          <w:szCs w:val="18"/>
        </w:rPr>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3B268E" w:rsidRPr="00E53F67" w:rsidRDefault="003B268E" w:rsidP="003B268E">
      <w:pPr>
        <w:autoSpaceDE w:val="0"/>
        <w:autoSpaceDN w:val="0"/>
        <w:adjustRightInd w:val="0"/>
        <w:ind w:firstLine="709"/>
        <w:jc w:val="both"/>
        <w:rPr>
          <w:sz w:val="18"/>
          <w:szCs w:val="18"/>
        </w:rPr>
      </w:pPr>
      <w:r w:rsidRPr="00E53F67">
        <w:rPr>
          <w:sz w:val="18"/>
          <w:szCs w:val="18"/>
        </w:rPr>
        <w:lastRenderedPageBreak/>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3B268E" w:rsidRPr="00E53F67" w:rsidRDefault="003B268E" w:rsidP="003B268E">
      <w:pPr>
        <w:autoSpaceDE w:val="0"/>
        <w:autoSpaceDN w:val="0"/>
        <w:adjustRightInd w:val="0"/>
        <w:ind w:firstLine="709"/>
        <w:jc w:val="both"/>
        <w:rPr>
          <w:sz w:val="18"/>
          <w:szCs w:val="18"/>
        </w:rPr>
      </w:pPr>
      <w:r w:rsidRPr="00E53F67">
        <w:rPr>
          <w:sz w:val="18"/>
          <w:szCs w:val="18"/>
        </w:rPr>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3B268E" w:rsidRPr="00E53F67" w:rsidRDefault="003B268E" w:rsidP="003B268E">
      <w:pPr>
        <w:autoSpaceDE w:val="0"/>
        <w:autoSpaceDN w:val="0"/>
        <w:adjustRightInd w:val="0"/>
        <w:ind w:firstLine="709"/>
        <w:jc w:val="both"/>
        <w:rPr>
          <w:sz w:val="18"/>
          <w:szCs w:val="18"/>
        </w:rPr>
      </w:pPr>
      <w:r w:rsidRPr="00E53F67">
        <w:rPr>
          <w:sz w:val="18"/>
          <w:szCs w:val="18"/>
        </w:rPr>
        <w:t>- повысить уровень правовой, социальной, экологической ответственности малых и средних предприятий.</w:t>
      </w:r>
    </w:p>
    <w:p w:rsidR="003B268E" w:rsidRPr="00E53F67" w:rsidRDefault="003B268E" w:rsidP="003B268E">
      <w:pPr>
        <w:autoSpaceDE w:val="0"/>
        <w:autoSpaceDN w:val="0"/>
        <w:adjustRightInd w:val="0"/>
        <w:ind w:firstLine="709"/>
        <w:jc w:val="both"/>
        <w:rPr>
          <w:sz w:val="18"/>
          <w:szCs w:val="18"/>
        </w:rPr>
      </w:pPr>
    </w:p>
    <w:p w:rsidR="003B268E" w:rsidRPr="00E53F67" w:rsidRDefault="003B268E" w:rsidP="003B268E">
      <w:pPr>
        <w:pStyle w:val="ConsPlusNormal"/>
        <w:ind w:firstLine="709"/>
        <w:jc w:val="center"/>
        <w:outlineLvl w:val="3"/>
        <w:rPr>
          <w:rFonts w:ascii="Times New Roman" w:hAnsi="Times New Roman" w:cs="Times New Roman"/>
          <w:sz w:val="18"/>
          <w:szCs w:val="18"/>
        </w:rPr>
      </w:pPr>
      <w:r w:rsidRPr="00E53F67">
        <w:rPr>
          <w:rFonts w:ascii="Times New Roman" w:hAnsi="Times New Roman" w:cs="Times New Roman"/>
          <w:sz w:val="18"/>
          <w:szCs w:val="18"/>
        </w:rPr>
        <w:t>2.2. Цели, задачи и показатели (индикаторы) достижения целей и решения задач</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Реализация основной цели подпрограммы достигается решением следующих задач:</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2. Обеспечение доступности инфраструктуры поддержки субъектов малого и среднего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3. Повышение доступности финансовых ресурсов для субъектов малого и среднего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Показатели, используемые для достижения поставленной цели:</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1. Количество субъектов малого и среднего предпринимательства в расчете на 1 тыс. человек населения Панинского района, единиц.</w:t>
      </w:r>
    </w:p>
    <w:p w:rsidR="003B268E" w:rsidRPr="00E53F67" w:rsidRDefault="003B268E" w:rsidP="003B268E">
      <w:pPr>
        <w:autoSpaceDE w:val="0"/>
        <w:autoSpaceDN w:val="0"/>
        <w:adjustRightInd w:val="0"/>
        <w:ind w:firstLine="709"/>
        <w:jc w:val="both"/>
        <w:rPr>
          <w:sz w:val="18"/>
          <w:szCs w:val="18"/>
        </w:rPr>
      </w:pPr>
      <w:r w:rsidRPr="00E53F67">
        <w:rPr>
          <w:sz w:val="18"/>
          <w:szCs w:val="18"/>
        </w:rPr>
        <w:t>Расчет показателя осуществляется по формуле:</w:t>
      </w:r>
    </w:p>
    <w:p w:rsidR="003B268E" w:rsidRPr="00E53F67" w:rsidRDefault="003B268E" w:rsidP="003B268E">
      <w:pPr>
        <w:autoSpaceDE w:val="0"/>
        <w:autoSpaceDN w:val="0"/>
        <w:adjustRightInd w:val="0"/>
        <w:jc w:val="center"/>
        <w:rPr>
          <w:sz w:val="18"/>
          <w:szCs w:val="18"/>
        </w:rPr>
      </w:pPr>
      <w:r w:rsidRPr="00E53F67">
        <w:rPr>
          <w:sz w:val="18"/>
          <w:szCs w:val="18"/>
        </w:rPr>
        <w:t>Кмсп на 1 тыс. населения  =  (Кмсп/Ч) х 1000,</w:t>
      </w:r>
    </w:p>
    <w:p w:rsidR="003B268E" w:rsidRPr="00E53F67" w:rsidRDefault="003B268E" w:rsidP="003B268E">
      <w:pPr>
        <w:autoSpaceDE w:val="0"/>
        <w:autoSpaceDN w:val="0"/>
        <w:adjustRightInd w:val="0"/>
        <w:ind w:firstLine="709"/>
        <w:jc w:val="both"/>
        <w:rPr>
          <w:sz w:val="18"/>
          <w:szCs w:val="18"/>
        </w:rPr>
      </w:pPr>
      <w:r w:rsidRPr="00E53F67">
        <w:rPr>
          <w:sz w:val="18"/>
          <w:szCs w:val="18"/>
        </w:rPr>
        <w:t>где:</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Кмсп  -  количество малых и средних предприятий, единиц </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Ч – численность населения, человек. </w:t>
      </w:r>
    </w:p>
    <w:p w:rsidR="003B268E" w:rsidRPr="00E53F67" w:rsidRDefault="003B268E" w:rsidP="003B268E">
      <w:pPr>
        <w:autoSpaceDE w:val="0"/>
        <w:autoSpaceDN w:val="0"/>
        <w:adjustRightInd w:val="0"/>
        <w:ind w:firstLine="709"/>
        <w:jc w:val="both"/>
        <w:rPr>
          <w:sz w:val="18"/>
          <w:szCs w:val="18"/>
        </w:rPr>
      </w:pPr>
      <w:r w:rsidRPr="00E53F67">
        <w:rPr>
          <w:sz w:val="18"/>
          <w:szCs w:val="18"/>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3B268E" w:rsidRPr="00E53F67" w:rsidRDefault="003B268E" w:rsidP="003B268E">
      <w:pPr>
        <w:autoSpaceDE w:val="0"/>
        <w:autoSpaceDN w:val="0"/>
        <w:adjustRightInd w:val="0"/>
        <w:ind w:firstLine="709"/>
        <w:jc w:val="both"/>
        <w:rPr>
          <w:sz w:val="18"/>
          <w:szCs w:val="18"/>
        </w:rPr>
      </w:pPr>
      <w:r w:rsidRPr="00E53F67">
        <w:rPr>
          <w:sz w:val="18"/>
          <w:szCs w:val="18"/>
        </w:rPr>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3B268E" w:rsidRPr="00E53F67" w:rsidRDefault="003B268E" w:rsidP="003B268E">
      <w:pPr>
        <w:pStyle w:val="ConsPlusNormal"/>
        <w:ind w:firstLine="709"/>
        <w:jc w:val="both"/>
        <w:outlineLvl w:val="3"/>
        <w:rPr>
          <w:rFonts w:ascii="Times New Roman" w:hAnsi="Times New Roman" w:cs="Times New Roman"/>
          <w:sz w:val="18"/>
          <w:szCs w:val="18"/>
        </w:rPr>
      </w:pPr>
    </w:p>
    <w:p w:rsidR="003B268E" w:rsidRPr="00E53F67" w:rsidRDefault="003B268E" w:rsidP="003B268E">
      <w:pPr>
        <w:pStyle w:val="ConsPlusNormal"/>
        <w:ind w:firstLine="709"/>
        <w:jc w:val="center"/>
        <w:outlineLvl w:val="3"/>
        <w:rPr>
          <w:rFonts w:ascii="Times New Roman" w:hAnsi="Times New Roman" w:cs="Times New Roman"/>
          <w:sz w:val="18"/>
          <w:szCs w:val="18"/>
        </w:rPr>
      </w:pPr>
      <w:r w:rsidRPr="00E53F67">
        <w:rPr>
          <w:rFonts w:ascii="Times New Roman" w:hAnsi="Times New Roman" w:cs="Times New Roman"/>
          <w:sz w:val="18"/>
          <w:szCs w:val="18"/>
        </w:rPr>
        <w:t>2.3. Описание основных ожидаемых конечных результатов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Основными ожидаемыми результатами реализации подпрограммы по итогам 2020 года будут:</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28 - в 2020 году;</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Информация о составе и значениях показателей эффективности реализации подпрограммы приведена в таблице 1 приложения.</w:t>
      </w:r>
    </w:p>
    <w:p w:rsidR="003B268E" w:rsidRPr="00E53F67" w:rsidRDefault="003B268E" w:rsidP="003B268E">
      <w:pPr>
        <w:pStyle w:val="ConsPlusNormal"/>
        <w:jc w:val="center"/>
        <w:outlineLvl w:val="3"/>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подпрограммы рассчитан на период с 2014 по 2020 год (в один этап).</w:t>
      </w:r>
    </w:p>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Раздел 3. Характеристика основных мероприятий и мероприятий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рамках подпрограммы планируется реализация четырех основных мероприятий: </w:t>
      </w:r>
    </w:p>
    <w:p w:rsidR="003B268E" w:rsidRPr="00E53F67" w:rsidRDefault="003B268E" w:rsidP="003B268E">
      <w:pPr>
        <w:pStyle w:val="ConsPlusNormal"/>
        <w:ind w:firstLine="709"/>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3B268E" w:rsidRPr="00E53F67" w:rsidRDefault="003B268E" w:rsidP="003B268E">
      <w:pPr>
        <w:pStyle w:val="ConsPlusNormal"/>
        <w:ind w:firstLine="709"/>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3B268E" w:rsidRPr="00E53F67" w:rsidRDefault="003B268E" w:rsidP="003B268E">
      <w:pPr>
        <w:pStyle w:val="ConsPlusNormal"/>
        <w:ind w:firstLine="709"/>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3. Поддержка и развитие молодежного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3B268E" w:rsidRPr="00E53F67" w:rsidRDefault="003B268E" w:rsidP="003B268E">
      <w:pPr>
        <w:pStyle w:val="ConsPlusNormal"/>
        <w:ind w:firstLine="709"/>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Основное мероприятие 1. Информационная и консультационная поддержка субъектов малого и среднего предпринимательства.</w:t>
      </w:r>
    </w:p>
    <w:p w:rsidR="003B268E" w:rsidRPr="00E53F67" w:rsidRDefault="003B268E" w:rsidP="003B268E">
      <w:pPr>
        <w:ind w:firstLine="709"/>
        <w:jc w:val="both"/>
        <w:rPr>
          <w:sz w:val="18"/>
          <w:szCs w:val="18"/>
        </w:rPr>
      </w:pPr>
      <w:r w:rsidRPr="00E53F67">
        <w:rPr>
          <w:sz w:val="18"/>
          <w:szCs w:val="18"/>
        </w:rPr>
        <w:t>Срок реализации основного мероприятия: 2014 - 2020 годы.</w:t>
      </w:r>
    </w:p>
    <w:p w:rsidR="003B268E" w:rsidRPr="00E53F67" w:rsidRDefault="003B268E" w:rsidP="003B268E">
      <w:pPr>
        <w:jc w:val="both"/>
        <w:rPr>
          <w:sz w:val="18"/>
          <w:szCs w:val="18"/>
        </w:rPr>
      </w:pPr>
      <w:r w:rsidRPr="00E53F67">
        <w:rPr>
          <w:sz w:val="18"/>
          <w:szCs w:val="18"/>
        </w:rPr>
        <w:t>Исполнитель мероприятия – Отдел экономического развития  администрации Панинского муниципального района</w:t>
      </w:r>
    </w:p>
    <w:p w:rsidR="003B268E" w:rsidRPr="00E53F67" w:rsidRDefault="003B268E" w:rsidP="003B268E">
      <w:pPr>
        <w:ind w:firstLine="709"/>
        <w:jc w:val="both"/>
        <w:rPr>
          <w:sz w:val="18"/>
          <w:szCs w:val="18"/>
        </w:rPr>
      </w:pPr>
      <w:r w:rsidRPr="00E53F67">
        <w:rPr>
          <w:sz w:val="18"/>
          <w:szCs w:val="18"/>
        </w:rPr>
        <w:t>Реализация основного мероприятия оказывает влияние на достижение всех показателей эффективности реализации подпрограммы.</w:t>
      </w:r>
    </w:p>
    <w:p w:rsidR="003B268E" w:rsidRPr="00E53F67" w:rsidRDefault="003B268E" w:rsidP="003B268E">
      <w:pPr>
        <w:ind w:firstLine="709"/>
        <w:jc w:val="both"/>
        <w:rPr>
          <w:sz w:val="18"/>
          <w:szCs w:val="18"/>
        </w:rPr>
      </w:pPr>
      <w:r w:rsidRPr="00E53F67">
        <w:rPr>
          <w:sz w:val="18"/>
          <w:szCs w:val="18"/>
        </w:rPr>
        <w:t>Основное мероприятие включает четыре мероприятия.</w:t>
      </w:r>
    </w:p>
    <w:p w:rsidR="003B268E" w:rsidRPr="00E53F67" w:rsidRDefault="003B268E" w:rsidP="003B268E">
      <w:pPr>
        <w:pStyle w:val="ConsPlusNormal"/>
        <w:ind w:firstLine="709"/>
        <w:jc w:val="both"/>
        <w:rPr>
          <w:rFonts w:ascii="Times New Roman" w:hAnsi="Times New Roman" w:cs="Times New Roman"/>
          <w:color w:val="000000"/>
          <w:sz w:val="18"/>
          <w:szCs w:val="18"/>
        </w:rPr>
      </w:pPr>
      <w:r w:rsidRPr="00E53F67">
        <w:rPr>
          <w:rFonts w:ascii="Times New Roman" w:hAnsi="Times New Roman" w:cs="Times New Roman"/>
          <w:sz w:val="18"/>
          <w:szCs w:val="18"/>
        </w:rPr>
        <w:t>Мероприятие 1.1. Создание и ведение информационного портала в сети Интернет по поддержке и развитию предпринимательства.</w:t>
      </w:r>
    </w:p>
    <w:p w:rsidR="003B268E" w:rsidRPr="00E53F67" w:rsidRDefault="003B268E" w:rsidP="003B268E">
      <w:pPr>
        <w:ind w:firstLine="709"/>
        <w:jc w:val="both"/>
        <w:rPr>
          <w:sz w:val="18"/>
          <w:szCs w:val="18"/>
        </w:rPr>
      </w:pPr>
      <w:r w:rsidRPr="00E53F67">
        <w:rPr>
          <w:sz w:val="18"/>
          <w:szCs w:val="18"/>
        </w:rPr>
        <w:t>Срок реализации мероприятия: 2014 - 2020 годы.</w:t>
      </w:r>
    </w:p>
    <w:p w:rsidR="003B268E" w:rsidRPr="00E53F67" w:rsidRDefault="003B268E" w:rsidP="003B268E">
      <w:pPr>
        <w:ind w:firstLine="709"/>
        <w:jc w:val="both"/>
        <w:rPr>
          <w:sz w:val="18"/>
          <w:szCs w:val="18"/>
        </w:rPr>
      </w:pPr>
      <w:r w:rsidRPr="00E53F67">
        <w:rPr>
          <w:sz w:val="18"/>
          <w:szCs w:val="18"/>
        </w:rPr>
        <w:t>Содержание мероприятия: Создание и обеспечение функционирования информационного портала. Обеспечение  органов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3B268E" w:rsidRPr="00E53F67" w:rsidRDefault="003B268E" w:rsidP="003B268E">
      <w:pPr>
        <w:ind w:firstLine="709"/>
        <w:jc w:val="both"/>
        <w:rPr>
          <w:sz w:val="18"/>
          <w:szCs w:val="18"/>
        </w:rPr>
      </w:pPr>
      <w:r w:rsidRPr="00E53F67">
        <w:rPr>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Мероприятие</w:t>
      </w:r>
      <w:r w:rsidRPr="00E53F67">
        <w:rPr>
          <w:rFonts w:ascii="Times New Roman" w:hAnsi="Times New Roman" w:cs="Times New Roman"/>
          <w:color w:val="000000"/>
          <w:sz w:val="18"/>
          <w:szCs w:val="18"/>
        </w:rPr>
        <w:t xml:space="preserve"> 1.2. </w:t>
      </w:r>
      <w:r w:rsidRPr="00E53F67">
        <w:rPr>
          <w:rFonts w:ascii="Times New Roman" w:hAnsi="Times New Roman" w:cs="Times New Roman"/>
          <w:sz w:val="18"/>
          <w:szCs w:val="18"/>
        </w:rPr>
        <w:t xml:space="preserve">Распространение информации о существующей системе государственной и муниципальной </w:t>
      </w:r>
      <w:r w:rsidRPr="00E53F67">
        <w:rPr>
          <w:rFonts w:ascii="Times New Roman" w:hAnsi="Times New Roman" w:cs="Times New Roman"/>
          <w:sz w:val="18"/>
          <w:szCs w:val="18"/>
        </w:rPr>
        <w:lastRenderedPageBreak/>
        <w:t>поддержки субъектов малого и среднего предпринимательства в СМИ.</w:t>
      </w:r>
    </w:p>
    <w:p w:rsidR="003B268E" w:rsidRPr="00E53F67" w:rsidRDefault="003B268E" w:rsidP="003B268E">
      <w:pPr>
        <w:ind w:firstLine="709"/>
        <w:jc w:val="both"/>
        <w:rPr>
          <w:sz w:val="18"/>
          <w:szCs w:val="18"/>
        </w:rPr>
      </w:pPr>
      <w:r w:rsidRPr="00E53F67">
        <w:rPr>
          <w:sz w:val="18"/>
          <w:szCs w:val="18"/>
        </w:rPr>
        <w:t>Срок реализации мероприятия: 2014 - 2020 годы.</w:t>
      </w:r>
    </w:p>
    <w:p w:rsidR="003B268E" w:rsidRPr="00E53F67" w:rsidRDefault="003B268E" w:rsidP="003B268E">
      <w:pPr>
        <w:pStyle w:val="ConsPlusNormal"/>
        <w:ind w:firstLine="709"/>
        <w:jc w:val="both"/>
        <w:rPr>
          <w:rFonts w:ascii="Times New Roman" w:hAnsi="Times New Roman" w:cs="Times New Roman"/>
          <w:color w:val="000000"/>
          <w:sz w:val="18"/>
          <w:szCs w:val="18"/>
        </w:rPr>
      </w:pPr>
      <w:r w:rsidRPr="00E53F67">
        <w:rPr>
          <w:rFonts w:ascii="Times New Roman" w:hAnsi="Times New Roman" w:cs="Times New Roman"/>
          <w:sz w:val="18"/>
          <w:szCs w:val="18"/>
        </w:rPr>
        <w:t>Содержание мероприятия: подготовка материалов и размещение их в районной газете, 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 Организация информационного освещения основных направлений поддержки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Мероприятие 1.3. Мониторинг развития предпринимательства, выявление проблем и препятствий, сдерживающих развитие малого и среднего предпринимательства.</w:t>
      </w:r>
    </w:p>
    <w:p w:rsidR="003B268E" w:rsidRPr="00E53F67" w:rsidRDefault="003B268E" w:rsidP="003B268E">
      <w:pPr>
        <w:ind w:firstLine="709"/>
        <w:jc w:val="both"/>
        <w:rPr>
          <w:sz w:val="18"/>
          <w:szCs w:val="18"/>
        </w:rPr>
      </w:pPr>
      <w:r w:rsidRPr="00E53F67">
        <w:rPr>
          <w:sz w:val="18"/>
          <w:szCs w:val="18"/>
        </w:rPr>
        <w:t>Срок реализации мероприятия: 2014 - 2020 годы.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Содержание мероприятия: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Ожидаемые результаты: разработка мер, направленных на совершенствование поддержки малого и среднего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Мероприятие 1.4. Организация и проведение публичных мероприятий по вопросам предпринимательства: конференций, семинаров, совещаний,  круглых столов, конкурсов.</w:t>
      </w:r>
    </w:p>
    <w:p w:rsidR="003B268E" w:rsidRPr="00E53F67" w:rsidRDefault="003B268E" w:rsidP="003B268E">
      <w:pPr>
        <w:ind w:firstLine="709"/>
        <w:jc w:val="both"/>
        <w:rPr>
          <w:sz w:val="18"/>
          <w:szCs w:val="18"/>
        </w:rPr>
      </w:pPr>
      <w:r w:rsidRPr="00E53F67">
        <w:rPr>
          <w:sz w:val="18"/>
          <w:szCs w:val="18"/>
        </w:rPr>
        <w:t>Срок реализации мероприятия: 2014 - 2020 годы.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color w:val="000000"/>
          <w:sz w:val="18"/>
          <w:szCs w:val="18"/>
        </w:rPr>
        <w:t xml:space="preserve">Основное мероприятие 2. </w:t>
      </w:r>
      <w:r w:rsidRPr="00E53F67">
        <w:rPr>
          <w:rFonts w:ascii="Times New Roman" w:hAnsi="Times New Roman" w:cs="Times New Roman"/>
          <w:sz w:val="18"/>
          <w:szCs w:val="18"/>
        </w:rPr>
        <w:t xml:space="preserve">Предоставление грантов начинающим субъектам малого предпринимательства. </w:t>
      </w:r>
      <w:r w:rsidRPr="00E53F67">
        <w:rPr>
          <w:rFonts w:ascii="Times New Roman" w:hAnsi="Times New Roman" w:cs="Times New Roman"/>
          <w:color w:val="000000"/>
          <w:sz w:val="18"/>
          <w:szCs w:val="18"/>
        </w:rPr>
        <w:t xml:space="preserve">Срок </w:t>
      </w:r>
      <w:r w:rsidRPr="00E53F67">
        <w:rPr>
          <w:rFonts w:ascii="Times New Roman" w:hAnsi="Times New Roman" w:cs="Times New Roman"/>
          <w:sz w:val="18"/>
          <w:szCs w:val="18"/>
        </w:rPr>
        <w:t xml:space="preserve"> реализации основного мероприятия: 2014 - 2020 годы.</w:t>
      </w:r>
    </w:p>
    <w:p w:rsidR="003B268E" w:rsidRPr="00E53F67" w:rsidRDefault="003B268E" w:rsidP="003B268E">
      <w:pPr>
        <w:jc w:val="both"/>
        <w:rPr>
          <w:sz w:val="18"/>
          <w:szCs w:val="18"/>
        </w:rPr>
      </w:pPr>
      <w:r w:rsidRPr="00E53F67">
        <w:rPr>
          <w:sz w:val="18"/>
          <w:szCs w:val="18"/>
        </w:rPr>
        <w:t>Исполнитель мероприятия – Отдел экономического развития  администрации Панинского муниципального района.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при поддержке областного и федерального бюджетов по итогам проведения конкурсного отбора. </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Реализация основного мероприятия 2 «Предоставление субсидий субъектам малого и среднего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Порядок утвержден постановлением администрации Панинского муниципального района от 25.09.2013г. №406 «Положение о предоставлении о предоставлении субсидий (грантов) начинающим субъектам малого и среднего предпринимательства на создание собственного дела.</w:t>
      </w:r>
    </w:p>
    <w:p w:rsidR="003B268E" w:rsidRPr="00E53F67" w:rsidRDefault="003B268E" w:rsidP="003B268E">
      <w:pPr>
        <w:ind w:firstLine="709"/>
        <w:jc w:val="both"/>
        <w:rPr>
          <w:sz w:val="18"/>
          <w:szCs w:val="18"/>
        </w:rPr>
      </w:pPr>
      <w:r w:rsidRPr="00E53F67">
        <w:rPr>
          <w:rStyle w:val="FontStyle14"/>
          <w:sz w:val="18"/>
          <w:szCs w:val="18"/>
        </w:rPr>
        <w:t xml:space="preserve"> 1. Положение </w:t>
      </w:r>
      <w:r w:rsidRPr="00E53F67">
        <w:rPr>
          <w:sz w:val="18"/>
          <w:szCs w:val="18"/>
        </w:rPr>
        <w:t>о предоставлении субсидий (грантов) начинающим субъектам малого и среднего предпринимательства на создание собственного дела</w:t>
      </w:r>
      <w:r w:rsidRPr="00E53F67">
        <w:rPr>
          <w:rStyle w:val="FontStyle14"/>
          <w:sz w:val="18"/>
          <w:szCs w:val="18"/>
        </w:rPr>
        <w:t xml:space="preserve"> (далее – Положение) определяет условия и порядок проведения конкурсного отбора, порядок предоставления субсидий (грантов) в целях возмещения затрат или недополученных доходов в связи с производством выполнения работ, оказания услуг, </w:t>
      </w:r>
      <w:r w:rsidRPr="00E53F67">
        <w:rPr>
          <w:sz w:val="18"/>
          <w:szCs w:val="18"/>
        </w:rPr>
        <w:t>а также порядок их возврата в случае нарушения условий, установленных Положением.</w:t>
      </w:r>
    </w:p>
    <w:p w:rsidR="003B268E" w:rsidRPr="00E53F67" w:rsidRDefault="003B268E" w:rsidP="003B268E">
      <w:pPr>
        <w:pStyle w:val="ConsPlusNormal"/>
        <w:ind w:firstLine="540"/>
        <w:jc w:val="both"/>
        <w:rPr>
          <w:rFonts w:ascii="Times New Roman" w:hAnsi="Times New Roman" w:cs="Times New Roman"/>
          <w:color w:val="000000"/>
          <w:sz w:val="18"/>
          <w:szCs w:val="18"/>
        </w:rPr>
      </w:pPr>
      <w:r w:rsidRPr="00E53F67">
        <w:rPr>
          <w:rStyle w:val="FontStyle14"/>
          <w:rFonts w:ascii="Times New Roman" w:hAnsi="Times New Roman" w:cs="Times New Roman"/>
          <w:sz w:val="18"/>
          <w:szCs w:val="18"/>
        </w:rPr>
        <w:t xml:space="preserve">   2. </w:t>
      </w:r>
      <w:r w:rsidRPr="00E53F67">
        <w:rPr>
          <w:rFonts w:ascii="Times New Roman" w:hAnsi="Times New Roman" w:cs="Times New Roman"/>
          <w:sz w:val="18"/>
          <w:szCs w:val="18"/>
        </w:rPr>
        <w:t xml:space="preserve">Целью проведения конкурса является </w:t>
      </w:r>
      <w:r w:rsidRPr="00E53F67">
        <w:rPr>
          <w:rFonts w:ascii="Times New Roman" w:hAnsi="Times New Roman" w:cs="Times New Roman"/>
          <w:color w:val="000000"/>
          <w:sz w:val="18"/>
          <w:szCs w:val="18"/>
        </w:rPr>
        <w:t>осуществление мер государственной поддержки, направленных на снижение напряженности на рынке труда, путем увеличения рабочих мест, созданных субъектами малого предпринимательства за счет снижения затрат начинающих  субъектов  малого  предпринимательства  .</w:t>
      </w:r>
    </w:p>
    <w:p w:rsidR="003B268E" w:rsidRPr="00E53F67" w:rsidRDefault="003B268E" w:rsidP="003B268E">
      <w:pPr>
        <w:autoSpaceDE w:val="0"/>
        <w:ind w:firstLine="799"/>
        <w:jc w:val="both"/>
        <w:rPr>
          <w:sz w:val="18"/>
          <w:szCs w:val="18"/>
        </w:rPr>
      </w:pPr>
      <w:r w:rsidRPr="00E53F67">
        <w:rPr>
          <w:sz w:val="18"/>
          <w:szCs w:val="18"/>
        </w:rPr>
        <w:t>3. Конкурс проводится по мере необходимости в зависимости от наличия средств для предоставления  субсидий (грантов).</w:t>
      </w:r>
    </w:p>
    <w:p w:rsidR="003B268E" w:rsidRPr="00E53F67" w:rsidRDefault="003B268E" w:rsidP="003B268E">
      <w:pPr>
        <w:autoSpaceDE w:val="0"/>
        <w:ind w:firstLine="799"/>
        <w:jc w:val="both"/>
        <w:rPr>
          <w:color w:val="000000"/>
          <w:sz w:val="18"/>
          <w:szCs w:val="18"/>
        </w:rPr>
      </w:pPr>
      <w:r w:rsidRPr="00E53F67">
        <w:rPr>
          <w:sz w:val="18"/>
          <w:szCs w:val="18"/>
        </w:rPr>
        <w:t xml:space="preserve">4.Субсидии (гранты) начинающим субъектам малого и среднего предпринимательства на создание собственного дела индивидуальным предпринимателям и юридическим лицам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за исключением видов экономической деятельности (согласно Общероссийскому классификатору видов экономической деятельности - </w:t>
      </w:r>
      <w:r w:rsidRPr="00E53F67">
        <w:rPr>
          <w:color w:val="000000"/>
          <w:sz w:val="18"/>
          <w:szCs w:val="18"/>
        </w:rPr>
        <w:t>ОКВЭД</w:t>
      </w:r>
      <w:r w:rsidRPr="00E53F67">
        <w:rPr>
          <w:sz w:val="18"/>
          <w:szCs w:val="18"/>
        </w:rPr>
        <w:t xml:space="preserve"> принятому Постановлением Государственного комитета Российской Федерации по стандартизации и метрологии от 06.11.2001 N 454-ст) «Сельское хозяйство, охота и лесное хозяйство» </w:t>
      </w:r>
      <w:r w:rsidRPr="00E53F67">
        <w:rPr>
          <w:color w:val="000000"/>
          <w:sz w:val="18"/>
          <w:szCs w:val="18"/>
        </w:rPr>
        <w:t>(раздел А)</w:t>
      </w:r>
    </w:p>
    <w:p w:rsidR="003B268E" w:rsidRPr="00E53F67" w:rsidRDefault="003B268E" w:rsidP="003B268E">
      <w:pPr>
        <w:pStyle w:val="Style5"/>
        <w:widowControl/>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5. К участию в конкурсном отборе допускаются зарегистрированные и действующие на территории Панинского муниципального района субъекты малого и среднего  предпринимательства, отвечающие критериям,  установленным статьей 4 Федерального закона от 24.07.2007  № 209-ФЗ «О развитии малого и среднего предпринимательства в Российской Федерации» (далее – претенденты), с момента государственной регистрации которых на дату подачи заявления прошло менее одного календарного года (календарный год принимается продолжительностью 365 дней),</w:t>
      </w:r>
      <w:r w:rsidRPr="00E53F67">
        <w:rPr>
          <w:rFonts w:ascii="Times New Roman" w:hAnsi="Times New Roman"/>
          <w:sz w:val="18"/>
          <w:szCs w:val="18"/>
        </w:rPr>
        <w:t xml:space="preserve"> </w:t>
      </w:r>
      <w:r w:rsidRPr="00E53F67">
        <w:rPr>
          <w:rStyle w:val="FontStyle14"/>
          <w:rFonts w:ascii="Times New Roman" w:hAnsi="Times New Roman"/>
          <w:sz w:val="18"/>
          <w:szCs w:val="18"/>
        </w:rPr>
        <w:t xml:space="preserve">при условиях: </w:t>
      </w:r>
    </w:p>
    <w:p w:rsidR="003B268E" w:rsidRPr="00E53F67" w:rsidRDefault="003B268E" w:rsidP="003B268E">
      <w:pPr>
        <w:pStyle w:val="Style5"/>
        <w:widowControl/>
        <w:tabs>
          <w:tab w:val="left" w:pos="993"/>
        </w:tabs>
        <w:spacing w:line="240" w:lineRule="auto"/>
        <w:ind w:firstLine="709"/>
        <w:rPr>
          <w:rStyle w:val="FontStyle14"/>
          <w:rFonts w:ascii="Times New Roman" w:hAnsi="Times New Roman"/>
          <w:sz w:val="18"/>
          <w:szCs w:val="18"/>
        </w:rPr>
      </w:pPr>
      <w:r w:rsidRPr="00E53F67">
        <w:rPr>
          <w:rStyle w:val="FontStyle14"/>
          <w:rFonts w:ascii="Times New Roman" w:hAnsi="Times New Roman"/>
          <w:sz w:val="18"/>
          <w:szCs w:val="18"/>
        </w:rPr>
        <w:t>- прохождения претендентом краткосрочного обучения основам предпринимательской деятельности (не требуется при наличии  диплома  о высшем  юридическом  и (или) экономическом   образовании (профильной переподготовки));</w:t>
      </w:r>
    </w:p>
    <w:p w:rsidR="003B268E" w:rsidRPr="00E53F67" w:rsidRDefault="003B268E" w:rsidP="003B268E">
      <w:pPr>
        <w:pStyle w:val="Style5"/>
        <w:widowControl/>
        <w:spacing w:line="240" w:lineRule="auto"/>
        <w:ind w:firstLine="799"/>
        <w:rPr>
          <w:rStyle w:val="FontStyle14"/>
          <w:rFonts w:ascii="Times New Roman" w:hAnsi="Times New Roman"/>
          <w:sz w:val="18"/>
          <w:szCs w:val="18"/>
        </w:rPr>
      </w:pPr>
      <w:r w:rsidRPr="00E53F67">
        <w:rPr>
          <w:rStyle w:val="FontStyle14"/>
          <w:rFonts w:ascii="Times New Roman" w:hAnsi="Times New Roman"/>
          <w:sz w:val="18"/>
          <w:szCs w:val="18"/>
        </w:rPr>
        <w:t>- наличия бизнес – плана, оцениваемого конкурсной комиссией с участием представителей некоммерческих организаций предпринимателей;</w:t>
      </w:r>
    </w:p>
    <w:p w:rsidR="003B268E" w:rsidRPr="00E53F67" w:rsidRDefault="003B268E" w:rsidP="003B268E">
      <w:pPr>
        <w:pStyle w:val="ConsPlusNormal"/>
        <w:widowControl/>
        <w:ind w:firstLine="799"/>
        <w:jc w:val="both"/>
        <w:rPr>
          <w:rFonts w:ascii="Times New Roman" w:hAnsi="Times New Roman" w:cs="Times New Roman"/>
          <w:sz w:val="18"/>
          <w:szCs w:val="18"/>
        </w:rPr>
      </w:pPr>
      <w:r w:rsidRPr="00E53F67">
        <w:rPr>
          <w:rFonts w:ascii="Times New Roman" w:hAnsi="Times New Roman" w:cs="Times New Roman"/>
          <w:sz w:val="18"/>
          <w:szCs w:val="18"/>
        </w:rPr>
        <w:t>- отсутствия задолженности по всем видам платежей и обязательств в бюджеты всех уровней и государственные внебюджетные фонды;</w:t>
      </w:r>
    </w:p>
    <w:p w:rsidR="003B268E" w:rsidRPr="00E53F67" w:rsidRDefault="003B268E" w:rsidP="003B268E">
      <w:pPr>
        <w:pStyle w:val="Style5"/>
        <w:widowControl/>
        <w:spacing w:line="240" w:lineRule="auto"/>
        <w:ind w:firstLine="799"/>
        <w:rPr>
          <w:rStyle w:val="FontStyle14"/>
          <w:rFonts w:ascii="Times New Roman" w:hAnsi="Times New Roman"/>
          <w:sz w:val="18"/>
          <w:szCs w:val="18"/>
        </w:rPr>
      </w:pPr>
      <w:r w:rsidRPr="00E53F67">
        <w:rPr>
          <w:rStyle w:val="FontStyle14"/>
          <w:rFonts w:ascii="Times New Roman" w:hAnsi="Times New Roman"/>
          <w:sz w:val="18"/>
          <w:szCs w:val="18"/>
        </w:rPr>
        <w:t>- представления в полном объеме документов в соответствии с требованиями п. 12 настоящего Положения.</w:t>
      </w:r>
    </w:p>
    <w:p w:rsidR="003B268E" w:rsidRPr="00E53F67" w:rsidRDefault="003B268E" w:rsidP="003B268E">
      <w:pPr>
        <w:pStyle w:val="Style5"/>
        <w:widowControl/>
        <w:spacing w:line="240" w:lineRule="auto"/>
        <w:ind w:firstLine="799"/>
        <w:rPr>
          <w:rStyle w:val="FontStyle14"/>
          <w:rFonts w:ascii="Times New Roman" w:hAnsi="Times New Roman"/>
          <w:sz w:val="18"/>
          <w:szCs w:val="18"/>
        </w:rPr>
      </w:pPr>
      <w:r w:rsidRPr="00E53F67">
        <w:rPr>
          <w:rFonts w:ascii="Times New Roman" w:hAnsi="Times New Roman"/>
          <w:sz w:val="18"/>
          <w:szCs w:val="18"/>
        </w:rPr>
        <w:t xml:space="preserve">-  поддержка не может оказываться в отношении субъектов малого и среднего предпринимательства являющихся кредитными организациями, страховыми организациями, инвестиционными фондами, профессиональными </w:t>
      </w:r>
      <w:r w:rsidRPr="00E53F67">
        <w:rPr>
          <w:rFonts w:ascii="Times New Roman" w:hAnsi="Times New Roman"/>
          <w:sz w:val="18"/>
          <w:szCs w:val="18"/>
        </w:rPr>
        <w:lastRenderedPageBreak/>
        <w:t>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B268E" w:rsidRPr="00E53F67" w:rsidRDefault="003B268E" w:rsidP="003B268E">
      <w:pPr>
        <w:pStyle w:val="Style6"/>
        <w:widowControl/>
        <w:tabs>
          <w:tab w:val="left" w:pos="1018"/>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xml:space="preserve">6. Выделена приоритетная целевая группа учредителей малых предприятий (индивидуальных предпринимателей)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молодые предприниматели, не достигшие 35 лет, военнослужащие, уволенные в запас в связи с сокращением Вооружённых Сил, работники градообразующих предприятий, субъекты малого предпринимательства относящиеся к социальному предпринимательству. </w:t>
      </w:r>
    </w:p>
    <w:p w:rsidR="003B268E" w:rsidRPr="00E53F67" w:rsidRDefault="003B268E" w:rsidP="003B268E">
      <w:pPr>
        <w:ind w:firstLine="851"/>
        <w:jc w:val="both"/>
        <w:rPr>
          <w:sz w:val="18"/>
          <w:szCs w:val="18"/>
        </w:rPr>
      </w:pPr>
      <w:r w:rsidRPr="00E53F67">
        <w:rPr>
          <w:rStyle w:val="FontStyle14"/>
          <w:sz w:val="18"/>
          <w:szCs w:val="18"/>
        </w:rPr>
        <w:t>7. Каждый п</w:t>
      </w:r>
      <w:r w:rsidRPr="00E53F67">
        <w:rPr>
          <w:sz w:val="18"/>
          <w:szCs w:val="18"/>
        </w:rPr>
        <w:t xml:space="preserve">ретендент вправе участвовать в конкурсном отборе один раз и получить не более одной субсидии (гранта). Размер субсидии (гранта) не превышает 200 тыс. рублей на одного получателя поддержки. Доля софинансирования за счет собственных средств индивидуальных предпринимателей или юридических лиц составляет не менее 30 тыс. рублей. </w:t>
      </w:r>
    </w:p>
    <w:p w:rsidR="003B268E" w:rsidRPr="00E53F67" w:rsidRDefault="003B268E" w:rsidP="003B268E">
      <w:pPr>
        <w:ind w:firstLine="800"/>
        <w:jc w:val="both"/>
        <w:rPr>
          <w:rStyle w:val="FontStyle14"/>
          <w:sz w:val="18"/>
          <w:szCs w:val="18"/>
        </w:rPr>
      </w:pPr>
      <w:r w:rsidRPr="00E53F67">
        <w:rPr>
          <w:rStyle w:val="FontStyle14"/>
          <w:sz w:val="18"/>
          <w:szCs w:val="18"/>
        </w:rPr>
        <w:t xml:space="preserve">8. Субсидии (гранты) начинающим субъектам малого и среднего предпринимательства предоставляются на финансирование целевых расходов по реализации бизнес-плана: приобретение по безналичному расчету основных средств (за исключением легковых автотранспортных средств и объектов недвижимости), сырья и материалов для дальнейшей переработки или изготовления готовой продукции, арендную плату. </w:t>
      </w:r>
    </w:p>
    <w:p w:rsidR="003B268E" w:rsidRPr="00E53F67" w:rsidRDefault="003B268E" w:rsidP="003B268E">
      <w:pPr>
        <w:ind w:firstLine="799"/>
        <w:jc w:val="both"/>
        <w:rPr>
          <w:rStyle w:val="FontStyle14"/>
          <w:sz w:val="18"/>
          <w:szCs w:val="18"/>
        </w:rPr>
      </w:pPr>
      <w:r w:rsidRPr="00E53F67">
        <w:rPr>
          <w:rStyle w:val="FontStyle14"/>
          <w:sz w:val="18"/>
          <w:szCs w:val="18"/>
        </w:rPr>
        <w:t>Субсидия (грант) не может быть использован на оплату труда работников, налогов, сборов, пени и пошлины в бюджеты всех уровней и государственные внебюджетные фонды, а также рекламу товаров, работ и услуг, создание и продвижение сайтов.</w:t>
      </w:r>
    </w:p>
    <w:p w:rsidR="003B268E" w:rsidRPr="00E53F67" w:rsidRDefault="003B268E" w:rsidP="003B268E">
      <w:pPr>
        <w:pStyle w:val="ConsNormal"/>
        <w:ind w:firstLine="800"/>
        <w:jc w:val="both"/>
        <w:rPr>
          <w:rFonts w:ascii="Times New Roman" w:hAnsi="Times New Roman"/>
          <w:sz w:val="18"/>
          <w:szCs w:val="18"/>
        </w:rPr>
      </w:pPr>
      <w:r w:rsidRPr="00E53F67">
        <w:rPr>
          <w:rFonts w:ascii="Times New Roman" w:hAnsi="Times New Roman"/>
          <w:sz w:val="18"/>
          <w:szCs w:val="18"/>
        </w:rPr>
        <w:t xml:space="preserve">9. Решение о предоставлении или об отказе в предоставлении субсидии (гранта) принимает администрация Панинского муниципального района на основании итогов конкурсного отбора. </w:t>
      </w:r>
    </w:p>
    <w:p w:rsidR="003B268E" w:rsidRPr="00E53F67" w:rsidRDefault="003B268E" w:rsidP="003B268E">
      <w:pPr>
        <w:pStyle w:val="Style6"/>
        <w:widowControl/>
        <w:tabs>
          <w:tab w:val="left" w:pos="0"/>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xml:space="preserve">10. Организацию </w:t>
      </w:r>
      <w:r w:rsidRPr="00E53F67">
        <w:rPr>
          <w:rFonts w:ascii="Times New Roman" w:hAnsi="Times New Roman"/>
          <w:sz w:val="18"/>
          <w:szCs w:val="18"/>
        </w:rPr>
        <w:t xml:space="preserve">проведения конкурсного отбора </w:t>
      </w:r>
      <w:r w:rsidRPr="00E53F67">
        <w:rPr>
          <w:rStyle w:val="FontStyle14"/>
          <w:rFonts w:ascii="Times New Roman" w:hAnsi="Times New Roman"/>
          <w:sz w:val="18"/>
          <w:szCs w:val="18"/>
        </w:rPr>
        <w:t>осуществляет отдел экономического развития администрации Панинского муниципального района (далее – отдел).</w:t>
      </w:r>
    </w:p>
    <w:p w:rsidR="003B268E" w:rsidRPr="00E53F67" w:rsidRDefault="003B268E" w:rsidP="003B268E">
      <w:pPr>
        <w:pStyle w:val="Style6"/>
        <w:widowControl/>
        <w:tabs>
          <w:tab w:val="left" w:pos="0"/>
        </w:tabs>
        <w:spacing w:line="240" w:lineRule="auto"/>
        <w:ind w:firstLine="800"/>
        <w:rPr>
          <w:rFonts w:ascii="Times New Roman" w:hAnsi="Times New Roman"/>
          <w:color w:val="000000"/>
          <w:sz w:val="18"/>
          <w:szCs w:val="18"/>
        </w:rPr>
      </w:pPr>
      <w:r w:rsidRPr="00E53F67">
        <w:rPr>
          <w:rStyle w:val="FontStyle14"/>
          <w:rFonts w:ascii="Times New Roman" w:hAnsi="Times New Roman"/>
          <w:sz w:val="18"/>
          <w:szCs w:val="18"/>
        </w:rPr>
        <w:t>11. Сроки п</w:t>
      </w:r>
      <w:r w:rsidRPr="00E53F67">
        <w:rPr>
          <w:rFonts w:ascii="Times New Roman" w:hAnsi="Times New Roman"/>
          <w:color w:val="000000"/>
          <w:sz w:val="18"/>
          <w:szCs w:val="18"/>
        </w:rPr>
        <w:t>риема заявок на участие в конкурсном отборе указываются в извещении о проведении конкурса (приложение 1), которое размещается в официальном печатном издании Панинского муниципального района « Панинский муниципальный вестник» и на сайте администрации Панинского  муниципального района.</w:t>
      </w:r>
    </w:p>
    <w:p w:rsidR="003B268E" w:rsidRPr="00E53F67" w:rsidRDefault="003B268E" w:rsidP="003B268E">
      <w:pPr>
        <w:pStyle w:val="Style6"/>
        <w:widowControl/>
        <w:tabs>
          <w:tab w:val="left" w:pos="1066"/>
        </w:tabs>
        <w:spacing w:line="240" w:lineRule="auto"/>
        <w:ind w:firstLine="800"/>
        <w:rPr>
          <w:rFonts w:ascii="Times New Roman" w:hAnsi="Times New Roman"/>
          <w:sz w:val="18"/>
          <w:szCs w:val="18"/>
        </w:rPr>
      </w:pPr>
      <w:r w:rsidRPr="00E53F67">
        <w:rPr>
          <w:rStyle w:val="FontStyle14"/>
          <w:rFonts w:ascii="Times New Roman" w:hAnsi="Times New Roman"/>
          <w:sz w:val="18"/>
          <w:szCs w:val="18"/>
        </w:rPr>
        <w:t xml:space="preserve">12. Претендент на получение субсидии (гранта) </w:t>
      </w:r>
      <w:r w:rsidRPr="00E53F67">
        <w:rPr>
          <w:rFonts w:ascii="Times New Roman" w:hAnsi="Times New Roman"/>
          <w:sz w:val="18"/>
          <w:szCs w:val="18"/>
        </w:rPr>
        <w:t>подает</w:t>
      </w:r>
      <w:r w:rsidRPr="00E53F67">
        <w:rPr>
          <w:rStyle w:val="FontStyle14"/>
          <w:rFonts w:ascii="Times New Roman" w:hAnsi="Times New Roman"/>
          <w:sz w:val="18"/>
          <w:szCs w:val="18"/>
        </w:rPr>
        <w:t xml:space="preserve"> в отдел лично, по почте или через своего полномочного представителя (при наличии доверенности на право подачи заявки от имени претендента, копии паспорта поверенного, заверенную претендентом) в двух экземплярах конкурсную </w:t>
      </w:r>
      <w:r w:rsidRPr="00E53F67">
        <w:rPr>
          <w:rFonts w:ascii="Times New Roman" w:hAnsi="Times New Roman"/>
          <w:sz w:val="18"/>
          <w:szCs w:val="18"/>
        </w:rPr>
        <w:t>заявку.</w:t>
      </w:r>
    </w:p>
    <w:p w:rsidR="003B268E" w:rsidRPr="00E53F67" w:rsidRDefault="003B268E" w:rsidP="003B268E">
      <w:pPr>
        <w:pStyle w:val="Style6"/>
        <w:widowControl/>
        <w:tabs>
          <w:tab w:val="left" w:pos="1066"/>
        </w:tabs>
        <w:spacing w:line="240" w:lineRule="auto"/>
        <w:ind w:firstLine="800"/>
        <w:rPr>
          <w:rFonts w:ascii="Times New Roman" w:hAnsi="Times New Roman"/>
          <w:sz w:val="18"/>
          <w:szCs w:val="18"/>
        </w:rPr>
      </w:pPr>
      <w:r w:rsidRPr="00E53F67">
        <w:rPr>
          <w:rFonts w:ascii="Times New Roman" w:hAnsi="Times New Roman"/>
          <w:sz w:val="18"/>
          <w:szCs w:val="18"/>
        </w:rPr>
        <w:t>13. Заявка включает в себя</w:t>
      </w:r>
      <w:r w:rsidRPr="00E53F67">
        <w:rPr>
          <w:rStyle w:val="FontStyle14"/>
          <w:rFonts w:ascii="Times New Roman" w:hAnsi="Times New Roman"/>
          <w:sz w:val="18"/>
          <w:szCs w:val="18"/>
        </w:rPr>
        <w:t xml:space="preserve"> следующие документы</w:t>
      </w:r>
      <w:r w:rsidRPr="00E53F67">
        <w:rPr>
          <w:rFonts w:ascii="Times New Roman" w:hAnsi="Times New Roman"/>
          <w:sz w:val="18"/>
          <w:szCs w:val="18"/>
        </w:rPr>
        <w:t>:</w:t>
      </w:r>
    </w:p>
    <w:p w:rsidR="003B268E" w:rsidRPr="00E53F67" w:rsidRDefault="003B268E" w:rsidP="003B268E">
      <w:pPr>
        <w:pStyle w:val="Style6"/>
        <w:widowControl/>
        <w:spacing w:line="240" w:lineRule="auto"/>
        <w:ind w:firstLine="851"/>
        <w:rPr>
          <w:rStyle w:val="FontStyle14"/>
          <w:rFonts w:ascii="Times New Roman" w:hAnsi="Times New Roman"/>
          <w:sz w:val="18"/>
          <w:szCs w:val="18"/>
        </w:rPr>
      </w:pPr>
      <w:r w:rsidRPr="00E53F67">
        <w:rPr>
          <w:rStyle w:val="FontStyle14"/>
          <w:rFonts w:ascii="Times New Roman" w:hAnsi="Times New Roman"/>
          <w:sz w:val="18"/>
          <w:szCs w:val="18"/>
        </w:rPr>
        <w:t>- заявление по форме в соответствии с приложением № 2;</w:t>
      </w:r>
    </w:p>
    <w:p w:rsidR="003B268E" w:rsidRPr="00E53F67" w:rsidRDefault="003B268E" w:rsidP="003B268E">
      <w:pPr>
        <w:pStyle w:val="Style6"/>
        <w:widowControl/>
        <w:spacing w:line="240" w:lineRule="auto"/>
        <w:ind w:firstLine="851"/>
        <w:rPr>
          <w:rFonts w:ascii="Times New Roman" w:hAnsi="Times New Roman"/>
          <w:sz w:val="18"/>
          <w:szCs w:val="18"/>
        </w:rPr>
      </w:pPr>
      <w:r w:rsidRPr="00E53F67">
        <w:rPr>
          <w:rStyle w:val="FontStyle14"/>
          <w:rFonts w:ascii="Times New Roman" w:hAnsi="Times New Roman"/>
          <w:sz w:val="18"/>
          <w:szCs w:val="18"/>
        </w:rPr>
        <w:t xml:space="preserve">- анкету </w:t>
      </w:r>
      <w:r w:rsidRPr="00E53F67">
        <w:rPr>
          <w:rFonts w:ascii="Times New Roman" w:hAnsi="Times New Roman"/>
          <w:sz w:val="18"/>
          <w:szCs w:val="18"/>
        </w:rPr>
        <w:t xml:space="preserve">получателя поддержки по форме в соответствии с  приложением № 3; </w:t>
      </w:r>
    </w:p>
    <w:p w:rsidR="003B268E" w:rsidRPr="00E53F67" w:rsidRDefault="003B268E" w:rsidP="003B268E">
      <w:pPr>
        <w:pStyle w:val="Style6"/>
        <w:widowControl/>
        <w:tabs>
          <w:tab w:val="left" w:pos="0"/>
        </w:tabs>
        <w:spacing w:line="240" w:lineRule="auto"/>
        <w:ind w:firstLine="851"/>
        <w:rPr>
          <w:rStyle w:val="FontStyle14"/>
          <w:rFonts w:ascii="Times New Roman" w:hAnsi="Times New Roman"/>
          <w:sz w:val="18"/>
          <w:szCs w:val="18"/>
        </w:rPr>
      </w:pPr>
      <w:r w:rsidRPr="00E53F67">
        <w:rPr>
          <w:rStyle w:val="FontStyle14"/>
          <w:rFonts w:ascii="Times New Roman" w:hAnsi="Times New Roman"/>
          <w:sz w:val="18"/>
          <w:szCs w:val="18"/>
        </w:rPr>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более чем за 30 дней до даты подачи заявления </w:t>
      </w:r>
      <w:r w:rsidRPr="00E53F67">
        <w:rPr>
          <w:rFonts w:ascii="Times New Roman" w:hAnsi="Times New Roman"/>
          <w:sz w:val="18"/>
          <w:szCs w:val="18"/>
        </w:rPr>
        <w:t>(заверенную налоговым органом)</w:t>
      </w:r>
      <w:r w:rsidRPr="00E53F67">
        <w:rPr>
          <w:rStyle w:val="FontStyle14"/>
          <w:rFonts w:ascii="Times New Roman" w:hAnsi="Times New Roman"/>
          <w:sz w:val="18"/>
          <w:szCs w:val="18"/>
        </w:rPr>
        <w:t>;</w:t>
      </w:r>
    </w:p>
    <w:p w:rsidR="003B268E" w:rsidRPr="00E53F67" w:rsidRDefault="003B268E" w:rsidP="003B268E">
      <w:pPr>
        <w:pStyle w:val="Style6"/>
        <w:widowControl/>
        <w:tabs>
          <w:tab w:val="left" w:pos="826"/>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копию свидетельства о государственной регистрации в качестве юридического лица или индивидуального предпринимателя, заверенную подписью руководителя и печатью юридического лица или индивидуального предпринимателя;</w:t>
      </w:r>
    </w:p>
    <w:p w:rsidR="003B268E" w:rsidRPr="00E53F67" w:rsidRDefault="003B268E" w:rsidP="003B268E">
      <w:pPr>
        <w:pStyle w:val="Style6"/>
        <w:widowControl/>
        <w:tabs>
          <w:tab w:val="left" w:pos="826"/>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копию свидетельства о постановке на учет в налоговом органе, заверенную подписью руководителя и печатью юридического лица или индивидуального предпринимателя;</w:t>
      </w:r>
    </w:p>
    <w:p w:rsidR="003B268E" w:rsidRPr="00E53F67" w:rsidRDefault="003B268E" w:rsidP="003B268E">
      <w:pPr>
        <w:pStyle w:val="Style6"/>
        <w:widowControl/>
        <w:tabs>
          <w:tab w:val="left" w:pos="826"/>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копии учредительных документов</w:t>
      </w:r>
      <w:r w:rsidRPr="00E53F67">
        <w:rPr>
          <w:rFonts w:ascii="Times New Roman" w:hAnsi="Times New Roman"/>
          <w:sz w:val="18"/>
          <w:szCs w:val="18"/>
        </w:rPr>
        <w:t xml:space="preserve"> (для юридических лиц),</w:t>
      </w:r>
      <w:r w:rsidRPr="00E53F67">
        <w:rPr>
          <w:rStyle w:val="FontStyle14"/>
          <w:rFonts w:ascii="Times New Roman" w:hAnsi="Times New Roman"/>
          <w:sz w:val="18"/>
          <w:szCs w:val="18"/>
        </w:rPr>
        <w:t xml:space="preserve"> заверенные подписью руководителя и печатью юридического лица;</w:t>
      </w:r>
    </w:p>
    <w:p w:rsidR="003B268E" w:rsidRPr="00E53F67" w:rsidRDefault="003B268E" w:rsidP="003B268E">
      <w:pPr>
        <w:pStyle w:val="Style6"/>
        <w:widowControl/>
        <w:tabs>
          <w:tab w:val="left" w:pos="826"/>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справку о средней численности работников за последний отчетный период, заверенную подписью руководителя и печатью юридического лица или индивидуального предпринимателя;</w:t>
      </w:r>
    </w:p>
    <w:p w:rsidR="003B268E" w:rsidRPr="00E53F67" w:rsidRDefault="003B268E" w:rsidP="003B268E">
      <w:pPr>
        <w:pStyle w:val="ConsPlusNormal"/>
        <w:widowControl/>
        <w:ind w:firstLine="851"/>
        <w:jc w:val="both"/>
        <w:rPr>
          <w:rStyle w:val="FontStyle14"/>
          <w:rFonts w:ascii="Times New Roman" w:hAnsi="Times New Roman" w:cs="Times New Roman"/>
          <w:sz w:val="18"/>
          <w:szCs w:val="18"/>
        </w:rPr>
      </w:pPr>
      <w:r w:rsidRPr="00E53F67">
        <w:rPr>
          <w:rStyle w:val="FontStyle14"/>
          <w:rFonts w:ascii="Times New Roman" w:hAnsi="Times New Roman" w:cs="Times New Roman"/>
          <w:sz w:val="18"/>
          <w:szCs w:val="18"/>
        </w:rPr>
        <w:t>-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с отметкой территориального налогового органа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w:t>
      </w:r>
    </w:p>
    <w:p w:rsidR="003B268E" w:rsidRPr="00E53F67" w:rsidRDefault="003B268E" w:rsidP="003B268E">
      <w:pPr>
        <w:pStyle w:val="Style6"/>
        <w:widowControl/>
        <w:tabs>
          <w:tab w:val="left" w:pos="826"/>
        </w:tabs>
        <w:spacing w:line="240" w:lineRule="auto"/>
        <w:ind w:firstLine="800"/>
        <w:rPr>
          <w:rFonts w:ascii="Times New Roman" w:hAnsi="Times New Roman"/>
          <w:sz w:val="18"/>
          <w:szCs w:val="18"/>
        </w:rPr>
      </w:pPr>
      <w:r w:rsidRPr="00E53F67">
        <w:rPr>
          <w:rStyle w:val="FontStyle14"/>
          <w:rFonts w:ascii="Times New Roman" w:hAnsi="Times New Roman"/>
          <w:sz w:val="18"/>
          <w:szCs w:val="18"/>
        </w:rPr>
        <w:t xml:space="preserve">-   уведомление (информационное письмо) о применении индивидуальным предпринимателем (юридическим лицом) системы налогообложения </w:t>
      </w:r>
      <w:r w:rsidRPr="00E53F67">
        <w:rPr>
          <w:rFonts w:ascii="Times New Roman" w:hAnsi="Times New Roman"/>
          <w:sz w:val="18"/>
          <w:szCs w:val="18"/>
        </w:rPr>
        <w:t>(заверенную налоговым органом);</w:t>
      </w:r>
    </w:p>
    <w:p w:rsidR="003B268E" w:rsidRPr="00E53F67" w:rsidRDefault="003B268E" w:rsidP="003B268E">
      <w:pPr>
        <w:pStyle w:val="Style6"/>
        <w:widowControl/>
        <w:tabs>
          <w:tab w:val="left" w:pos="0"/>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бизнес-план по форме в соответствии с приложением 4,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3B268E" w:rsidRPr="00E53F67" w:rsidRDefault="003B268E" w:rsidP="003B268E">
      <w:pPr>
        <w:pStyle w:val="Style6"/>
        <w:widowControl/>
        <w:tabs>
          <w:tab w:val="left" w:pos="878"/>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копию документа, подтверждающего, что претендент на получение субсидии (гранта) прошел краткосрочное обучение основам предпринимательской деятельности или гарантийное письмо о том, что в течение 30 дней после получения субсидии (гранта) пройдет обучение, либо копию  диплома  о высшем  юридическом  и (или) экономическом   образовании (профильной переподготовке));</w:t>
      </w:r>
    </w:p>
    <w:p w:rsidR="003B268E" w:rsidRPr="00E53F67" w:rsidRDefault="003B268E" w:rsidP="003B268E">
      <w:pPr>
        <w:pStyle w:val="Style6"/>
        <w:widowControl/>
        <w:tabs>
          <w:tab w:val="left" w:pos="878"/>
        </w:tabs>
        <w:spacing w:line="240" w:lineRule="auto"/>
        <w:ind w:firstLine="800"/>
        <w:rPr>
          <w:rStyle w:val="FontStyle14"/>
          <w:rFonts w:ascii="Times New Roman" w:hAnsi="Times New Roman"/>
          <w:sz w:val="18"/>
          <w:szCs w:val="18"/>
        </w:rPr>
      </w:pPr>
      <w:r w:rsidRPr="00E53F67">
        <w:rPr>
          <w:rStyle w:val="FontStyle14"/>
          <w:rFonts w:ascii="Times New Roman" w:hAnsi="Times New Roman"/>
          <w:sz w:val="18"/>
          <w:szCs w:val="18"/>
        </w:rPr>
        <w:t>- справку налогового органа об отсутствии просроченной задолженности по платежам в бюджеты всех уровней и государственные внебюджетные фонды, выданную не более чем за 30 дней до даты подачи заявления;</w:t>
      </w:r>
    </w:p>
    <w:p w:rsidR="003B268E" w:rsidRPr="00E53F67" w:rsidRDefault="003B268E" w:rsidP="003B268E">
      <w:pPr>
        <w:pStyle w:val="Style1"/>
        <w:widowControl/>
        <w:tabs>
          <w:tab w:val="left" w:pos="0"/>
        </w:tabs>
        <w:ind w:firstLine="800"/>
        <w:rPr>
          <w:rStyle w:val="FontStyle14"/>
          <w:rFonts w:ascii="Times New Roman" w:hAnsi="Times New Roman"/>
          <w:sz w:val="18"/>
          <w:szCs w:val="18"/>
        </w:rPr>
      </w:pPr>
      <w:r w:rsidRPr="00E53F67">
        <w:rPr>
          <w:rStyle w:val="FontStyle14"/>
          <w:rFonts w:ascii="Times New Roman" w:hAnsi="Times New Roman"/>
          <w:sz w:val="18"/>
          <w:szCs w:val="18"/>
        </w:rPr>
        <w:t>- документы, подтверждающие вложение субъектом малого предпринимательства в реализацию бизнес – проекта по безналичному расчету собственных средств в размере не менее 30 тыс. рублей (копии договоров, счетов, копии</w:t>
      </w:r>
      <w:r w:rsidRPr="00E53F67">
        <w:rPr>
          <w:rFonts w:ascii="Times New Roman" w:hAnsi="Times New Roman"/>
          <w:sz w:val="18"/>
          <w:szCs w:val="18"/>
        </w:rPr>
        <w:t xml:space="preserve"> </w:t>
      </w:r>
      <w:r w:rsidRPr="00E53F67">
        <w:rPr>
          <w:rStyle w:val="FontStyle14"/>
          <w:rFonts w:ascii="Times New Roman" w:hAnsi="Times New Roman"/>
          <w:sz w:val="18"/>
          <w:szCs w:val="18"/>
        </w:rPr>
        <w:t>платежных поручений, заверенные кредитной организацией, подтверждающие факт оплаты расходов, счетов-фактур, актов, накладных).</w:t>
      </w:r>
    </w:p>
    <w:p w:rsidR="003B268E" w:rsidRPr="00E53F67" w:rsidRDefault="003B268E" w:rsidP="003B268E">
      <w:pPr>
        <w:pStyle w:val="Style1"/>
        <w:widowControl/>
        <w:tabs>
          <w:tab w:val="left" w:pos="0"/>
        </w:tabs>
        <w:ind w:firstLine="800"/>
        <w:rPr>
          <w:rStyle w:val="FontStyle14"/>
          <w:rFonts w:ascii="Times New Roman" w:hAnsi="Times New Roman"/>
          <w:sz w:val="18"/>
          <w:szCs w:val="18"/>
        </w:rPr>
      </w:pPr>
      <w:r w:rsidRPr="00E53F67">
        <w:rPr>
          <w:rStyle w:val="FontStyle14"/>
          <w:rFonts w:ascii="Times New Roman" w:hAnsi="Times New Roman"/>
          <w:sz w:val="18"/>
          <w:szCs w:val="18"/>
        </w:rPr>
        <w:t>Для рассмотрения вопроса о предоставлении субсидий (грантов) начинающим субъектам малого и среднего предпринимательства на создание собственного дела администрация Панинского муниципального района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B268E" w:rsidRPr="00E53F67" w:rsidRDefault="003B268E" w:rsidP="003B268E">
      <w:pPr>
        <w:pStyle w:val="Style1"/>
        <w:widowControl/>
        <w:tabs>
          <w:tab w:val="left" w:pos="0"/>
        </w:tabs>
        <w:ind w:firstLine="800"/>
        <w:rPr>
          <w:rStyle w:val="FontStyle14"/>
          <w:rFonts w:ascii="Times New Roman" w:hAnsi="Times New Roman"/>
          <w:sz w:val="18"/>
          <w:szCs w:val="18"/>
        </w:rPr>
      </w:pPr>
      <w:r w:rsidRPr="00E53F67">
        <w:rPr>
          <w:rStyle w:val="FontStyle14"/>
          <w:rFonts w:ascii="Times New Roman" w:hAnsi="Times New Roman"/>
          <w:sz w:val="18"/>
          <w:szCs w:val="18"/>
        </w:rPr>
        <w:lastRenderedPageBreak/>
        <w:t>выписку из Единого государственного реестра юридических лиц – в отношении юридического лица;</w:t>
      </w:r>
    </w:p>
    <w:p w:rsidR="003B268E" w:rsidRPr="00E53F67" w:rsidRDefault="003B268E" w:rsidP="003B268E">
      <w:pPr>
        <w:pStyle w:val="Style1"/>
        <w:widowControl/>
        <w:tabs>
          <w:tab w:val="left" w:pos="0"/>
        </w:tabs>
        <w:ind w:firstLine="800"/>
        <w:rPr>
          <w:rStyle w:val="FontStyle14"/>
          <w:rFonts w:ascii="Times New Roman" w:hAnsi="Times New Roman"/>
          <w:sz w:val="18"/>
          <w:szCs w:val="18"/>
        </w:rPr>
      </w:pPr>
      <w:r w:rsidRPr="00E53F67">
        <w:rPr>
          <w:rStyle w:val="FontStyle14"/>
          <w:rFonts w:ascii="Times New Roman" w:hAnsi="Times New Roman"/>
          <w:sz w:val="18"/>
          <w:szCs w:val="18"/>
        </w:rPr>
        <w:t xml:space="preserve"> выписку из Единого государственного реестра индивидуальных предпринимателей – в отношении индивидуального предпринимателя.</w:t>
      </w:r>
    </w:p>
    <w:p w:rsidR="003B268E" w:rsidRPr="00E53F67" w:rsidRDefault="003B268E" w:rsidP="003B268E">
      <w:pPr>
        <w:pStyle w:val="Style6"/>
        <w:widowControl/>
        <w:tabs>
          <w:tab w:val="left" w:pos="1066"/>
        </w:tabs>
        <w:spacing w:line="240" w:lineRule="auto"/>
        <w:ind w:firstLine="851"/>
        <w:rPr>
          <w:rFonts w:ascii="Times New Roman" w:hAnsi="Times New Roman"/>
          <w:sz w:val="18"/>
          <w:szCs w:val="18"/>
        </w:rPr>
      </w:pPr>
      <w:r w:rsidRPr="00E53F67">
        <w:rPr>
          <w:rFonts w:ascii="Times New Roman" w:hAnsi="Times New Roman"/>
          <w:sz w:val="18"/>
          <w:szCs w:val="18"/>
        </w:rPr>
        <w:t>14. Заявка должна быть сброшюрована и заверена печатью. Первыми должны быть подшиты заявление и перечень документов, входящих в состав конкурсной заявки, с указанием страницы, на которой находиться соответствующий документ.</w:t>
      </w:r>
    </w:p>
    <w:p w:rsidR="003B268E" w:rsidRPr="00E53F67" w:rsidRDefault="003B268E" w:rsidP="003B268E">
      <w:pPr>
        <w:pStyle w:val="Style6"/>
        <w:widowControl/>
        <w:tabs>
          <w:tab w:val="left" w:pos="0"/>
        </w:tabs>
        <w:spacing w:line="240" w:lineRule="auto"/>
        <w:ind w:firstLine="851"/>
        <w:rPr>
          <w:rFonts w:ascii="Times New Roman" w:hAnsi="Times New Roman"/>
          <w:sz w:val="18"/>
          <w:szCs w:val="18"/>
        </w:rPr>
      </w:pPr>
      <w:r w:rsidRPr="00E53F67">
        <w:rPr>
          <w:rFonts w:ascii="Times New Roman" w:hAnsi="Times New Roman"/>
          <w:sz w:val="18"/>
          <w:szCs w:val="18"/>
        </w:rPr>
        <w:t>15. Прием заявок прекращается в сроки, указанные в извещении о проведении конкурсного отбора.</w:t>
      </w:r>
    </w:p>
    <w:p w:rsidR="003B268E" w:rsidRPr="00E53F67" w:rsidRDefault="003B268E" w:rsidP="003B268E">
      <w:pPr>
        <w:pStyle w:val="ConsNormal"/>
        <w:ind w:firstLine="851"/>
        <w:jc w:val="both"/>
        <w:rPr>
          <w:rStyle w:val="FontStyle14"/>
          <w:rFonts w:ascii="Times New Roman" w:hAnsi="Times New Roman"/>
          <w:sz w:val="18"/>
          <w:szCs w:val="18"/>
        </w:rPr>
      </w:pPr>
      <w:r w:rsidRPr="00E53F67">
        <w:rPr>
          <w:rStyle w:val="FontStyle14"/>
          <w:rFonts w:ascii="Times New Roman" w:hAnsi="Times New Roman"/>
          <w:sz w:val="18"/>
          <w:szCs w:val="18"/>
        </w:rPr>
        <w:t>16.  Каждая заявка, поступившая в отдел в срок, регистрируется в журнале, который</w:t>
      </w:r>
      <w:r w:rsidRPr="00E53F67">
        <w:rPr>
          <w:rFonts w:ascii="Times New Roman" w:hAnsi="Times New Roman"/>
          <w:sz w:val="18"/>
          <w:szCs w:val="18"/>
        </w:rPr>
        <w:t xml:space="preserve"> должен быть пронумерован, прошнурован, скреплен печатью администрации Панинского муниципального района</w:t>
      </w:r>
      <w:r w:rsidRPr="00E53F67">
        <w:rPr>
          <w:rStyle w:val="FontStyle14"/>
          <w:rFonts w:ascii="Times New Roman" w:hAnsi="Times New Roman"/>
          <w:sz w:val="18"/>
          <w:szCs w:val="18"/>
        </w:rPr>
        <w:t>. На каждой заявке делается отметка об ее принятии с указанием даты, времени и порядкового номера. Представленные заявки возврату не подлежат.</w:t>
      </w:r>
    </w:p>
    <w:p w:rsidR="003B268E" w:rsidRPr="00E53F67" w:rsidRDefault="003B268E" w:rsidP="003B268E">
      <w:pPr>
        <w:pStyle w:val="ConsNormal"/>
        <w:ind w:firstLine="851"/>
        <w:jc w:val="both"/>
        <w:rPr>
          <w:rStyle w:val="FontStyle14"/>
          <w:rFonts w:ascii="Times New Roman" w:hAnsi="Times New Roman"/>
          <w:sz w:val="18"/>
          <w:szCs w:val="18"/>
        </w:rPr>
      </w:pPr>
      <w:r w:rsidRPr="00E53F67">
        <w:rPr>
          <w:rStyle w:val="FontStyle14"/>
          <w:rFonts w:ascii="Times New Roman" w:hAnsi="Times New Roman"/>
          <w:sz w:val="18"/>
          <w:szCs w:val="18"/>
        </w:rPr>
        <w:t>17. Заявки, поступившие по истечении срока их приема, указанного в извещении о проведении конкурсного отбора и/или</w:t>
      </w:r>
      <w:r w:rsidRPr="00E53F67">
        <w:rPr>
          <w:rFonts w:ascii="Times New Roman" w:hAnsi="Times New Roman"/>
          <w:sz w:val="18"/>
          <w:szCs w:val="18"/>
        </w:rPr>
        <w:t xml:space="preserve"> поданные лицом, не уполномоченным на совершение таких действий,</w:t>
      </w:r>
      <w:r w:rsidRPr="00E53F67">
        <w:rPr>
          <w:rStyle w:val="FontStyle14"/>
          <w:rFonts w:ascii="Times New Roman" w:hAnsi="Times New Roman"/>
          <w:sz w:val="18"/>
          <w:szCs w:val="18"/>
        </w:rPr>
        <w:t xml:space="preserve"> приему не подлежат.</w:t>
      </w:r>
    </w:p>
    <w:p w:rsidR="003B268E" w:rsidRPr="00E53F67" w:rsidRDefault="003B268E" w:rsidP="003B268E">
      <w:pPr>
        <w:pStyle w:val="ConsNormal"/>
        <w:ind w:firstLine="851"/>
        <w:jc w:val="both"/>
        <w:rPr>
          <w:rFonts w:ascii="Times New Roman" w:hAnsi="Times New Roman"/>
          <w:sz w:val="18"/>
          <w:szCs w:val="18"/>
        </w:rPr>
      </w:pPr>
      <w:r w:rsidRPr="00E53F67">
        <w:rPr>
          <w:rStyle w:val="FontStyle14"/>
          <w:rFonts w:ascii="Times New Roman" w:hAnsi="Times New Roman"/>
          <w:sz w:val="18"/>
          <w:szCs w:val="18"/>
        </w:rPr>
        <w:t xml:space="preserve">18. Участниками конкурсного отбора не могут быть признаны претенденты, не </w:t>
      </w:r>
      <w:r w:rsidRPr="00E53F67">
        <w:rPr>
          <w:rFonts w:ascii="Times New Roman" w:hAnsi="Times New Roman"/>
          <w:sz w:val="18"/>
          <w:szCs w:val="18"/>
        </w:rPr>
        <w:t xml:space="preserve">представившие необходимые документы в составе заявки, представившие недостоверные сведения об участнике конкурсного отбора. </w:t>
      </w:r>
    </w:p>
    <w:p w:rsidR="003B268E" w:rsidRPr="00E53F67" w:rsidRDefault="003B268E" w:rsidP="003B268E">
      <w:pPr>
        <w:pStyle w:val="ConsNormal"/>
        <w:ind w:firstLine="851"/>
        <w:jc w:val="both"/>
        <w:rPr>
          <w:rStyle w:val="FontStyle14"/>
          <w:rFonts w:ascii="Times New Roman" w:hAnsi="Times New Roman"/>
          <w:sz w:val="18"/>
          <w:szCs w:val="18"/>
        </w:rPr>
      </w:pPr>
      <w:r w:rsidRPr="00E53F67">
        <w:rPr>
          <w:rStyle w:val="FontStyle14"/>
          <w:rFonts w:ascii="Times New Roman" w:hAnsi="Times New Roman"/>
          <w:sz w:val="18"/>
          <w:szCs w:val="18"/>
        </w:rPr>
        <w:t>19. Рассмотрение заявок проводит конкурсная комиссия, которая оценивает предоставленные претендентами бизнес – планы, возможность и эффективность реализации проекта, его социальную и экономическую значимость по 7 критериям по 5-бальной шкале с занесением данных в оценочную ведомость (приложение 5).</w:t>
      </w:r>
    </w:p>
    <w:p w:rsidR="003B268E" w:rsidRPr="00E53F67" w:rsidRDefault="003B268E" w:rsidP="003B268E">
      <w:pPr>
        <w:pStyle w:val="ConsNormal"/>
        <w:ind w:firstLine="851"/>
        <w:jc w:val="both"/>
        <w:rPr>
          <w:rStyle w:val="FontStyle14"/>
          <w:rFonts w:ascii="Times New Roman" w:hAnsi="Times New Roman"/>
          <w:sz w:val="18"/>
          <w:szCs w:val="18"/>
        </w:rPr>
      </w:pPr>
      <w:r w:rsidRPr="00E53F67">
        <w:rPr>
          <w:rStyle w:val="FontStyle14"/>
          <w:rFonts w:ascii="Times New Roman" w:hAnsi="Times New Roman"/>
          <w:sz w:val="18"/>
          <w:szCs w:val="18"/>
        </w:rPr>
        <w:t>20. На основании оценочных ведомостей членов конкурсной комиссии по каждому рассматриваемому бизнес – плану заполняется сводная оценочная ведомость (приложение 6), выводится средний балл по каждому критерию и итоговый бал.</w:t>
      </w:r>
    </w:p>
    <w:p w:rsidR="003B268E" w:rsidRPr="00E53F67" w:rsidRDefault="003B268E" w:rsidP="003B268E">
      <w:pPr>
        <w:pStyle w:val="ConsNormal"/>
        <w:ind w:firstLine="851"/>
        <w:jc w:val="both"/>
        <w:rPr>
          <w:rStyle w:val="FontStyle14"/>
          <w:rFonts w:ascii="Times New Roman" w:hAnsi="Times New Roman"/>
          <w:sz w:val="18"/>
          <w:szCs w:val="18"/>
        </w:rPr>
      </w:pPr>
      <w:r w:rsidRPr="00E53F67">
        <w:rPr>
          <w:rStyle w:val="FontStyle14"/>
          <w:rFonts w:ascii="Times New Roman" w:hAnsi="Times New Roman"/>
          <w:sz w:val="18"/>
          <w:szCs w:val="18"/>
        </w:rPr>
        <w:t>21. Итоговые баллы по всем рассматриваемым бизнес – планам заносятся в сводную ведомость (приложение 7).</w:t>
      </w:r>
    </w:p>
    <w:p w:rsidR="003B268E" w:rsidRPr="00E53F67" w:rsidRDefault="003B268E" w:rsidP="003B268E">
      <w:pPr>
        <w:pStyle w:val="ConsNormal"/>
        <w:ind w:firstLine="851"/>
        <w:jc w:val="both"/>
        <w:rPr>
          <w:rStyle w:val="FontStyle14"/>
          <w:rFonts w:ascii="Times New Roman" w:hAnsi="Times New Roman"/>
          <w:sz w:val="18"/>
          <w:szCs w:val="18"/>
        </w:rPr>
      </w:pPr>
      <w:r w:rsidRPr="00E53F67">
        <w:rPr>
          <w:rStyle w:val="FontStyle14"/>
          <w:rFonts w:ascii="Times New Roman" w:hAnsi="Times New Roman"/>
          <w:sz w:val="18"/>
          <w:szCs w:val="18"/>
        </w:rPr>
        <w:t>Победителями конкурсного отбора признаются бизнес – планы, набравшие средний итоговый балл от 4 до 5.</w:t>
      </w:r>
    </w:p>
    <w:p w:rsidR="003B268E" w:rsidRPr="00E53F67" w:rsidRDefault="003B268E" w:rsidP="003B268E">
      <w:pPr>
        <w:pStyle w:val="ConsNormal"/>
        <w:ind w:firstLine="851"/>
        <w:jc w:val="both"/>
        <w:rPr>
          <w:rStyle w:val="FontStyle14"/>
          <w:rFonts w:ascii="Times New Roman" w:hAnsi="Times New Roman"/>
          <w:sz w:val="18"/>
          <w:szCs w:val="18"/>
        </w:rPr>
      </w:pPr>
      <w:r w:rsidRPr="00E53F67">
        <w:rPr>
          <w:rStyle w:val="FontStyle14"/>
          <w:rFonts w:ascii="Times New Roman" w:hAnsi="Times New Roman"/>
          <w:sz w:val="18"/>
          <w:szCs w:val="18"/>
        </w:rPr>
        <w:t>Бизнес – планы, набравшие средний итоговый балл менее 4 признаются неэффективными.</w:t>
      </w:r>
    </w:p>
    <w:p w:rsidR="003B268E" w:rsidRPr="00E53F67" w:rsidRDefault="003B268E" w:rsidP="003B268E">
      <w:pPr>
        <w:pStyle w:val="Style6"/>
        <w:widowControl/>
        <w:tabs>
          <w:tab w:val="left" w:pos="0"/>
        </w:tabs>
        <w:spacing w:line="240" w:lineRule="auto"/>
        <w:ind w:firstLine="851"/>
        <w:rPr>
          <w:rStyle w:val="FontStyle14"/>
          <w:rFonts w:ascii="Times New Roman" w:hAnsi="Times New Roman"/>
          <w:sz w:val="18"/>
          <w:szCs w:val="18"/>
        </w:rPr>
      </w:pPr>
      <w:r w:rsidRPr="00E53F67">
        <w:rPr>
          <w:rStyle w:val="FontStyle14"/>
          <w:rFonts w:ascii="Times New Roman" w:hAnsi="Times New Roman"/>
          <w:sz w:val="18"/>
          <w:szCs w:val="18"/>
        </w:rPr>
        <w:t xml:space="preserve">22. По результатам сводной ведомости оформляется протокол. В протоколе указываются основания принятия решения. Протокол подписывается председателем и членами комиссии и в течение 5 рабочих дней со дня подписания направляется в отдел. </w:t>
      </w:r>
    </w:p>
    <w:p w:rsidR="003B268E" w:rsidRPr="00E53F67" w:rsidRDefault="003B268E" w:rsidP="003B268E">
      <w:pPr>
        <w:pStyle w:val="Style6"/>
        <w:widowControl/>
        <w:tabs>
          <w:tab w:val="left" w:pos="0"/>
        </w:tabs>
        <w:spacing w:line="240" w:lineRule="auto"/>
        <w:ind w:firstLine="851"/>
        <w:rPr>
          <w:rStyle w:val="FontStyle14"/>
          <w:rFonts w:ascii="Times New Roman" w:hAnsi="Times New Roman"/>
          <w:sz w:val="18"/>
          <w:szCs w:val="18"/>
        </w:rPr>
      </w:pPr>
      <w:r w:rsidRPr="00E53F67">
        <w:rPr>
          <w:rStyle w:val="FontStyle14"/>
          <w:rFonts w:ascii="Times New Roman" w:hAnsi="Times New Roman"/>
          <w:sz w:val="18"/>
          <w:szCs w:val="18"/>
        </w:rPr>
        <w:t>23. Отдел экономического развития администрации Панинского муниципального района в срок не позднее 10 рабочих дней со дня</w:t>
      </w:r>
      <w:r w:rsidRPr="00E53F67">
        <w:rPr>
          <w:rFonts w:ascii="Times New Roman" w:hAnsi="Times New Roman"/>
          <w:sz w:val="18"/>
          <w:szCs w:val="18"/>
        </w:rPr>
        <w:t xml:space="preserve"> получения протокола конкурсной комиссии</w:t>
      </w:r>
      <w:r w:rsidRPr="00E53F67">
        <w:rPr>
          <w:rStyle w:val="FontStyle14"/>
          <w:rFonts w:ascii="Times New Roman" w:hAnsi="Times New Roman"/>
          <w:sz w:val="18"/>
          <w:szCs w:val="18"/>
        </w:rPr>
        <w:t>, на основании указанного решения готовит проект распоряжения о предоставлении или об отказе в предоставлении  субсидии (грантов).</w:t>
      </w:r>
    </w:p>
    <w:p w:rsidR="003B268E" w:rsidRPr="00E53F67" w:rsidRDefault="003B268E" w:rsidP="003B268E">
      <w:pPr>
        <w:ind w:firstLine="720"/>
        <w:jc w:val="both"/>
        <w:rPr>
          <w:sz w:val="18"/>
          <w:szCs w:val="18"/>
        </w:rPr>
      </w:pPr>
      <w:r w:rsidRPr="00E53F67">
        <w:rPr>
          <w:sz w:val="18"/>
          <w:szCs w:val="18"/>
        </w:rPr>
        <w:t>Срок рассмотрения заявок от участников со дня их принятия до принятия по такому обращению решения не должен превышать 30 дней</w:t>
      </w:r>
    </w:p>
    <w:p w:rsidR="003B268E" w:rsidRPr="00E53F67" w:rsidRDefault="003B268E" w:rsidP="003B268E">
      <w:pPr>
        <w:pStyle w:val="Style6"/>
        <w:widowControl/>
        <w:tabs>
          <w:tab w:val="left" w:pos="0"/>
        </w:tabs>
        <w:spacing w:line="240" w:lineRule="auto"/>
        <w:ind w:firstLine="851"/>
        <w:rPr>
          <w:rStyle w:val="FontStyle14"/>
          <w:rFonts w:ascii="Times New Roman" w:hAnsi="Times New Roman"/>
          <w:sz w:val="18"/>
          <w:szCs w:val="18"/>
        </w:rPr>
      </w:pPr>
      <w:r w:rsidRPr="00E53F67">
        <w:rPr>
          <w:rStyle w:val="FontStyle14"/>
          <w:rFonts w:ascii="Times New Roman" w:hAnsi="Times New Roman"/>
          <w:sz w:val="18"/>
          <w:szCs w:val="18"/>
        </w:rPr>
        <w:t>24. Администрация Панинского муниципального района в течение 5 рабочих дней размещает на своем официальном сайте утвержденное распоряжение и направляет претендентам письменные уведомления о принятом решении. В случае принятия отрицательного решения в уведомлении указываются причины отказа.</w:t>
      </w:r>
    </w:p>
    <w:p w:rsidR="003B268E" w:rsidRPr="00E53F67" w:rsidRDefault="003B268E" w:rsidP="003B268E">
      <w:pPr>
        <w:tabs>
          <w:tab w:val="left" w:pos="0"/>
        </w:tabs>
        <w:ind w:firstLine="851"/>
        <w:jc w:val="both"/>
        <w:rPr>
          <w:sz w:val="18"/>
          <w:szCs w:val="18"/>
        </w:rPr>
      </w:pPr>
      <w:r w:rsidRPr="00E53F67">
        <w:rPr>
          <w:sz w:val="18"/>
          <w:szCs w:val="18"/>
        </w:rPr>
        <w:t>26. Предоставление субъектам малого и среднего предпринимательства субсидий (грантов) производится администрацией Панинского муниципального района в пределах выделенных лимитов бюджетных ассигнований путем перечисления денежных средств на расчетный счет субъекта малого предпринимательства - получателя (субсидии) гранта.</w:t>
      </w:r>
    </w:p>
    <w:p w:rsidR="003B268E" w:rsidRPr="00E53F67" w:rsidRDefault="003B268E" w:rsidP="003B268E">
      <w:pPr>
        <w:pStyle w:val="Style6"/>
        <w:widowControl/>
        <w:tabs>
          <w:tab w:val="left" w:pos="0"/>
        </w:tabs>
        <w:spacing w:line="240" w:lineRule="auto"/>
        <w:ind w:firstLine="851"/>
        <w:rPr>
          <w:rFonts w:ascii="Times New Roman" w:hAnsi="Times New Roman"/>
          <w:sz w:val="18"/>
          <w:szCs w:val="18"/>
        </w:rPr>
      </w:pPr>
      <w:r w:rsidRPr="00E53F67">
        <w:rPr>
          <w:rStyle w:val="FontStyle14"/>
          <w:rFonts w:ascii="Times New Roman" w:hAnsi="Times New Roman"/>
          <w:sz w:val="18"/>
          <w:szCs w:val="18"/>
        </w:rPr>
        <w:t xml:space="preserve">27. В </w:t>
      </w:r>
      <w:r w:rsidRPr="00E53F67">
        <w:rPr>
          <w:rFonts w:ascii="Times New Roman" w:hAnsi="Times New Roman"/>
          <w:sz w:val="18"/>
          <w:szCs w:val="18"/>
        </w:rPr>
        <w:t xml:space="preserve">течение 3 месяцев со дня получения субсидии (гранта) субъект малого и среднего предпринимательства обязан обеспечить целевое использование средств субсидии  (гранта) </w:t>
      </w:r>
      <w:r w:rsidRPr="00E53F67">
        <w:rPr>
          <w:rStyle w:val="FontStyle14"/>
          <w:rFonts w:ascii="Times New Roman" w:hAnsi="Times New Roman"/>
          <w:sz w:val="18"/>
          <w:szCs w:val="18"/>
        </w:rPr>
        <w:t xml:space="preserve">по безналичному расчету </w:t>
      </w:r>
      <w:r w:rsidRPr="00E53F67">
        <w:rPr>
          <w:rFonts w:ascii="Times New Roman" w:hAnsi="Times New Roman"/>
          <w:sz w:val="18"/>
          <w:szCs w:val="18"/>
        </w:rPr>
        <w:t xml:space="preserve">и представить в отдел документы, подтверждающие их целевое использование (копии договоров, счетов, копии платёжных поручений, заверенных кредитной организацией, подтверждающих факт оплаты расходов, счетов-фактур, актов, накладных). </w:t>
      </w:r>
    </w:p>
    <w:p w:rsidR="003B268E" w:rsidRPr="00E53F67" w:rsidRDefault="003B268E" w:rsidP="003B268E">
      <w:pPr>
        <w:autoSpaceDE w:val="0"/>
        <w:ind w:firstLine="851"/>
        <w:jc w:val="both"/>
        <w:rPr>
          <w:sz w:val="18"/>
          <w:szCs w:val="18"/>
        </w:rPr>
      </w:pPr>
      <w:r w:rsidRPr="00E53F67">
        <w:rPr>
          <w:sz w:val="18"/>
          <w:szCs w:val="18"/>
        </w:rPr>
        <w:t>28. В течение последующих двух календарных лет за соответствующий отчетный период (январь – декабрь) ежегодно – до 5 апреля года, следующего за отчетным субъект малого и среднего предпринимательства, получивший субсидию (грант), обязан  предоставлять в  отдел анкету получателя поддержки по форме согласно приложению № 3 к настоящему положению.</w:t>
      </w:r>
    </w:p>
    <w:p w:rsidR="003B268E" w:rsidRPr="00E53F67" w:rsidRDefault="003B268E" w:rsidP="003B268E">
      <w:pPr>
        <w:pStyle w:val="Style6"/>
        <w:widowControl/>
        <w:tabs>
          <w:tab w:val="left" w:pos="0"/>
        </w:tabs>
        <w:spacing w:line="240" w:lineRule="auto"/>
        <w:ind w:firstLine="851"/>
        <w:rPr>
          <w:rFonts w:ascii="Times New Roman" w:hAnsi="Times New Roman"/>
          <w:sz w:val="18"/>
          <w:szCs w:val="18"/>
        </w:rPr>
      </w:pPr>
      <w:r w:rsidRPr="00E53F67">
        <w:rPr>
          <w:rFonts w:ascii="Times New Roman" w:hAnsi="Times New Roman"/>
          <w:sz w:val="18"/>
          <w:szCs w:val="18"/>
        </w:rPr>
        <w:t>29. В случае установления фактов нецелевого использования субсидии (гранта) и/или представления субъектом малого предпринимательства недостоверных сведений, не предоставления документов подтверждающих целевое использование средств субсидии ( гранта) в сроки, установленными настоящим Положением, администрация направляет уведомление (требование) в адрес получателя субсидии ( гранта) о возврате субсидии (гранта) в местный бюджет.</w:t>
      </w:r>
    </w:p>
    <w:p w:rsidR="003B268E" w:rsidRPr="00E53F67" w:rsidRDefault="003B268E" w:rsidP="003B268E">
      <w:pPr>
        <w:pStyle w:val="ConsPlusNormal"/>
        <w:widowControl/>
        <w:tabs>
          <w:tab w:val="left" w:pos="0"/>
        </w:tabs>
        <w:ind w:firstLine="851"/>
        <w:jc w:val="both"/>
        <w:rPr>
          <w:rFonts w:ascii="Times New Roman" w:hAnsi="Times New Roman" w:cs="Times New Roman"/>
          <w:sz w:val="18"/>
          <w:szCs w:val="18"/>
        </w:rPr>
      </w:pPr>
      <w:r w:rsidRPr="00E53F67">
        <w:rPr>
          <w:rFonts w:ascii="Times New Roman" w:hAnsi="Times New Roman" w:cs="Times New Roman"/>
          <w:sz w:val="18"/>
          <w:szCs w:val="18"/>
        </w:rPr>
        <w:t>30. Получатель субсидии (гранта) обязан в течение 10 рабочих дней с даты получения уведомления (требования) о возврате субсидии (гранта) перечислить необоснованно полученную субсидию (грант) в местный бюджет в полном объеме. В случае невыполнения требования о возврате субсидии (гранта) в указанный выше срок администрация Панинского муниципального района вправе взыскать необоснованно полученную субсидию (грант) в судебном порядке.</w:t>
      </w:r>
    </w:p>
    <w:p w:rsidR="003B268E" w:rsidRPr="00E53F67" w:rsidRDefault="003B268E" w:rsidP="003B268E">
      <w:pPr>
        <w:ind w:firstLine="709"/>
        <w:jc w:val="both"/>
        <w:rPr>
          <w:sz w:val="18"/>
          <w:szCs w:val="18"/>
        </w:rPr>
      </w:pPr>
      <w:r w:rsidRPr="00E53F67">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Ожидаемые результаты: формирование условий для создания новых малых предприятий и рабочих мест.</w:t>
      </w:r>
    </w:p>
    <w:p w:rsidR="003B268E" w:rsidRPr="00E53F67" w:rsidRDefault="003B268E" w:rsidP="003B268E">
      <w:pPr>
        <w:pStyle w:val="ConsPlusNormal"/>
        <w:ind w:firstLine="709"/>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Основное мероприятие 3. Поддержка и развитие молодежного предпринимательства.</w:t>
      </w:r>
    </w:p>
    <w:p w:rsidR="003B268E" w:rsidRPr="00E53F67" w:rsidRDefault="003B268E" w:rsidP="003B268E">
      <w:pPr>
        <w:ind w:firstLine="709"/>
        <w:jc w:val="both"/>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Исполнитель мероприятия – Отдел экономического развития  администрации Панинского муниципального района.</w:t>
      </w:r>
    </w:p>
    <w:p w:rsidR="003B268E" w:rsidRPr="00E53F67" w:rsidRDefault="003B268E" w:rsidP="003B268E">
      <w:pPr>
        <w:ind w:firstLine="709"/>
        <w:jc w:val="both"/>
        <w:rPr>
          <w:sz w:val="18"/>
          <w:szCs w:val="18"/>
        </w:rPr>
      </w:pPr>
      <w:r w:rsidRPr="00E53F67">
        <w:rPr>
          <w:sz w:val="18"/>
          <w:szCs w:val="18"/>
        </w:rPr>
        <w:t>Реализация основного мероприятия оказывает влияние на достижение всех показателей эффективности подпрограммы.</w:t>
      </w:r>
    </w:p>
    <w:p w:rsidR="003B268E" w:rsidRPr="00E53F67" w:rsidRDefault="003B268E" w:rsidP="003B268E">
      <w:pPr>
        <w:ind w:firstLine="709"/>
        <w:jc w:val="both"/>
        <w:rPr>
          <w:sz w:val="18"/>
          <w:szCs w:val="18"/>
        </w:rPr>
      </w:pPr>
      <w:r w:rsidRPr="00E53F67">
        <w:rPr>
          <w:sz w:val="18"/>
          <w:szCs w:val="18"/>
        </w:rPr>
        <w:t>Основное мероприятие имеет своей целью п</w:t>
      </w:r>
      <w:r w:rsidRPr="00E53F67">
        <w:rPr>
          <w:bCs/>
          <w:sz w:val="18"/>
          <w:szCs w:val="18"/>
        </w:rPr>
        <w:t>опуляризацию предпринимательской деятельности, создание предпринимательской среды.</w:t>
      </w:r>
    </w:p>
    <w:p w:rsidR="003B268E" w:rsidRPr="00E53F67" w:rsidRDefault="003B268E" w:rsidP="003B268E">
      <w:pPr>
        <w:ind w:firstLine="709"/>
        <w:jc w:val="both"/>
        <w:rPr>
          <w:sz w:val="18"/>
          <w:szCs w:val="18"/>
        </w:rPr>
      </w:pPr>
      <w:r w:rsidRPr="00E53F67">
        <w:rPr>
          <w:sz w:val="18"/>
          <w:szCs w:val="18"/>
        </w:rPr>
        <w:lastRenderedPageBreak/>
        <w:t>Срок реализации мероприятия: 2014 - 2020 годы.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Содержание мероприятия: проведение информационной и рекламной кампании по повышению престижа предпринимательской деятельности. </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Ожидаемые результаты: развитие молодежного предпринимательства, повышение уровня занятости среди молодежи.</w:t>
      </w:r>
    </w:p>
    <w:p w:rsidR="003B268E" w:rsidRPr="00E53F67" w:rsidRDefault="003B268E" w:rsidP="003B268E">
      <w:pPr>
        <w:pStyle w:val="ConsPlusNormal"/>
        <w:ind w:firstLine="709"/>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Основное 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3B268E" w:rsidRPr="00E53F67" w:rsidRDefault="003B268E" w:rsidP="003B268E">
      <w:pPr>
        <w:ind w:firstLine="709"/>
        <w:jc w:val="both"/>
        <w:rPr>
          <w:sz w:val="18"/>
          <w:szCs w:val="18"/>
        </w:rPr>
      </w:pPr>
      <w:r w:rsidRPr="00E53F67">
        <w:rPr>
          <w:sz w:val="18"/>
          <w:szCs w:val="18"/>
        </w:rPr>
        <w:t>Срок реализации основного мероприятия: 2014-2017 годы.</w:t>
      </w:r>
    </w:p>
    <w:p w:rsidR="003B268E" w:rsidRPr="00E53F67" w:rsidRDefault="003B268E" w:rsidP="003B268E">
      <w:pPr>
        <w:ind w:firstLine="709"/>
        <w:jc w:val="both"/>
        <w:rPr>
          <w:sz w:val="18"/>
          <w:szCs w:val="18"/>
        </w:rPr>
      </w:pPr>
      <w:r w:rsidRPr="00E53F67">
        <w:rPr>
          <w:sz w:val="18"/>
          <w:szCs w:val="18"/>
        </w:rPr>
        <w:t>Исполнитель мероприятия – Отдел экономического развития  администрации Панинского муниципального района.</w:t>
      </w:r>
    </w:p>
    <w:p w:rsidR="003B268E" w:rsidRPr="00E53F67" w:rsidRDefault="003B268E" w:rsidP="003B268E">
      <w:pPr>
        <w:ind w:firstLine="709"/>
        <w:jc w:val="both"/>
        <w:rPr>
          <w:sz w:val="18"/>
          <w:szCs w:val="18"/>
        </w:rPr>
      </w:pPr>
      <w:r w:rsidRPr="00E53F67">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3B268E" w:rsidRPr="00E53F67" w:rsidRDefault="003B268E" w:rsidP="003B268E">
      <w:pPr>
        <w:pStyle w:val="ConsPlusNormal"/>
        <w:ind w:firstLine="709"/>
        <w:jc w:val="both"/>
        <w:rPr>
          <w:sz w:val="18"/>
          <w:szCs w:val="18"/>
        </w:rPr>
      </w:pPr>
      <w:r w:rsidRPr="00E53F67">
        <w:rPr>
          <w:rFonts w:ascii="Times New Roman" w:hAnsi="Times New Roman" w:cs="Times New Roman"/>
          <w:sz w:val="18"/>
          <w:szCs w:val="18"/>
        </w:rPr>
        <w:t>Ожидаемые результаты: формирование условий для создания новых малых и средних предприятий, и рабочих мест.</w:t>
      </w:r>
    </w:p>
    <w:p w:rsidR="003B268E" w:rsidRPr="00E53F67" w:rsidRDefault="003B268E" w:rsidP="003B268E">
      <w:pPr>
        <w:ind w:firstLine="709"/>
        <w:jc w:val="center"/>
        <w:rPr>
          <w:b/>
          <w:sz w:val="18"/>
          <w:szCs w:val="18"/>
        </w:rPr>
      </w:pPr>
      <w:r w:rsidRPr="00E53F67">
        <w:rPr>
          <w:b/>
          <w:sz w:val="18"/>
          <w:szCs w:val="18"/>
        </w:rPr>
        <w:t>Раздел 4. Характеристика мер муниципального  регулирования</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в том числе:</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утвердить значения уровня софинансирования мероприятий, осуществляемых в рамках оказания муниципальной поддержки МСП, по муниципальному району;</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определить порядок конкурсного отбора;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повысить доступность финансовых ресурсов для субъектов МСП.</w:t>
      </w:r>
    </w:p>
    <w:p w:rsidR="003B268E" w:rsidRPr="00E53F67" w:rsidRDefault="003B268E" w:rsidP="003B268E">
      <w:pPr>
        <w:jc w:val="center"/>
        <w:rPr>
          <w:b/>
          <w:sz w:val="18"/>
          <w:szCs w:val="18"/>
        </w:rPr>
      </w:pPr>
      <w:r w:rsidRPr="00E53F67">
        <w:rPr>
          <w:b/>
          <w:sz w:val="18"/>
          <w:szCs w:val="18"/>
        </w:rPr>
        <w:t>Раздел 5. Финансовое обеспечение реализации подпрограммы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3B268E" w:rsidRPr="00E53F67" w:rsidTr="00441072">
        <w:tc>
          <w:tcPr>
            <w:tcW w:w="3210"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7590"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3210" w:type="dxa"/>
            <w:vMerge/>
          </w:tcPr>
          <w:p w:rsidR="003B268E" w:rsidRPr="00E53F67" w:rsidRDefault="003B268E" w:rsidP="00441072">
            <w:pPr>
              <w:jc w:val="both"/>
              <w:rPr>
                <w:sz w:val="18"/>
                <w:szCs w:val="18"/>
              </w:rPr>
            </w:pPr>
          </w:p>
        </w:tc>
        <w:tc>
          <w:tcPr>
            <w:tcW w:w="1012" w:type="dxa"/>
          </w:tcPr>
          <w:p w:rsidR="003B268E" w:rsidRPr="00E53F67" w:rsidRDefault="003B268E" w:rsidP="00441072">
            <w:pPr>
              <w:jc w:val="both"/>
              <w:rPr>
                <w:sz w:val="18"/>
                <w:szCs w:val="18"/>
              </w:rPr>
            </w:pPr>
            <w:r w:rsidRPr="00E53F67">
              <w:rPr>
                <w:sz w:val="18"/>
                <w:szCs w:val="18"/>
              </w:rPr>
              <w:t>всего</w:t>
            </w:r>
          </w:p>
        </w:tc>
        <w:tc>
          <w:tcPr>
            <w:tcW w:w="1002" w:type="dxa"/>
          </w:tcPr>
          <w:p w:rsidR="003B268E" w:rsidRPr="00E53F67" w:rsidRDefault="003B268E" w:rsidP="00441072">
            <w:pPr>
              <w:jc w:val="both"/>
              <w:rPr>
                <w:sz w:val="18"/>
                <w:szCs w:val="18"/>
              </w:rPr>
            </w:pPr>
            <w:r w:rsidRPr="00E53F67">
              <w:rPr>
                <w:sz w:val="18"/>
                <w:szCs w:val="18"/>
              </w:rPr>
              <w:t>2014</w:t>
            </w:r>
          </w:p>
        </w:tc>
        <w:tc>
          <w:tcPr>
            <w:tcW w:w="1002" w:type="dxa"/>
          </w:tcPr>
          <w:p w:rsidR="003B268E" w:rsidRPr="00E53F67" w:rsidRDefault="003B268E" w:rsidP="00441072">
            <w:pPr>
              <w:jc w:val="both"/>
              <w:rPr>
                <w:sz w:val="18"/>
                <w:szCs w:val="18"/>
              </w:rPr>
            </w:pPr>
            <w:r w:rsidRPr="00E53F67">
              <w:rPr>
                <w:sz w:val="18"/>
                <w:szCs w:val="18"/>
              </w:rPr>
              <w:t>2015</w:t>
            </w:r>
          </w:p>
        </w:tc>
        <w:tc>
          <w:tcPr>
            <w:tcW w:w="1002" w:type="dxa"/>
          </w:tcPr>
          <w:p w:rsidR="003B268E" w:rsidRPr="00E53F67" w:rsidRDefault="003B268E" w:rsidP="00441072">
            <w:pPr>
              <w:jc w:val="both"/>
              <w:rPr>
                <w:sz w:val="18"/>
                <w:szCs w:val="18"/>
              </w:rPr>
            </w:pPr>
            <w:r w:rsidRPr="00E53F67">
              <w:rPr>
                <w:sz w:val="18"/>
                <w:szCs w:val="18"/>
              </w:rPr>
              <w:t>2016</w:t>
            </w:r>
          </w:p>
        </w:tc>
        <w:tc>
          <w:tcPr>
            <w:tcW w:w="1002" w:type="dxa"/>
          </w:tcPr>
          <w:p w:rsidR="003B268E" w:rsidRPr="00E53F67" w:rsidRDefault="003B268E" w:rsidP="00441072">
            <w:pPr>
              <w:jc w:val="both"/>
              <w:rPr>
                <w:sz w:val="18"/>
                <w:szCs w:val="18"/>
              </w:rPr>
            </w:pPr>
            <w:r w:rsidRPr="00E53F67">
              <w:rPr>
                <w:sz w:val="18"/>
                <w:szCs w:val="18"/>
              </w:rPr>
              <w:t>2017</w:t>
            </w:r>
          </w:p>
        </w:tc>
        <w:tc>
          <w:tcPr>
            <w:tcW w:w="810" w:type="dxa"/>
          </w:tcPr>
          <w:p w:rsidR="003B268E" w:rsidRPr="00E53F67" w:rsidRDefault="003B268E" w:rsidP="00441072">
            <w:pPr>
              <w:jc w:val="both"/>
              <w:rPr>
                <w:sz w:val="18"/>
                <w:szCs w:val="18"/>
              </w:rPr>
            </w:pPr>
            <w:r w:rsidRPr="00E53F67">
              <w:rPr>
                <w:sz w:val="18"/>
                <w:szCs w:val="18"/>
              </w:rPr>
              <w:t>2018</w:t>
            </w:r>
          </w:p>
        </w:tc>
        <w:tc>
          <w:tcPr>
            <w:tcW w:w="848" w:type="dxa"/>
          </w:tcPr>
          <w:p w:rsidR="003B268E" w:rsidRPr="00E53F67" w:rsidRDefault="003B268E" w:rsidP="00441072">
            <w:pPr>
              <w:jc w:val="both"/>
              <w:rPr>
                <w:sz w:val="18"/>
                <w:szCs w:val="18"/>
              </w:rPr>
            </w:pPr>
            <w:r w:rsidRPr="00E53F67">
              <w:rPr>
                <w:sz w:val="18"/>
                <w:szCs w:val="18"/>
              </w:rPr>
              <w:t>2019</w:t>
            </w:r>
          </w:p>
        </w:tc>
        <w:tc>
          <w:tcPr>
            <w:tcW w:w="912" w:type="dxa"/>
          </w:tcPr>
          <w:p w:rsidR="003B268E" w:rsidRPr="00E53F67" w:rsidRDefault="003B268E" w:rsidP="00441072">
            <w:pPr>
              <w:jc w:val="both"/>
              <w:rPr>
                <w:sz w:val="18"/>
                <w:szCs w:val="18"/>
              </w:rPr>
            </w:pPr>
            <w:r w:rsidRPr="00E53F67">
              <w:rPr>
                <w:sz w:val="18"/>
                <w:szCs w:val="18"/>
              </w:rPr>
              <w:t>2020</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1. Финансирование не предусмотрено.</w:t>
            </w:r>
          </w:p>
        </w:tc>
      </w:tr>
      <w:tr w:rsidR="003B268E" w:rsidRPr="00E53F67" w:rsidTr="00441072">
        <w:tc>
          <w:tcPr>
            <w:tcW w:w="3210" w:type="dxa"/>
          </w:tcPr>
          <w:p w:rsidR="003B268E" w:rsidRPr="00E53F67" w:rsidRDefault="003B268E" w:rsidP="00441072">
            <w:pPr>
              <w:jc w:val="both"/>
              <w:rPr>
                <w:sz w:val="18"/>
                <w:szCs w:val="18"/>
              </w:rPr>
            </w:pPr>
            <w:r w:rsidRPr="00E53F67">
              <w:rPr>
                <w:sz w:val="18"/>
                <w:szCs w:val="18"/>
              </w:rPr>
              <w:t>«Информационная и консультационная поддержка субъектов и среднего предпринимательства».</w:t>
            </w:r>
          </w:p>
        </w:tc>
        <w:tc>
          <w:tcPr>
            <w:tcW w:w="1012" w:type="dxa"/>
          </w:tcPr>
          <w:p w:rsidR="003B268E" w:rsidRPr="00E53F67" w:rsidRDefault="003B268E" w:rsidP="00441072">
            <w:pPr>
              <w:jc w:val="both"/>
              <w:rPr>
                <w:sz w:val="18"/>
                <w:szCs w:val="18"/>
              </w:rPr>
            </w:pPr>
            <w:r w:rsidRPr="00E53F67">
              <w:rPr>
                <w:sz w:val="18"/>
                <w:szCs w:val="18"/>
              </w:rPr>
              <w:t>-</w:t>
            </w:r>
          </w:p>
        </w:tc>
        <w:tc>
          <w:tcPr>
            <w:tcW w:w="1002" w:type="dxa"/>
          </w:tcPr>
          <w:p w:rsidR="003B268E" w:rsidRPr="00E53F67" w:rsidRDefault="003B268E" w:rsidP="00441072">
            <w:pPr>
              <w:jc w:val="both"/>
              <w:rPr>
                <w:sz w:val="18"/>
                <w:szCs w:val="18"/>
              </w:rPr>
            </w:pPr>
            <w:r w:rsidRPr="00E53F67">
              <w:rPr>
                <w:sz w:val="18"/>
                <w:szCs w:val="18"/>
              </w:rPr>
              <w:t>-</w:t>
            </w:r>
          </w:p>
        </w:tc>
        <w:tc>
          <w:tcPr>
            <w:tcW w:w="1002" w:type="dxa"/>
          </w:tcPr>
          <w:p w:rsidR="003B268E" w:rsidRPr="00E53F67" w:rsidRDefault="003B268E" w:rsidP="00441072">
            <w:pPr>
              <w:jc w:val="both"/>
              <w:rPr>
                <w:sz w:val="18"/>
                <w:szCs w:val="18"/>
              </w:rPr>
            </w:pPr>
            <w:r w:rsidRPr="00E53F67">
              <w:rPr>
                <w:sz w:val="18"/>
                <w:szCs w:val="18"/>
              </w:rPr>
              <w:t>-</w:t>
            </w:r>
          </w:p>
        </w:tc>
        <w:tc>
          <w:tcPr>
            <w:tcW w:w="1002" w:type="dxa"/>
          </w:tcPr>
          <w:p w:rsidR="003B268E" w:rsidRPr="00E53F67" w:rsidRDefault="003B268E" w:rsidP="00441072">
            <w:pPr>
              <w:jc w:val="both"/>
              <w:rPr>
                <w:sz w:val="18"/>
                <w:szCs w:val="18"/>
              </w:rPr>
            </w:pPr>
            <w:r w:rsidRPr="00E53F67">
              <w:rPr>
                <w:sz w:val="18"/>
                <w:szCs w:val="18"/>
              </w:rPr>
              <w:t>-</w:t>
            </w:r>
          </w:p>
        </w:tc>
        <w:tc>
          <w:tcPr>
            <w:tcW w:w="1002" w:type="dxa"/>
          </w:tcPr>
          <w:p w:rsidR="003B268E" w:rsidRPr="00E53F67" w:rsidRDefault="003B268E" w:rsidP="00441072">
            <w:pPr>
              <w:jc w:val="both"/>
              <w:rPr>
                <w:sz w:val="18"/>
                <w:szCs w:val="18"/>
              </w:rPr>
            </w:pPr>
            <w:r w:rsidRPr="00E53F67">
              <w:rPr>
                <w:sz w:val="18"/>
                <w:szCs w:val="18"/>
              </w:rPr>
              <w:t>-</w:t>
            </w:r>
          </w:p>
        </w:tc>
        <w:tc>
          <w:tcPr>
            <w:tcW w:w="810" w:type="dxa"/>
          </w:tcPr>
          <w:p w:rsidR="003B268E" w:rsidRPr="00E53F67" w:rsidRDefault="003B268E" w:rsidP="00441072">
            <w:pPr>
              <w:jc w:val="both"/>
              <w:rPr>
                <w:sz w:val="18"/>
                <w:szCs w:val="18"/>
              </w:rPr>
            </w:pPr>
            <w:r w:rsidRPr="00E53F67">
              <w:rPr>
                <w:sz w:val="18"/>
                <w:szCs w:val="18"/>
              </w:rPr>
              <w:t>-</w:t>
            </w:r>
          </w:p>
        </w:tc>
        <w:tc>
          <w:tcPr>
            <w:tcW w:w="848" w:type="dxa"/>
          </w:tcPr>
          <w:p w:rsidR="003B268E" w:rsidRPr="00E53F67" w:rsidRDefault="003B268E" w:rsidP="00441072">
            <w:pPr>
              <w:jc w:val="both"/>
              <w:rPr>
                <w:sz w:val="18"/>
                <w:szCs w:val="18"/>
              </w:rPr>
            </w:pPr>
            <w:r w:rsidRPr="00E53F67">
              <w:rPr>
                <w:sz w:val="18"/>
                <w:szCs w:val="18"/>
              </w:rPr>
              <w:t>-</w:t>
            </w:r>
          </w:p>
        </w:tc>
        <w:tc>
          <w:tcPr>
            <w:tcW w:w="912" w:type="dxa"/>
          </w:tcPr>
          <w:p w:rsidR="003B268E" w:rsidRPr="00E53F67" w:rsidRDefault="003B268E" w:rsidP="00441072">
            <w:pPr>
              <w:jc w:val="both"/>
              <w:rPr>
                <w:sz w:val="18"/>
                <w:szCs w:val="18"/>
              </w:rPr>
            </w:pPr>
            <w:r w:rsidRPr="00E53F67">
              <w:rPr>
                <w:sz w:val="18"/>
                <w:szCs w:val="18"/>
              </w:rPr>
              <w:t>-</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2.</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 Предоставление грантов начинающим субъектам малого предпринимательства.</w:t>
            </w:r>
          </w:p>
        </w:tc>
        <w:tc>
          <w:tcPr>
            <w:tcW w:w="1012" w:type="dxa"/>
          </w:tcPr>
          <w:p w:rsidR="003B268E" w:rsidRPr="00E53F67" w:rsidRDefault="003B268E" w:rsidP="00441072">
            <w:pPr>
              <w:jc w:val="both"/>
              <w:rPr>
                <w:sz w:val="18"/>
                <w:szCs w:val="18"/>
              </w:rPr>
            </w:pPr>
            <w:r w:rsidRPr="00E53F67">
              <w:rPr>
                <w:sz w:val="18"/>
                <w:szCs w:val="18"/>
              </w:rPr>
              <w:t>7623</w:t>
            </w:r>
          </w:p>
          <w:p w:rsidR="003B268E" w:rsidRPr="00E53F67" w:rsidRDefault="003B268E" w:rsidP="00441072">
            <w:pPr>
              <w:rPr>
                <w:sz w:val="18"/>
                <w:szCs w:val="18"/>
              </w:rPr>
            </w:pPr>
          </w:p>
        </w:tc>
        <w:tc>
          <w:tcPr>
            <w:tcW w:w="1002" w:type="dxa"/>
          </w:tcPr>
          <w:p w:rsidR="003B268E" w:rsidRPr="00E53F67" w:rsidRDefault="003B268E" w:rsidP="00441072">
            <w:pPr>
              <w:jc w:val="both"/>
              <w:rPr>
                <w:sz w:val="18"/>
                <w:szCs w:val="18"/>
              </w:rPr>
            </w:pPr>
            <w:r w:rsidRPr="00E53F67">
              <w:rPr>
                <w:sz w:val="18"/>
                <w:szCs w:val="18"/>
              </w:rPr>
              <w:t>1 323</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2 100</w:t>
            </w:r>
          </w:p>
        </w:tc>
        <w:tc>
          <w:tcPr>
            <w:tcW w:w="848" w:type="dxa"/>
          </w:tcPr>
          <w:p w:rsidR="003B268E" w:rsidRPr="00E53F67" w:rsidRDefault="003B268E" w:rsidP="00441072">
            <w:pPr>
              <w:jc w:val="both"/>
              <w:rPr>
                <w:sz w:val="18"/>
                <w:szCs w:val="18"/>
              </w:rPr>
            </w:pPr>
            <w:r w:rsidRPr="00E53F67">
              <w:rPr>
                <w:sz w:val="18"/>
                <w:szCs w:val="18"/>
              </w:rPr>
              <w:t>2 100</w:t>
            </w:r>
          </w:p>
        </w:tc>
        <w:tc>
          <w:tcPr>
            <w:tcW w:w="912" w:type="dxa"/>
          </w:tcPr>
          <w:p w:rsidR="003B268E" w:rsidRPr="00E53F67" w:rsidRDefault="003B268E" w:rsidP="00441072">
            <w:pPr>
              <w:jc w:val="both"/>
              <w:rPr>
                <w:sz w:val="18"/>
                <w:szCs w:val="18"/>
              </w:rPr>
            </w:pPr>
            <w:r w:rsidRPr="00E53F67">
              <w:rPr>
                <w:sz w:val="18"/>
                <w:szCs w:val="18"/>
              </w:rPr>
              <w:t>2 100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Федеральный бюджет </w:t>
            </w:r>
          </w:p>
        </w:tc>
        <w:tc>
          <w:tcPr>
            <w:tcW w:w="1012" w:type="dxa"/>
          </w:tcPr>
          <w:p w:rsidR="003B268E" w:rsidRPr="00E53F67" w:rsidRDefault="003B268E" w:rsidP="00441072">
            <w:pPr>
              <w:jc w:val="both"/>
              <w:rPr>
                <w:sz w:val="18"/>
                <w:szCs w:val="18"/>
              </w:rPr>
            </w:pPr>
            <w:r w:rsidRPr="00E53F67">
              <w:rPr>
                <w:sz w:val="18"/>
                <w:szCs w:val="18"/>
              </w:rPr>
              <w:t>5808</w:t>
            </w:r>
          </w:p>
        </w:tc>
        <w:tc>
          <w:tcPr>
            <w:tcW w:w="1002" w:type="dxa"/>
          </w:tcPr>
          <w:p w:rsidR="003B268E" w:rsidRPr="00E53F67" w:rsidRDefault="003B268E" w:rsidP="00441072">
            <w:pPr>
              <w:jc w:val="both"/>
              <w:rPr>
                <w:sz w:val="18"/>
                <w:szCs w:val="18"/>
              </w:rPr>
            </w:pPr>
            <w:r w:rsidRPr="00E53F67">
              <w:rPr>
                <w:sz w:val="18"/>
                <w:szCs w:val="18"/>
              </w:rPr>
              <w:t>1 008</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1 600</w:t>
            </w:r>
          </w:p>
        </w:tc>
        <w:tc>
          <w:tcPr>
            <w:tcW w:w="848" w:type="dxa"/>
          </w:tcPr>
          <w:p w:rsidR="003B268E" w:rsidRPr="00E53F67" w:rsidRDefault="003B268E" w:rsidP="00441072">
            <w:pPr>
              <w:jc w:val="both"/>
              <w:rPr>
                <w:sz w:val="18"/>
                <w:szCs w:val="18"/>
              </w:rPr>
            </w:pPr>
            <w:r w:rsidRPr="00E53F67">
              <w:rPr>
                <w:sz w:val="18"/>
                <w:szCs w:val="18"/>
              </w:rPr>
              <w:t>1 600</w:t>
            </w:r>
          </w:p>
        </w:tc>
        <w:tc>
          <w:tcPr>
            <w:tcW w:w="912" w:type="dxa"/>
          </w:tcPr>
          <w:p w:rsidR="003B268E" w:rsidRPr="00E53F67" w:rsidRDefault="003B268E" w:rsidP="00441072">
            <w:pPr>
              <w:jc w:val="both"/>
              <w:rPr>
                <w:sz w:val="18"/>
                <w:szCs w:val="18"/>
              </w:rPr>
            </w:pPr>
            <w:r w:rsidRPr="00E53F67">
              <w:rPr>
                <w:sz w:val="18"/>
                <w:szCs w:val="18"/>
              </w:rPr>
              <w:t>1 600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Областной бюджет </w:t>
            </w:r>
          </w:p>
        </w:tc>
        <w:tc>
          <w:tcPr>
            <w:tcW w:w="1012" w:type="dxa"/>
          </w:tcPr>
          <w:p w:rsidR="003B268E" w:rsidRPr="00E53F67" w:rsidRDefault="003B268E" w:rsidP="00441072">
            <w:pPr>
              <w:jc w:val="both"/>
              <w:rPr>
                <w:sz w:val="18"/>
                <w:szCs w:val="18"/>
              </w:rPr>
            </w:pPr>
            <w:r w:rsidRPr="00E53F67">
              <w:rPr>
                <w:sz w:val="18"/>
                <w:szCs w:val="18"/>
              </w:rPr>
              <w:t>1 452</w:t>
            </w:r>
          </w:p>
        </w:tc>
        <w:tc>
          <w:tcPr>
            <w:tcW w:w="1002" w:type="dxa"/>
          </w:tcPr>
          <w:p w:rsidR="003B268E" w:rsidRPr="00E53F67" w:rsidRDefault="003B268E" w:rsidP="00441072">
            <w:pPr>
              <w:jc w:val="both"/>
              <w:rPr>
                <w:sz w:val="18"/>
                <w:szCs w:val="18"/>
              </w:rPr>
            </w:pPr>
            <w:r w:rsidRPr="00E53F67">
              <w:rPr>
                <w:sz w:val="18"/>
                <w:szCs w:val="18"/>
              </w:rPr>
              <w:t>252</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400</w:t>
            </w:r>
          </w:p>
        </w:tc>
        <w:tc>
          <w:tcPr>
            <w:tcW w:w="848" w:type="dxa"/>
          </w:tcPr>
          <w:p w:rsidR="003B268E" w:rsidRPr="00E53F67" w:rsidRDefault="003B268E" w:rsidP="00441072">
            <w:pPr>
              <w:jc w:val="both"/>
              <w:rPr>
                <w:sz w:val="18"/>
                <w:szCs w:val="18"/>
              </w:rPr>
            </w:pPr>
            <w:r w:rsidRPr="00E53F67">
              <w:rPr>
                <w:sz w:val="18"/>
                <w:szCs w:val="18"/>
              </w:rPr>
              <w:t>400</w:t>
            </w:r>
          </w:p>
        </w:tc>
        <w:tc>
          <w:tcPr>
            <w:tcW w:w="912" w:type="dxa"/>
          </w:tcPr>
          <w:p w:rsidR="003B268E" w:rsidRPr="00E53F67" w:rsidRDefault="003B268E" w:rsidP="00441072">
            <w:pPr>
              <w:jc w:val="both"/>
              <w:rPr>
                <w:sz w:val="18"/>
                <w:szCs w:val="18"/>
              </w:rPr>
            </w:pPr>
            <w:r w:rsidRPr="00E53F67">
              <w:rPr>
                <w:sz w:val="18"/>
                <w:szCs w:val="18"/>
              </w:rPr>
              <w:t>400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Местный бюджет</w:t>
            </w:r>
          </w:p>
        </w:tc>
        <w:tc>
          <w:tcPr>
            <w:tcW w:w="1012" w:type="dxa"/>
          </w:tcPr>
          <w:p w:rsidR="003B268E" w:rsidRPr="00E53F67" w:rsidRDefault="003B268E" w:rsidP="00441072">
            <w:pPr>
              <w:jc w:val="both"/>
              <w:rPr>
                <w:sz w:val="18"/>
                <w:szCs w:val="18"/>
              </w:rPr>
            </w:pPr>
            <w:r w:rsidRPr="00E53F67">
              <w:rPr>
                <w:sz w:val="18"/>
                <w:szCs w:val="18"/>
              </w:rPr>
              <w:t>363</w:t>
            </w:r>
          </w:p>
        </w:tc>
        <w:tc>
          <w:tcPr>
            <w:tcW w:w="1002" w:type="dxa"/>
          </w:tcPr>
          <w:p w:rsidR="003B268E" w:rsidRPr="00E53F67" w:rsidRDefault="003B268E" w:rsidP="00441072">
            <w:pPr>
              <w:jc w:val="both"/>
              <w:rPr>
                <w:sz w:val="18"/>
                <w:szCs w:val="18"/>
              </w:rPr>
            </w:pPr>
            <w:r w:rsidRPr="00E53F67">
              <w:rPr>
                <w:sz w:val="18"/>
                <w:szCs w:val="18"/>
              </w:rPr>
              <w:t>63</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100</w:t>
            </w:r>
          </w:p>
        </w:tc>
        <w:tc>
          <w:tcPr>
            <w:tcW w:w="848" w:type="dxa"/>
          </w:tcPr>
          <w:p w:rsidR="003B268E" w:rsidRPr="00E53F67" w:rsidRDefault="003B268E" w:rsidP="00441072">
            <w:pPr>
              <w:jc w:val="both"/>
              <w:rPr>
                <w:sz w:val="18"/>
                <w:szCs w:val="18"/>
              </w:rPr>
            </w:pPr>
            <w:r w:rsidRPr="00E53F67">
              <w:rPr>
                <w:sz w:val="18"/>
                <w:szCs w:val="18"/>
              </w:rPr>
              <w:t>100</w:t>
            </w:r>
          </w:p>
        </w:tc>
        <w:tc>
          <w:tcPr>
            <w:tcW w:w="912" w:type="dxa"/>
          </w:tcPr>
          <w:p w:rsidR="003B268E" w:rsidRPr="00E53F67" w:rsidRDefault="003B268E" w:rsidP="00441072">
            <w:pPr>
              <w:jc w:val="both"/>
              <w:rPr>
                <w:sz w:val="18"/>
                <w:szCs w:val="18"/>
              </w:rPr>
            </w:pPr>
            <w:r w:rsidRPr="00E53F67">
              <w:rPr>
                <w:sz w:val="18"/>
                <w:szCs w:val="18"/>
              </w:rPr>
              <w:t>100</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3. Финансирование не предусмотрено.</w:t>
            </w:r>
          </w:p>
        </w:tc>
      </w:tr>
      <w:tr w:rsidR="003B268E" w:rsidRPr="00E53F67" w:rsidTr="00441072">
        <w:tc>
          <w:tcPr>
            <w:tcW w:w="3210" w:type="dxa"/>
          </w:tcPr>
          <w:p w:rsidR="003B268E" w:rsidRPr="00E53F67" w:rsidRDefault="003B268E" w:rsidP="00441072">
            <w:pPr>
              <w:jc w:val="both"/>
              <w:rPr>
                <w:sz w:val="18"/>
                <w:szCs w:val="18"/>
              </w:rPr>
            </w:pPr>
            <w:r w:rsidRPr="00E53F67">
              <w:rPr>
                <w:sz w:val="18"/>
                <w:szCs w:val="18"/>
              </w:rPr>
              <w:t>Поддержка и развитие молодежного предпринимательства</w:t>
            </w:r>
          </w:p>
        </w:tc>
        <w:tc>
          <w:tcPr>
            <w:tcW w:w="1012" w:type="dxa"/>
          </w:tcPr>
          <w:p w:rsidR="003B268E" w:rsidRPr="00E53F67" w:rsidRDefault="003B268E" w:rsidP="00441072">
            <w:pPr>
              <w:jc w:val="both"/>
              <w:rPr>
                <w:sz w:val="18"/>
                <w:szCs w:val="18"/>
              </w:rPr>
            </w:pPr>
          </w:p>
        </w:tc>
        <w:tc>
          <w:tcPr>
            <w:tcW w:w="1002" w:type="dxa"/>
          </w:tcPr>
          <w:p w:rsidR="003B268E" w:rsidRPr="00E53F67" w:rsidRDefault="003B268E" w:rsidP="00441072">
            <w:pPr>
              <w:jc w:val="both"/>
              <w:rPr>
                <w:sz w:val="18"/>
                <w:szCs w:val="18"/>
              </w:rPr>
            </w:pPr>
          </w:p>
        </w:tc>
        <w:tc>
          <w:tcPr>
            <w:tcW w:w="1002" w:type="dxa"/>
          </w:tcPr>
          <w:p w:rsidR="003B268E" w:rsidRPr="00E53F67" w:rsidRDefault="003B268E" w:rsidP="00441072">
            <w:pPr>
              <w:jc w:val="both"/>
              <w:rPr>
                <w:sz w:val="18"/>
                <w:szCs w:val="18"/>
              </w:rPr>
            </w:pPr>
          </w:p>
        </w:tc>
        <w:tc>
          <w:tcPr>
            <w:tcW w:w="1002" w:type="dxa"/>
          </w:tcPr>
          <w:p w:rsidR="003B268E" w:rsidRPr="00E53F67" w:rsidRDefault="003B268E" w:rsidP="00441072">
            <w:pPr>
              <w:jc w:val="both"/>
              <w:rPr>
                <w:sz w:val="18"/>
                <w:szCs w:val="18"/>
              </w:rPr>
            </w:pPr>
          </w:p>
        </w:tc>
        <w:tc>
          <w:tcPr>
            <w:tcW w:w="1002" w:type="dxa"/>
          </w:tcPr>
          <w:p w:rsidR="003B268E" w:rsidRPr="00E53F67" w:rsidRDefault="003B268E" w:rsidP="00441072">
            <w:pPr>
              <w:jc w:val="both"/>
              <w:rPr>
                <w:sz w:val="18"/>
                <w:szCs w:val="18"/>
              </w:rPr>
            </w:pPr>
          </w:p>
        </w:tc>
        <w:tc>
          <w:tcPr>
            <w:tcW w:w="810" w:type="dxa"/>
          </w:tcPr>
          <w:p w:rsidR="003B268E" w:rsidRPr="00E53F67" w:rsidRDefault="003B268E" w:rsidP="00441072">
            <w:pPr>
              <w:jc w:val="both"/>
              <w:rPr>
                <w:sz w:val="18"/>
                <w:szCs w:val="18"/>
              </w:rPr>
            </w:pPr>
          </w:p>
        </w:tc>
        <w:tc>
          <w:tcPr>
            <w:tcW w:w="848" w:type="dxa"/>
          </w:tcPr>
          <w:p w:rsidR="003B268E" w:rsidRPr="00E53F67" w:rsidRDefault="003B268E" w:rsidP="00441072">
            <w:pPr>
              <w:jc w:val="both"/>
              <w:rPr>
                <w:sz w:val="18"/>
                <w:szCs w:val="18"/>
              </w:rPr>
            </w:pPr>
          </w:p>
        </w:tc>
        <w:tc>
          <w:tcPr>
            <w:tcW w:w="912" w:type="dxa"/>
          </w:tcPr>
          <w:p w:rsidR="003B268E" w:rsidRPr="00E53F67" w:rsidRDefault="003B268E" w:rsidP="00441072">
            <w:pPr>
              <w:jc w:val="both"/>
              <w:rPr>
                <w:sz w:val="18"/>
                <w:szCs w:val="18"/>
              </w:rPr>
            </w:pP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4.</w:t>
            </w:r>
          </w:p>
        </w:tc>
      </w:tr>
      <w:tr w:rsidR="003B268E" w:rsidRPr="00E53F67" w:rsidTr="00441072">
        <w:tc>
          <w:tcPr>
            <w:tcW w:w="3210" w:type="dxa"/>
          </w:tcPr>
          <w:p w:rsidR="003B268E" w:rsidRPr="00E53F67" w:rsidRDefault="003B268E" w:rsidP="00441072">
            <w:pPr>
              <w:rPr>
                <w:sz w:val="18"/>
                <w:szCs w:val="18"/>
              </w:rPr>
            </w:pPr>
            <w:r w:rsidRPr="00E53F67">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0,00</w:t>
            </w:r>
          </w:p>
        </w:tc>
        <w:tc>
          <w:tcPr>
            <w:tcW w:w="848" w:type="dxa"/>
          </w:tcPr>
          <w:p w:rsidR="003B268E" w:rsidRPr="00E53F67" w:rsidRDefault="003B268E" w:rsidP="00441072">
            <w:pPr>
              <w:jc w:val="both"/>
              <w:rPr>
                <w:sz w:val="18"/>
                <w:szCs w:val="18"/>
              </w:rPr>
            </w:pPr>
            <w:r w:rsidRPr="00E53F67">
              <w:rPr>
                <w:sz w:val="18"/>
                <w:szCs w:val="18"/>
              </w:rPr>
              <w:t>0,00</w:t>
            </w:r>
          </w:p>
        </w:tc>
        <w:tc>
          <w:tcPr>
            <w:tcW w:w="912" w:type="dxa"/>
          </w:tcPr>
          <w:p w:rsidR="003B268E" w:rsidRPr="00E53F67" w:rsidRDefault="003B268E" w:rsidP="00441072">
            <w:pPr>
              <w:jc w:val="both"/>
              <w:rPr>
                <w:sz w:val="18"/>
                <w:szCs w:val="18"/>
              </w:rPr>
            </w:pPr>
            <w:r w:rsidRPr="00E53F67">
              <w:rPr>
                <w:sz w:val="18"/>
                <w:szCs w:val="18"/>
              </w:rPr>
              <w:t>0,00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Федеральный бюджет </w:t>
            </w:r>
          </w:p>
        </w:tc>
        <w:tc>
          <w:tcPr>
            <w:tcW w:w="101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0</w:t>
            </w:r>
          </w:p>
        </w:tc>
        <w:tc>
          <w:tcPr>
            <w:tcW w:w="848" w:type="dxa"/>
          </w:tcPr>
          <w:p w:rsidR="003B268E" w:rsidRPr="00E53F67" w:rsidRDefault="003B268E" w:rsidP="00441072">
            <w:pPr>
              <w:jc w:val="both"/>
              <w:rPr>
                <w:sz w:val="18"/>
                <w:szCs w:val="18"/>
              </w:rPr>
            </w:pPr>
            <w:r w:rsidRPr="00E53F67">
              <w:rPr>
                <w:sz w:val="18"/>
                <w:szCs w:val="18"/>
              </w:rPr>
              <w:t>0</w:t>
            </w:r>
          </w:p>
        </w:tc>
        <w:tc>
          <w:tcPr>
            <w:tcW w:w="912" w:type="dxa"/>
          </w:tcPr>
          <w:p w:rsidR="003B268E" w:rsidRPr="00E53F67" w:rsidRDefault="003B268E" w:rsidP="00441072">
            <w:pPr>
              <w:jc w:val="both"/>
              <w:rPr>
                <w:sz w:val="18"/>
                <w:szCs w:val="18"/>
              </w:rPr>
            </w:pPr>
            <w:r w:rsidRPr="00E53F67">
              <w:rPr>
                <w:sz w:val="18"/>
                <w:szCs w:val="18"/>
              </w:rPr>
              <w:t>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Областной бюджет </w:t>
            </w:r>
          </w:p>
        </w:tc>
        <w:tc>
          <w:tcPr>
            <w:tcW w:w="101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0</w:t>
            </w:r>
          </w:p>
        </w:tc>
        <w:tc>
          <w:tcPr>
            <w:tcW w:w="848" w:type="dxa"/>
          </w:tcPr>
          <w:p w:rsidR="003B268E" w:rsidRPr="00E53F67" w:rsidRDefault="003B268E" w:rsidP="00441072">
            <w:pPr>
              <w:jc w:val="both"/>
              <w:rPr>
                <w:sz w:val="18"/>
                <w:szCs w:val="18"/>
              </w:rPr>
            </w:pPr>
            <w:r w:rsidRPr="00E53F67">
              <w:rPr>
                <w:sz w:val="18"/>
                <w:szCs w:val="18"/>
              </w:rPr>
              <w:t>0</w:t>
            </w:r>
          </w:p>
        </w:tc>
        <w:tc>
          <w:tcPr>
            <w:tcW w:w="912" w:type="dxa"/>
          </w:tcPr>
          <w:p w:rsidR="003B268E" w:rsidRPr="00E53F67" w:rsidRDefault="003B268E" w:rsidP="00441072">
            <w:pPr>
              <w:jc w:val="both"/>
              <w:rPr>
                <w:sz w:val="18"/>
                <w:szCs w:val="18"/>
              </w:rPr>
            </w:pPr>
            <w:r w:rsidRPr="00E53F67">
              <w:rPr>
                <w:sz w:val="18"/>
                <w:szCs w:val="18"/>
              </w:rPr>
              <w:t>0</w:t>
            </w:r>
          </w:p>
        </w:tc>
      </w:tr>
      <w:tr w:rsidR="003B268E" w:rsidRPr="00E53F67" w:rsidTr="00441072">
        <w:tc>
          <w:tcPr>
            <w:tcW w:w="3210" w:type="dxa"/>
          </w:tcPr>
          <w:p w:rsidR="003B268E" w:rsidRPr="00E53F67" w:rsidRDefault="003B268E" w:rsidP="00441072">
            <w:pPr>
              <w:rPr>
                <w:sz w:val="18"/>
                <w:szCs w:val="18"/>
              </w:rPr>
            </w:pPr>
            <w:r w:rsidRPr="00E53F67">
              <w:rPr>
                <w:sz w:val="18"/>
                <w:szCs w:val="18"/>
              </w:rPr>
              <w:t>Местный бюджет</w:t>
            </w:r>
          </w:p>
        </w:tc>
        <w:tc>
          <w:tcPr>
            <w:tcW w:w="101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jc w:val="both"/>
              <w:rPr>
                <w:sz w:val="18"/>
                <w:szCs w:val="18"/>
              </w:rPr>
            </w:pPr>
            <w:r w:rsidRPr="00E53F67">
              <w:rPr>
                <w:sz w:val="18"/>
                <w:szCs w:val="18"/>
              </w:rPr>
              <w:t>0</w:t>
            </w:r>
          </w:p>
        </w:tc>
        <w:tc>
          <w:tcPr>
            <w:tcW w:w="1002" w:type="dxa"/>
          </w:tcPr>
          <w:p w:rsidR="003B268E" w:rsidRPr="00E53F67" w:rsidRDefault="003B268E" w:rsidP="00441072">
            <w:pPr>
              <w:rPr>
                <w:sz w:val="18"/>
                <w:szCs w:val="18"/>
              </w:rPr>
            </w:pPr>
            <w:r w:rsidRPr="00E53F67">
              <w:rPr>
                <w:sz w:val="18"/>
                <w:szCs w:val="18"/>
              </w:rPr>
              <w:t>0,00</w:t>
            </w:r>
          </w:p>
        </w:tc>
        <w:tc>
          <w:tcPr>
            <w:tcW w:w="1002" w:type="dxa"/>
          </w:tcPr>
          <w:p w:rsidR="003B268E" w:rsidRPr="00E53F67" w:rsidRDefault="003B268E" w:rsidP="00441072">
            <w:pPr>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0</w:t>
            </w:r>
          </w:p>
        </w:tc>
        <w:tc>
          <w:tcPr>
            <w:tcW w:w="848" w:type="dxa"/>
          </w:tcPr>
          <w:p w:rsidR="003B268E" w:rsidRPr="00E53F67" w:rsidRDefault="003B268E" w:rsidP="00441072">
            <w:pPr>
              <w:jc w:val="both"/>
              <w:rPr>
                <w:sz w:val="18"/>
                <w:szCs w:val="18"/>
              </w:rPr>
            </w:pPr>
            <w:r w:rsidRPr="00E53F67">
              <w:rPr>
                <w:sz w:val="18"/>
                <w:szCs w:val="18"/>
              </w:rPr>
              <w:t>0</w:t>
            </w:r>
          </w:p>
        </w:tc>
        <w:tc>
          <w:tcPr>
            <w:tcW w:w="912" w:type="dxa"/>
          </w:tcPr>
          <w:p w:rsidR="003B268E" w:rsidRPr="00E53F67" w:rsidRDefault="003B268E" w:rsidP="00441072">
            <w:pPr>
              <w:jc w:val="both"/>
              <w:rPr>
                <w:sz w:val="18"/>
                <w:szCs w:val="18"/>
              </w:rPr>
            </w:pPr>
            <w:r w:rsidRPr="00E53F67">
              <w:rPr>
                <w:sz w:val="18"/>
                <w:szCs w:val="18"/>
              </w:rPr>
              <w:t>0</w:t>
            </w:r>
          </w:p>
        </w:tc>
      </w:tr>
      <w:tr w:rsidR="003B268E" w:rsidRPr="00E53F67" w:rsidTr="00441072">
        <w:tc>
          <w:tcPr>
            <w:tcW w:w="3210" w:type="dxa"/>
          </w:tcPr>
          <w:p w:rsidR="003B268E" w:rsidRPr="00E53F67" w:rsidRDefault="003B268E" w:rsidP="00441072">
            <w:pPr>
              <w:rPr>
                <w:sz w:val="18"/>
                <w:szCs w:val="18"/>
              </w:rPr>
            </w:pPr>
            <w:r w:rsidRPr="00E53F67">
              <w:rPr>
                <w:sz w:val="18"/>
                <w:szCs w:val="18"/>
              </w:rPr>
              <w:t>Итого по подпрограмме</w:t>
            </w:r>
          </w:p>
        </w:tc>
        <w:tc>
          <w:tcPr>
            <w:tcW w:w="1012" w:type="dxa"/>
          </w:tcPr>
          <w:p w:rsidR="003B268E" w:rsidRPr="00E53F67" w:rsidRDefault="003B268E" w:rsidP="00441072">
            <w:pPr>
              <w:jc w:val="both"/>
              <w:rPr>
                <w:sz w:val="18"/>
                <w:szCs w:val="18"/>
              </w:rPr>
            </w:pPr>
            <w:r w:rsidRPr="00E53F67">
              <w:rPr>
                <w:sz w:val="18"/>
                <w:szCs w:val="18"/>
              </w:rPr>
              <w:t>7623</w:t>
            </w:r>
          </w:p>
          <w:p w:rsidR="003B268E" w:rsidRPr="00E53F67" w:rsidRDefault="003B268E" w:rsidP="00441072">
            <w:pPr>
              <w:rPr>
                <w:sz w:val="18"/>
                <w:szCs w:val="18"/>
              </w:rPr>
            </w:pPr>
          </w:p>
        </w:tc>
        <w:tc>
          <w:tcPr>
            <w:tcW w:w="1002" w:type="dxa"/>
          </w:tcPr>
          <w:p w:rsidR="003B268E" w:rsidRPr="00E53F67" w:rsidRDefault="003B268E" w:rsidP="00441072">
            <w:pPr>
              <w:jc w:val="both"/>
              <w:rPr>
                <w:sz w:val="18"/>
                <w:szCs w:val="18"/>
              </w:rPr>
            </w:pPr>
            <w:r w:rsidRPr="00E53F67">
              <w:rPr>
                <w:sz w:val="18"/>
                <w:szCs w:val="18"/>
              </w:rPr>
              <w:t>1 323</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2 100</w:t>
            </w:r>
          </w:p>
        </w:tc>
        <w:tc>
          <w:tcPr>
            <w:tcW w:w="848" w:type="dxa"/>
          </w:tcPr>
          <w:p w:rsidR="003B268E" w:rsidRPr="00E53F67" w:rsidRDefault="003B268E" w:rsidP="00441072">
            <w:pPr>
              <w:jc w:val="both"/>
              <w:rPr>
                <w:sz w:val="18"/>
                <w:szCs w:val="18"/>
              </w:rPr>
            </w:pPr>
            <w:r w:rsidRPr="00E53F67">
              <w:rPr>
                <w:sz w:val="18"/>
                <w:szCs w:val="18"/>
              </w:rPr>
              <w:t>2 100</w:t>
            </w:r>
          </w:p>
        </w:tc>
        <w:tc>
          <w:tcPr>
            <w:tcW w:w="912" w:type="dxa"/>
          </w:tcPr>
          <w:p w:rsidR="003B268E" w:rsidRPr="00E53F67" w:rsidRDefault="003B268E" w:rsidP="00441072">
            <w:pPr>
              <w:jc w:val="both"/>
              <w:rPr>
                <w:sz w:val="18"/>
                <w:szCs w:val="18"/>
              </w:rPr>
            </w:pPr>
            <w:r w:rsidRPr="00E53F67">
              <w:rPr>
                <w:sz w:val="18"/>
                <w:szCs w:val="18"/>
              </w:rPr>
              <w:t>2 100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Федеральный бюджет</w:t>
            </w:r>
          </w:p>
        </w:tc>
        <w:tc>
          <w:tcPr>
            <w:tcW w:w="1012" w:type="dxa"/>
          </w:tcPr>
          <w:p w:rsidR="003B268E" w:rsidRPr="00E53F67" w:rsidRDefault="003B268E" w:rsidP="00441072">
            <w:pPr>
              <w:jc w:val="both"/>
              <w:rPr>
                <w:sz w:val="18"/>
                <w:szCs w:val="18"/>
              </w:rPr>
            </w:pPr>
            <w:r w:rsidRPr="00E53F67">
              <w:rPr>
                <w:sz w:val="18"/>
                <w:szCs w:val="18"/>
              </w:rPr>
              <w:t>5808</w:t>
            </w:r>
          </w:p>
        </w:tc>
        <w:tc>
          <w:tcPr>
            <w:tcW w:w="1002" w:type="dxa"/>
          </w:tcPr>
          <w:p w:rsidR="003B268E" w:rsidRPr="00E53F67" w:rsidRDefault="003B268E" w:rsidP="00441072">
            <w:pPr>
              <w:jc w:val="both"/>
              <w:rPr>
                <w:sz w:val="18"/>
                <w:szCs w:val="18"/>
              </w:rPr>
            </w:pPr>
            <w:r w:rsidRPr="00E53F67">
              <w:rPr>
                <w:sz w:val="18"/>
                <w:szCs w:val="18"/>
              </w:rPr>
              <w:t>1 008</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1 600</w:t>
            </w:r>
          </w:p>
        </w:tc>
        <w:tc>
          <w:tcPr>
            <w:tcW w:w="848" w:type="dxa"/>
          </w:tcPr>
          <w:p w:rsidR="003B268E" w:rsidRPr="00E53F67" w:rsidRDefault="003B268E" w:rsidP="00441072">
            <w:pPr>
              <w:jc w:val="both"/>
              <w:rPr>
                <w:sz w:val="18"/>
                <w:szCs w:val="18"/>
              </w:rPr>
            </w:pPr>
            <w:r w:rsidRPr="00E53F67">
              <w:rPr>
                <w:sz w:val="18"/>
                <w:szCs w:val="18"/>
              </w:rPr>
              <w:t>1 600</w:t>
            </w:r>
          </w:p>
        </w:tc>
        <w:tc>
          <w:tcPr>
            <w:tcW w:w="912" w:type="dxa"/>
          </w:tcPr>
          <w:p w:rsidR="003B268E" w:rsidRPr="00E53F67" w:rsidRDefault="003B268E" w:rsidP="00441072">
            <w:pPr>
              <w:jc w:val="both"/>
              <w:rPr>
                <w:sz w:val="18"/>
                <w:szCs w:val="18"/>
              </w:rPr>
            </w:pPr>
            <w:r w:rsidRPr="00E53F67">
              <w:rPr>
                <w:sz w:val="18"/>
                <w:szCs w:val="18"/>
              </w:rPr>
              <w:t>1 600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 xml:space="preserve">Областной бюджет </w:t>
            </w:r>
          </w:p>
        </w:tc>
        <w:tc>
          <w:tcPr>
            <w:tcW w:w="1012" w:type="dxa"/>
          </w:tcPr>
          <w:p w:rsidR="003B268E" w:rsidRPr="00E53F67" w:rsidRDefault="003B268E" w:rsidP="00441072">
            <w:pPr>
              <w:jc w:val="both"/>
              <w:rPr>
                <w:sz w:val="18"/>
                <w:szCs w:val="18"/>
              </w:rPr>
            </w:pPr>
            <w:r w:rsidRPr="00E53F67">
              <w:rPr>
                <w:sz w:val="18"/>
                <w:szCs w:val="18"/>
              </w:rPr>
              <w:t>1 452</w:t>
            </w:r>
          </w:p>
        </w:tc>
        <w:tc>
          <w:tcPr>
            <w:tcW w:w="1002" w:type="dxa"/>
          </w:tcPr>
          <w:p w:rsidR="003B268E" w:rsidRPr="00E53F67" w:rsidRDefault="003B268E" w:rsidP="00441072">
            <w:pPr>
              <w:jc w:val="both"/>
              <w:rPr>
                <w:sz w:val="18"/>
                <w:szCs w:val="18"/>
              </w:rPr>
            </w:pPr>
            <w:r w:rsidRPr="00E53F67">
              <w:rPr>
                <w:sz w:val="18"/>
                <w:szCs w:val="18"/>
              </w:rPr>
              <w:t>252</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400</w:t>
            </w:r>
          </w:p>
        </w:tc>
        <w:tc>
          <w:tcPr>
            <w:tcW w:w="848" w:type="dxa"/>
          </w:tcPr>
          <w:p w:rsidR="003B268E" w:rsidRPr="00E53F67" w:rsidRDefault="003B268E" w:rsidP="00441072">
            <w:pPr>
              <w:jc w:val="both"/>
              <w:rPr>
                <w:sz w:val="18"/>
                <w:szCs w:val="18"/>
              </w:rPr>
            </w:pPr>
            <w:r w:rsidRPr="00E53F67">
              <w:rPr>
                <w:sz w:val="18"/>
                <w:szCs w:val="18"/>
              </w:rPr>
              <w:t>400</w:t>
            </w:r>
          </w:p>
        </w:tc>
        <w:tc>
          <w:tcPr>
            <w:tcW w:w="912" w:type="dxa"/>
          </w:tcPr>
          <w:p w:rsidR="003B268E" w:rsidRPr="00E53F67" w:rsidRDefault="003B268E" w:rsidP="00441072">
            <w:pPr>
              <w:jc w:val="both"/>
              <w:rPr>
                <w:sz w:val="18"/>
                <w:szCs w:val="18"/>
              </w:rPr>
            </w:pPr>
            <w:r w:rsidRPr="00E53F67">
              <w:rPr>
                <w:sz w:val="18"/>
                <w:szCs w:val="18"/>
              </w:rPr>
              <w:t>400</w:t>
            </w:r>
          </w:p>
        </w:tc>
      </w:tr>
      <w:tr w:rsidR="003B268E" w:rsidRPr="00E53F67" w:rsidTr="00441072">
        <w:tc>
          <w:tcPr>
            <w:tcW w:w="3210" w:type="dxa"/>
          </w:tcPr>
          <w:p w:rsidR="003B268E" w:rsidRPr="00E53F67" w:rsidRDefault="003B268E" w:rsidP="00441072">
            <w:pPr>
              <w:rPr>
                <w:sz w:val="18"/>
                <w:szCs w:val="18"/>
              </w:rPr>
            </w:pPr>
            <w:r w:rsidRPr="00E53F67">
              <w:rPr>
                <w:sz w:val="18"/>
                <w:szCs w:val="18"/>
              </w:rPr>
              <w:t>Местный бюджет</w:t>
            </w:r>
          </w:p>
        </w:tc>
        <w:tc>
          <w:tcPr>
            <w:tcW w:w="1012" w:type="dxa"/>
          </w:tcPr>
          <w:p w:rsidR="003B268E" w:rsidRPr="00E53F67" w:rsidRDefault="003B268E" w:rsidP="00441072">
            <w:pPr>
              <w:jc w:val="both"/>
              <w:rPr>
                <w:sz w:val="18"/>
                <w:szCs w:val="18"/>
              </w:rPr>
            </w:pPr>
            <w:r w:rsidRPr="00E53F67">
              <w:rPr>
                <w:sz w:val="18"/>
                <w:szCs w:val="18"/>
              </w:rPr>
              <w:t>363</w:t>
            </w:r>
          </w:p>
        </w:tc>
        <w:tc>
          <w:tcPr>
            <w:tcW w:w="1002" w:type="dxa"/>
          </w:tcPr>
          <w:p w:rsidR="003B268E" w:rsidRPr="00E53F67" w:rsidRDefault="003B268E" w:rsidP="00441072">
            <w:pPr>
              <w:jc w:val="both"/>
              <w:rPr>
                <w:sz w:val="18"/>
                <w:szCs w:val="18"/>
              </w:rPr>
            </w:pPr>
            <w:r w:rsidRPr="00E53F67">
              <w:rPr>
                <w:sz w:val="18"/>
                <w:szCs w:val="18"/>
              </w:rPr>
              <w:t>63</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1002" w:type="dxa"/>
          </w:tcPr>
          <w:p w:rsidR="003B268E" w:rsidRPr="00E53F67" w:rsidRDefault="003B268E" w:rsidP="00441072">
            <w:pPr>
              <w:jc w:val="both"/>
              <w:rPr>
                <w:sz w:val="18"/>
                <w:szCs w:val="18"/>
              </w:rPr>
            </w:pPr>
            <w:r w:rsidRPr="00E53F67">
              <w:rPr>
                <w:sz w:val="18"/>
                <w:szCs w:val="18"/>
              </w:rPr>
              <w:t>0,00</w:t>
            </w:r>
          </w:p>
        </w:tc>
        <w:tc>
          <w:tcPr>
            <w:tcW w:w="810" w:type="dxa"/>
          </w:tcPr>
          <w:p w:rsidR="003B268E" w:rsidRPr="00E53F67" w:rsidRDefault="003B268E" w:rsidP="00441072">
            <w:pPr>
              <w:jc w:val="both"/>
              <w:rPr>
                <w:sz w:val="18"/>
                <w:szCs w:val="18"/>
              </w:rPr>
            </w:pPr>
            <w:r w:rsidRPr="00E53F67">
              <w:rPr>
                <w:sz w:val="18"/>
                <w:szCs w:val="18"/>
              </w:rPr>
              <w:t>100</w:t>
            </w:r>
          </w:p>
        </w:tc>
        <w:tc>
          <w:tcPr>
            <w:tcW w:w="848" w:type="dxa"/>
          </w:tcPr>
          <w:p w:rsidR="003B268E" w:rsidRPr="00E53F67" w:rsidRDefault="003B268E" w:rsidP="00441072">
            <w:pPr>
              <w:jc w:val="both"/>
              <w:rPr>
                <w:sz w:val="18"/>
                <w:szCs w:val="18"/>
              </w:rPr>
            </w:pPr>
            <w:r w:rsidRPr="00E53F67">
              <w:rPr>
                <w:sz w:val="18"/>
                <w:szCs w:val="18"/>
              </w:rPr>
              <w:t>100</w:t>
            </w:r>
          </w:p>
        </w:tc>
        <w:tc>
          <w:tcPr>
            <w:tcW w:w="912" w:type="dxa"/>
          </w:tcPr>
          <w:p w:rsidR="003B268E" w:rsidRPr="00E53F67" w:rsidRDefault="003B268E" w:rsidP="00441072">
            <w:pPr>
              <w:jc w:val="both"/>
              <w:rPr>
                <w:sz w:val="18"/>
                <w:szCs w:val="18"/>
              </w:rPr>
            </w:pPr>
            <w:r w:rsidRPr="00E53F67">
              <w:rPr>
                <w:sz w:val="18"/>
                <w:szCs w:val="18"/>
              </w:rPr>
              <w:t>100</w:t>
            </w:r>
          </w:p>
        </w:tc>
      </w:tr>
    </w:tbl>
    <w:p w:rsidR="003B268E" w:rsidRPr="00E53F67" w:rsidRDefault="003B268E" w:rsidP="003B268E">
      <w:pPr>
        <w:jc w:val="center"/>
        <w:rPr>
          <w:sz w:val="18"/>
          <w:szCs w:val="18"/>
        </w:rPr>
      </w:pPr>
    </w:p>
    <w:p w:rsidR="003B268E" w:rsidRPr="00E53F67" w:rsidRDefault="003B268E" w:rsidP="003B268E">
      <w:pPr>
        <w:jc w:val="center"/>
        <w:rPr>
          <w:b/>
          <w:sz w:val="18"/>
          <w:szCs w:val="18"/>
        </w:rPr>
      </w:pPr>
      <w:r w:rsidRPr="00E53F67">
        <w:rPr>
          <w:b/>
          <w:sz w:val="18"/>
          <w:szCs w:val="18"/>
        </w:rPr>
        <w:t>Раздел 6. Анализ рисков реализации подпрограммы и описание</w:t>
      </w:r>
    </w:p>
    <w:p w:rsidR="003B268E" w:rsidRPr="00E53F67" w:rsidRDefault="003B268E" w:rsidP="003B268E">
      <w:pPr>
        <w:jc w:val="center"/>
        <w:rPr>
          <w:b/>
          <w:sz w:val="18"/>
          <w:szCs w:val="18"/>
        </w:rPr>
      </w:pPr>
      <w:r w:rsidRPr="00E53F67">
        <w:rPr>
          <w:b/>
          <w:sz w:val="18"/>
          <w:szCs w:val="18"/>
        </w:rPr>
        <w:t>мер управления рисками реализации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lastRenderedPageBreak/>
        <w:t xml:space="preserve">Риск неуспешной реализации подпрограммы при исключении форс-мажорных обстоятельств оценивается как минимальный. </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К рискам реализации подпрограммы следует отнести следующие:</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3) финансовые риски, которые связаны с финансированием мероприятий подпрограммы в неполном объеме.</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3B268E" w:rsidRPr="00E53F67" w:rsidRDefault="003B268E" w:rsidP="003B268E">
      <w:pPr>
        <w:jc w:val="center"/>
        <w:rPr>
          <w:b/>
          <w:sz w:val="18"/>
          <w:szCs w:val="18"/>
        </w:rPr>
      </w:pPr>
      <w:r w:rsidRPr="00E53F67">
        <w:rPr>
          <w:b/>
          <w:sz w:val="18"/>
          <w:szCs w:val="18"/>
        </w:rPr>
        <w:t>Раздел 8. Оценка эффективности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3B268E" w:rsidRPr="00E53F67" w:rsidRDefault="003B268E" w:rsidP="003B268E">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3B268E" w:rsidRPr="00E53F67" w:rsidRDefault="003B268E" w:rsidP="003B268E">
      <w:pPr>
        <w:autoSpaceDE w:val="0"/>
        <w:autoSpaceDN w:val="0"/>
        <w:adjustRightInd w:val="0"/>
        <w:ind w:firstLine="709"/>
        <w:jc w:val="both"/>
        <w:rPr>
          <w:sz w:val="18"/>
          <w:szCs w:val="18"/>
        </w:rPr>
      </w:pPr>
      <w:r w:rsidRPr="00E53F67">
        <w:rPr>
          <w:sz w:val="18"/>
          <w:szCs w:val="18"/>
        </w:rPr>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3B268E" w:rsidRPr="00E53F67" w:rsidRDefault="003B268E" w:rsidP="003B268E">
      <w:pPr>
        <w:autoSpaceDE w:val="0"/>
        <w:autoSpaceDN w:val="0"/>
        <w:adjustRightInd w:val="0"/>
        <w:ind w:firstLine="709"/>
        <w:jc w:val="both"/>
        <w:rPr>
          <w:sz w:val="18"/>
          <w:szCs w:val="18"/>
        </w:rPr>
      </w:pPr>
      <w:r w:rsidRPr="00E53F67">
        <w:rPr>
          <w:sz w:val="18"/>
          <w:szCs w:val="18"/>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3B268E" w:rsidRPr="00E53F67" w:rsidRDefault="003B268E" w:rsidP="003B268E">
      <w:pPr>
        <w:autoSpaceDE w:val="0"/>
        <w:autoSpaceDN w:val="0"/>
        <w:adjustRightInd w:val="0"/>
        <w:ind w:firstLine="709"/>
        <w:jc w:val="both"/>
        <w:rPr>
          <w:sz w:val="18"/>
          <w:szCs w:val="18"/>
        </w:rPr>
      </w:pPr>
      <w:r w:rsidRPr="00E53F67">
        <w:rPr>
          <w:sz w:val="18"/>
          <w:szCs w:val="18"/>
        </w:rPr>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3B268E" w:rsidRPr="00E53F67" w:rsidRDefault="003B268E" w:rsidP="003B268E">
      <w:pPr>
        <w:autoSpaceDE w:val="0"/>
        <w:autoSpaceDN w:val="0"/>
        <w:adjustRightInd w:val="0"/>
        <w:ind w:firstLine="709"/>
        <w:jc w:val="both"/>
        <w:rPr>
          <w:sz w:val="18"/>
          <w:szCs w:val="18"/>
        </w:rPr>
      </w:pPr>
      <w:r w:rsidRPr="00E53F67">
        <w:rPr>
          <w:sz w:val="18"/>
          <w:szCs w:val="18"/>
        </w:rPr>
        <w:t>- насыщение потребительского рынка товарами и услугами, удовлетворение потребительского спроса населения;</w:t>
      </w:r>
    </w:p>
    <w:p w:rsidR="003B268E" w:rsidRPr="00E53F67" w:rsidRDefault="003B268E" w:rsidP="003B268E">
      <w:pPr>
        <w:jc w:val="center"/>
        <w:rPr>
          <w:b/>
          <w:sz w:val="18"/>
          <w:szCs w:val="18"/>
        </w:rPr>
      </w:pPr>
      <w:r w:rsidRPr="00E53F67">
        <w:rPr>
          <w:sz w:val="18"/>
          <w:szCs w:val="18"/>
        </w:rPr>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E53F67">
        <w:rPr>
          <w:b/>
          <w:sz w:val="18"/>
          <w:szCs w:val="18"/>
        </w:rPr>
        <w:t xml:space="preserve"> </w:t>
      </w:r>
    </w:p>
    <w:p w:rsidR="003B268E" w:rsidRPr="00E53F67" w:rsidRDefault="003B268E" w:rsidP="003B268E">
      <w:pPr>
        <w:jc w:val="center"/>
        <w:rPr>
          <w:b/>
          <w:sz w:val="18"/>
          <w:szCs w:val="18"/>
        </w:rPr>
      </w:pPr>
    </w:p>
    <w:p w:rsidR="003B268E" w:rsidRPr="00E53F67" w:rsidRDefault="003B268E" w:rsidP="003B268E">
      <w:pPr>
        <w:jc w:val="center"/>
        <w:rPr>
          <w:b/>
          <w:sz w:val="18"/>
          <w:szCs w:val="18"/>
        </w:rPr>
      </w:pPr>
    </w:p>
    <w:p w:rsidR="003B268E" w:rsidRPr="00E53F67" w:rsidRDefault="003B268E" w:rsidP="003B268E">
      <w:pPr>
        <w:jc w:val="center"/>
        <w:rPr>
          <w:b/>
          <w:sz w:val="18"/>
          <w:szCs w:val="18"/>
        </w:rPr>
      </w:pPr>
    </w:p>
    <w:p w:rsidR="003B268E" w:rsidRPr="00E53F67" w:rsidRDefault="003B268E" w:rsidP="003B268E">
      <w:pPr>
        <w:jc w:val="center"/>
        <w:rPr>
          <w:b/>
          <w:sz w:val="18"/>
          <w:szCs w:val="18"/>
        </w:rPr>
      </w:pPr>
    </w:p>
    <w:p w:rsidR="003B268E" w:rsidRPr="00E53F67" w:rsidRDefault="003B268E" w:rsidP="003B268E">
      <w:pPr>
        <w:jc w:val="center"/>
        <w:rPr>
          <w:b/>
          <w:sz w:val="18"/>
          <w:szCs w:val="18"/>
        </w:rPr>
      </w:pPr>
    </w:p>
    <w:p w:rsidR="003B268E" w:rsidRPr="00E53F67" w:rsidRDefault="003B268E" w:rsidP="003B268E">
      <w:pPr>
        <w:jc w:val="center"/>
        <w:rPr>
          <w:b/>
          <w:sz w:val="18"/>
          <w:szCs w:val="18"/>
        </w:rPr>
      </w:pPr>
    </w:p>
    <w:p w:rsidR="003B268E" w:rsidRPr="00E53F67" w:rsidRDefault="003B268E" w:rsidP="003B268E">
      <w:pPr>
        <w:jc w:val="center"/>
        <w:rPr>
          <w:b/>
          <w:sz w:val="18"/>
          <w:szCs w:val="18"/>
        </w:rPr>
      </w:pPr>
    </w:p>
    <w:p w:rsidR="003B268E" w:rsidRPr="00E53F67" w:rsidRDefault="003B268E" w:rsidP="003B268E">
      <w:pPr>
        <w:jc w:val="center"/>
        <w:rPr>
          <w:b/>
          <w:sz w:val="18"/>
          <w:szCs w:val="18"/>
        </w:rPr>
      </w:pPr>
    </w:p>
    <w:p w:rsidR="003B268E" w:rsidRPr="00E53F67" w:rsidRDefault="003B268E" w:rsidP="003B268E">
      <w:pPr>
        <w:jc w:val="center"/>
        <w:rPr>
          <w:b/>
          <w:sz w:val="18"/>
          <w:szCs w:val="18"/>
        </w:rPr>
      </w:pPr>
    </w:p>
    <w:p w:rsidR="003B268E" w:rsidRPr="00E53F67" w:rsidRDefault="003B268E" w:rsidP="003B268E">
      <w:pPr>
        <w:jc w:val="center"/>
        <w:rPr>
          <w:b/>
          <w:sz w:val="18"/>
          <w:szCs w:val="18"/>
        </w:rPr>
      </w:pPr>
      <w:r w:rsidRPr="00E53F67">
        <w:rPr>
          <w:b/>
          <w:sz w:val="18"/>
          <w:szCs w:val="18"/>
        </w:rPr>
        <w:t>Подпрограмма 2 «Формирование благоприятной инвестиционной среды»</w:t>
      </w:r>
    </w:p>
    <w:p w:rsidR="003B268E" w:rsidRPr="00E53F67" w:rsidRDefault="003B268E" w:rsidP="003B268E">
      <w:pPr>
        <w:pStyle w:val="ConsPlusNormal"/>
        <w:jc w:val="center"/>
        <w:outlineLvl w:val="2"/>
        <w:rPr>
          <w:rFonts w:ascii="Times New Roman" w:hAnsi="Times New Roman" w:cs="Times New Roman"/>
          <w:sz w:val="18"/>
          <w:szCs w:val="18"/>
        </w:rPr>
      </w:pPr>
    </w:p>
    <w:p w:rsidR="003B268E" w:rsidRPr="00E53F67" w:rsidRDefault="003B268E" w:rsidP="003B268E">
      <w:pPr>
        <w:pStyle w:val="ConsPlusNormal"/>
        <w:jc w:val="center"/>
        <w:outlineLvl w:val="2"/>
        <w:rPr>
          <w:rFonts w:ascii="Times New Roman" w:hAnsi="Times New Roman" w:cs="Times New Roman"/>
          <w:sz w:val="18"/>
          <w:szCs w:val="18"/>
        </w:rPr>
      </w:pPr>
      <w:r w:rsidRPr="00E53F67">
        <w:rPr>
          <w:rFonts w:ascii="Times New Roman" w:hAnsi="Times New Roman" w:cs="Times New Roman"/>
          <w:sz w:val="18"/>
          <w:szCs w:val="18"/>
        </w:rPr>
        <w:t>ПАСПОРТ</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 xml:space="preserve">подпрограммы «Формирование благоприятной инвестиционной среды» муниципальной программы Панинского муниципального района </w:t>
      </w:r>
    </w:p>
    <w:p w:rsidR="003B268E" w:rsidRPr="00E53F67" w:rsidRDefault="003B268E" w:rsidP="003B268E">
      <w:pPr>
        <w:pStyle w:val="ConsPlusNormal"/>
        <w:jc w:val="center"/>
        <w:rPr>
          <w:rFonts w:ascii="Times New Roman" w:hAnsi="Times New Roman" w:cs="Times New Roman"/>
          <w:b/>
          <w:sz w:val="18"/>
          <w:szCs w:val="18"/>
        </w:rPr>
      </w:pPr>
      <w:r w:rsidRPr="00E53F67">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sz w:val="18"/>
                <w:szCs w:val="18"/>
              </w:rPr>
              <w:t>Отдел  экономического развития, отдел по капитальному строительству, газификации и ЖКХ  администрации Панинского муниципального</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pStyle w:val="ConsPlusNormal"/>
              <w:jc w:val="both"/>
              <w:rPr>
                <w:rFonts w:ascii="Times New Roman" w:hAnsi="Times New Roman" w:cs="Times New Roman"/>
                <w:iCs/>
                <w:sz w:val="18"/>
                <w:szCs w:val="18"/>
              </w:rPr>
            </w:pPr>
            <w:r w:rsidRPr="00E53F67">
              <w:rPr>
                <w:rFonts w:ascii="Times New Roman" w:hAnsi="Times New Roman" w:cs="Times New Roman"/>
                <w:iCs/>
                <w:sz w:val="18"/>
                <w:szCs w:val="18"/>
              </w:rPr>
              <w:t>1.Повышение инвестиционной привлекательности Панинского муниципального района.</w:t>
            </w:r>
          </w:p>
          <w:p w:rsidR="003B268E" w:rsidRPr="00E53F67" w:rsidRDefault="003B268E" w:rsidP="00441072">
            <w:pPr>
              <w:pStyle w:val="ConsPlusNormal"/>
              <w:jc w:val="both"/>
              <w:rPr>
                <w:rFonts w:ascii="Times New Roman" w:hAnsi="Times New Roman" w:cs="Times New Roman"/>
                <w:iCs/>
                <w:sz w:val="18"/>
                <w:szCs w:val="18"/>
              </w:rPr>
            </w:pPr>
            <w:r w:rsidRPr="00E53F67">
              <w:rPr>
                <w:rFonts w:ascii="Times New Roman" w:hAnsi="Times New Roman" w:cs="Times New Roman"/>
                <w:iCs/>
                <w:sz w:val="18"/>
                <w:szCs w:val="18"/>
              </w:rPr>
              <w:t>2.Строительство здания детского сада в р.п. Панино</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sz w:val="18"/>
                <w:szCs w:val="18"/>
              </w:rPr>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3B268E" w:rsidRPr="00E53F67" w:rsidTr="00441072">
        <w:trPr>
          <w:trHeight w:val="742"/>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rPr>
                <w:sz w:val="18"/>
                <w:szCs w:val="18"/>
              </w:rPr>
            </w:pPr>
            <w:r w:rsidRPr="00E53F67">
              <w:rPr>
                <w:sz w:val="18"/>
                <w:szCs w:val="18"/>
              </w:rPr>
              <w:t>-  формирование механизмов и условий, обеспечивающих повышение инвестиционной привлекательности аннинского муниципального района</w:t>
            </w:r>
          </w:p>
          <w:p w:rsidR="003B268E" w:rsidRPr="00E53F67" w:rsidRDefault="003B268E" w:rsidP="00441072">
            <w:pPr>
              <w:rPr>
                <w:sz w:val="18"/>
                <w:szCs w:val="18"/>
              </w:rPr>
            </w:pPr>
            <w:r w:rsidRPr="00E53F67">
              <w:rPr>
                <w:sz w:val="18"/>
                <w:szCs w:val="18"/>
              </w:rPr>
              <w:t>- развитие эффективной системы муниципальной поддержки инвестиционных проектов.</w:t>
            </w:r>
          </w:p>
        </w:tc>
      </w:tr>
      <w:tr w:rsidR="003B268E" w:rsidRPr="00E53F67" w:rsidTr="00441072">
        <w:trPr>
          <w:trHeight w:val="825"/>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1. Прирост инвестиций в основной капитал,  процент к предыдущему периоду.</w:t>
            </w:r>
          </w:p>
        </w:tc>
      </w:tr>
      <w:tr w:rsidR="003B268E" w:rsidRPr="00E53F67" w:rsidTr="00441072">
        <w:trPr>
          <w:trHeight w:val="411"/>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rPr>
                <w:sz w:val="18"/>
                <w:szCs w:val="18"/>
              </w:rPr>
            </w:pPr>
            <w:r w:rsidRPr="00E53F67">
              <w:rPr>
                <w:sz w:val="18"/>
                <w:szCs w:val="18"/>
              </w:rPr>
              <w:t>2014 - 2020 годы</w:t>
            </w:r>
          </w:p>
        </w:tc>
      </w:tr>
      <w:tr w:rsidR="003B268E" w:rsidRPr="00E53F67" w:rsidTr="00441072">
        <w:trPr>
          <w:trHeight w:val="1126"/>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Объем финансирования подпрограммы составляет -140267,70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 по источникам финансирования:</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 федеральный бюджет  -76778,90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58026,7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муниципальный бюджет –5462,1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 по годам реализации подпрограммы:</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2016</w:t>
            </w:r>
            <w:r w:rsidRPr="00E53F67">
              <w:rPr>
                <w:rFonts w:ascii="Times New Roman" w:hAnsi="Times New Roman" w:cs="Times New Roman"/>
                <w:sz w:val="18"/>
                <w:szCs w:val="18"/>
              </w:rPr>
              <w:t xml:space="preserve"> год:</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всего –88351,80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xml:space="preserve">- федеральный бюджет  - 76778,90 тыс. рублей; </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6234,70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местные бюджеты –5338,20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b/>
                <w:sz w:val="18"/>
                <w:szCs w:val="18"/>
              </w:rPr>
              <w:t xml:space="preserve">2017 </w:t>
            </w:r>
            <w:r w:rsidRPr="00E53F67">
              <w:rPr>
                <w:rFonts w:ascii="Times New Roman" w:hAnsi="Times New Roman" w:cs="Times New Roman"/>
                <w:sz w:val="18"/>
                <w:szCs w:val="18"/>
              </w:rPr>
              <w:t>год:</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всего – 51 915,90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в том числе:</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областной бюджет – 51 792  тыс. рублей;</w:t>
            </w:r>
          </w:p>
          <w:p w:rsidR="003B268E" w:rsidRPr="00E53F67" w:rsidRDefault="003B268E" w:rsidP="00441072">
            <w:pPr>
              <w:pStyle w:val="ConsPlusCell"/>
              <w:rPr>
                <w:rFonts w:ascii="Times New Roman" w:hAnsi="Times New Roman" w:cs="Times New Roman"/>
                <w:sz w:val="18"/>
                <w:szCs w:val="18"/>
              </w:rPr>
            </w:pPr>
            <w:r w:rsidRPr="00E53F67">
              <w:rPr>
                <w:rFonts w:ascii="Times New Roman" w:hAnsi="Times New Roman" w:cs="Times New Roman"/>
                <w:sz w:val="18"/>
                <w:szCs w:val="18"/>
              </w:rPr>
              <w:t>- местные бюджеты –123,90 тыс. рублей.</w:t>
            </w:r>
          </w:p>
        </w:tc>
      </w:tr>
      <w:tr w:rsidR="003B268E" w:rsidRPr="00E53F67" w:rsidTr="00441072">
        <w:trPr>
          <w:trHeight w:val="150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В количественном выражении:</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1. Прирост инвестиций в основной капитал с 7 % в 2013 году до20% в 2020 году.</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В качественном выражении:</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2. Повышение эффективности работы органов  местного  самоуправления  в  сфере регулирования и развития инвестиционной деятельности.</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3. Повышение инвестиционной активности организаций реального сектора экономики.</w:t>
            </w:r>
          </w:p>
        </w:tc>
      </w:tr>
    </w:tbl>
    <w:p w:rsidR="003B268E" w:rsidRPr="00E53F67" w:rsidRDefault="003B268E" w:rsidP="003B268E">
      <w:pPr>
        <w:jc w:val="center"/>
        <w:rPr>
          <w:sz w:val="18"/>
          <w:szCs w:val="18"/>
        </w:rPr>
      </w:pPr>
    </w:p>
    <w:p w:rsidR="003B268E" w:rsidRPr="00E53F67" w:rsidRDefault="003B268E" w:rsidP="003B268E">
      <w:pPr>
        <w:jc w:val="center"/>
        <w:rPr>
          <w:sz w:val="18"/>
          <w:szCs w:val="18"/>
        </w:rPr>
      </w:pPr>
    </w:p>
    <w:p w:rsidR="003B268E" w:rsidRPr="00E53F67" w:rsidRDefault="003B268E" w:rsidP="003B268E">
      <w:pPr>
        <w:jc w:val="center"/>
        <w:rPr>
          <w:sz w:val="18"/>
          <w:szCs w:val="18"/>
        </w:rPr>
      </w:pPr>
      <w:r w:rsidRPr="00E53F67">
        <w:rPr>
          <w:sz w:val="18"/>
          <w:szCs w:val="18"/>
        </w:rPr>
        <w:t>Раздел 1. Характеристика сферы реализации подпрограммы, описание основных проблем в указанной сфере и прогноз ее развития</w:t>
      </w:r>
    </w:p>
    <w:p w:rsidR="003B268E" w:rsidRPr="00E53F67" w:rsidRDefault="003B268E" w:rsidP="003B268E">
      <w:pPr>
        <w:ind w:firstLine="709"/>
        <w:jc w:val="both"/>
        <w:rPr>
          <w:sz w:val="18"/>
          <w:szCs w:val="18"/>
        </w:rPr>
      </w:pPr>
      <w:r w:rsidRPr="00E53F67">
        <w:rPr>
          <w:sz w:val="18"/>
          <w:szCs w:val="18"/>
        </w:rPr>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3B268E" w:rsidRPr="00E53F67" w:rsidRDefault="003B268E" w:rsidP="003B268E">
      <w:pPr>
        <w:ind w:firstLine="709"/>
        <w:jc w:val="both"/>
        <w:rPr>
          <w:sz w:val="18"/>
          <w:szCs w:val="18"/>
        </w:rPr>
      </w:pPr>
      <w:r w:rsidRPr="00E53F67">
        <w:rPr>
          <w:sz w:val="18"/>
          <w:szCs w:val="18"/>
        </w:rPr>
        <w:t xml:space="preserve">В сопоставимой оценке инвестиции в экономику  района в 2012 году к уровню 2009 года увеличились в 1,5  раза. </w:t>
      </w:r>
    </w:p>
    <w:p w:rsidR="003B268E" w:rsidRPr="00E53F67" w:rsidRDefault="003B268E" w:rsidP="003B268E">
      <w:pPr>
        <w:ind w:firstLine="709"/>
        <w:jc w:val="both"/>
        <w:rPr>
          <w:sz w:val="18"/>
          <w:szCs w:val="18"/>
        </w:rPr>
      </w:pPr>
      <w:r w:rsidRPr="00E53F67">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3B268E" w:rsidRPr="00E53F67" w:rsidRDefault="003B268E" w:rsidP="003B268E">
      <w:pPr>
        <w:ind w:firstLine="709"/>
        <w:jc w:val="both"/>
        <w:rPr>
          <w:sz w:val="18"/>
          <w:szCs w:val="18"/>
        </w:rPr>
      </w:pPr>
      <w:r w:rsidRPr="00E53F67">
        <w:rPr>
          <w:sz w:val="18"/>
          <w:szCs w:val="18"/>
        </w:rPr>
        <w:t>2. Наличие земельных ресурсов, пригодных для  ведения  сельского хозяйства.</w:t>
      </w:r>
    </w:p>
    <w:p w:rsidR="003B268E" w:rsidRPr="00E53F67" w:rsidRDefault="003B268E" w:rsidP="003B268E">
      <w:pPr>
        <w:ind w:firstLine="709"/>
        <w:jc w:val="both"/>
        <w:rPr>
          <w:sz w:val="18"/>
          <w:szCs w:val="18"/>
        </w:rPr>
      </w:pPr>
      <w:r w:rsidRPr="00E53F67">
        <w:rPr>
          <w:sz w:val="18"/>
          <w:szCs w:val="18"/>
        </w:rPr>
        <w:t>Главное богатство Панинского муниципального района  - ее земельные ресурсы, среди которых преобладают черноземные почвы</w:t>
      </w:r>
    </w:p>
    <w:p w:rsidR="003B268E" w:rsidRPr="00E53F67" w:rsidRDefault="003B268E" w:rsidP="003B268E">
      <w:pPr>
        <w:ind w:firstLine="709"/>
        <w:jc w:val="both"/>
        <w:rPr>
          <w:sz w:val="18"/>
          <w:szCs w:val="18"/>
        </w:rPr>
      </w:pPr>
      <w:r w:rsidRPr="00E53F67">
        <w:rPr>
          <w:sz w:val="18"/>
          <w:szCs w:val="18"/>
        </w:rPr>
        <w:t>3. Выгодное транспортное положение, благоприятствующее развитию межрегиональных экономических связей.</w:t>
      </w:r>
    </w:p>
    <w:p w:rsidR="003B268E" w:rsidRPr="00E53F67" w:rsidRDefault="003B268E" w:rsidP="003B268E">
      <w:pPr>
        <w:ind w:firstLine="709"/>
        <w:jc w:val="both"/>
        <w:rPr>
          <w:sz w:val="18"/>
          <w:szCs w:val="18"/>
        </w:rPr>
      </w:pPr>
      <w:r w:rsidRPr="00E53F67">
        <w:rPr>
          <w:sz w:val="18"/>
          <w:szCs w:val="18"/>
        </w:rPr>
        <w:t>4. Развитая институциональная среда.</w:t>
      </w:r>
    </w:p>
    <w:p w:rsidR="003B268E" w:rsidRPr="00E53F67" w:rsidRDefault="003B268E" w:rsidP="003B268E">
      <w:pPr>
        <w:ind w:firstLine="709"/>
        <w:jc w:val="both"/>
        <w:rPr>
          <w:sz w:val="18"/>
          <w:szCs w:val="18"/>
        </w:rPr>
      </w:pPr>
      <w:r w:rsidRPr="00E53F67">
        <w:rPr>
          <w:sz w:val="18"/>
          <w:szCs w:val="18"/>
        </w:rPr>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3B268E" w:rsidRPr="00E53F67" w:rsidRDefault="003B268E" w:rsidP="003B268E">
      <w:pPr>
        <w:ind w:firstLine="709"/>
        <w:jc w:val="both"/>
        <w:rPr>
          <w:sz w:val="18"/>
          <w:szCs w:val="18"/>
        </w:rPr>
      </w:pPr>
      <w:r w:rsidRPr="00E53F67">
        <w:rPr>
          <w:sz w:val="18"/>
          <w:szCs w:val="18"/>
        </w:rPr>
        <w:t>5. Значительный потенциал строительного комплекса.</w:t>
      </w:r>
    </w:p>
    <w:p w:rsidR="003B268E" w:rsidRPr="00E53F67" w:rsidRDefault="003B268E" w:rsidP="003B268E">
      <w:pPr>
        <w:ind w:firstLine="709"/>
        <w:jc w:val="both"/>
        <w:rPr>
          <w:sz w:val="18"/>
          <w:szCs w:val="18"/>
        </w:rPr>
      </w:pPr>
      <w:r w:rsidRPr="00E53F67">
        <w:rPr>
          <w:sz w:val="18"/>
          <w:szCs w:val="18"/>
        </w:rPr>
        <w:t xml:space="preserve">Основными объектами строительства  в 2012 году: Строительство мини-завода по глубокой переработке углеводородного сырья ООО «Модуль». </w:t>
      </w:r>
      <w:r w:rsidRPr="00E53F67">
        <w:rPr>
          <w:color w:val="000000"/>
          <w:sz w:val="18"/>
          <w:szCs w:val="18"/>
        </w:rPr>
        <w:t>Реконструкция аспирационных сетей рабочей башни элеватора, ОАО «Тулиновский элеватор». Строительство жомосущильного отделения со станцией грануляции и зерносушилки ОАО «Перелешинский сахарный комбинат». Строительство зерносушильного комплекса на природном газе ООО «Семзавод». Строительство зерносушильного комплекса на природном газе ООО «Семзавод» и другие.</w:t>
      </w:r>
    </w:p>
    <w:p w:rsidR="003B268E" w:rsidRPr="00E53F67" w:rsidRDefault="003B268E" w:rsidP="003B268E">
      <w:pPr>
        <w:ind w:firstLine="709"/>
        <w:jc w:val="both"/>
        <w:rPr>
          <w:sz w:val="18"/>
          <w:szCs w:val="18"/>
        </w:rPr>
      </w:pPr>
      <w:r w:rsidRPr="00E53F67">
        <w:rPr>
          <w:sz w:val="18"/>
          <w:szCs w:val="18"/>
        </w:rPr>
        <w:t xml:space="preserve"> 6. Благоприятное географическое положение района</w:t>
      </w:r>
    </w:p>
    <w:p w:rsidR="003B268E" w:rsidRPr="00E53F67" w:rsidRDefault="003B268E" w:rsidP="003B268E">
      <w:pPr>
        <w:ind w:firstLine="708"/>
        <w:jc w:val="both"/>
        <w:rPr>
          <w:sz w:val="18"/>
          <w:szCs w:val="18"/>
        </w:rPr>
      </w:pPr>
      <w:r w:rsidRPr="00E53F67">
        <w:rPr>
          <w:sz w:val="18"/>
          <w:szCs w:val="18"/>
        </w:rPr>
        <w:t xml:space="preserve">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w:t>
      </w:r>
      <w:r w:rsidRPr="00E53F67">
        <w:rPr>
          <w:sz w:val="18"/>
          <w:szCs w:val="18"/>
        </w:rPr>
        <w:lastRenderedPageBreak/>
        <w:t>сформировались типичные мощные и среднемощные черноземы с содержанием гумуса 6-9%. Район знаменит образцовым черноземом.</w:t>
      </w:r>
    </w:p>
    <w:p w:rsidR="003B268E" w:rsidRPr="00E53F67" w:rsidRDefault="003B268E" w:rsidP="003B268E">
      <w:pPr>
        <w:jc w:val="both"/>
        <w:rPr>
          <w:sz w:val="18"/>
          <w:szCs w:val="18"/>
        </w:rPr>
      </w:pPr>
      <w:r w:rsidRPr="00E53F67">
        <w:rPr>
          <w:sz w:val="18"/>
          <w:szCs w:val="18"/>
        </w:rPr>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3B268E" w:rsidRPr="00E53F67" w:rsidRDefault="003B268E" w:rsidP="003B268E">
      <w:pPr>
        <w:jc w:val="both"/>
        <w:rPr>
          <w:sz w:val="18"/>
          <w:szCs w:val="18"/>
        </w:rPr>
      </w:pPr>
      <w:r w:rsidRPr="00E53F67">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3B268E" w:rsidRPr="00E53F67" w:rsidRDefault="003B268E" w:rsidP="003B268E">
      <w:pPr>
        <w:ind w:firstLine="709"/>
        <w:jc w:val="both"/>
        <w:rPr>
          <w:sz w:val="18"/>
          <w:szCs w:val="18"/>
        </w:rPr>
      </w:pPr>
      <w:r w:rsidRPr="00E53F67">
        <w:rPr>
          <w:sz w:val="18"/>
          <w:szCs w:val="18"/>
        </w:rPr>
        <w:t>7. Наличие стратегии и программы развития региона на перспективу.</w:t>
      </w:r>
    </w:p>
    <w:p w:rsidR="003B268E" w:rsidRPr="00E53F67" w:rsidRDefault="003B268E" w:rsidP="003B268E">
      <w:pPr>
        <w:pStyle w:val="Default"/>
        <w:jc w:val="both"/>
        <w:rPr>
          <w:sz w:val="18"/>
          <w:szCs w:val="18"/>
        </w:rPr>
      </w:pPr>
      <w:r w:rsidRPr="00E53F67">
        <w:rPr>
          <w:sz w:val="18"/>
          <w:szCs w:val="18"/>
        </w:rPr>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3B268E" w:rsidRPr="00E53F67" w:rsidRDefault="003B268E" w:rsidP="003B268E">
      <w:pPr>
        <w:ind w:firstLine="709"/>
        <w:jc w:val="both"/>
        <w:rPr>
          <w:sz w:val="18"/>
          <w:szCs w:val="18"/>
        </w:rPr>
      </w:pPr>
      <w:r w:rsidRPr="00E53F67">
        <w:rPr>
          <w:sz w:val="18"/>
          <w:szCs w:val="18"/>
        </w:rPr>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3B268E" w:rsidRPr="00E53F67" w:rsidRDefault="003B268E" w:rsidP="003B268E">
      <w:pPr>
        <w:ind w:firstLine="709"/>
        <w:jc w:val="both"/>
        <w:rPr>
          <w:sz w:val="18"/>
          <w:szCs w:val="18"/>
        </w:rPr>
      </w:pPr>
      <w:r w:rsidRPr="00E53F67">
        <w:rPr>
          <w:sz w:val="18"/>
          <w:szCs w:val="18"/>
        </w:rPr>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3B268E" w:rsidRPr="00E53F67" w:rsidRDefault="003B268E" w:rsidP="003B268E">
      <w:pPr>
        <w:ind w:firstLine="709"/>
        <w:jc w:val="both"/>
        <w:rPr>
          <w:sz w:val="18"/>
          <w:szCs w:val="18"/>
        </w:rPr>
      </w:pPr>
      <w:r w:rsidRPr="00E53F67">
        <w:rPr>
          <w:sz w:val="18"/>
          <w:szCs w:val="18"/>
        </w:rPr>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3B268E" w:rsidRPr="00E53F67" w:rsidRDefault="003B268E" w:rsidP="003B268E">
      <w:pPr>
        <w:ind w:firstLine="709"/>
        <w:jc w:val="center"/>
        <w:rPr>
          <w:sz w:val="18"/>
          <w:szCs w:val="18"/>
        </w:rPr>
      </w:pPr>
      <w:r w:rsidRPr="00E53F67">
        <w:rPr>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268E" w:rsidRPr="00E53F67" w:rsidRDefault="003B268E" w:rsidP="003B268E">
      <w:pPr>
        <w:jc w:val="center"/>
        <w:rPr>
          <w:sz w:val="18"/>
          <w:szCs w:val="18"/>
        </w:rPr>
      </w:pPr>
      <w:r w:rsidRPr="00E53F67">
        <w:rPr>
          <w:sz w:val="18"/>
          <w:szCs w:val="18"/>
        </w:rPr>
        <w:t xml:space="preserve">2.1. Приоритеты муниципальной политики в сфере </w:t>
      </w:r>
    </w:p>
    <w:p w:rsidR="003B268E" w:rsidRPr="00E53F67" w:rsidRDefault="003B268E" w:rsidP="003B268E">
      <w:pPr>
        <w:jc w:val="center"/>
        <w:rPr>
          <w:sz w:val="18"/>
          <w:szCs w:val="18"/>
        </w:rPr>
      </w:pPr>
      <w:r w:rsidRPr="00E53F67">
        <w:rPr>
          <w:sz w:val="18"/>
          <w:szCs w:val="18"/>
        </w:rPr>
        <w:t>реализации подпрограммы</w:t>
      </w:r>
    </w:p>
    <w:p w:rsidR="003B268E" w:rsidRPr="00E53F67" w:rsidRDefault="003B268E" w:rsidP="003B268E">
      <w:pPr>
        <w:ind w:firstLine="709"/>
        <w:jc w:val="both"/>
        <w:rPr>
          <w:sz w:val="18"/>
          <w:szCs w:val="18"/>
        </w:rPr>
      </w:pPr>
      <w:r w:rsidRPr="00E53F67">
        <w:rPr>
          <w:sz w:val="18"/>
          <w:szCs w:val="18"/>
        </w:rPr>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3B268E" w:rsidRPr="00E53F67" w:rsidRDefault="003B268E" w:rsidP="003B268E">
      <w:pPr>
        <w:ind w:firstLine="709"/>
        <w:jc w:val="both"/>
        <w:rPr>
          <w:sz w:val="18"/>
          <w:szCs w:val="18"/>
        </w:rPr>
      </w:pPr>
      <w:r w:rsidRPr="00E53F67">
        <w:rPr>
          <w:sz w:val="18"/>
          <w:szCs w:val="18"/>
        </w:rPr>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3B268E" w:rsidRPr="00E53F67" w:rsidRDefault="003B268E" w:rsidP="003B268E">
      <w:pPr>
        <w:ind w:firstLine="709"/>
        <w:jc w:val="both"/>
        <w:rPr>
          <w:sz w:val="18"/>
          <w:szCs w:val="18"/>
        </w:rPr>
      </w:pPr>
      <w:r w:rsidRPr="00E53F67">
        <w:rPr>
          <w:sz w:val="18"/>
          <w:szCs w:val="18"/>
        </w:rPr>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3B268E" w:rsidRPr="00E53F67" w:rsidRDefault="003B268E" w:rsidP="003B268E">
      <w:pPr>
        <w:ind w:firstLine="709"/>
        <w:jc w:val="both"/>
        <w:rPr>
          <w:sz w:val="18"/>
          <w:szCs w:val="18"/>
        </w:rPr>
      </w:pPr>
      <w:r w:rsidRPr="00E53F67">
        <w:rPr>
          <w:sz w:val="18"/>
          <w:szCs w:val="18"/>
        </w:rPr>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3B268E" w:rsidRPr="00E53F67" w:rsidRDefault="003B268E" w:rsidP="003B268E">
      <w:pPr>
        <w:ind w:firstLine="709"/>
        <w:jc w:val="both"/>
        <w:rPr>
          <w:sz w:val="18"/>
          <w:szCs w:val="18"/>
        </w:rPr>
      </w:pPr>
      <w:r w:rsidRPr="00E53F67">
        <w:rPr>
          <w:sz w:val="18"/>
          <w:szCs w:val="18"/>
        </w:rPr>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рацйона, в том числе с использованием механизмов государственно-частного партнерства; </w:t>
      </w:r>
    </w:p>
    <w:p w:rsidR="003B268E" w:rsidRPr="00E53F67" w:rsidRDefault="003B268E" w:rsidP="003B268E">
      <w:pPr>
        <w:ind w:firstLine="709"/>
        <w:jc w:val="both"/>
        <w:rPr>
          <w:sz w:val="18"/>
          <w:szCs w:val="18"/>
        </w:rPr>
      </w:pPr>
      <w:r w:rsidRPr="00E53F67">
        <w:rPr>
          <w:sz w:val="18"/>
          <w:szCs w:val="18"/>
        </w:rPr>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3B268E" w:rsidRPr="00E53F67" w:rsidRDefault="003B268E" w:rsidP="003B268E">
      <w:pPr>
        <w:ind w:firstLine="709"/>
        <w:jc w:val="both"/>
        <w:rPr>
          <w:sz w:val="18"/>
          <w:szCs w:val="18"/>
        </w:rPr>
      </w:pPr>
      <w:r w:rsidRPr="00E53F67">
        <w:rPr>
          <w:sz w:val="18"/>
          <w:szCs w:val="18"/>
        </w:rPr>
        <w:t>- позиционирование Панинского муниципального района в качестве привлекательного района.</w:t>
      </w:r>
    </w:p>
    <w:p w:rsidR="003B268E" w:rsidRPr="00E53F67" w:rsidRDefault="003B268E" w:rsidP="003B268E">
      <w:pPr>
        <w:ind w:firstLine="709"/>
        <w:jc w:val="both"/>
        <w:rPr>
          <w:sz w:val="18"/>
          <w:szCs w:val="18"/>
        </w:rPr>
      </w:pPr>
      <w:r w:rsidRPr="00E53F67">
        <w:rPr>
          <w:sz w:val="18"/>
          <w:szCs w:val="18"/>
        </w:rPr>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3B268E" w:rsidRPr="00E53F67" w:rsidRDefault="003B268E" w:rsidP="003B268E">
      <w:pPr>
        <w:autoSpaceDE w:val="0"/>
        <w:autoSpaceDN w:val="0"/>
        <w:adjustRightInd w:val="0"/>
        <w:ind w:firstLine="709"/>
        <w:jc w:val="both"/>
        <w:rPr>
          <w:bCs/>
          <w:sz w:val="18"/>
          <w:szCs w:val="18"/>
        </w:rPr>
      </w:pPr>
      <w:r w:rsidRPr="00E53F67">
        <w:rPr>
          <w:sz w:val="18"/>
          <w:szCs w:val="18"/>
        </w:rPr>
        <w:t>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3B268E" w:rsidRPr="00E53F67" w:rsidRDefault="003B268E" w:rsidP="003B268E">
      <w:pPr>
        <w:pStyle w:val="ConsPlusNormal"/>
        <w:widowControl/>
        <w:jc w:val="center"/>
        <w:rPr>
          <w:rFonts w:ascii="Times New Roman" w:hAnsi="Times New Roman" w:cs="Times New Roman"/>
          <w:color w:val="000000"/>
          <w:sz w:val="18"/>
          <w:szCs w:val="18"/>
        </w:rPr>
      </w:pPr>
      <w:r w:rsidRPr="00E53F67">
        <w:rPr>
          <w:rFonts w:ascii="Times New Roman" w:hAnsi="Times New Roman" w:cs="Times New Roman"/>
          <w:color w:val="000000"/>
          <w:sz w:val="18"/>
          <w:szCs w:val="18"/>
        </w:rPr>
        <w:t>2.2. Цели, задачи и показатели (индикаторы) достижения целей и решения задач</w:t>
      </w:r>
    </w:p>
    <w:p w:rsidR="003B268E" w:rsidRPr="00E53F67" w:rsidRDefault="003B268E" w:rsidP="003B268E">
      <w:pPr>
        <w:ind w:firstLine="709"/>
        <w:jc w:val="both"/>
        <w:rPr>
          <w:sz w:val="18"/>
          <w:szCs w:val="18"/>
        </w:rPr>
      </w:pPr>
      <w:r w:rsidRPr="00E53F67">
        <w:rPr>
          <w:sz w:val="18"/>
          <w:szCs w:val="18"/>
        </w:rPr>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3B268E" w:rsidRPr="00E53F67" w:rsidRDefault="003B268E" w:rsidP="003B268E">
      <w:pPr>
        <w:ind w:firstLine="709"/>
        <w:jc w:val="both"/>
        <w:rPr>
          <w:sz w:val="18"/>
          <w:szCs w:val="18"/>
        </w:rPr>
      </w:pPr>
      <w:r w:rsidRPr="00E53F67">
        <w:rPr>
          <w:sz w:val="18"/>
          <w:szCs w:val="18"/>
        </w:rPr>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3B268E" w:rsidRPr="00E53F67" w:rsidRDefault="003B268E" w:rsidP="003B268E">
      <w:pPr>
        <w:ind w:firstLine="709"/>
        <w:jc w:val="both"/>
        <w:rPr>
          <w:sz w:val="18"/>
          <w:szCs w:val="18"/>
        </w:rPr>
      </w:pPr>
      <w:r w:rsidRPr="00E53F67">
        <w:rPr>
          <w:sz w:val="18"/>
          <w:szCs w:val="18"/>
        </w:rPr>
        <w:t>Задачи подпрограммы:</w:t>
      </w:r>
    </w:p>
    <w:p w:rsidR="003B268E" w:rsidRPr="00E53F67" w:rsidRDefault="003B268E" w:rsidP="003B268E">
      <w:pPr>
        <w:ind w:firstLine="709"/>
        <w:jc w:val="both"/>
        <w:rPr>
          <w:sz w:val="18"/>
          <w:szCs w:val="18"/>
        </w:rPr>
      </w:pPr>
      <w:r w:rsidRPr="00E53F67">
        <w:rPr>
          <w:sz w:val="18"/>
          <w:szCs w:val="18"/>
        </w:rPr>
        <w:t>1. Формирование механизмов и условий, обеспечивающих повышение инвестиционной привлекательности Панинского муниципального района.</w:t>
      </w:r>
    </w:p>
    <w:p w:rsidR="003B268E" w:rsidRPr="00E53F67" w:rsidRDefault="003B268E" w:rsidP="003B268E">
      <w:pPr>
        <w:ind w:firstLine="709"/>
        <w:jc w:val="both"/>
        <w:rPr>
          <w:sz w:val="18"/>
          <w:szCs w:val="18"/>
        </w:rPr>
      </w:pPr>
      <w:r w:rsidRPr="00E53F67">
        <w:rPr>
          <w:sz w:val="18"/>
          <w:szCs w:val="18"/>
        </w:rPr>
        <w:t>2. Развитие эффективной системы муниципальной поддержки инвестиционных проектов.</w:t>
      </w:r>
    </w:p>
    <w:p w:rsidR="003B268E" w:rsidRPr="00E53F67" w:rsidRDefault="003B268E" w:rsidP="003B268E">
      <w:pPr>
        <w:ind w:firstLine="709"/>
        <w:jc w:val="both"/>
        <w:rPr>
          <w:sz w:val="18"/>
          <w:szCs w:val="18"/>
        </w:rPr>
      </w:pPr>
      <w:r w:rsidRPr="00E53F67">
        <w:rPr>
          <w:sz w:val="18"/>
          <w:szCs w:val="18"/>
        </w:rPr>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3B268E" w:rsidRPr="00E53F67" w:rsidRDefault="003B268E" w:rsidP="003B268E">
      <w:pPr>
        <w:rPr>
          <w:sz w:val="18"/>
          <w:szCs w:val="18"/>
        </w:rPr>
      </w:pPr>
      <w:r w:rsidRPr="00E53F67">
        <w:rPr>
          <w:sz w:val="18"/>
          <w:szCs w:val="18"/>
        </w:rPr>
        <w:lastRenderedPageBreak/>
        <w:t xml:space="preserve">             1. Прирост инвестиций в основной капитал,  процент к предыдущему периоду.</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3B268E" w:rsidRPr="00E53F67" w:rsidRDefault="003B268E" w:rsidP="003B268E">
      <w:pPr>
        <w:autoSpaceDE w:val="0"/>
        <w:autoSpaceDN w:val="0"/>
        <w:adjustRightInd w:val="0"/>
        <w:ind w:firstLine="709"/>
        <w:jc w:val="both"/>
        <w:rPr>
          <w:sz w:val="18"/>
          <w:szCs w:val="18"/>
        </w:rPr>
      </w:pPr>
      <w:r w:rsidRPr="00E53F67">
        <w:rPr>
          <w:sz w:val="18"/>
          <w:szCs w:val="18"/>
        </w:rPr>
        <w:t>Показатель используется для оценки эффективности реализации подпрограммы в целом.</w:t>
      </w:r>
    </w:p>
    <w:p w:rsidR="003B268E" w:rsidRPr="00E53F67" w:rsidRDefault="003B268E" w:rsidP="003B268E">
      <w:pPr>
        <w:pStyle w:val="ConsPlusNormal"/>
        <w:jc w:val="center"/>
        <w:rPr>
          <w:rFonts w:ascii="Times New Roman" w:hAnsi="Times New Roman" w:cs="Times New Roman"/>
          <w:b/>
          <w:sz w:val="18"/>
          <w:szCs w:val="18"/>
        </w:rPr>
      </w:pPr>
      <w:r w:rsidRPr="00E53F67">
        <w:rPr>
          <w:rFonts w:ascii="Times New Roman" w:hAnsi="Times New Roman" w:cs="Times New Roman"/>
          <w:b/>
          <w:sz w:val="18"/>
          <w:szCs w:val="18"/>
        </w:rPr>
        <w:t>2.3. Описание основных ожидаемых конечных результатов подпрограммы</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Основными ожидаемыми результатами реализации подпрограммы по итогам 2020 года являются:</w:t>
      </w:r>
    </w:p>
    <w:p w:rsidR="003B268E" w:rsidRPr="00E53F67" w:rsidRDefault="003B268E" w:rsidP="003B268E">
      <w:pPr>
        <w:autoSpaceDE w:val="0"/>
        <w:autoSpaceDN w:val="0"/>
        <w:adjustRightInd w:val="0"/>
        <w:ind w:firstLine="709"/>
        <w:jc w:val="both"/>
        <w:rPr>
          <w:sz w:val="18"/>
          <w:szCs w:val="18"/>
        </w:rPr>
      </w:pPr>
      <w:r w:rsidRPr="00E53F67">
        <w:rPr>
          <w:sz w:val="18"/>
          <w:szCs w:val="18"/>
        </w:rPr>
        <w:t>-  изменение показателя  прироста инвестиций в основной капитал с 7%_- в 2013 году до 20% в 2020 году;</w:t>
      </w:r>
    </w:p>
    <w:p w:rsidR="003B268E" w:rsidRPr="00E53F67" w:rsidRDefault="003B268E" w:rsidP="003B268E">
      <w:pPr>
        <w:ind w:firstLine="709"/>
        <w:jc w:val="both"/>
        <w:rPr>
          <w:sz w:val="18"/>
          <w:szCs w:val="18"/>
        </w:rPr>
      </w:pPr>
      <w:r w:rsidRPr="00E53F67">
        <w:rPr>
          <w:sz w:val="18"/>
          <w:szCs w:val="18"/>
        </w:rPr>
        <w:t>Реализация основных мероприятий подпрограммы позволит  укрепить позиции Панинского муниципального района:</w:t>
      </w:r>
    </w:p>
    <w:p w:rsidR="003B268E" w:rsidRPr="00E53F67" w:rsidRDefault="003B268E" w:rsidP="003B268E">
      <w:pPr>
        <w:ind w:firstLine="709"/>
        <w:jc w:val="both"/>
        <w:rPr>
          <w:sz w:val="18"/>
          <w:szCs w:val="18"/>
        </w:rPr>
      </w:pPr>
      <w:r w:rsidRPr="00E53F67">
        <w:rPr>
          <w:sz w:val="18"/>
          <w:szCs w:val="18"/>
        </w:rPr>
        <w:t xml:space="preserve">- как высоко привлекательного района для ведения бизнеса; </w:t>
      </w:r>
    </w:p>
    <w:p w:rsidR="003B268E" w:rsidRPr="00E53F67" w:rsidRDefault="003B268E" w:rsidP="003B268E">
      <w:pPr>
        <w:ind w:firstLine="709"/>
        <w:jc w:val="both"/>
        <w:rPr>
          <w:sz w:val="18"/>
          <w:szCs w:val="18"/>
        </w:rPr>
      </w:pPr>
      <w:r w:rsidRPr="00E53F67">
        <w:rPr>
          <w:sz w:val="18"/>
          <w:szCs w:val="18"/>
        </w:rPr>
        <w:t xml:space="preserve">- как территории эффективного взаимодействия бизнеса, власти и общества на благо ее жителей; </w:t>
      </w:r>
    </w:p>
    <w:p w:rsidR="003B268E" w:rsidRPr="00E53F67" w:rsidRDefault="003B268E" w:rsidP="003B268E">
      <w:pPr>
        <w:ind w:firstLine="709"/>
        <w:jc w:val="both"/>
        <w:rPr>
          <w:sz w:val="18"/>
          <w:szCs w:val="18"/>
        </w:rPr>
      </w:pPr>
      <w:r w:rsidRPr="00E53F67">
        <w:rPr>
          <w:sz w:val="18"/>
          <w:szCs w:val="18"/>
        </w:rPr>
        <w:t xml:space="preserve">- как района, открытого для международного сотрудничества. </w:t>
      </w:r>
    </w:p>
    <w:p w:rsidR="003B268E" w:rsidRPr="00E53F67" w:rsidRDefault="003B268E" w:rsidP="003B268E">
      <w:pPr>
        <w:ind w:firstLine="709"/>
        <w:jc w:val="both"/>
        <w:rPr>
          <w:sz w:val="18"/>
          <w:szCs w:val="18"/>
        </w:rPr>
      </w:pPr>
      <w:r w:rsidRPr="00E53F67">
        <w:rPr>
          <w:sz w:val="18"/>
          <w:szCs w:val="18"/>
        </w:rPr>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3B268E" w:rsidRPr="00E53F67" w:rsidRDefault="003B268E" w:rsidP="003B268E">
      <w:pPr>
        <w:pStyle w:val="ConsPlusNormal"/>
        <w:widowControl/>
        <w:jc w:val="center"/>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подпрограммы рассчитан на период с 2014 по 2020 годы (в один этап).</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Раздел 3. Характеристика основных мероприятий и мероприятий подпрограммы</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В рамках подпрограммы планируется реализация основных мероприятий:</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1. Повышение инвестиционной привлекательности Панинского муниципального района.</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мероприятия: 2014 – 2020 годы.</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2. Строительство здания детского сада в р.п. Панино</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мероприятия: 2016 – 2017 годы.</w:t>
      </w:r>
    </w:p>
    <w:p w:rsidR="003B268E" w:rsidRPr="00E53F67" w:rsidRDefault="003B268E" w:rsidP="003B268E">
      <w:pPr>
        <w:tabs>
          <w:tab w:val="left" w:pos="851"/>
          <w:tab w:val="left" w:pos="1134"/>
        </w:tabs>
        <w:autoSpaceDE w:val="0"/>
        <w:autoSpaceDN w:val="0"/>
        <w:adjustRightInd w:val="0"/>
        <w:ind w:left="708" w:firstLine="1"/>
        <w:jc w:val="both"/>
        <w:outlineLvl w:val="2"/>
        <w:rPr>
          <w:sz w:val="18"/>
          <w:szCs w:val="18"/>
        </w:rPr>
      </w:pPr>
      <w:r w:rsidRPr="00E53F67">
        <w:rPr>
          <w:sz w:val="18"/>
          <w:szCs w:val="18"/>
        </w:rPr>
        <w:t xml:space="preserve">Содержание основных мероприятий: </w:t>
      </w:r>
    </w:p>
    <w:p w:rsidR="003B268E" w:rsidRPr="00E53F67" w:rsidRDefault="003B268E" w:rsidP="003B268E">
      <w:pPr>
        <w:ind w:firstLine="709"/>
        <w:jc w:val="both"/>
        <w:rPr>
          <w:sz w:val="18"/>
          <w:szCs w:val="18"/>
        </w:rPr>
      </w:pPr>
      <w:r w:rsidRPr="00E53F67">
        <w:rPr>
          <w:sz w:val="18"/>
          <w:szCs w:val="18"/>
        </w:rPr>
        <w:t>1. Организация разработки и реализации мероприятий инвестиционной политики Панинского муниципального района.</w:t>
      </w:r>
    </w:p>
    <w:p w:rsidR="003B268E" w:rsidRPr="00E53F67" w:rsidRDefault="003B268E" w:rsidP="003B268E">
      <w:pPr>
        <w:ind w:firstLine="709"/>
        <w:jc w:val="both"/>
        <w:rPr>
          <w:sz w:val="18"/>
          <w:szCs w:val="18"/>
        </w:rPr>
      </w:pPr>
      <w:r w:rsidRPr="00E53F67">
        <w:rPr>
          <w:sz w:val="18"/>
          <w:szCs w:val="18"/>
        </w:rPr>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3B268E" w:rsidRPr="00E53F67" w:rsidRDefault="003B268E" w:rsidP="003B268E">
      <w:pPr>
        <w:ind w:firstLine="709"/>
        <w:jc w:val="both"/>
        <w:rPr>
          <w:sz w:val="18"/>
          <w:szCs w:val="18"/>
        </w:rPr>
      </w:pPr>
      <w:r w:rsidRPr="00E53F67">
        <w:rPr>
          <w:sz w:val="18"/>
          <w:szCs w:val="18"/>
        </w:rPr>
        <w:t>3. Реализация мероприятий по созданию инфраструктурно - обеспеченных инвестиционных площадок:</w:t>
      </w:r>
    </w:p>
    <w:p w:rsidR="003B268E" w:rsidRPr="00E53F67" w:rsidRDefault="003B268E" w:rsidP="003B268E">
      <w:pPr>
        <w:ind w:firstLine="709"/>
        <w:jc w:val="both"/>
        <w:rPr>
          <w:sz w:val="18"/>
          <w:szCs w:val="18"/>
        </w:rPr>
      </w:pPr>
      <w:r w:rsidRPr="00E53F67">
        <w:rPr>
          <w:sz w:val="18"/>
          <w:szCs w:val="18"/>
        </w:rPr>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3B268E" w:rsidRPr="00E53F67" w:rsidRDefault="003B268E" w:rsidP="003B268E">
      <w:pPr>
        <w:ind w:firstLine="709"/>
        <w:jc w:val="both"/>
        <w:rPr>
          <w:sz w:val="18"/>
          <w:szCs w:val="18"/>
        </w:rPr>
      </w:pPr>
      <w:r w:rsidRPr="00E53F67">
        <w:rPr>
          <w:sz w:val="18"/>
          <w:szCs w:val="18"/>
        </w:rPr>
        <w:t xml:space="preserve">4. Устранение административных барьеров при реализации инвестиционных проектов. </w:t>
      </w:r>
    </w:p>
    <w:p w:rsidR="003B268E" w:rsidRPr="00E53F67" w:rsidRDefault="003B268E" w:rsidP="003B268E">
      <w:pPr>
        <w:ind w:firstLine="709"/>
        <w:jc w:val="both"/>
        <w:rPr>
          <w:sz w:val="18"/>
          <w:szCs w:val="18"/>
        </w:rPr>
      </w:pPr>
      <w:r w:rsidRPr="00E53F67">
        <w:rPr>
          <w:sz w:val="18"/>
          <w:szCs w:val="18"/>
        </w:rPr>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3B268E" w:rsidRPr="00E53F67" w:rsidRDefault="003B268E" w:rsidP="003B268E">
      <w:pPr>
        <w:ind w:firstLine="709"/>
        <w:jc w:val="both"/>
        <w:rPr>
          <w:sz w:val="18"/>
          <w:szCs w:val="18"/>
        </w:rPr>
      </w:pPr>
      <w:r w:rsidRPr="00E53F67">
        <w:rPr>
          <w:sz w:val="18"/>
          <w:szCs w:val="18"/>
        </w:rPr>
        <w:t>6. Строительство объектов социальной сферы.</w:t>
      </w:r>
    </w:p>
    <w:p w:rsidR="003B268E" w:rsidRPr="00E53F67" w:rsidRDefault="003B268E" w:rsidP="003B268E">
      <w:pPr>
        <w:ind w:firstLine="709"/>
        <w:jc w:val="both"/>
        <w:rPr>
          <w:sz w:val="18"/>
          <w:szCs w:val="18"/>
        </w:rPr>
      </w:pPr>
      <w:r w:rsidRPr="00E53F67">
        <w:rPr>
          <w:sz w:val="18"/>
          <w:szCs w:val="18"/>
        </w:rPr>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3B268E" w:rsidRPr="00E53F67" w:rsidRDefault="003B268E" w:rsidP="003B268E">
      <w:pPr>
        <w:ind w:firstLine="709"/>
        <w:jc w:val="both"/>
        <w:rPr>
          <w:sz w:val="18"/>
          <w:szCs w:val="18"/>
        </w:rPr>
      </w:pPr>
      <w:r w:rsidRPr="00E53F67">
        <w:rPr>
          <w:sz w:val="18"/>
          <w:szCs w:val="18"/>
        </w:rPr>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3B268E" w:rsidRPr="00E53F67" w:rsidRDefault="003B268E" w:rsidP="003B268E">
      <w:pPr>
        <w:pStyle w:val="Style9"/>
        <w:widowControl/>
        <w:spacing w:line="240" w:lineRule="auto"/>
        <w:ind w:firstLine="714"/>
        <w:rPr>
          <w:rStyle w:val="FontStyle19"/>
          <w:sz w:val="18"/>
          <w:szCs w:val="18"/>
        </w:rPr>
      </w:pPr>
      <w:r w:rsidRPr="00E53F67">
        <w:rPr>
          <w:rStyle w:val="FontStyle19"/>
          <w:sz w:val="18"/>
          <w:szCs w:val="18"/>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3B268E" w:rsidRPr="00E53F67" w:rsidRDefault="003B268E" w:rsidP="003B268E">
      <w:pPr>
        <w:pStyle w:val="Style9"/>
        <w:widowControl/>
        <w:spacing w:line="240" w:lineRule="auto"/>
        <w:ind w:firstLine="714"/>
        <w:rPr>
          <w:rStyle w:val="FontStyle19"/>
          <w:sz w:val="18"/>
          <w:szCs w:val="18"/>
        </w:rPr>
      </w:pPr>
      <w:r w:rsidRPr="00E53F67">
        <w:rPr>
          <w:rStyle w:val="FontStyle19"/>
          <w:sz w:val="18"/>
          <w:szCs w:val="18"/>
        </w:rPr>
        <w:t>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3B268E" w:rsidRPr="00E53F67" w:rsidRDefault="003B268E" w:rsidP="003B268E">
      <w:pPr>
        <w:ind w:firstLine="709"/>
        <w:jc w:val="both"/>
        <w:rPr>
          <w:sz w:val="18"/>
          <w:szCs w:val="18"/>
        </w:rPr>
      </w:pPr>
      <w:r w:rsidRPr="00E53F67">
        <w:rPr>
          <w:sz w:val="18"/>
          <w:szCs w:val="18"/>
        </w:rPr>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3B268E" w:rsidRPr="00E53F67" w:rsidRDefault="003B268E" w:rsidP="003B268E">
      <w:pPr>
        <w:ind w:firstLine="709"/>
        <w:jc w:val="center"/>
        <w:rPr>
          <w:sz w:val="18"/>
          <w:szCs w:val="18"/>
        </w:rPr>
      </w:pPr>
      <w:r w:rsidRPr="00E53F67">
        <w:rPr>
          <w:sz w:val="18"/>
          <w:szCs w:val="18"/>
        </w:rPr>
        <w:t>Раздел 4. Характеристика мер муниципального  регулирования</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jc w:val="center"/>
        <w:rPr>
          <w:sz w:val="18"/>
          <w:szCs w:val="18"/>
        </w:rPr>
      </w:pPr>
      <w:r w:rsidRPr="00E53F67">
        <w:rPr>
          <w:sz w:val="18"/>
          <w:szCs w:val="18"/>
        </w:rPr>
        <w:t>Раздел 5. Финансовое обеспечение реализации подпрограммы.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3</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72"/>
        <w:gridCol w:w="1116"/>
        <w:gridCol w:w="723"/>
        <w:gridCol w:w="992"/>
        <w:gridCol w:w="1255"/>
        <w:gridCol w:w="990"/>
        <w:gridCol w:w="806"/>
        <w:gridCol w:w="842"/>
        <w:gridCol w:w="904"/>
      </w:tblGrid>
      <w:tr w:rsidR="003B268E" w:rsidRPr="00E53F67" w:rsidTr="00441072">
        <w:tc>
          <w:tcPr>
            <w:tcW w:w="3172" w:type="dxa"/>
            <w:vMerge w:val="restart"/>
          </w:tcPr>
          <w:p w:rsidR="003B268E" w:rsidRPr="00E53F67" w:rsidRDefault="003B268E" w:rsidP="00441072">
            <w:pPr>
              <w:jc w:val="both"/>
              <w:rPr>
                <w:sz w:val="18"/>
                <w:szCs w:val="18"/>
              </w:rPr>
            </w:pPr>
            <w:r w:rsidRPr="00E53F67">
              <w:rPr>
                <w:sz w:val="18"/>
                <w:szCs w:val="18"/>
              </w:rPr>
              <w:lastRenderedPageBreak/>
              <w:t>Наименование мероприятия</w:t>
            </w:r>
          </w:p>
        </w:tc>
        <w:tc>
          <w:tcPr>
            <w:tcW w:w="7628"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3172" w:type="dxa"/>
            <w:vMerge/>
          </w:tcPr>
          <w:p w:rsidR="003B268E" w:rsidRPr="00E53F67" w:rsidRDefault="003B268E" w:rsidP="00441072">
            <w:pPr>
              <w:jc w:val="both"/>
              <w:rPr>
                <w:sz w:val="18"/>
                <w:szCs w:val="18"/>
              </w:rPr>
            </w:pPr>
          </w:p>
        </w:tc>
        <w:tc>
          <w:tcPr>
            <w:tcW w:w="1116" w:type="dxa"/>
          </w:tcPr>
          <w:p w:rsidR="003B268E" w:rsidRPr="00E53F67" w:rsidRDefault="003B268E" w:rsidP="00441072">
            <w:pPr>
              <w:jc w:val="both"/>
              <w:rPr>
                <w:sz w:val="18"/>
                <w:szCs w:val="18"/>
              </w:rPr>
            </w:pPr>
            <w:r w:rsidRPr="00E53F67">
              <w:rPr>
                <w:sz w:val="18"/>
                <w:szCs w:val="18"/>
              </w:rPr>
              <w:t>всего</w:t>
            </w:r>
          </w:p>
        </w:tc>
        <w:tc>
          <w:tcPr>
            <w:tcW w:w="723" w:type="dxa"/>
          </w:tcPr>
          <w:p w:rsidR="003B268E" w:rsidRPr="00E53F67" w:rsidRDefault="003B268E" w:rsidP="00441072">
            <w:pPr>
              <w:jc w:val="both"/>
              <w:rPr>
                <w:sz w:val="18"/>
                <w:szCs w:val="18"/>
              </w:rPr>
            </w:pPr>
            <w:r w:rsidRPr="00E53F67">
              <w:rPr>
                <w:sz w:val="18"/>
                <w:szCs w:val="18"/>
              </w:rPr>
              <w:t>2014</w:t>
            </w:r>
          </w:p>
        </w:tc>
        <w:tc>
          <w:tcPr>
            <w:tcW w:w="992" w:type="dxa"/>
          </w:tcPr>
          <w:p w:rsidR="003B268E" w:rsidRPr="00E53F67" w:rsidRDefault="003B268E" w:rsidP="00441072">
            <w:pPr>
              <w:jc w:val="both"/>
              <w:rPr>
                <w:sz w:val="18"/>
                <w:szCs w:val="18"/>
              </w:rPr>
            </w:pPr>
            <w:r w:rsidRPr="00E53F67">
              <w:rPr>
                <w:sz w:val="18"/>
                <w:szCs w:val="18"/>
              </w:rPr>
              <w:t>2015</w:t>
            </w:r>
          </w:p>
        </w:tc>
        <w:tc>
          <w:tcPr>
            <w:tcW w:w="1255" w:type="dxa"/>
          </w:tcPr>
          <w:p w:rsidR="003B268E" w:rsidRPr="00E53F67" w:rsidRDefault="003B268E" w:rsidP="00441072">
            <w:pPr>
              <w:jc w:val="both"/>
              <w:rPr>
                <w:sz w:val="18"/>
                <w:szCs w:val="18"/>
              </w:rPr>
            </w:pPr>
            <w:r w:rsidRPr="00E53F67">
              <w:rPr>
                <w:sz w:val="18"/>
                <w:szCs w:val="18"/>
              </w:rPr>
              <w:t>2016</w:t>
            </w:r>
          </w:p>
        </w:tc>
        <w:tc>
          <w:tcPr>
            <w:tcW w:w="990" w:type="dxa"/>
          </w:tcPr>
          <w:p w:rsidR="003B268E" w:rsidRPr="00E53F67" w:rsidRDefault="003B268E" w:rsidP="00441072">
            <w:pPr>
              <w:jc w:val="both"/>
              <w:rPr>
                <w:sz w:val="18"/>
                <w:szCs w:val="18"/>
              </w:rPr>
            </w:pPr>
            <w:r w:rsidRPr="00E53F67">
              <w:rPr>
                <w:sz w:val="18"/>
                <w:szCs w:val="18"/>
              </w:rPr>
              <w:t>2017</w:t>
            </w:r>
          </w:p>
        </w:tc>
        <w:tc>
          <w:tcPr>
            <w:tcW w:w="806" w:type="dxa"/>
          </w:tcPr>
          <w:p w:rsidR="003B268E" w:rsidRPr="00E53F67" w:rsidRDefault="003B268E" w:rsidP="00441072">
            <w:pPr>
              <w:jc w:val="both"/>
              <w:rPr>
                <w:sz w:val="18"/>
                <w:szCs w:val="18"/>
              </w:rPr>
            </w:pPr>
            <w:r w:rsidRPr="00E53F67">
              <w:rPr>
                <w:sz w:val="18"/>
                <w:szCs w:val="18"/>
              </w:rPr>
              <w:t>2018</w:t>
            </w:r>
          </w:p>
        </w:tc>
        <w:tc>
          <w:tcPr>
            <w:tcW w:w="842" w:type="dxa"/>
          </w:tcPr>
          <w:p w:rsidR="003B268E" w:rsidRPr="00E53F67" w:rsidRDefault="003B268E" w:rsidP="00441072">
            <w:pPr>
              <w:jc w:val="both"/>
              <w:rPr>
                <w:sz w:val="18"/>
                <w:szCs w:val="18"/>
              </w:rPr>
            </w:pPr>
            <w:r w:rsidRPr="00E53F67">
              <w:rPr>
                <w:sz w:val="18"/>
                <w:szCs w:val="18"/>
              </w:rPr>
              <w:t>2019</w:t>
            </w:r>
          </w:p>
        </w:tc>
        <w:tc>
          <w:tcPr>
            <w:tcW w:w="904" w:type="dxa"/>
          </w:tcPr>
          <w:p w:rsidR="003B268E" w:rsidRPr="00E53F67" w:rsidRDefault="003B268E" w:rsidP="00441072">
            <w:pPr>
              <w:jc w:val="both"/>
              <w:rPr>
                <w:sz w:val="18"/>
                <w:szCs w:val="18"/>
              </w:rPr>
            </w:pPr>
            <w:r w:rsidRPr="00E53F67">
              <w:rPr>
                <w:sz w:val="18"/>
                <w:szCs w:val="18"/>
              </w:rPr>
              <w:t>2020</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1. Финансирование не предусмотрено.</w:t>
            </w:r>
          </w:p>
        </w:tc>
      </w:tr>
      <w:tr w:rsidR="003B268E" w:rsidRPr="00E53F67" w:rsidTr="00441072">
        <w:tc>
          <w:tcPr>
            <w:tcW w:w="3172" w:type="dxa"/>
          </w:tcPr>
          <w:p w:rsidR="003B268E" w:rsidRPr="00E53F67" w:rsidRDefault="003B268E" w:rsidP="00441072">
            <w:pPr>
              <w:jc w:val="both"/>
              <w:rPr>
                <w:sz w:val="18"/>
                <w:szCs w:val="18"/>
              </w:rPr>
            </w:pPr>
            <w:r w:rsidRPr="00E53F67">
              <w:rPr>
                <w:sz w:val="18"/>
                <w:szCs w:val="18"/>
              </w:rPr>
              <w:t xml:space="preserve">Повышение инвестиционной привлекательности Панинского муниципального района </w:t>
            </w:r>
          </w:p>
        </w:tc>
        <w:tc>
          <w:tcPr>
            <w:tcW w:w="1116" w:type="dxa"/>
          </w:tcPr>
          <w:p w:rsidR="003B268E" w:rsidRPr="00E53F67" w:rsidRDefault="003B268E" w:rsidP="00441072">
            <w:pPr>
              <w:jc w:val="both"/>
              <w:rPr>
                <w:sz w:val="18"/>
                <w:szCs w:val="18"/>
              </w:rPr>
            </w:pPr>
            <w:r w:rsidRPr="00E53F67">
              <w:rPr>
                <w:sz w:val="18"/>
                <w:szCs w:val="18"/>
              </w:rPr>
              <w:t>-</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w:t>
            </w:r>
          </w:p>
        </w:tc>
        <w:tc>
          <w:tcPr>
            <w:tcW w:w="990" w:type="dxa"/>
          </w:tcPr>
          <w:p w:rsidR="003B268E" w:rsidRPr="00E53F67" w:rsidRDefault="003B268E" w:rsidP="00441072">
            <w:pPr>
              <w:jc w:val="both"/>
              <w:rPr>
                <w:sz w:val="18"/>
                <w:szCs w:val="18"/>
              </w:rPr>
            </w:pPr>
            <w:r w:rsidRPr="00E53F67">
              <w:rPr>
                <w:sz w:val="18"/>
                <w:szCs w:val="18"/>
              </w:rPr>
              <w:t>-</w:t>
            </w:r>
          </w:p>
        </w:tc>
        <w:tc>
          <w:tcPr>
            <w:tcW w:w="806" w:type="dxa"/>
          </w:tcPr>
          <w:p w:rsidR="003B268E" w:rsidRPr="00E53F67" w:rsidRDefault="003B268E" w:rsidP="00441072">
            <w:pPr>
              <w:jc w:val="both"/>
              <w:rPr>
                <w:sz w:val="18"/>
                <w:szCs w:val="18"/>
              </w:rPr>
            </w:pPr>
            <w:r w:rsidRPr="00E53F67">
              <w:rPr>
                <w:sz w:val="18"/>
                <w:szCs w:val="18"/>
              </w:rPr>
              <w:t>-</w:t>
            </w:r>
          </w:p>
        </w:tc>
        <w:tc>
          <w:tcPr>
            <w:tcW w:w="842" w:type="dxa"/>
          </w:tcPr>
          <w:p w:rsidR="003B268E" w:rsidRPr="00E53F67" w:rsidRDefault="003B268E" w:rsidP="00441072">
            <w:pPr>
              <w:jc w:val="both"/>
              <w:rPr>
                <w:sz w:val="18"/>
                <w:szCs w:val="18"/>
              </w:rPr>
            </w:pPr>
            <w:r w:rsidRPr="00E53F67">
              <w:rPr>
                <w:sz w:val="18"/>
                <w:szCs w:val="18"/>
              </w:rPr>
              <w:t>-</w:t>
            </w:r>
          </w:p>
        </w:tc>
        <w:tc>
          <w:tcPr>
            <w:tcW w:w="904" w:type="dxa"/>
          </w:tcPr>
          <w:p w:rsidR="003B268E" w:rsidRPr="00E53F67" w:rsidRDefault="003B268E" w:rsidP="00441072">
            <w:pPr>
              <w:jc w:val="both"/>
              <w:rPr>
                <w:sz w:val="18"/>
                <w:szCs w:val="18"/>
              </w:rPr>
            </w:pPr>
            <w:r w:rsidRPr="00E53F67">
              <w:rPr>
                <w:sz w:val="18"/>
                <w:szCs w:val="18"/>
              </w:rPr>
              <w:t>-</w:t>
            </w:r>
          </w:p>
        </w:tc>
      </w:tr>
      <w:tr w:rsidR="003B268E" w:rsidRPr="00E53F67" w:rsidTr="00441072">
        <w:tc>
          <w:tcPr>
            <w:tcW w:w="10800" w:type="dxa"/>
            <w:gridSpan w:val="9"/>
          </w:tcPr>
          <w:p w:rsidR="003B268E" w:rsidRPr="00E53F67" w:rsidRDefault="003B268E" w:rsidP="00441072">
            <w:pPr>
              <w:jc w:val="center"/>
              <w:rPr>
                <w:sz w:val="18"/>
                <w:szCs w:val="18"/>
              </w:rPr>
            </w:pPr>
            <w:r w:rsidRPr="00E53F67">
              <w:rPr>
                <w:sz w:val="18"/>
                <w:szCs w:val="18"/>
              </w:rPr>
              <w:t>Мероприятие 2.</w:t>
            </w:r>
          </w:p>
        </w:tc>
      </w:tr>
      <w:tr w:rsidR="003B268E" w:rsidRPr="00E53F67" w:rsidTr="00441072">
        <w:tc>
          <w:tcPr>
            <w:tcW w:w="3172" w:type="dxa"/>
          </w:tcPr>
          <w:p w:rsidR="003B268E" w:rsidRPr="00E53F67" w:rsidRDefault="003B268E" w:rsidP="00441072">
            <w:pPr>
              <w:rPr>
                <w:sz w:val="18"/>
                <w:szCs w:val="18"/>
              </w:rPr>
            </w:pPr>
            <w:r w:rsidRPr="00E53F67">
              <w:rPr>
                <w:sz w:val="18"/>
                <w:szCs w:val="18"/>
              </w:rPr>
              <w:t xml:space="preserve"> Строительство здания детского сада в р.п. Панино</w:t>
            </w:r>
          </w:p>
        </w:tc>
        <w:tc>
          <w:tcPr>
            <w:tcW w:w="1116" w:type="dxa"/>
          </w:tcPr>
          <w:p w:rsidR="003B268E" w:rsidRPr="00E53F67" w:rsidRDefault="003B268E" w:rsidP="00441072">
            <w:pPr>
              <w:jc w:val="both"/>
              <w:rPr>
                <w:sz w:val="18"/>
                <w:szCs w:val="18"/>
              </w:rPr>
            </w:pPr>
            <w:r w:rsidRPr="00E53F67">
              <w:rPr>
                <w:sz w:val="18"/>
                <w:szCs w:val="18"/>
              </w:rPr>
              <w:t>140267,7</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88351,8</w:t>
            </w:r>
          </w:p>
        </w:tc>
        <w:tc>
          <w:tcPr>
            <w:tcW w:w="990" w:type="dxa"/>
          </w:tcPr>
          <w:p w:rsidR="003B268E" w:rsidRPr="00E53F67" w:rsidRDefault="003B268E" w:rsidP="00441072">
            <w:pPr>
              <w:jc w:val="both"/>
              <w:rPr>
                <w:sz w:val="18"/>
                <w:szCs w:val="18"/>
              </w:rPr>
            </w:pPr>
            <w:r w:rsidRPr="00E53F67">
              <w:rPr>
                <w:sz w:val="18"/>
                <w:szCs w:val="18"/>
              </w:rPr>
              <w:t>51915,9</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r w:rsidR="003B268E" w:rsidRPr="00E53F67" w:rsidTr="00441072">
        <w:tc>
          <w:tcPr>
            <w:tcW w:w="3172" w:type="dxa"/>
          </w:tcPr>
          <w:p w:rsidR="003B268E" w:rsidRPr="00E53F67" w:rsidRDefault="003B268E" w:rsidP="00441072">
            <w:pPr>
              <w:rPr>
                <w:sz w:val="18"/>
                <w:szCs w:val="18"/>
              </w:rPr>
            </w:pPr>
            <w:r w:rsidRPr="00E53F67">
              <w:rPr>
                <w:sz w:val="18"/>
                <w:szCs w:val="18"/>
              </w:rPr>
              <w:t xml:space="preserve">Федеральный бюджет </w:t>
            </w:r>
          </w:p>
        </w:tc>
        <w:tc>
          <w:tcPr>
            <w:tcW w:w="1116" w:type="dxa"/>
          </w:tcPr>
          <w:p w:rsidR="003B268E" w:rsidRPr="00E53F67" w:rsidRDefault="003B268E" w:rsidP="00441072">
            <w:pPr>
              <w:jc w:val="both"/>
              <w:rPr>
                <w:sz w:val="18"/>
                <w:szCs w:val="18"/>
              </w:rPr>
            </w:pPr>
            <w:r w:rsidRPr="00E53F67">
              <w:rPr>
                <w:sz w:val="18"/>
                <w:szCs w:val="18"/>
              </w:rPr>
              <w:t>76778,9</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76778,9</w:t>
            </w:r>
          </w:p>
        </w:tc>
        <w:tc>
          <w:tcPr>
            <w:tcW w:w="990" w:type="dxa"/>
          </w:tcPr>
          <w:p w:rsidR="003B268E" w:rsidRPr="00E53F67" w:rsidRDefault="003B268E" w:rsidP="00441072">
            <w:pPr>
              <w:jc w:val="both"/>
              <w:rPr>
                <w:sz w:val="18"/>
                <w:szCs w:val="18"/>
              </w:rPr>
            </w:pPr>
            <w:r w:rsidRPr="00E53F67">
              <w:rPr>
                <w:sz w:val="18"/>
                <w:szCs w:val="18"/>
              </w:rPr>
              <w:t>-</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r w:rsidR="003B268E" w:rsidRPr="00E53F67" w:rsidTr="00441072">
        <w:tc>
          <w:tcPr>
            <w:tcW w:w="3172" w:type="dxa"/>
          </w:tcPr>
          <w:p w:rsidR="003B268E" w:rsidRPr="00E53F67" w:rsidRDefault="003B268E" w:rsidP="00441072">
            <w:pPr>
              <w:rPr>
                <w:sz w:val="18"/>
                <w:szCs w:val="18"/>
              </w:rPr>
            </w:pPr>
            <w:r w:rsidRPr="00E53F67">
              <w:rPr>
                <w:sz w:val="18"/>
                <w:szCs w:val="18"/>
              </w:rPr>
              <w:t xml:space="preserve">Областной бюджет </w:t>
            </w:r>
          </w:p>
        </w:tc>
        <w:tc>
          <w:tcPr>
            <w:tcW w:w="1116" w:type="dxa"/>
          </w:tcPr>
          <w:p w:rsidR="003B268E" w:rsidRPr="00E53F67" w:rsidRDefault="003B268E" w:rsidP="00441072">
            <w:pPr>
              <w:jc w:val="both"/>
              <w:rPr>
                <w:sz w:val="18"/>
                <w:szCs w:val="18"/>
              </w:rPr>
            </w:pPr>
            <w:r w:rsidRPr="00E53F67">
              <w:rPr>
                <w:sz w:val="18"/>
                <w:szCs w:val="18"/>
              </w:rPr>
              <w:t>58026,7</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6234,7</w:t>
            </w:r>
          </w:p>
        </w:tc>
        <w:tc>
          <w:tcPr>
            <w:tcW w:w="990" w:type="dxa"/>
          </w:tcPr>
          <w:p w:rsidR="003B268E" w:rsidRPr="00E53F67" w:rsidRDefault="003B268E" w:rsidP="00441072">
            <w:pPr>
              <w:jc w:val="both"/>
              <w:rPr>
                <w:sz w:val="18"/>
                <w:szCs w:val="18"/>
              </w:rPr>
            </w:pPr>
            <w:r w:rsidRPr="00E53F67">
              <w:rPr>
                <w:sz w:val="18"/>
                <w:szCs w:val="18"/>
              </w:rPr>
              <w:t>51 792</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r w:rsidR="003B268E" w:rsidRPr="00E53F67" w:rsidTr="00441072">
        <w:tc>
          <w:tcPr>
            <w:tcW w:w="3172" w:type="dxa"/>
          </w:tcPr>
          <w:p w:rsidR="003B268E" w:rsidRPr="00E53F67" w:rsidRDefault="003B268E" w:rsidP="00441072">
            <w:pPr>
              <w:rPr>
                <w:sz w:val="18"/>
                <w:szCs w:val="18"/>
              </w:rPr>
            </w:pPr>
            <w:r w:rsidRPr="00E53F67">
              <w:rPr>
                <w:sz w:val="18"/>
                <w:szCs w:val="18"/>
              </w:rPr>
              <w:t>Местный бюджет</w:t>
            </w:r>
          </w:p>
        </w:tc>
        <w:tc>
          <w:tcPr>
            <w:tcW w:w="1116" w:type="dxa"/>
          </w:tcPr>
          <w:p w:rsidR="003B268E" w:rsidRPr="00E53F67" w:rsidRDefault="003B268E" w:rsidP="00441072">
            <w:pPr>
              <w:jc w:val="both"/>
              <w:rPr>
                <w:sz w:val="18"/>
                <w:szCs w:val="18"/>
              </w:rPr>
            </w:pPr>
            <w:r w:rsidRPr="00E53F67">
              <w:rPr>
                <w:sz w:val="18"/>
                <w:szCs w:val="18"/>
              </w:rPr>
              <w:t>5462,1</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5338,2</w:t>
            </w:r>
          </w:p>
        </w:tc>
        <w:tc>
          <w:tcPr>
            <w:tcW w:w="990" w:type="dxa"/>
          </w:tcPr>
          <w:p w:rsidR="003B268E" w:rsidRPr="00E53F67" w:rsidRDefault="003B268E" w:rsidP="00441072">
            <w:pPr>
              <w:jc w:val="both"/>
              <w:rPr>
                <w:sz w:val="18"/>
                <w:szCs w:val="18"/>
              </w:rPr>
            </w:pPr>
            <w:r w:rsidRPr="00E53F67">
              <w:rPr>
                <w:sz w:val="18"/>
                <w:szCs w:val="18"/>
              </w:rPr>
              <w:t>123,9</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r w:rsidR="003B268E" w:rsidRPr="00E53F67" w:rsidTr="00441072">
        <w:tc>
          <w:tcPr>
            <w:tcW w:w="3172" w:type="dxa"/>
          </w:tcPr>
          <w:p w:rsidR="003B268E" w:rsidRPr="00E53F67" w:rsidRDefault="003B268E" w:rsidP="00441072">
            <w:pPr>
              <w:rPr>
                <w:sz w:val="18"/>
                <w:szCs w:val="18"/>
              </w:rPr>
            </w:pPr>
            <w:r w:rsidRPr="00E53F67">
              <w:rPr>
                <w:sz w:val="18"/>
                <w:szCs w:val="18"/>
              </w:rPr>
              <w:t xml:space="preserve">Итого по подпрограмме </w:t>
            </w:r>
          </w:p>
        </w:tc>
        <w:tc>
          <w:tcPr>
            <w:tcW w:w="1116" w:type="dxa"/>
          </w:tcPr>
          <w:p w:rsidR="003B268E" w:rsidRPr="00E53F67" w:rsidRDefault="003B268E" w:rsidP="00441072">
            <w:pPr>
              <w:jc w:val="both"/>
              <w:rPr>
                <w:sz w:val="18"/>
                <w:szCs w:val="18"/>
              </w:rPr>
            </w:pPr>
            <w:r w:rsidRPr="00E53F67">
              <w:rPr>
                <w:sz w:val="18"/>
                <w:szCs w:val="18"/>
              </w:rPr>
              <w:t>140267,7</w:t>
            </w:r>
          </w:p>
        </w:tc>
        <w:tc>
          <w:tcPr>
            <w:tcW w:w="723" w:type="dxa"/>
          </w:tcPr>
          <w:p w:rsidR="003B268E" w:rsidRPr="00E53F67" w:rsidRDefault="003B268E" w:rsidP="00441072">
            <w:pPr>
              <w:jc w:val="both"/>
              <w:rPr>
                <w:sz w:val="18"/>
                <w:szCs w:val="18"/>
              </w:rPr>
            </w:pPr>
            <w:r w:rsidRPr="00E53F67">
              <w:rPr>
                <w:sz w:val="18"/>
                <w:szCs w:val="18"/>
              </w:rPr>
              <w:t>-</w:t>
            </w:r>
          </w:p>
        </w:tc>
        <w:tc>
          <w:tcPr>
            <w:tcW w:w="992" w:type="dxa"/>
          </w:tcPr>
          <w:p w:rsidR="003B268E" w:rsidRPr="00E53F67" w:rsidRDefault="003B268E" w:rsidP="00441072">
            <w:pPr>
              <w:jc w:val="both"/>
              <w:rPr>
                <w:sz w:val="18"/>
                <w:szCs w:val="18"/>
              </w:rPr>
            </w:pPr>
            <w:r w:rsidRPr="00E53F67">
              <w:rPr>
                <w:sz w:val="18"/>
                <w:szCs w:val="18"/>
              </w:rPr>
              <w:t>-</w:t>
            </w:r>
          </w:p>
        </w:tc>
        <w:tc>
          <w:tcPr>
            <w:tcW w:w="1255" w:type="dxa"/>
          </w:tcPr>
          <w:p w:rsidR="003B268E" w:rsidRPr="00E53F67" w:rsidRDefault="003B268E" w:rsidP="00441072">
            <w:pPr>
              <w:jc w:val="both"/>
              <w:rPr>
                <w:sz w:val="18"/>
                <w:szCs w:val="18"/>
              </w:rPr>
            </w:pPr>
            <w:r w:rsidRPr="00E53F67">
              <w:rPr>
                <w:sz w:val="18"/>
                <w:szCs w:val="18"/>
              </w:rPr>
              <w:t>88351,8</w:t>
            </w:r>
          </w:p>
        </w:tc>
        <w:tc>
          <w:tcPr>
            <w:tcW w:w="990" w:type="dxa"/>
          </w:tcPr>
          <w:p w:rsidR="003B268E" w:rsidRPr="00E53F67" w:rsidRDefault="003B268E" w:rsidP="00441072">
            <w:pPr>
              <w:jc w:val="both"/>
              <w:rPr>
                <w:sz w:val="18"/>
                <w:szCs w:val="18"/>
              </w:rPr>
            </w:pPr>
            <w:r w:rsidRPr="00E53F67">
              <w:rPr>
                <w:sz w:val="18"/>
                <w:szCs w:val="18"/>
              </w:rPr>
              <w:t>51915,9</w:t>
            </w:r>
          </w:p>
        </w:tc>
        <w:tc>
          <w:tcPr>
            <w:tcW w:w="806" w:type="dxa"/>
          </w:tcPr>
          <w:p w:rsidR="003B268E" w:rsidRPr="00E53F67" w:rsidRDefault="003B268E" w:rsidP="00441072">
            <w:pPr>
              <w:jc w:val="both"/>
              <w:rPr>
                <w:sz w:val="18"/>
                <w:szCs w:val="18"/>
              </w:rPr>
            </w:pPr>
          </w:p>
        </w:tc>
        <w:tc>
          <w:tcPr>
            <w:tcW w:w="842" w:type="dxa"/>
          </w:tcPr>
          <w:p w:rsidR="003B268E" w:rsidRPr="00E53F67" w:rsidRDefault="003B268E" w:rsidP="00441072">
            <w:pPr>
              <w:jc w:val="both"/>
              <w:rPr>
                <w:sz w:val="18"/>
                <w:szCs w:val="18"/>
              </w:rPr>
            </w:pPr>
          </w:p>
        </w:tc>
        <w:tc>
          <w:tcPr>
            <w:tcW w:w="904" w:type="dxa"/>
          </w:tcPr>
          <w:p w:rsidR="003B268E" w:rsidRPr="00E53F67" w:rsidRDefault="003B268E" w:rsidP="00441072">
            <w:pPr>
              <w:jc w:val="both"/>
              <w:rPr>
                <w:sz w:val="18"/>
                <w:szCs w:val="18"/>
              </w:rPr>
            </w:pPr>
          </w:p>
        </w:tc>
      </w:tr>
    </w:tbl>
    <w:p w:rsidR="003B268E" w:rsidRPr="00E53F67" w:rsidRDefault="003B268E" w:rsidP="003B268E">
      <w:pPr>
        <w:jc w:val="center"/>
        <w:rPr>
          <w:sz w:val="18"/>
          <w:szCs w:val="18"/>
        </w:rPr>
      </w:pPr>
      <w:r w:rsidRPr="00E53F67">
        <w:rPr>
          <w:sz w:val="18"/>
          <w:szCs w:val="18"/>
        </w:rPr>
        <w:t>Раздел 6. Анализ рисков реализации подпрограммы и описание</w:t>
      </w:r>
    </w:p>
    <w:p w:rsidR="003B268E" w:rsidRPr="00E53F67" w:rsidRDefault="003B268E" w:rsidP="003B268E">
      <w:pPr>
        <w:jc w:val="center"/>
        <w:rPr>
          <w:sz w:val="18"/>
          <w:szCs w:val="18"/>
        </w:rPr>
      </w:pPr>
      <w:r w:rsidRPr="00E53F67">
        <w:rPr>
          <w:sz w:val="18"/>
          <w:szCs w:val="18"/>
        </w:rPr>
        <w:t>мер управления рисками реализации подпрограммы</w:t>
      </w:r>
    </w:p>
    <w:p w:rsidR="003B268E" w:rsidRPr="00E53F67" w:rsidRDefault="003B268E" w:rsidP="003B268E">
      <w:pPr>
        <w:pStyle w:val="ConsPlusNormal"/>
        <w:widowControl/>
        <w:ind w:firstLine="709"/>
        <w:jc w:val="both"/>
        <w:outlineLvl w:val="1"/>
        <w:rPr>
          <w:rFonts w:ascii="Times New Roman" w:hAnsi="Times New Roman" w:cs="Times New Roman"/>
          <w:sz w:val="18"/>
          <w:szCs w:val="18"/>
        </w:rPr>
      </w:pPr>
      <w:r w:rsidRPr="00E53F67">
        <w:rPr>
          <w:rFonts w:ascii="Times New Roman" w:hAnsi="Times New Roman" w:cs="Times New Roman"/>
          <w:sz w:val="18"/>
          <w:szCs w:val="18"/>
        </w:rPr>
        <w:t>Риски реализации подпрограммы, а также соответствующие меры по управлению данными рисками представлены в таблице 4.</w:t>
      </w:r>
    </w:p>
    <w:p w:rsidR="003B268E" w:rsidRPr="00E53F67" w:rsidRDefault="003B268E" w:rsidP="003B268E">
      <w:pPr>
        <w:pStyle w:val="ConsPlusNormal"/>
        <w:widowControl/>
        <w:ind w:firstLine="709"/>
        <w:jc w:val="both"/>
        <w:outlineLvl w:val="1"/>
        <w:rPr>
          <w:rFonts w:ascii="Times New Roman" w:hAnsi="Times New Roman" w:cs="Times New Roman"/>
          <w:sz w:val="18"/>
          <w:szCs w:val="18"/>
        </w:rPr>
      </w:pPr>
    </w:p>
    <w:p w:rsidR="003B268E" w:rsidRPr="00E53F67" w:rsidRDefault="003B268E" w:rsidP="003B268E">
      <w:pPr>
        <w:jc w:val="right"/>
        <w:rPr>
          <w:sz w:val="18"/>
          <w:szCs w:val="18"/>
        </w:rPr>
      </w:pPr>
      <w:r w:rsidRPr="00E53F67">
        <w:rPr>
          <w:sz w:val="18"/>
          <w:szCs w:val="18"/>
        </w:rPr>
        <w:t>Таблица 4</w:t>
      </w:r>
    </w:p>
    <w:p w:rsidR="003B268E" w:rsidRPr="00E53F67" w:rsidRDefault="003B268E" w:rsidP="003B268E">
      <w:pPr>
        <w:jc w:val="center"/>
        <w:rPr>
          <w:sz w:val="18"/>
          <w:szCs w:val="18"/>
        </w:rPr>
      </w:pPr>
      <w:r w:rsidRPr="00E53F67">
        <w:rPr>
          <w:sz w:val="18"/>
          <w:szCs w:val="18"/>
        </w:rPr>
        <w:t>Риски реализации подпрограммы и меры по их управлению</w:t>
      </w:r>
    </w:p>
    <w:p w:rsidR="003B268E" w:rsidRPr="00E53F67" w:rsidRDefault="003B268E" w:rsidP="003B268E">
      <w:pPr>
        <w:jc w:val="righ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3B268E" w:rsidRPr="00E53F67" w:rsidTr="00441072">
        <w:tc>
          <w:tcPr>
            <w:tcW w:w="3207" w:type="dxa"/>
          </w:tcPr>
          <w:p w:rsidR="003B268E" w:rsidRPr="00E53F67" w:rsidRDefault="003B268E" w:rsidP="00441072">
            <w:pPr>
              <w:jc w:val="center"/>
              <w:rPr>
                <w:sz w:val="18"/>
                <w:szCs w:val="18"/>
              </w:rPr>
            </w:pPr>
            <w:r w:rsidRPr="00E53F67">
              <w:rPr>
                <w:sz w:val="18"/>
                <w:szCs w:val="18"/>
              </w:rPr>
              <w:t>Вид риска</w:t>
            </w:r>
          </w:p>
        </w:tc>
        <w:tc>
          <w:tcPr>
            <w:tcW w:w="2009" w:type="dxa"/>
          </w:tcPr>
          <w:p w:rsidR="003B268E" w:rsidRPr="00E53F67" w:rsidRDefault="003B268E" w:rsidP="00441072">
            <w:pPr>
              <w:jc w:val="center"/>
              <w:rPr>
                <w:sz w:val="18"/>
                <w:szCs w:val="18"/>
              </w:rPr>
            </w:pPr>
            <w:r w:rsidRPr="00E53F67">
              <w:rPr>
                <w:sz w:val="18"/>
                <w:szCs w:val="18"/>
              </w:rPr>
              <w:t>Оценка влияния</w:t>
            </w:r>
          </w:p>
        </w:tc>
        <w:tc>
          <w:tcPr>
            <w:tcW w:w="4355" w:type="dxa"/>
          </w:tcPr>
          <w:p w:rsidR="003B268E" w:rsidRPr="00E53F67" w:rsidRDefault="003B268E" w:rsidP="00441072">
            <w:pPr>
              <w:jc w:val="center"/>
              <w:rPr>
                <w:sz w:val="18"/>
                <w:szCs w:val="18"/>
              </w:rPr>
            </w:pPr>
            <w:r w:rsidRPr="00E53F67">
              <w:rPr>
                <w:sz w:val="18"/>
                <w:szCs w:val="18"/>
              </w:rPr>
              <w:t>Меры по управлению рисками</w:t>
            </w:r>
          </w:p>
        </w:tc>
      </w:tr>
      <w:tr w:rsidR="003B268E" w:rsidRPr="00E53F67" w:rsidTr="00441072">
        <w:tc>
          <w:tcPr>
            <w:tcW w:w="3207" w:type="dxa"/>
          </w:tcPr>
          <w:p w:rsidR="003B268E" w:rsidRPr="00E53F67" w:rsidRDefault="003B268E" w:rsidP="00441072">
            <w:pPr>
              <w:rPr>
                <w:sz w:val="18"/>
                <w:szCs w:val="18"/>
              </w:rPr>
            </w:pPr>
            <w:r w:rsidRPr="00E53F67">
              <w:rPr>
                <w:sz w:val="18"/>
                <w:szCs w:val="18"/>
              </w:rPr>
              <w:t>Отсутствие финансирования  либо</w:t>
            </w:r>
          </w:p>
          <w:p w:rsidR="003B268E" w:rsidRPr="00E53F67" w:rsidRDefault="003B268E" w:rsidP="00441072">
            <w:pPr>
              <w:rPr>
                <w:sz w:val="18"/>
                <w:szCs w:val="18"/>
              </w:rPr>
            </w:pPr>
            <w:r w:rsidRPr="00E53F67">
              <w:rPr>
                <w:sz w:val="18"/>
                <w:szCs w:val="18"/>
              </w:rPr>
              <w:t>финансирование в  недостаточном</w:t>
            </w:r>
          </w:p>
          <w:p w:rsidR="003B268E" w:rsidRPr="00E53F67" w:rsidRDefault="003B268E" w:rsidP="00441072">
            <w:pPr>
              <w:rPr>
                <w:sz w:val="18"/>
                <w:szCs w:val="18"/>
              </w:rPr>
            </w:pPr>
            <w:r w:rsidRPr="00E53F67">
              <w:rPr>
                <w:sz w:val="18"/>
                <w:szCs w:val="18"/>
              </w:rPr>
              <w:t>объеме           мероприятий</w:t>
            </w:r>
          </w:p>
          <w:p w:rsidR="003B268E" w:rsidRPr="00E53F67" w:rsidRDefault="003B268E" w:rsidP="00441072">
            <w:pPr>
              <w:rPr>
                <w:sz w:val="18"/>
                <w:szCs w:val="18"/>
              </w:rPr>
            </w:pPr>
            <w:r w:rsidRPr="00E53F67">
              <w:rPr>
                <w:sz w:val="18"/>
                <w:szCs w:val="18"/>
              </w:rPr>
              <w:t xml:space="preserve">подпрограммы </w:t>
            </w:r>
          </w:p>
        </w:tc>
        <w:tc>
          <w:tcPr>
            <w:tcW w:w="2009" w:type="dxa"/>
          </w:tcPr>
          <w:p w:rsidR="003B268E" w:rsidRPr="00E53F67" w:rsidRDefault="003B268E" w:rsidP="00441072">
            <w:pPr>
              <w:jc w:val="center"/>
              <w:rPr>
                <w:sz w:val="18"/>
                <w:szCs w:val="18"/>
              </w:rPr>
            </w:pPr>
            <w:r w:rsidRPr="00E53F67">
              <w:rPr>
                <w:sz w:val="18"/>
                <w:szCs w:val="18"/>
              </w:rPr>
              <w:t>Высокая</w:t>
            </w:r>
          </w:p>
        </w:tc>
        <w:tc>
          <w:tcPr>
            <w:tcW w:w="4355" w:type="dxa"/>
          </w:tcPr>
          <w:p w:rsidR="003B268E" w:rsidRPr="00E53F67" w:rsidRDefault="003B268E" w:rsidP="00441072">
            <w:pPr>
              <w:rPr>
                <w:sz w:val="18"/>
                <w:szCs w:val="18"/>
              </w:rPr>
            </w:pPr>
            <w:r w:rsidRPr="00E53F67">
              <w:rPr>
                <w:sz w:val="18"/>
                <w:szCs w:val="18"/>
              </w:rPr>
              <w:t>Определение   приоритетных    направлений</w:t>
            </w:r>
          </w:p>
          <w:p w:rsidR="003B268E" w:rsidRPr="00E53F67" w:rsidRDefault="003B268E" w:rsidP="00441072">
            <w:pPr>
              <w:rPr>
                <w:sz w:val="18"/>
                <w:szCs w:val="18"/>
              </w:rPr>
            </w:pPr>
            <w:r w:rsidRPr="00E53F67">
              <w:rPr>
                <w:sz w:val="18"/>
                <w:szCs w:val="18"/>
              </w:rPr>
              <w:t>реализации   подпрограммы,</w:t>
            </w:r>
          </w:p>
          <w:p w:rsidR="003B268E" w:rsidRPr="00E53F67" w:rsidRDefault="003B268E" w:rsidP="00441072">
            <w:pPr>
              <w:rPr>
                <w:sz w:val="18"/>
                <w:szCs w:val="18"/>
              </w:rPr>
            </w:pPr>
            <w:r w:rsidRPr="00E53F67">
              <w:rPr>
                <w:sz w:val="18"/>
                <w:szCs w:val="18"/>
              </w:rPr>
              <w:t>оперативное   внесение    соответствующих</w:t>
            </w:r>
          </w:p>
          <w:p w:rsidR="003B268E" w:rsidRPr="00E53F67" w:rsidRDefault="003B268E" w:rsidP="00441072">
            <w:pPr>
              <w:rPr>
                <w:sz w:val="18"/>
                <w:szCs w:val="18"/>
              </w:rPr>
            </w:pPr>
            <w:r w:rsidRPr="00E53F67">
              <w:rPr>
                <w:sz w:val="18"/>
                <w:szCs w:val="18"/>
              </w:rPr>
              <w:t xml:space="preserve">корректировок в подпрограмму, </w:t>
            </w:r>
          </w:p>
        </w:tc>
      </w:tr>
      <w:tr w:rsidR="003B268E" w:rsidRPr="00E53F67" w:rsidTr="00441072">
        <w:tc>
          <w:tcPr>
            <w:tcW w:w="3207" w:type="dxa"/>
          </w:tcPr>
          <w:p w:rsidR="003B268E" w:rsidRPr="00E53F67" w:rsidRDefault="003B268E" w:rsidP="00441072">
            <w:pPr>
              <w:rPr>
                <w:sz w:val="18"/>
                <w:szCs w:val="18"/>
              </w:rPr>
            </w:pPr>
            <w:r w:rsidRPr="00E53F67">
              <w:rPr>
                <w:sz w:val="18"/>
                <w:szCs w:val="18"/>
              </w:rPr>
              <w:t>Форс-мажорные обстоятельства, стихийные бедствия (лесные пожары, засухи и пр.)</w:t>
            </w:r>
          </w:p>
        </w:tc>
        <w:tc>
          <w:tcPr>
            <w:tcW w:w="2009" w:type="dxa"/>
          </w:tcPr>
          <w:p w:rsidR="003B268E" w:rsidRPr="00E53F67" w:rsidRDefault="003B268E" w:rsidP="00441072">
            <w:pPr>
              <w:jc w:val="center"/>
              <w:rPr>
                <w:sz w:val="18"/>
                <w:szCs w:val="18"/>
              </w:rPr>
            </w:pPr>
            <w:r w:rsidRPr="00E53F67">
              <w:rPr>
                <w:sz w:val="18"/>
                <w:szCs w:val="18"/>
              </w:rPr>
              <w:t>Средняя</w:t>
            </w:r>
          </w:p>
        </w:tc>
        <w:tc>
          <w:tcPr>
            <w:tcW w:w="4355" w:type="dxa"/>
          </w:tcPr>
          <w:p w:rsidR="003B268E" w:rsidRPr="00E53F67" w:rsidRDefault="003B268E" w:rsidP="00441072">
            <w:pPr>
              <w:rPr>
                <w:sz w:val="18"/>
                <w:szCs w:val="18"/>
              </w:rPr>
            </w:pPr>
            <w:r w:rsidRPr="00E53F67">
              <w:rPr>
                <w:sz w:val="18"/>
                <w:szCs w:val="18"/>
              </w:rPr>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3B268E" w:rsidRPr="00E53F67" w:rsidTr="00441072">
        <w:tc>
          <w:tcPr>
            <w:tcW w:w="3207" w:type="dxa"/>
          </w:tcPr>
          <w:p w:rsidR="003B268E" w:rsidRPr="00E53F67" w:rsidRDefault="003B268E" w:rsidP="00441072">
            <w:pPr>
              <w:rPr>
                <w:sz w:val="18"/>
                <w:szCs w:val="18"/>
              </w:rPr>
            </w:pPr>
            <w:r w:rsidRPr="00E53F67">
              <w:rPr>
                <w:sz w:val="18"/>
                <w:szCs w:val="18"/>
              </w:rPr>
              <w:t>Возможное  изменение</w:t>
            </w:r>
          </w:p>
          <w:p w:rsidR="003B268E" w:rsidRPr="00E53F67" w:rsidRDefault="003B268E" w:rsidP="00441072">
            <w:pPr>
              <w:rPr>
                <w:sz w:val="18"/>
                <w:szCs w:val="18"/>
              </w:rPr>
            </w:pPr>
            <w:r w:rsidRPr="00E53F67">
              <w:rPr>
                <w:sz w:val="18"/>
                <w:szCs w:val="18"/>
              </w:rPr>
              <w:t xml:space="preserve">Федерального,   регионального и муниципального </w:t>
            </w:r>
          </w:p>
          <w:p w:rsidR="003B268E" w:rsidRPr="00E53F67" w:rsidRDefault="003B268E" w:rsidP="00441072">
            <w:pPr>
              <w:rPr>
                <w:sz w:val="18"/>
                <w:szCs w:val="18"/>
              </w:rPr>
            </w:pPr>
            <w:r w:rsidRPr="00E53F67">
              <w:rPr>
                <w:sz w:val="18"/>
                <w:szCs w:val="18"/>
              </w:rPr>
              <w:t xml:space="preserve">законодательства               </w:t>
            </w:r>
          </w:p>
        </w:tc>
        <w:tc>
          <w:tcPr>
            <w:tcW w:w="2009" w:type="dxa"/>
          </w:tcPr>
          <w:p w:rsidR="003B268E" w:rsidRPr="00E53F67" w:rsidRDefault="003B268E" w:rsidP="00441072">
            <w:pPr>
              <w:jc w:val="center"/>
              <w:rPr>
                <w:sz w:val="18"/>
                <w:szCs w:val="18"/>
              </w:rPr>
            </w:pPr>
            <w:r w:rsidRPr="00E53F67">
              <w:rPr>
                <w:sz w:val="18"/>
                <w:szCs w:val="18"/>
              </w:rPr>
              <w:t>Средняя</w:t>
            </w:r>
          </w:p>
        </w:tc>
        <w:tc>
          <w:tcPr>
            <w:tcW w:w="4355" w:type="dxa"/>
          </w:tcPr>
          <w:p w:rsidR="003B268E" w:rsidRPr="00E53F67" w:rsidRDefault="003B268E" w:rsidP="00441072">
            <w:pPr>
              <w:rPr>
                <w:sz w:val="18"/>
                <w:szCs w:val="18"/>
              </w:rPr>
            </w:pPr>
            <w:r w:rsidRPr="00E53F67">
              <w:rPr>
                <w:sz w:val="18"/>
                <w:szCs w:val="18"/>
              </w:rPr>
              <w:t>Внесение изменений в действующие правовые</w:t>
            </w:r>
          </w:p>
          <w:p w:rsidR="003B268E" w:rsidRPr="00E53F67" w:rsidRDefault="003B268E" w:rsidP="00441072">
            <w:pPr>
              <w:rPr>
                <w:sz w:val="18"/>
                <w:szCs w:val="18"/>
              </w:rPr>
            </w:pPr>
            <w:r w:rsidRPr="00E53F67">
              <w:rPr>
                <w:sz w:val="18"/>
                <w:szCs w:val="18"/>
              </w:rPr>
              <w:t>акты  и  (или)  принятие  новых  правовых актов Воронежской области, Панинского муниципального района, касающихся сферы</w:t>
            </w:r>
          </w:p>
          <w:p w:rsidR="003B268E" w:rsidRPr="00E53F67" w:rsidRDefault="003B268E" w:rsidP="00441072">
            <w:pPr>
              <w:rPr>
                <w:sz w:val="18"/>
                <w:szCs w:val="18"/>
              </w:rPr>
            </w:pPr>
            <w:r w:rsidRPr="00E53F67">
              <w:rPr>
                <w:sz w:val="18"/>
                <w:szCs w:val="18"/>
              </w:rPr>
              <w:t xml:space="preserve">реализации подпрограммы     </w:t>
            </w:r>
          </w:p>
        </w:tc>
      </w:tr>
    </w:tbl>
    <w:p w:rsidR="003B268E" w:rsidRPr="00E53F67" w:rsidRDefault="003B268E" w:rsidP="003B268E">
      <w:pPr>
        <w:jc w:val="right"/>
        <w:rPr>
          <w:sz w:val="18"/>
          <w:szCs w:val="18"/>
        </w:rPr>
      </w:pPr>
    </w:p>
    <w:p w:rsidR="003B268E" w:rsidRPr="00E53F67" w:rsidRDefault="003B268E" w:rsidP="003B268E">
      <w:pPr>
        <w:jc w:val="center"/>
        <w:rPr>
          <w:sz w:val="18"/>
          <w:szCs w:val="18"/>
        </w:rPr>
      </w:pPr>
      <w:r w:rsidRPr="00E53F67">
        <w:rPr>
          <w:sz w:val="18"/>
          <w:szCs w:val="18"/>
        </w:rPr>
        <w:t>Раздел 7. Оценка эффективности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3B268E" w:rsidRPr="00E53F67" w:rsidRDefault="003B268E" w:rsidP="003B268E">
      <w:pPr>
        <w:ind w:firstLine="709"/>
        <w:jc w:val="both"/>
        <w:rPr>
          <w:sz w:val="18"/>
          <w:szCs w:val="18"/>
        </w:rPr>
      </w:pPr>
      <w:r w:rsidRPr="00E53F67">
        <w:rPr>
          <w:sz w:val="18"/>
          <w:szCs w:val="18"/>
        </w:rPr>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3B268E" w:rsidRPr="00E53F67" w:rsidRDefault="003B268E" w:rsidP="003B268E">
      <w:pPr>
        <w:ind w:firstLine="709"/>
        <w:jc w:val="both"/>
        <w:rPr>
          <w:sz w:val="18"/>
          <w:szCs w:val="18"/>
        </w:rPr>
      </w:pPr>
      <w:r w:rsidRPr="00E53F67">
        <w:rPr>
          <w:sz w:val="18"/>
          <w:szCs w:val="18"/>
        </w:rPr>
        <w:t>- прирост инвестиций в основной капитал  в  2020 году - 20% по отношению к предыдущему году.</w:t>
      </w:r>
    </w:p>
    <w:p w:rsidR="003B268E" w:rsidRPr="00E53F67" w:rsidRDefault="003B268E" w:rsidP="003B268E">
      <w:pPr>
        <w:ind w:firstLine="709"/>
        <w:jc w:val="both"/>
        <w:rPr>
          <w:sz w:val="18"/>
          <w:szCs w:val="18"/>
        </w:rPr>
      </w:pPr>
    </w:p>
    <w:p w:rsidR="003B268E" w:rsidRPr="00E53F67" w:rsidRDefault="003B268E" w:rsidP="003B268E">
      <w:pPr>
        <w:ind w:firstLine="709"/>
        <w:jc w:val="center"/>
        <w:rPr>
          <w:b/>
          <w:sz w:val="18"/>
          <w:szCs w:val="18"/>
        </w:rPr>
      </w:pPr>
      <w:r w:rsidRPr="00E53F67">
        <w:rPr>
          <w:b/>
          <w:sz w:val="18"/>
          <w:szCs w:val="18"/>
        </w:rPr>
        <w:t>Подпрограмма 3. «Содействие занятости населения»</w:t>
      </w:r>
    </w:p>
    <w:p w:rsidR="003B268E" w:rsidRPr="00E53F67" w:rsidRDefault="003B268E" w:rsidP="003B268E">
      <w:pPr>
        <w:ind w:firstLine="709"/>
        <w:jc w:val="center"/>
        <w:rPr>
          <w:sz w:val="18"/>
          <w:szCs w:val="18"/>
        </w:rPr>
      </w:pPr>
    </w:p>
    <w:p w:rsidR="003B268E" w:rsidRPr="00E53F67" w:rsidRDefault="003B268E" w:rsidP="003B268E">
      <w:pPr>
        <w:ind w:firstLine="709"/>
        <w:jc w:val="center"/>
        <w:rPr>
          <w:sz w:val="18"/>
          <w:szCs w:val="18"/>
        </w:rPr>
      </w:pPr>
      <w:r w:rsidRPr="00E53F67">
        <w:rPr>
          <w:sz w:val="18"/>
          <w:szCs w:val="18"/>
        </w:rPr>
        <w:t>ПАСПОРТ</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 xml:space="preserve">подпрограммы «Содействие занятости населения» муниципальной программы Панинского муниципального района </w:t>
      </w:r>
    </w:p>
    <w:p w:rsidR="003B268E" w:rsidRPr="00E53F67" w:rsidRDefault="003B268E" w:rsidP="003B268E">
      <w:pPr>
        <w:pStyle w:val="ConsPlusNormal"/>
        <w:jc w:val="center"/>
        <w:rPr>
          <w:rFonts w:ascii="Times New Roman" w:hAnsi="Times New Roman" w:cs="Times New Roman"/>
          <w:b/>
          <w:sz w:val="18"/>
          <w:szCs w:val="18"/>
        </w:rPr>
      </w:pPr>
      <w:r w:rsidRPr="00E53F67">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jc w:val="both"/>
              <w:rPr>
                <w:color w:val="000000"/>
                <w:sz w:val="18"/>
                <w:szCs w:val="18"/>
              </w:rPr>
            </w:pPr>
            <w:r w:rsidRPr="00E53F67">
              <w:rPr>
                <w:color w:val="000000"/>
                <w:sz w:val="18"/>
                <w:szCs w:val="18"/>
              </w:rPr>
              <w:t>МКУ Панинский «ЦООДОМС»</w:t>
            </w:r>
          </w:p>
        </w:tc>
      </w:tr>
      <w:tr w:rsidR="003B268E" w:rsidRPr="00E53F67" w:rsidTr="00441072">
        <w:trPr>
          <w:trHeight w:val="1046"/>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jc w:val="both"/>
              <w:rPr>
                <w:sz w:val="18"/>
                <w:szCs w:val="18"/>
              </w:rPr>
            </w:pPr>
            <w:r w:rsidRPr="00E53F67">
              <w:rPr>
                <w:sz w:val="18"/>
                <w:szCs w:val="18"/>
              </w:rPr>
              <w:t>1. Организация проведения оплачиваемых общественных  работ.</w:t>
            </w:r>
          </w:p>
          <w:p w:rsidR="003B268E" w:rsidRPr="00E53F67" w:rsidRDefault="003B268E" w:rsidP="00441072">
            <w:pPr>
              <w:jc w:val="both"/>
              <w:rPr>
                <w:color w:val="000000"/>
                <w:sz w:val="18"/>
                <w:szCs w:val="18"/>
              </w:rPr>
            </w:pPr>
            <w:r w:rsidRPr="00E53F67">
              <w:rPr>
                <w:sz w:val="18"/>
                <w:szCs w:val="18"/>
              </w:rPr>
              <w:t>2. Снижение напряженности на рынке труда.</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jc w:val="both"/>
              <w:rPr>
                <w:sz w:val="18"/>
                <w:szCs w:val="18"/>
              </w:rPr>
            </w:pPr>
            <w:r w:rsidRPr="00E53F67">
              <w:rPr>
                <w:sz w:val="18"/>
                <w:szCs w:val="18"/>
              </w:rPr>
              <w:t>- создание правовых, экономических условий, способствующих эффективному развитию рынка труда</w:t>
            </w:r>
          </w:p>
        </w:tc>
      </w:tr>
      <w:tr w:rsidR="003B268E" w:rsidRPr="00E53F67" w:rsidTr="00441072">
        <w:trPr>
          <w:trHeight w:val="978"/>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 предотвращение роста напряженности на рынке труда;</w:t>
            </w:r>
          </w:p>
          <w:p w:rsidR="003B268E" w:rsidRPr="00E53F67" w:rsidRDefault="003B268E"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 привлечение иностранных работников в соответствии с потребностями экономики.</w:t>
            </w:r>
          </w:p>
        </w:tc>
      </w:tr>
      <w:tr w:rsidR="003B268E" w:rsidRPr="00E53F67" w:rsidTr="00441072">
        <w:trPr>
          <w:trHeight w:val="1125"/>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snapToGrid w:val="0"/>
              <w:jc w:val="both"/>
              <w:rPr>
                <w:sz w:val="18"/>
                <w:szCs w:val="18"/>
              </w:rPr>
            </w:pPr>
            <w:r w:rsidRPr="00E53F67">
              <w:rPr>
                <w:sz w:val="18"/>
                <w:szCs w:val="18"/>
              </w:rPr>
              <w:t>- уровень регистрируемой безработицы;</w:t>
            </w:r>
          </w:p>
          <w:p w:rsidR="003B268E" w:rsidRPr="00E53F67" w:rsidRDefault="003B268E" w:rsidP="00441072">
            <w:pPr>
              <w:snapToGrid w:val="0"/>
              <w:jc w:val="both"/>
              <w:rPr>
                <w:sz w:val="18"/>
                <w:szCs w:val="18"/>
              </w:rPr>
            </w:pPr>
            <w:r w:rsidRPr="00E53F67">
              <w:rPr>
                <w:sz w:val="18"/>
                <w:szCs w:val="18"/>
              </w:rPr>
              <w:t>- уровень безработицы (по методологии Международной организации труда);</w:t>
            </w:r>
          </w:p>
          <w:p w:rsidR="003B268E" w:rsidRPr="00E53F67" w:rsidRDefault="003B268E" w:rsidP="00441072">
            <w:pPr>
              <w:snapToGrid w:val="0"/>
              <w:jc w:val="both"/>
              <w:rPr>
                <w:sz w:val="18"/>
                <w:szCs w:val="18"/>
              </w:rPr>
            </w:pPr>
            <w:r w:rsidRPr="00E53F67">
              <w:rPr>
                <w:sz w:val="18"/>
                <w:szCs w:val="18"/>
              </w:rPr>
              <w:t>- уровень удовлетворенности потребности экономики в иностранных работниках.</w:t>
            </w:r>
          </w:p>
        </w:tc>
      </w:tr>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jc w:val="both"/>
              <w:rPr>
                <w:sz w:val="18"/>
                <w:szCs w:val="18"/>
              </w:rPr>
            </w:pPr>
            <w:r w:rsidRPr="00E53F67">
              <w:rPr>
                <w:sz w:val="18"/>
                <w:szCs w:val="18"/>
              </w:rPr>
              <w:t>2014 - 2020 годы</w:t>
            </w:r>
          </w:p>
        </w:tc>
      </w:tr>
      <w:tr w:rsidR="003B268E" w:rsidRPr="00E53F67" w:rsidTr="00441072">
        <w:trPr>
          <w:trHeight w:val="1252"/>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3B268E" w:rsidRPr="00E53F67" w:rsidRDefault="003B268E" w:rsidP="00441072">
            <w:pPr>
              <w:snapToGrid w:val="0"/>
              <w:jc w:val="both"/>
              <w:rPr>
                <w:sz w:val="18"/>
                <w:szCs w:val="18"/>
              </w:rPr>
            </w:pPr>
            <w:r w:rsidRPr="00E53F67">
              <w:rPr>
                <w:sz w:val="18"/>
                <w:szCs w:val="18"/>
              </w:rPr>
              <w:t>Финансирование подпрограммы осуществляется за счет средств областного бюджета:</w:t>
            </w:r>
          </w:p>
          <w:p w:rsidR="003B268E" w:rsidRPr="00E53F67" w:rsidRDefault="003B268E" w:rsidP="00441072">
            <w:pPr>
              <w:snapToGrid w:val="0"/>
              <w:jc w:val="both"/>
              <w:rPr>
                <w:sz w:val="18"/>
                <w:szCs w:val="18"/>
              </w:rPr>
            </w:pPr>
            <w:r w:rsidRPr="00E53F67">
              <w:rPr>
                <w:sz w:val="18"/>
                <w:szCs w:val="18"/>
              </w:rPr>
              <w:t>2014г. – 272,2 тыс. руб.</w:t>
            </w:r>
          </w:p>
          <w:p w:rsidR="003B268E" w:rsidRPr="00E53F67" w:rsidRDefault="003B268E" w:rsidP="00441072">
            <w:pPr>
              <w:jc w:val="both"/>
              <w:rPr>
                <w:sz w:val="18"/>
                <w:szCs w:val="18"/>
              </w:rPr>
            </w:pPr>
            <w:r w:rsidRPr="00E53F67">
              <w:rPr>
                <w:sz w:val="18"/>
                <w:szCs w:val="18"/>
              </w:rPr>
              <w:t>2015г. – 150,1 тыс. руб.</w:t>
            </w:r>
          </w:p>
          <w:p w:rsidR="003B268E" w:rsidRPr="00E53F67" w:rsidRDefault="003B268E" w:rsidP="00441072">
            <w:pPr>
              <w:jc w:val="both"/>
              <w:rPr>
                <w:sz w:val="18"/>
                <w:szCs w:val="18"/>
              </w:rPr>
            </w:pPr>
            <w:r w:rsidRPr="00E53F67">
              <w:rPr>
                <w:sz w:val="18"/>
                <w:szCs w:val="18"/>
              </w:rPr>
              <w:t xml:space="preserve">2016г. – 68,1 тыс. руб. </w:t>
            </w:r>
          </w:p>
          <w:p w:rsidR="003B268E" w:rsidRPr="00E53F67" w:rsidRDefault="003B268E" w:rsidP="00441072">
            <w:pPr>
              <w:jc w:val="both"/>
              <w:rPr>
                <w:sz w:val="18"/>
                <w:szCs w:val="18"/>
              </w:rPr>
            </w:pPr>
            <w:r w:rsidRPr="00E53F67">
              <w:rPr>
                <w:sz w:val="18"/>
                <w:szCs w:val="18"/>
              </w:rPr>
              <w:t>2017г.-      75,0 тыс.руб</w:t>
            </w:r>
          </w:p>
        </w:tc>
      </w:tr>
      <w:tr w:rsidR="003B268E" w:rsidRPr="00E53F67" w:rsidTr="00441072">
        <w:trPr>
          <w:trHeight w:val="87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jc w:val="both"/>
              <w:rPr>
                <w:sz w:val="18"/>
                <w:szCs w:val="18"/>
              </w:rPr>
            </w:pPr>
            <w:r w:rsidRPr="00E53F67">
              <w:rPr>
                <w:sz w:val="18"/>
                <w:szCs w:val="18"/>
              </w:rPr>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3B268E" w:rsidRPr="00E53F67" w:rsidRDefault="003B268E" w:rsidP="00441072">
            <w:pPr>
              <w:jc w:val="both"/>
              <w:rPr>
                <w:sz w:val="18"/>
                <w:szCs w:val="18"/>
              </w:rPr>
            </w:pPr>
            <w:r w:rsidRPr="00E53F67">
              <w:rPr>
                <w:sz w:val="18"/>
                <w:szCs w:val="18"/>
              </w:rPr>
              <w:t>- поддержание социальной стабильности в обществе.</w:t>
            </w:r>
          </w:p>
        </w:tc>
      </w:tr>
    </w:tbl>
    <w:p w:rsidR="003B268E" w:rsidRPr="00E53F67" w:rsidRDefault="003B268E" w:rsidP="003B268E">
      <w:pPr>
        <w:autoSpaceDE w:val="0"/>
        <w:autoSpaceDN w:val="0"/>
        <w:adjustRightInd w:val="0"/>
        <w:ind w:firstLine="709"/>
        <w:jc w:val="center"/>
        <w:rPr>
          <w:sz w:val="18"/>
          <w:szCs w:val="18"/>
        </w:rPr>
      </w:pPr>
    </w:p>
    <w:p w:rsidR="003B268E" w:rsidRPr="00E53F67" w:rsidRDefault="003B268E" w:rsidP="003B268E">
      <w:pPr>
        <w:jc w:val="center"/>
        <w:rPr>
          <w:sz w:val="18"/>
          <w:szCs w:val="18"/>
        </w:rPr>
      </w:pPr>
      <w:r w:rsidRPr="00E53F67">
        <w:rPr>
          <w:sz w:val="18"/>
          <w:szCs w:val="18"/>
        </w:rPr>
        <w:t>Раздел 1. Характеристика сферы реализации подпрограммы, описание основных проблем в указанной сфере и прогноз ее развития</w:t>
      </w:r>
    </w:p>
    <w:p w:rsidR="003B268E" w:rsidRPr="00E53F67" w:rsidRDefault="003B268E" w:rsidP="003B268E">
      <w:pPr>
        <w:widowControl w:val="0"/>
        <w:autoSpaceDE w:val="0"/>
        <w:autoSpaceDN w:val="0"/>
        <w:adjustRightInd w:val="0"/>
        <w:ind w:firstLine="709"/>
        <w:jc w:val="center"/>
        <w:rPr>
          <w:sz w:val="18"/>
          <w:szCs w:val="18"/>
        </w:rPr>
      </w:pPr>
      <w:r w:rsidRPr="00E53F67">
        <w:rPr>
          <w:sz w:val="18"/>
          <w:szCs w:val="18"/>
        </w:rPr>
        <w:t>Подпрограмма «Содействие занятости населения»</w:t>
      </w:r>
    </w:p>
    <w:p w:rsidR="003B268E" w:rsidRPr="00E53F67" w:rsidRDefault="003B268E" w:rsidP="003B268E">
      <w:pPr>
        <w:pStyle w:val="HTML"/>
        <w:shd w:val="clear" w:color="auto" w:fill="FFFFFF"/>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3B268E" w:rsidRPr="00E53F67" w:rsidRDefault="003B268E" w:rsidP="003B268E">
      <w:pPr>
        <w:pStyle w:val="HTML"/>
        <w:shd w:val="clear" w:color="auto" w:fill="FFFFFF"/>
        <w:jc w:val="both"/>
        <w:rPr>
          <w:rFonts w:ascii="Times New Roman" w:hAnsi="Times New Roman" w:cs="Times New Roman"/>
          <w:color w:val="000000"/>
          <w:sz w:val="18"/>
          <w:szCs w:val="18"/>
        </w:rPr>
      </w:pPr>
      <w:r w:rsidRPr="00E53F67">
        <w:rPr>
          <w:rFonts w:ascii="Times New Roman" w:hAnsi="Times New Roman" w:cs="Times New Roman"/>
          <w:color w:val="000000"/>
          <w:sz w:val="18"/>
          <w:szCs w:val="18"/>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3B268E" w:rsidRPr="00E53F67" w:rsidRDefault="003B268E" w:rsidP="003B268E">
      <w:pPr>
        <w:ind w:firstLine="709"/>
        <w:jc w:val="center"/>
        <w:rPr>
          <w:sz w:val="18"/>
          <w:szCs w:val="18"/>
        </w:rPr>
      </w:pPr>
      <w:r w:rsidRPr="00E53F67">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268E" w:rsidRPr="00E53F67" w:rsidRDefault="003B268E" w:rsidP="003B268E">
      <w:pPr>
        <w:jc w:val="center"/>
        <w:rPr>
          <w:sz w:val="18"/>
          <w:szCs w:val="18"/>
        </w:rPr>
      </w:pPr>
      <w:r w:rsidRPr="00E53F67">
        <w:rPr>
          <w:sz w:val="18"/>
          <w:szCs w:val="18"/>
        </w:rPr>
        <w:t xml:space="preserve">2.1. Приоритеты муниципальной политики в сфере </w:t>
      </w:r>
    </w:p>
    <w:p w:rsidR="003B268E" w:rsidRPr="00E53F67" w:rsidRDefault="003B268E" w:rsidP="003B268E">
      <w:pPr>
        <w:jc w:val="center"/>
        <w:rPr>
          <w:sz w:val="18"/>
          <w:szCs w:val="18"/>
        </w:rPr>
      </w:pPr>
      <w:r w:rsidRPr="00E53F67">
        <w:rPr>
          <w:sz w:val="18"/>
          <w:szCs w:val="18"/>
        </w:rPr>
        <w:t>реализации подпрограммы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 xml:space="preserve">Целевые ориентиры повышения </w:t>
      </w:r>
      <w:r w:rsidRPr="00E53F67">
        <w:rPr>
          <w:bCs/>
          <w:color w:val="000000"/>
          <w:sz w:val="18"/>
          <w:szCs w:val="18"/>
          <w:shd w:val="clear" w:color="auto" w:fill="FFFFFF"/>
        </w:rPr>
        <w:t>эффективности функционирования рынка труда и повышения уровня жизни населения</w:t>
      </w:r>
      <w:r w:rsidRPr="00E53F67">
        <w:rPr>
          <w:bCs/>
          <w:color w:val="000000"/>
          <w:sz w:val="18"/>
          <w:szCs w:val="18"/>
        </w:rPr>
        <w:t xml:space="preserve"> </w:t>
      </w:r>
      <w:r w:rsidRPr="00E53F67">
        <w:rPr>
          <w:color w:val="000000"/>
          <w:sz w:val="18"/>
          <w:szCs w:val="18"/>
        </w:rPr>
        <w:t xml:space="preserve">заданы в государственной программе Российской Федерации «Содействие занятости населения» (утверждена постановлением </w:t>
      </w:r>
      <w:r w:rsidRPr="00E53F67">
        <w:rPr>
          <w:bCs/>
          <w:color w:val="000000"/>
          <w:sz w:val="18"/>
          <w:szCs w:val="18"/>
          <w:shd w:val="clear" w:color="auto" w:fill="FFFFFF"/>
        </w:rPr>
        <w:t>Правительства РФ от 15 апреля 2014 г. N 298</w:t>
      </w:r>
      <w:r w:rsidRPr="00E53F67">
        <w:rPr>
          <w:bCs/>
          <w:color w:val="000000"/>
          <w:sz w:val="18"/>
          <w:szCs w:val="18"/>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К числу приоритетов муниципальной политики в сфере реализации настоящей подпрограммы отнесены:</w:t>
      </w:r>
    </w:p>
    <w:p w:rsidR="003B268E" w:rsidRPr="00E53F67" w:rsidRDefault="003B268E" w:rsidP="003B268E">
      <w:pPr>
        <w:ind w:firstLine="708"/>
        <w:jc w:val="both"/>
        <w:rPr>
          <w:sz w:val="18"/>
          <w:szCs w:val="18"/>
        </w:rPr>
      </w:pPr>
      <w:r w:rsidRPr="00E53F67">
        <w:rPr>
          <w:sz w:val="18"/>
          <w:szCs w:val="18"/>
        </w:rPr>
        <w:t xml:space="preserve">- создание условий для формирования гибкого, эффективно функционирующего рынка труда;        </w:t>
      </w:r>
    </w:p>
    <w:p w:rsidR="003B268E" w:rsidRPr="00E53F67" w:rsidRDefault="003B268E" w:rsidP="003B268E">
      <w:pPr>
        <w:ind w:firstLine="708"/>
        <w:jc w:val="both"/>
        <w:rPr>
          <w:sz w:val="18"/>
          <w:szCs w:val="18"/>
        </w:rPr>
      </w:pPr>
      <w:r w:rsidRPr="00E53F67">
        <w:rPr>
          <w:sz w:val="18"/>
          <w:szCs w:val="18"/>
        </w:rPr>
        <w:t>- предотвращение роста напряженности на рынке труда за счет минимизации уровней общей и регистрируемой безработицы;</w:t>
      </w:r>
    </w:p>
    <w:p w:rsidR="003B268E" w:rsidRPr="00E53F67" w:rsidRDefault="003B268E" w:rsidP="003B268E">
      <w:pPr>
        <w:snapToGrid w:val="0"/>
        <w:ind w:firstLine="708"/>
        <w:jc w:val="both"/>
        <w:rPr>
          <w:sz w:val="18"/>
          <w:szCs w:val="18"/>
        </w:rPr>
      </w:pPr>
      <w:r w:rsidRPr="00E53F67">
        <w:rPr>
          <w:sz w:val="18"/>
          <w:szCs w:val="18"/>
        </w:rPr>
        <w:t>- поддержание социальной стабильности в обществе.</w:t>
      </w:r>
    </w:p>
    <w:p w:rsidR="003B268E" w:rsidRPr="00E53F67" w:rsidRDefault="003B268E" w:rsidP="003B268E">
      <w:pPr>
        <w:pStyle w:val="ConsPlusNormal"/>
        <w:widowControl/>
        <w:jc w:val="center"/>
        <w:rPr>
          <w:rFonts w:ascii="Times New Roman" w:hAnsi="Times New Roman" w:cs="Times New Roman"/>
          <w:color w:val="000000"/>
          <w:sz w:val="18"/>
          <w:szCs w:val="18"/>
        </w:rPr>
      </w:pPr>
      <w:r w:rsidRPr="00E53F67">
        <w:rPr>
          <w:rFonts w:ascii="Times New Roman" w:hAnsi="Times New Roman" w:cs="Times New Roman"/>
          <w:color w:val="000000"/>
          <w:sz w:val="18"/>
          <w:szCs w:val="18"/>
        </w:rPr>
        <w:t>2.2. Цели, задачи и показатели (индикаторы) достижения целей и решения задач</w:t>
      </w:r>
    </w:p>
    <w:p w:rsidR="003B268E" w:rsidRPr="00E53F67" w:rsidRDefault="003B268E" w:rsidP="003B268E">
      <w:pPr>
        <w:pStyle w:val="33"/>
        <w:ind w:left="0" w:firstLine="709"/>
        <w:jc w:val="both"/>
        <w:rPr>
          <w:sz w:val="18"/>
          <w:szCs w:val="18"/>
        </w:rPr>
      </w:pPr>
      <w:r w:rsidRPr="00E53F67">
        <w:rPr>
          <w:sz w:val="18"/>
          <w:szCs w:val="18"/>
        </w:rPr>
        <w:t xml:space="preserve">Цель подпрограммы: </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1. Создание правовых, экономических условий, способствующих эффективному развитию рынка труда</w:t>
      </w:r>
    </w:p>
    <w:p w:rsidR="003B268E" w:rsidRPr="00E53F67" w:rsidRDefault="003B268E" w:rsidP="003B268E">
      <w:pPr>
        <w:widowControl w:val="0"/>
        <w:autoSpaceDE w:val="0"/>
        <w:autoSpaceDN w:val="0"/>
        <w:adjustRightInd w:val="0"/>
        <w:ind w:firstLine="708"/>
        <w:jc w:val="both"/>
        <w:rPr>
          <w:color w:val="000000"/>
          <w:sz w:val="18"/>
          <w:szCs w:val="18"/>
        </w:rPr>
      </w:pPr>
      <w:r w:rsidRPr="00E53F67">
        <w:rPr>
          <w:color w:val="000000"/>
          <w:sz w:val="18"/>
          <w:szCs w:val="18"/>
        </w:rPr>
        <w:t>Задачи подпрограммы:</w:t>
      </w:r>
    </w:p>
    <w:p w:rsidR="003B268E" w:rsidRPr="00E53F67" w:rsidRDefault="003B268E" w:rsidP="003B268E">
      <w:pPr>
        <w:pStyle w:val="ConsPlusNormal"/>
        <w:ind w:firstLine="708"/>
        <w:jc w:val="both"/>
        <w:rPr>
          <w:rFonts w:ascii="Times New Roman" w:hAnsi="Times New Roman" w:cs="Times New Roman"/>
          <w:sz w:val="18"/>
          <w:szCs w:val="18"/>
        </w:rPr>
      </w:pPr>
      <w:r w:rsidRPr="00E53F67">
        <w:rPr>
          <w:rFonts w:ascii="Times New Roman" w:hAnsi="Times New Roman" w:cs="Times New Roman"/>
          <w:sz w:val="18"/>
          <w:szCs w:val="18"/>
        </w:rPr>
        <w:t>1. Предотвращение роста напряженности на рынке труда;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2. Привлечение иностранных работников в соответствии с потребностями экономики.</w:t>
      </w:r>
    </w:p>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2.3. Описание основных ожидаемых конечных результатов подпрограммы</w:t>
      </w:r>
    </w:p>
    <w:p w:rsidR="003B268E" w:rsidRPr="00E53F67" w:rsidRDefault="003B268E" w:rsidP="003B268E">
      <w:pPr>
        <w:ind w:firstLine="709"/>
        <w:jc w:val="both"/>
        <w:rPr>
          <w:sz w:val="18"/>
          <w:szCs w:val="18"/>
        </w:rPr>
      </w:pPr>
      <w:r w:rsidRPr="00E53F67">
        <w:rPr>
          <w:sz w:val="18"/>
          <w:szCs w:val="18"/>
        </w:rPr>
        <w:lastRenderedPageBreak/>
        <w:t>Реализация основных мероприятий подпрограммы позволит:</w:t>
      </w:r>
    </w:p>
    <w:p w:rsidR="003B268E" w:rsidRPr="00E53F67" w:rsidRDefault="003B268E" w:rsidP="003B268E">
      <w:pPr>
        <w:ind w:firstLine="708"/>
        <w:jc w:val="both"/>
        <w:rPr>
          <w:sz w:val="18"/>
          <w:szCs w:val="18"/>
        </w:rPr>
      </w:pPr>
      <w:r w:rsidRPr="00E53F67">
        <w:rPr>
          <w:sz w:val="18"/>
          <w:szCs w:val="18"/>
        </w:rPr>
        <w:t xml:space="preserve">- создать условия для формирования гибкого, эффективно функционирующего рынка труда;          </w:t>
      </w:r>
    </w:p>
    <w:p w:rsidR="003B268E" w:rsidRPr="00E53F67" w:rsidRDefault="003B268E" w:rsidP="003B268E">
      <w:pPr>
        <w:ind w:firstLine="708"/>
        <w:jc w:val="both"/>
        <w:rPr>
          <w:sz w:val="18"/>
          <w:szCs w:val="18"/>
        </w:rPr>
      </w:pPr>
      <w:r w:rsidRPr="00E53F67">
        <w:rPr>
          <w:sz w:val="18"/>
          <w:szCs w:val="18"/>
        </w:rPr>
        <w:t xml:space="preserve"> - предотвратить рост напряженности на рынке труда за счет минимизации уровней общей и регистрируемой безработицы;</w:t>
      </w:r>
    </w:p>
    <w:p w:rsidR="003B268E" w:rsidRPr="00E53F67" w:rsidRDefault="003B268E" w:rsidP="003B268E">
      <w:pPr>
        <w:autoSpaceDE w:val="0"/>
        <w:autoSpaceDN w:val="0"/>
        <w:adjustRightInd w:val="0"/>
        <w:ind w:firstLine="709"/>
        <w:jc w:val="both"/>
        <w:rPr>
          <w:sz w:val="18"/>
          <w:szCs w:val="18"/>
        </w:rPr>
      </w:pPr>
      <w:r w:rsidRPr="00E53F67">
        <w:rPr>
          <w:sz w:val="18"/>
          <w:szCs w:val="18"/>
        </w:rPr>
        <w:t>- поддержать социальную стабильность в обществе.</w:t>
      </w:r>
    </w:p>
    <w:p w:rsidR="003B268E" w:rsidRPr="00E53F67" w:rsidRDefault="003B268E" w:rsidP="003B268E">
      <w:pPr>
        <w:pStyle w:val="ConsPlusNormal"/>
        <w:widowControl/>
        <w:jc w:val="center"/>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подпрограммы рассчитан на период с 2014 по 2020 годы (в один этап).</w:t>
      </w:r>
    </w:p>
    <w:p w:rsidR="003B268E" w:rsidRPr="00E53F67" w:rsidRDefault="003B268E" w:rsidP="003B268E">
      <w:pPr>
        <w:pStyle w:val="ConsPlusNormal"/>
        <w:jc w:val="center"/>
        <w:rPr>
          <w:rFonts w:ascii="Times New Roman" w:hAnsi="Times New Roman" w:cs="Times New Roman"/>
          <w:sz w:val="18"/>
          <w:szCs w:val="18"/>
        </w:rPr>
      </w:pP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Раздел 3. Характеристика основных мероприятий и мероприятий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рамках подпрограммы планируется реализация двух основных мероприятий: </w:t>
      </w:r>
    </w:p>
    <w:p w:rsidR="003B268E" w:rsidRPr="00E53F67" w:rsidRDefault="003B268E" w:rsidP="003B268E">
      <w:pPr>
        <w:ind w:firstLine="708"/>
        <w:jc w:val="both"/>
        <w:rPr>
          <w:sz w:val="18"/>
          <w:szCs w:val="18"/>
        </w:rPr>
      </w:pPr>
      <w:r w:rsidRPr="00E53F67">
        <w:rPr>
          <w:sz w:val="18"/>
          <w:szCs w:val="18"/>
        </w:rPr>
        <w:t>1. Организация проведения оплачиваемых общественных  работ.</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2. Снижение напряженности на рынке труда.</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 xml:space="preserve">Основное мероприятие 1. Организация проведения оплачиваемых общественных  работ </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Исполнители мероприятия – МКУ Панинский «ЦООДОМС»</w:t>
      </w:r>
    </w:p>
    <w:p w:rsidR="003B268E" w:rsidRPr="00E53F67" w:rsidRDefault="003B268E" w:rsidP="003B268E">
      <w:pPr>
        <w:ind w:firstLine="709"/>
        <w:jc w:val="both"/>
        <w:rPr>
          <w:sz w:val="18"/>
          <w:szCs w:val="18"/>
        </w:rPr>
      </w:pPr>
      <w:r w:rsidRPr="00E53F67">
        <w:rPr>
          <w:sz w:val="18"/>
          <w:szCs w:val="18"/>
        </w:rPr>
        <w:t xml:space="preserve">Мероприятие 1 предусматривает </w:t>
      </w:r>
      <w:r w:rsidRPr="00E53F67">
        <w:rPr>
          <w:color w:val="000000"/>
          <w:sz w:val="18"/>
          <w:szCs w:val="18"/>
          <w:shd w:val="clear" w:color="auto" w:fill="F8F8F8"/>
        </w:rPr>
        <w:t>получение гражданином, ищущим работу, или безработным гражданином направления для участия в общественных работах.</w:t>
      </w:r>
    </w:p>
    <w:p w:rsidR="003B268E" w:rsidRPr="00E53F67" w:rsidRDefault="003B268E" w:rsidP="003B268E">
      <w:pPr>
        <w:autoSpaceDE w:val="0"/>
        <w:autoSpaceDN w:val="0"/>
        <w:adjustRightInd w:val="0"/>
        <w:ind w:firstLine="709"/>
        <w:jc w:val="both"/>
        <w:rPr>
          <w:sz w:val="18"/>
          <w:szCs w:val="18"/>
        </w:rPr>
      </w:pPr>
      <w:r w:rsidRPr="00E53F67">
        <w:rPr>
          <w:iCs/>
          <w:sz w:val="18"/>
          <w:szCs w:val="18"/>
        </w:rPr>
        <w:t xml:space="preserve">Основное мероприятие 2. </w:t>
      </w:r>
      <w:r w:rsidRPr="00E53F67">
        <w:rPr>
          <w:sz w:val="18"/>
          <w:szCs w:val="18"/>
        </w:rPr>
        <w:t>Снижение напряженности на рынке труда.</w:t>
      </w:r>
    </w:p>
    <w:p w:rsidR="003B268E" w:rsidRPr="00E53F67" w:rsidRDefault="003B268E" w:rsidP="003B268E">
      <w:pPr>
        <w:autoSpaceDE w:val="0"/>
        <w:autoSpaceDN w:val="0"/>
        <w:adjustRightInd w:val="0"/>
        <w:ind w:firstLine="709"/>
        <w:jc w:val="both"/>
        <w:rPr>
          <w:sz w:val="18"/>
          <w:szCs w:val="18"/>
        </w:rPr>
      </w:pPr>
      <w:r w:rsidRPr="00E53F67">
        <w:rPr>
          <w:sz w:val="18"/>
          <w:szCs w:val="18"/>
        </w:rPr>
        <w:t>Срок реализации мероприятия: 2014 – 2020 годы.</w:t>
      </w:r>
    </w:p>
    <w:p w:rsidR="003B268E" w:rsidRPr="00E53F67" w:rsidRDefault="003B268E" w:rsidP="003B268E">
      <w:pPr>
        <w:ind w:firstLine="709"/>
        <w:jc w:val="both"/>
        <w:rPr>
          <w:sz w:val="18"/>
          <w:szCs w:val="18"/>
        </w:rPr>
      </w:pPr>
      <w:r w:rsidRPr="00E53F67">
        <w:rPr>
          <w:sz w:val="18"/>
          <w:szCs w:val="18"/>
        </w:rPr>
        <w:t>Исполнители основного мероприятия – МКУ Панинский «ЦООДОМС»</w:t>
      </w:r>
    </w:p>
    <w:p w:rsidR="003B268E" w:rsidRPr="00E53F67" w:rsidRDefault="003B268E" w:rsidP="003B268E">
      <w:pPr>
        <w:ind w:firstLine="709"/>
        <w:jc w:val="both"/>
        <w:rPr>
          <w:sz w:val="18"/>
          <w:szCs w:val="18"/>
        </w:rPr>
      </w:pPr>
      <w:r w:rsidRPr="00E53F67">
        <w:rPr>
          <w:sz w:val="18"/>
          <w:szCs w:val="18"/>
        </w:rPr>
        <w:t xml:space="preserve">Мероприятие 2 предусматривает создание рабочих (приобретение оборудования) мест для трудоустройства инвалидов </w:t>
      </w:r>
    </w:p>
    <w:p w:rsidR="003B268E" w:rsidRPr="00E53F67" w:rsidRDefault="003B268E" w:rsidP="003B268E">
      <w:pPr>
        <w:ind w:firstLine="709"/>
        <w:jc w:val="center"/>
        <w:rPr>
          <w:sz w:val="18"/>
          <w:szCs w:val="18"/>
        </w:rPr>
      </w:pPr>
      <w:r w:rsidRPr="00E53F67">
        <w:rPr>
          <w:sz w:val="18"/>
          <w:szCs w:val="18"/>
        </w:rPr>
        <w:t>Раздел 4. Характеристика мер муниципального регулирования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рамках подпрограммы предусмотрены меры правового регулирования в части: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оценки эффективности деятельности органов местного самоуправления муниципального района в части содействия занятости населения.</w:t>
      </w:r>
    </w:p>
    <w:p w:rsidR="003B268E" w:rsidRPr="00E53F67" w:rsidRDefault="003B268E" w:rsidP="003B268E">
      <w:pPr>
        <w:pStyle w:val="ConsPlusCell"/>
        <w:ind w:firstLine="709"/>
        <w:jc w:val="both"/>
        <w:rPr>
          <w:rFonts w:ascii="Times New Roman" w:hAnsi="Times New Roman" w:cs="Times New Roman"/>
          <w:sz w:val="18"/>
          <w:szCs w:val="18"/>
        </w:rPr>
      </w:pPr>
    </w:p>
    <w:p w:rsidR="003B268E" w:rsidRPr="00E53F67" w:rsidRDefault="003B268E" w:rsidP="003B268E">
      <w:pPr>
        <w:jc w:val="center"/>
        <w:rPr>
          <w:sz w:val="18"/>
          <w:szCs w:val="18"/>
        </w:rPr>
      </w:pPr>
      <w:r w:rsidRPr="00E53F67">
        <w:rPr>
          <w:sz w:val="18"/>
          <w:szCs w:val="18"/>
        </w:rPr>
        <w:t>Раздел 5. Финансовое обеспечение реализации подпрограммы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областного бюджета.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на реализацию подпрограммы «Содействие занятости населения» приведены в таблице 5.</w:t>
      </w:r>
    </w:p>
    <w:p w:rsidR="003B268E" w:rsidRPr="00E53F67" w:rsidRDefault="003B268E" w:rsidP="003B268E">
      <w:pPr>
        <w:pStyle w:val="ConsPlusNormal"/>
        <w:ind w:firstLine="709"/>
        <w:jc w:val="right"/>
        <w:rPr>
          <w:rFonts w:ascii="Times New Roman" w:hAnsi="Times New Roman" w:cs="Times New Roman"/>
          <w:sz w:val="18"/>
          <w:szCs w:val="18"/>
        </w:rPr>
      </w:pP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5</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375"/>
        <w:gridCol w:w="11"/>
        <w:gridCol w:w="1085"/>
        <w:gridCol w:w="1029"/>
        <w:gridCol w:w="1013"/>
        <w:gridCol w:w="995"/>
        <w:gridCol w:w="1094"/>
        <w:gridCol w:w="1244"/>
        <w:gridCol w:w="1048"/>
      </w:tblGrid>
      <w:tr w:rsidR="003B268E" w:rsidRPr="00E53F67" w:rsidTr="00441072">
        <w:tc>
          <w:tcPr>
            <w:tcW w:w="1929"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894" w:type="dxa"/>
            <w:gridSpan w:val="9"/>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1929" w:type="dxa"/>
            <w:vMerge/>
          </w:tcPr>
          <w:p w:rsidR="003B268E" w:rsidRPr="00E53F67" w:rsidRDefault="003B268E" w:rsidP="00441072">
            <w:pPr>
              <w:jc w:val="both"/>
              <w:rPr>
                <w:sz w:val="18"/>
                <w:szCs w:val="18"/>
              </w:rPr>
            </w:pPr>
          </w:p>
        </w:tc>
        <w:tc>
          <w:tcPr>
            <w:tcW w:w="1375" w:type="dxa"/>
          </w:tcPr>
          <w:p w:rsidR="003B268E" w:rsidRPr="00E53F67" w:rsidRDefault="003B268E" w:rsidP="00441072">
            <w:pPr>
              <w:jc w:val="both"/>
              <w:rPr>
                <w:sz w:val="18"/>
                <w:szCs w:val="18"/>
              </w:rPr>
            </w:pPr>
            <w:r w:rsidRPr="00E53F67">
              <w:rPr>
                <w:sz w:val="18"/>
                <w:szCs w:val="18"/>
              </w:rPr>
              <w:t>всего</w:t>
            </w:r>
          </w:p>
        </w:tc>
        <w:tc>
          <w:tcPr>
            <w:tcW w:w="1096" w:type="dxa"/>
            <w:gridSpan w:val="2"/>
          </w:tcPr>
          <w:p w:rsidR="003B268E" w:rsidRPr="00E53F67" w:rsidRDefault="003B268E" w:rsidP="00441072">
            <w:pPr>
              <w:jc w:val="both"/>
              <w:rPr>
                <w:sz w:val="18"/>
                <w:szCs w:val="18"/>
              </w:rPr>
            </w:pPr>
            <w:r w:rsidRPr="00E53F67">
              <w:rPr>
                <w:sz w:val="18"/>
                <w:szCs w:val="18"/>
              </w:rPr>
              <w:t>2014</w:t>
            </w:r>
          </w:p>
        </w:tc>
        <w:tc>
          <w:tcPr>
            <w:tcW w:w="1029" w:type="dxa"/>
          </w:tcPr>
          <w:p w:rsidR="003B268E" w:rsidRPr="00E53F67" w:rsidRDefault="003B268E" w:rsidP="00441072">
            <w:pPr>
              <w:jc w:val="both"/>
              <w:rPr>
                <w:sz w:val="18"/>
                <w:szCs w:val="18"/>
              </w:rPr>
            </w:pPr>
            <w:r w:rsidRPr="00E53F67">
              <w:rPr>
                <w:sz w:val="18"/>
                <w:szCs w:val="18"/>
              </w:rPr>
              <w:t>2015</w:t>
            </w:r>
          </w:p>
        </w:tc>
        <w:tc>
          <w:tcPr>
            <w:tcW w:w="1013" w:type="dxa"/>
          </w:tcPr>
          <w:p w:rsidR="003B268E" w:rsidRPr="00E53F67" w:rsidRDefault="003B268E" w:rsidP="00441072">
            <w:pPr>
              <w:jc w:val="both"/>
              <w:rPr>
                <w:sz w:val="18"/>
                <w:szCs w:val="18"/>
              </w:rPr>
            </w:pPr>
            <w:r w:rsidRPr="00E53F67">
              <w:rPr>
                <w:sz w:val="18"/>
                <w:szCs w:val="18"/>
              </w:rPr>
              <w:t>2016</w:t>
            </w:r>
          </w:p>
        </w:tc>
        <w:tc>
          <w:tcPr>
            <w:tcW w:w="995" w:type="dxa"/>
          </w:tcPr>
          <w:p w:rsidR="003B268E" w:rsidRPr="00E53F67" w:rsidRDefault="003B268E" w:rsidP="00441072">
            <w:pPr>
              <w:jc w:val="both"/>
              <w:rPr>
                <w:sz w:val="18"/>
                <w:szCs w:val="18"/>
              </w:rPr>
            </w:pPr>
            <w:r w:rsidRPr="00E53F67">
              <w:rPr>
                <w:sz w:val="18"/>
                <w:szCs w:val="18"/>
              </w:rPr>
              <w:t>2017</w:t>
            </w:r>
          </w:p>
        </w:tc>
        <w:tc>
          <w:tcPr>
            <w:tcW w:w="1094" w:type="dxa"/>
          </w:tcPr>
          <w:p w:rsidR="003B268E" w:rsidRPr="00E53F67" w:rsidRDefault="003B268E" w:rsidP="00441072">
            <w:pPr>
              <w:jc w:val="both"/>
              <w:rPr>
                <w:sz w:val="18"/>
                <w:szCs w:val="18"/>
              </w:rPr>
            </w:pPr>
            <w:r w:rsidRPr="00E53F67">
              <w:rPr>
                <w:sz w:val="18"/>
                <w:szCs w:val="18"/>
              </w:rPr>
              <w:t>2018</w:t>
            </w:r>
          </w:p>
        </w:tc>
        <w:tc>
          <w:tcPr>
            <w:tcW w:w="1244" w:type="dxa"/>
          </w:tcPr>
          <w:p w:rsidR="003B268E" w:rsidRPr="00E53F67" w:rsidRDefault="003B268E" w:rsidP="00441072">
            <w:pPr>
              <w:jc w:val="both"/>
              <w:rPr>
                <w:sz w:val="18"/>
                <w:szCs w:val="18"/>
              </w:rPr>
            </w:pPr>
            <w:r w:rsidRPr="00E53F67">
              <w:rPr>
                <w:sz w:val="18"/>
                <w:szCs w:val="18"/>
              </w:rPr>
              <w:t>2019</w:t>
            </w:r>
          </w:p>
        </w:tc>
        <w:tc>
          <w:tcPr>
            <w:tcW w:w="1048" w:type="dxa"/>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402"/>
        </w:trPr>
        <w:tc>
          <w:tcPr>
            <w:tcW w:w="1929" w:type="dxa"/>
          </w:tcPr>
          <w:p w:rsidR="003B268E" w:rsidRPr="00E53F67" w:rsidRDefault="003B268E" w:rsidP="00441072">
            <w:pPr>
              <w:jc w:val="both"/>
              <w:rPr>
                <w:sz w:val="18"/>
                <w:szCs w:val="18"/>
              </w:rPr>
            </w:pPr>
            <w:r w:rsidRPr="00E53F67">
              <w:rPr>
                <w:sz w:val="18"/>
                <w:szCs w:val="18"/>
              </w:rPr>
              <w:t>1 Организация проведения оплачиваемых общественных  работ</w:t>
            </w:r>
          </w:p>
        </w:tc>
        <w:tc>
          <w:tcPr>
            <w:tcW w:w="1375" w:type="dxa"/>
          </w:tcPr>
          <w:p w:rsidR="003B268E" w:rsidRPr="00E53F67" w:rsidRDefault="003B268E" w:rsidP="00441072">
            <w:pPr>
              <w:jc w:val="both"/>
              <w:rPr>
                <w:sz w:val="18"/>
                <w:szCs w:val="18"/>
              </w:rPr>
            </w:pPr>
            <w:r w:rsidRPr="00E53F67">
              <w:rPr>
                <w:sz w:val="18"/>
                <w:szCs w:val="18"/>
              </w:rPr>
              <w:t>149,7</w:t>
            </w:r>
          </w:p>
        </w:tc>
        <w:tc>
          <w:tcPr>
            <w:tcW w:w="1096" w:type="dxa"/>
            <w:gridSpan w:val="2"/>
          </w:tcPr>
          <w:p w:rsidR="003B268E" w:rsidRPr="00E53F67" w:rsidRDefault="003B268E" w:rsidP="00441072">
            <w:pPr>
              <w:jc w:val="both"/>
              <w:rPr>
                <w:sz w:val="18"/>
                <w:szCs w:val="18"/>
              </w:rPr>
            </w:pPr>
            <w:r w:rsidRPr="00E53F67">
              <w:rPr>
                <w:sz w:val="18"/>
                <w:szCs w:val="18"/>
              </w:rPr>
              <w:t>72,2</w:t>
            </w:r>
          </w:p>
        </w:tc>
        <w:tc>
          <w:tcPr>
            <w:tcW w:w="1029" w:type="dxa"/>
          </w:tcPr>
          <w:p w:rsidR="003B268E" w:rsidRPr="00E53F67" w:rsidRDefault="003B268E" w:rsidP="00441072">
            <w:pPr>
              <w:jc w:val="both"/>
              <w:rPr>
                <w:sz w:val="18"/>
                <w:szCs w:val="18"/>
              </w:rPr>
            </w:pPr>
            <w:r w:rsidRPr="00E53F67">
              <w:rPr>
                <w:sz w:val="18"/>
                <w:szCs w:val="18"/>
              </w:rPr>
              <w:t>77,5</w:t>
            </w:r>
          </w:p>
        </w:tc>
        <w:tc>
          <w:tcPr>
            <w:tcW w:w="1013" w:type="dxa"/>
          </w:tcPr>
          <w:p w:rsidR="003B268E" w:rsidRPr="00E53F67" w:rsidRDefault="003B268E" w:rsidP="00441072">
            <w:pPr>
              <w:jc w:val="both"/>
              <w:rPr>
                <w:sz w:val="18"/>
                <w:szCs w:val="18"/>
              </w:rPr>
            </w:pPr>
            <w:r w:rsidRPr="00E53F67">
              <w:rPr>
                <w:sz w:val="18"/>
                <w:szCs w:val="18"/>
              </w:rPr>
              <w:t>0</w:t>
            </w:r>
          </w:p>
        </w:tc>
        <w:tc>
          <w:tcPr>
            <w:tcW w:w="995" w:type="dxa"/>
          </w:tcPr>
          <w:p w:rsidR="003B268E" w:rsidRPr="00E53F67" w:rsidRDefault="003B268E" w:rsidP="00441072">
            <w:pPr>
              <w:jc w:val="both"/>
              <w:rPr>
                <w:sz w:val="18"/>
                <w:szCs w:val="18"/>
              </w:rPr>
            </w:pPr>
            <w:r w:rsidRPr="00E53F67">
              <w:rPr>
                <w:sz w:val="18"/>
                <w:szCs w:val="18"/>
              </w:rPr>
              <w:t>0</w:t>
            </w:r>
          </w:p>
        </w:tc>
        <w:tc>
          <w:tcPr>
            <w:tcW w:w="1094" w:type="dxa"/>
          </w:tcPr>
          <w:p w:rsidR="003B268E" w:rsidRPr="00E53F67" w:rsidRDefault="003B268E" w:rsidP="00441072">
            <w:pPr>
              <w:jc w:val="both"/>
              <w:rPr>
                <w:sz w:val="18"/>
                <w:szCs w:val="18"/>
              </w:rPr>
            </w:pPr>
            <w:r w:rsidRPr="00E53F67">
              <w:rPr>
                <w:sz w:val="18"/>
                <w:szCs w:val="18"/>
              </w:rPr>
              <w:t>0</w:t>
            </w:r>
          </w:p>
        </w:tc>
        <w:tc>
          <w:tcPr>
            <w:tcW w:w="1244" w:type="dxa"/>
          </w:tcPr>
          <w:p w:rsidR="003B268E" w:rsidRPr="00E53F67" w:rsidRDefault="003B268E" w:rsidP="00441072">
            <w:pPr>
              <w:jc w:val="both"/>
              <w:rPr>
                <w:sz w:val="18"/>
                <w:szCs w:val="18"/>
              </w:rPr>
            </w:pPr>
            <w:r w:rsidRPr="00E53F67">
              <w:rPr>
                <w:sz w:val="18"/>
                <w:szCs w:val="18"/>
              </w:rPr>
              <w:t>0</w:t>
            </w:r>
          </w:p>
        </w:tc>
        <w:tc>
          <w:tcPr>
            <w:tcW w:w="1048" w:type="dxa"/>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218"/>
        </w:trPr>
        <w:tc>
          <w:tcPr>
            <w:tcW w:w="1929" w:type="dxa"/>
          </w:tcPr>
          <w:p w:rsidR="003B268E" w:rsidRPr="00E53F67" w:rsidRDefault="003B268E" w:rsidP="00441072">
            <w:pPr>
              <w:jc w:val="both"/>
              <w:rPr>
                <w:sz w:val="18"/>
                <w:szCs w:val="18"/>
              </w:rPr>
            </w:pPr>
            <w:r w:rsidRPr="00E53F67">
              <w:rPr>
                <w:sz w:val="18"/>
                <w:szCs w:val="18"/>
              </w:rPr>
              <w:t>Областной бюджет</w:t>
            </w:r>
          </w:p>
        </w:tc>
        <w:tc>
          <w:tcPr>
            <w:tcW w:w="1375" w:type="dxa"/>
          </w:tcPr>
          <w:p w:rsidR="003B268E" w:rsidRPr="00E53F67" w:rsidRDefault="003B268E" w:rsidP="00441072">
            <w:pPr>
              <w:jc w:val="both"/>
              <w:rPr>
                <w:sz w:val="18"/>
                <w:szCs w:val="18"/>
              </w:rPr>
            </w:pPr>
            <w:r w:rsidRPr="00E53F67">
              <w:rPr>
                <w:sz w:val="18"/>
                <w:szCs w:val="18"/>
              </w:rPr>
              <w:t>149,7</w:t>
            </w:r>
          </w:p>
        </w:tc>
        <w:tc>
          <w:tcPr>
            <w:tcW w:w="1096" w:type="dxa"/>
            <w:gridSpan w:val="2"/>
          </w:tcPr>
          <w:p w:rsidR="003B268E" w:rsidRPr="00E53F67" w:rsidRDefault="003B268E" w:rsidP="00441072">
            <w:pPr>
              <w:jc w:val="both"/>
              <w:rPr>
                <w:sz w:val="18"/>
                <w:szCs w:val="18"/>
              </w:rPr>
            </w:pPr>
            <w:r w:rsidRPr="00E53F67">
              <w:rPr>
                <w:sz w:val="18"/>
                <w:szCs w:val="18"/>
              </w:rPr>
              <w:t>72,2</w:t>
            </w:r>
          </w:p>
        </w:tc>
        <w:tc>
          <w:tcPr>
            <w:tcW w:w="1029" w:type="dxa"/>
          </w:tcPr>
          <w:p w:rsidR="003B268E" w:rsidRPr="00E53F67" w:rsidRDefault="003B268E" w:rsidP="00441072">
            <w:pPr>
              <w:jc w:val="both"/>
              <w:rPr>
                <w:sz w:val="18"/>
                <w:szCs w:val="18"/>
              </w:rPr>
            </w:pPr>
            <w:r w:rsidRPr="00E53F67">
              <w:rPr>
                <w:sz w:val="18"/>
                <w:szCs w:val="18"/>
              </w:rPr>
              <w:t>77,5</w:t>
            </w:r>
          </w:p>
        </w:tc>
        <w:tc>
          <w:tcPr>
            <w:tcW w:w="1013" w:type="dxa"/>
          </w:tcPr>
          <w:p w:rsidR="003B268E" w:rsidRPr="00E53F67" w:rsidRDefault="003B268E" w:rsidP="00441072">
            <w:pPr>
              <w:jc w:val="both"/>
              <w:rPr>
                <w:sz w:val="18"/>
                <w:szCs w:val="18"/>
              </w:rPr>
            </w:pPr>
            <w:r w:rsidRPr="00E53F67">
              <w:rPr>
                <w:sz w:val="18"/>
                <w:szCs w:val="18"/>
              </w:rPr>
              <w:t>0</w:t>
            </w:r>
          </w:p>
        </w:tc>
        <w:tc>
          <w:tcPr>
            <w:tcW w:w="995" w:type="dxa"/>
          </w:tcPr>
          <w:p w:rsidR="003B268E" w:rsidRPr="00E53F67" w:rsidRDefault="003B268E" w:rsidP="00441072">
            <w:pPr>
              <w:jc w:val="both"/>
              <w:rPr>
                <w:sz w:val="18"/>
                <w:szCs w:val="18"/>
              </w:rPr>
            </w:pPr>
            <w:r w:rsidRPr="00E53F67">
              <w:rPr>
                <w:sz w:val="18"/>
                <w:szCs w:val="18"/>
              </w:rPr>
              <w:t>0</w:t>
            </w:r>
          </w:p>
        </w:tc>
        <w:tc>
          <w:tcPr>
            <w:tcW w:w="1094" w:type="dxa"/>
          </w:tcPr>
          <w:p w:rsidR="003B268E" w:rsidRPr="00E53F67" w:rsidRDefault="003B268E" w:rsidP="00441072">
            <w:pPr>
              <w:jc w:val="both"/>
              <w:rPr>
                <w:sz w:val="18"/>
                <w:szCs w:val="18"/>
              </w:rPr>
            </w:pPr>
            <w:r w:rsidRPr="00E53F67">
              <w:rPr>
                <w:sz w:val="18"/>
                <w:szCs w:val="18"/>
              </w:rPr>
              <w:t>0</w:t>
            </w:r>
          </w:p>
        </w:tc>
        <w:tc>
          <w:tcPr>
            <w:tcW w:w="1244" w:type="dxa"/>
          </w:tcPr>
          <w:p w:rsidR="003B268E" w:rsidRPr="00E53F67" w:rsidRDefault="003B268E" w:rsidP="00441072">
            <w:pPr>
              <w:jc w:val="both"/>
              <w:rPr>
                <w:sz w:val="18"/>
                <w:szCs w:val="18"/>
              </w:rPr>
            </w:pPr>
            <w:r w:rsidRPr="00E53F67">
              <w:rPr>
                <w:sz w:val="18"/>
                <w:szCs w:val="18"/>
              </w:rPr>
              <w:t>0</w:t>
            </w:r>
          </w:p>
        </w:tc>
        <w:tc>
          <w:tcPr>
            <w:tcW w:w="1048" w:type="dxa"/>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402"/>
        </w:trPr>
        <w:tc>
          <w:tcPr>
            <w:tcW w:w="1929" w:type="dxa"/>
          </w:tcPr>
          <w:p w:rsidR="003B268E" w:rsidRPr="00E53F67" w:rsidRDefault="003B268E" w:rsidP="00441072">
            <w:pPr>
              <w:jc w:val="both"/>
              <w:rPr>
                <w:sz w:val="18"/>
                <w:szCs w:val="18"/>
              </w:rPr>
            </w:pPr>
            <w:r w:rsidRPr="00E53F67">
              <w:rPr>
                <w:sz w:val="18"/>
                <w:szCs w:val="18"/>
              </w:rPr>
              <w:t>2 Мероприятия направленные на снижение напряженности на рынке труда.</w:t>
            </w:r>
          </w:p>
          <w:p w:rsidR="003B268E" w:rsidRPr="00E53F67" w:rsidRDefault="003B268E" w:rsidP="00441072">
            <w:pPr>
              <w:jc w:val="both"/>
              <w:rPr>
                <w:sz w:val="18"/>
                <w:szCs w:val="18"/>
              </w:rPr>
            </w:pPr>
          </w:p>
        </w:tc>
        <w:tc>
          <w:tcPr>
            <w:tcW w:w="1386" w:type="dxa"/>
            <w:gridSpan w:val="2"/>
          </w:tcPr>
          <w:p w:rsidR="003B268E" w:rsidRPr="00E53F67" w:rsidRDefault="003B268E" w:rsidP="00441072">
            <w:pPr>
              <w:jc w:val="both"/>
              <w:rPr>
                <w:sz w:val="18"/>
                <w:szCs w:val="18"/>
              </w:rPr>
            </w:pPr>
            <w:r w:rsidRPr="00E53F67">
              <w:rPr>
                <w:sz w:val="18"/>
                <w:szCs w:val="18"/>
              </w:rPr>
              <w:t>415,7</w:t>
            </w:r>
          </w:p>
        </w:tc>
        <w:tc>
          <w:tcPr>
            <w:tcW w:w="1085" w:type="dxa"/>
          </w:tcPr>
          <w:p w:rsidR="003B268E" w:rsidRPr="00E53F67" w:rsidRDefault="003B268E" w:rsidP="00441072">
            <w:pPr>
              <w:jc w:val="both"/>
              <w:rPr>
                <w:sz w:val="18"/>
                <w:szCs w:val="18"/>
              </w:rPr>
            </w:pPr>
            <w:r w:rsidRPr="00E53F67">
              <w:rPr>
                <w:sz w:val="18"/>
                <w:szCs w:val="18"/>
              </w:rPr>
              <w:t>200</w:t>
            </w:r>
          </w:p>
        </w:tc>
        <w:tc>
          <w:tcPr>
            <w:tcW w:w="1029" w:type="dxa"/>
          </w:tcPr>
          <w:p w:rsidR="003B268E" w:rsidRPr="00E53F67" w:rsidRDefault="003B268E" w:rsidP="00441072">
            <w:pPr>
              <w:jc w:val="both"/>
              <w:rPr>
                <w:sz w:val="18"/>
                <w:szCs w:val="18"/>
              </w:rPr>
            </w:pPr>
            <w:r w:rsidRPr="00E53F67">
              <w:rPr>
                <w:sz w:val="18"/>
                <w:szCs w:val="18"/>
              </w:rPr>
              <w:t>72,6</w:t>
            </w:r>
          </w:p>
        </w:tc>
        <w:tc>
          <w:tcPr>
            <w:tcW w:w="1013" w:type="dxa"/>
          </w:tcPr>
          <w:p w:rsidR="003B268E" w:rsidRPr="00E53F67" w:rsidRDefault="003B268E" w:rsidP="00441072">
            <w:pPr>
              <w:jc w:val="both"/>
              <w:rPr>
                <w:sz w:val="18"/>
                <w:szCs w:val="18"/>
              </w:rPr>
            </w:pPr>
            <w:r w:rsidRPr="00E53F67">
              <w:rPr>
                <w:sz w:val="18"/>
                <w:szCs w:val="18"/>
              </w:rPr>
              <w:t>68,1</w:t>
            </w:r>
          </w:p>
        </w:tc>
        <w:tc>
          <w:tcPr>
            <w:tcW w:w="995" w:type="dxa"/>
          </w:tcPr>
          <w:p w:rsidR="003B268E" w:rsidRPr="00E53F67" w:rsidRDefault="003B268E" w:rsidP="00441072">
            <w:pPr>
              <w:jc w:val="both"/>
              <w:rPr>
                <w:sz w:val="18"/>
                <w:szCs w:val="18"/>
              </w:rPr>
            </w:pPr>
            <w:r w:rsidRPr="00E53F67">
              <w:rPr>
                <w:sz w:val="18"/>
                <w:szCs w:val="18"/>
              </w:rPr>
              <w:t>75,0</w:t>
            </w:r>
          </w:p>
        </w:tc>
        <w:tc>
          <w:tcPr>
            <w:tcW w:w="1094" w:type="dxa"/>
          </w:tcPr>
          <w:p w:rsidR="003B268E" w:rsidRPr="00E53F67" w:rsidRDefault="003B268E" w:rsidP="00441072">
            <w:pPr>
              <w:jc w:val="both"/>
              <w:rPr>
                <w:sz w:val="18"/>
                <w:szCs w:val="18"/>
              </w:rPr>
            </w:pPr>
            <w:r w:rsidRPr="00E53F67">
              <w:rPr>
                <w:sz w:val="18"/>
                <w:szCs w:val="18"/>
              </w:rPr>
              <w:t>0</w:t>
            </w:r>
          </w:p>
        </w:tc>
        <w:tc>
          <w:tcPr>
            <w:tcW w:w="1244" w:type="dxa"/>
          </w:tcPr>
          <w:p w:rsidR="003B268E" w:rsidRPr="00E53F67" w:rsidRDefault="003B268E" w:rsidP="00441072">
            <w:pPr>
              <w:jc w:val="both"/>
              <w:rPr>
                <w:sz w:val="18"/>
                <w:szCs w:val="18"/>
              </w:rPr>
            </w:pPr>
            <w:r w:rsidRPr="00E53F67">
              <w:rPr>
                <w:sz w:val="18"/>
                <w:szCs w:val="18"/>
              </w:rPr>
              <w:t>0</w:t>
            </w:r>
          </w:p>
        </w:tc>
        <w:tc>
          <w:tcPr>
            <w:tcW w:w="1048" w:type="dxa"/>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160"/>
        </w:trPr>
        <w:tc>
          <w:tcPr>
            <w:tcW w:w="1929" w:type="dxa"/>
          </w:tcPr>
          <w:p w:rsidR="003B268E" w:rsidRPr="00E53F67" w:rsidRDefault="003B268E" w:rsidP="00441072">
            <w:pPr>
              <w:jc w:val="both"/>
              <w:rPr>
                <w:sz w:val="18"/>
                <w:szCs w:val="18"/>
              </w:rPr>
            </w:pPr>
            <w:r w:rsidRPr="00E53F67">
              <w:rPr>
                <w:sz w:val="18"/>
                <w:szCs w:val="18"/>
              </w:rPr>
              <w:t>Областной бюджет</w:t>
            </w:r>
          </w:p>
        </w:tc>
        <w:tc>
          <w:tcPr>
            <w:tcW w:w="1386" w:type="dxa"/>
            <w:gridSpan w:val="2"/>
          </w:tcPr>
          <w:p w:rsidR="003B268E" w:rsidRPr="00E53F67" w:rsidRDefault="003B268E" w:rsidP="00441072">
            <w:pPr>
              <w:jc w:val="both"/>
              <w:rPr>
                <w:sz w:val="18"/>
                <w:szCs w:val="18"/>
              </w:rPr>
            </w:pPr>
            <w:r w:rsidRPr="00E53F67">
              <w:rPr>
                <w:sz w:val="18"/>
                <w:szCs w:val="18"/>
              </w:rPr>
              <w:t>415,7</w:t>
            </w:r>
          </w:p>
        </w:tc>
        <w:tc>
          <w:tcPr>
            <w:tcW w:w="1085" w:type="dxa"/>
          </w:tcPr>
          <w:p w:rsidR="003B268E" w:rsidRPr="00E53F67" w:rsidRDefault="003B268E" w:rsidP="00441072">
            <w:pPr>
              <w:jc w:val="both"/>
              <w:rPr>
                <w:sz w:val="18"/>
                <w:szCs w:val="18"/>
              </w:rPr>
            </w:pPr>
            <w:r w:rsidRPr="00E53F67">
              <w:rPr>
                <w:sz w:val="18"/>
                <w:szCs w:val="18"/>
              </w:rPr>
              <w:t>200</w:t>
            </w:r>
          </w:p>
        </w:tc>
        <w:tc>
          <w:tcPr>
            <w:tcW w:w="1029" w:type="dxa"/>
          </w:tcPr>
          <w:p w:rsidR="003B268E" w:rsidRPr="00E53F67" w:rsidRDefault="003B268E" w:rsidP="00441072">
            <w:pPr>
              <w:jc w:val="both"/>
              <w:rPr>
                <w:sz w:val="18"/>
                <w:szCs w:val="18"/>
              </w:rPr>
            </w:pPr>
            <w:r w:rsidRPr="00E53F67">
              <w:rPr>
                <w:sz w:val="18"/>
                <w:szCs w:val="18"/>
              </w:rPr>
              <w:t>72,6</w:t>
            </w:r>
          </w:p>
        </w:tc>
        <w:tc>
          <w:tcPr>
            <w:tcW w:w="1013" w:type="dxa"/>
          </w:tcPr>
          <w:p w:rsidR="003B268E" w:rsidRPr="00E53F67" w:rsidRDefault="003B268E" w:rsidP="00441072">
            <w:pPr>
              <w:jc w:val="both"/>
              <w:rPr>
                <w:sz w:val="18"/>
                <w:szCs w:val="18"/>
              </w:rPr>
            </w:pPr>
            <w:r w:rsidRPr="00E53F67">
              <w:rPr>
                <w:sz w:val="18"/>
                <w:szCs w:val="18"/>
              </w:rPr>
              <w:t>68,1</w:t>
            </w:r>
          </w:p>
        </w:tc>
        <w:tc>
          <w:tcPr>
            <w:tcW w:w="995" w:type="dxa"/>
          </w:tcPr>
          <w:p w:rsidR="003B268E" w:rsidRPr="00E53F67" w:rsidRDefault="003B268E" w:rsidP="00441072">
            <w:pPr>
              <w:jc w:val="both"/>
              <w:rPr>
                <w:sz w:val="18"/>
                <w:szCs w:val="18"/>
              </w:rPr>
            </w:pPr>
            <w:r w:rsidRPr="00E53F67">
              <w:rPr>
                <w:sz w:val="18"/>
                <w:szCs w:val="18"/>
              </w:rPr>
              <w:t>75,0</w:t>
            </w:r>
          </w:p>
        </w:tc>
        <w:tc>
          <w:tcPr>
            <w:tcW w:w="1094" w:type="dxa"/>
          </w:tcPr>
          <w:p w:rsidR="003B268E" w:rsidRPr="00E53F67" w:rsidRDefault="003B268E" w:rsidP="00441072">
            <w:pPr>
              <w:jc w:val="both"/>
              <w:rPr>
                <w:sz w:val="18"/>
                <w:szCs w:val="18"/>
              </w:rPr>
            </w:pPr>
            <w:r w:rsidRPr="00E53F67">
              <w:rPr>
                <w:sz w:val="18"/>
                <w:szCs w:val="18"/>
              </w:rPr>
              <w:t>0</w:t>
            </w:r>
          </w:p>
        </w:tc>
        <w:tc>
          <w:tcPr>
            <w:tcW w:w="1244" w:type="dxa"/>
          </w:tcPr>
          <w:p w:rsidR="003B268E" w:rsidRPr="00E53F67" w:rsidRDefault="003B268E" w:rsidP="00441072">
            <w:pPr>
              <w:jc w:val="both"/>
              <w:rPr>
                <w:sz w:val="18"/>
                <w:szCs w:val="18"/>
              </w:rPr>
            </w:pPr>
            <w:r w:rsidRPr="00E53F67">
              <w:rPr>
                <w:sz w:val="18"/>
                <w:szCs w:val="18"/>
              </w:rPr>
              <w:t>0</w:t>
            </w:r>
          </w:p>
        </w:tc>
        <w:tc>
          <w:tcPr>
            <w:tcW w:w="1048" w:type="dxa"/>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402"/>
        </w:trPr>
        <w:tc>
          <w:tcPr>
            <w:tcW w:w="1929"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Итого  по подпрограмме</w:t>
            </w:r>
          </w:p>
        </w:tc>
        <w:tc>
          <w:tcPr>
            <w:tcW w:w="1386" w:type="dxa"/>
            <w:gridSpan w:val="2"/>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565,4</w:t>
            </w:r>
          </w:p>
        </w:tc>
        <w:tc>
          <w:tcPr>
            <w:tcW w:w="108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75</w:t>
            </w:r>
          </w:p>
        </w:tc>
        <w:tc>
          <w:tcPr>
            <w:tcW w:w="1094"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c>
          <w:tcPr>
            <w:tcW w:w="1244"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c>
          <w:tcPr>
            <w:tcW w:w="1048"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r>
      <w:tr w:rsidR="003B268E" w:rsidRPr="00E53F67" w:rsidTr="00441072">
        <w:trPr>
          <w:trHeight w:val="402"/>
        </w:trPr>
        <w:tc>
          <w:tcPr>
            <w:tcW w:w="1929"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Областной бюджет</w:t>
            </w:r>
          </w:p>
        </w:tc>
        <w:tc>
          <w:tcPr>
            <w:tcW w:w="1386" w:type="dxa"/>
            <w:gridSpan w:val="2"/>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565,4</w:t>
            </w:r>
          </w:p>
        </w:tc>
        <w:tc>
          <w:tcPr>
            <w:tcW w:w="108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75</w:t>
            </w:r>
          </w:p>
        </w:tc>
        <w:tc>
          <w:tcPr>
            <w:tcW w:w="1094"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c>
          <w:tcPr>
            <w:tcW w:w="1244"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c>
          <w:tcPr>
            <w:tcW w:w="1048"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0</w:t>
            </w:r>
          </w:p>
        </w:tc>
      </w:tr>
    </w:tbl>
    <w:p w:rsidR="003B268E" w:rsidRPr="00E53F67" w:rsidRDefault="003B268E" w:rsidP="003B268E">
      <w:pPr>
        <w:ind w:left="360"/>
        <w:jc w:val="center"/>
        <w:rPr>
          <w:b/>
          <w:sz w:val="18"/>
          <w:szCs w:val="18"/>
        </w:rPr>
      </w:pPr>
    </w:p>
    <w:p w:rsidR="003B268E" w:rsidRPr="00E53F67" w:rsidRDefault="003B268E" w:rsidP="003B268E">
      <w:pPr>
        <w:jc w:val="center"/>
        <w:rPr>
          <w:sz w:val="18"/>
          <w:szCs w:val="18"/>
        </w:rPr>
      </w:pPr>
      <w:r w:rsidRPr="00E53F67">
        <w:rPr>
          <w:sz w:val="18"/>
          <w:szCs w:val="18"/>
        </w:rPr>
        <w:t>Раздел 6. Анализ рисков реализации подпрограммы и описание</w:t>
      </w:r>
    </w:p>
    <w:p w:rsidR="003B268E" w:rsidRPr="00E53F67" w:rsidRDefault="003B268E" w:rsidP="003B268E">
      <w:pPr>
        <w:jc w:val="center"/>
        <w:rPr>
          <w:sz w:val="18"/>
          <w:szCs w:val="18"/>
        </w:rPr>
      </w:pPr>
      <w:r w:rsidRPr="00E53F67">
        <w:rPr>
          <w:sz w:val="18"/>
          <w:szCs w:val="18"/>
        </w:rPr>
        <w:t>мер управления рисками реализации подпрограммы</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К основным рискам реализации подпрограммы относятся:</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3B268E" w:rsidRPr="00E53F67" w:rsidRDefault="003B268E" w:rsidP="003B268E">
      <w:pPr>
        <w:autoSpaceDE w:val="0"/>
        <w:autoSpaceDN w:val="0"/>
        <w:adjustRightInd w:val="0"/>
        <w:ind w:firstLine="709"/>
        <w:jc w:val="both"/>
        <w:rPr>
          <w:sz w:val="18"/>
          <w:szCs w:val="18"/>
        </w:rPr>
      </w:pPr>
      <w:r w:rsidRPr="00E53F67">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ежегодное уточнение объемов финансовых средств, предусмотренных на реализацию мероприятий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определение приоритетов для первоочередного финансирования;</w:t>
      </w:r>
    </w:p>
    <w:p w:rsidR="003B268E" w:rsidRPr="00E53F67" w:rsidRDefault="003B268E" w:rsidP="003B268E">
      <w:pPr>
        <w:autoSpaceDE w:val="0"/>
        <w:autoSpaceDN w:val="0"/>
        <w:adjustRightInd w:val="0"/>
        <w:ind w:firstLine="709"/>
        <w:jc w:val="both"/>
        <w:rPr>
          <w:sz w:val="18"/>
          <w:szCs w:val="18"/>
        </w:rPr>
      </w:pPr>
      <w:r w:rsidRPr="00E53F67">
        <w:rPr>
          <w:sz w:val="18"/>
          <w:szCs w:val="18"/>
        </w:rPr>
        <w:t>- планирование бюджетных расходов с применением методик оценки эффективности бюджетных расходов;</w:t>
      </w:r>
    </w:p>
    <w:p w:rsidR="003B268E" w:rsidRPr="00E53F67" w:rsidRDefault="003B268E" w:rsidP="003B268E">
      <w:pPr>
        <w:pStyle w:val="33"/>
        <w:widowControl w:val="0"/>
        <w:autoSpaceDE w:val="0"/>
        <w:autoSpaceDN w:val="0"/>
        <w:adjustRightInd w:val="0"/>
        <w:ind w:left="0" w:firstLine="709"/>
        <w:jc w:val="both"/>
        <w:rPr>
          <w:sz w:val="18"/>
          <w:szCs w:val="18"/>
        </w:rPr>
      </w:pPr>
      <w:r w:rsidRPr="00E53F67">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lastRenderedPageBreak/>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3B268E" w:rsidRPr="00E53F67" w:rsidRDefault="003B268E" w:rsidP="003B268E">
      <w:pPr>
        <w:autoSpaceDE w:val="0"/>
        <w:autoSpaceDN w:val="0"/>
        <w:adjustRightInd w:val="0"/>
        <w:ind w:firstLine="540"/>
        <w:jc w:val="both"/>
        <w:rPr>
          <w:sz w:val="18"/>
          <w:szCs w:val="18"/>
        </w:rPr>
      </w:pPr>
      <w:r w:rsidRPr="00E53F67">
        <w:rPr>
          <w:sz w:val="18"/>
          <w:szCs w:val="18"/>
        </w:rPr>
        <w:t>Основными условиями минимизации административных рисков являются: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формирование эффективной системы управления реализацией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эффективности взаимодействия участников реализации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своевременная корректировка мероприятий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Для снижения вероятности неблагоприятного воздействия административных рисков планируется: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квалификации сотрудников исполнителей подпрограммы, реализующих мероприятия;</w:t>
      </w:r>
    </w:p>
    <w:p w:rsidR="003B268E" w:rsidRPr="00E53F67" w:rsidRDefault="003B268E" w:rsidP="003B268E">
      <w:pPr>
        <w:autoSpaceDE w:val="0"/>
        <w:autoSpaceDN w:val="0"/>
        <w:adjustRightInd w:val="0"/>
        <w:ind w:firstLine="540"/>
        <w:jc w:val="both"/>
        <w:rPr>
          <w:sz w:val="18"/>
          <w:szCs w:val="18"/>
        </w:rPr>
      </w:pPr>
      <w:r w:rsidRPr="00E53F67">
        <w:rPr>
          <w:sz w:val="18"/>
          <w:szCs w:val="18"/>
        </w:rPr>
        <w:t>- проведение рабочих совещаний с участием исполнителей мероприятий по вопросам реализации подпрограммы.</w:t>
      </w:r>
    </w:p>
    <w:p w:rsidR="003B268E" w:rsidRPr="00E53F67" w:rsidRDefault="003B268E" w:rsidP="003B268E">
      <w:pPr>
        <w:jc w:val="center"/>
        <w:rPr>
          <w:sz w:val="18"/>
          <w:szCs w:val="18"/>
        </w:rPr>
      </w:pPr>
      <w:r w:rsidRPr="00E53F67">
        <w:rPr>
          <w:sz w:val="18"/>
          <w:szCs w:val="18"/>
        </w:rPr>
        <w:t>Раздел 7. Оценка эффективности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3B268E" w:rsidRPr="00E53F67" w:rsidRDefault="003B268E" w:rsidP="003B268E">
      <w:pPr>
        <w:tabs>
          <w:tab w:val="left" w:pos="459"/>
        </w:tabs>
        <w:ind w:left="34"/>
        <w:jc w:val="center"/>
        <w:rPr>
          <w:b/>
          <w:sz w:val="18"/>
          <w:szCs w:val="18"/>
        </w:rPr>
      </w:pPr>
      <w:r w:rsidRPr="00E53F67">
        <w:rPr>
          <w:b/>
          <w:sz w:val="18"/>
          <w:szCs w:val="18"/>
        </w:rPr>
        <w:t>Подпрограмма 4 «Защита объектов информатизации»</w:t>
      </w:r>
    </w:p>
    <w:p w:rsidR="003B268E" w:rsidRPr="00E53F67" w:rsidRDefault="003B268E" w:rsidP="003B268E">
      <w:pPr>
        <w:tabs>
          <w:tab w:val="left" w:pos="459"/>
        </w:tabs>
        <w:ind w:left="34"/>
        <w:jc w:val="center"/>
        <w:rPr>
          <w:b/>
          <w:sz w:val="18"/>
          <w:szCs w:val="18"/>
        </w:rPr>
      </w:pPr>
    </w:p>
    <w:p w:rsidR="003B268E" w:rsidRPr="00E53F67" w:rsidRDefault="003B268E" w:rsidP="003B268E">
      <w:pPr>
        <w:autoSpaceDE w:val="0"/>
        <w:autoSpaceDN w:val="0"/>
        <w:adjustRightInd w:val="0"/>
        <w:spacing w:line="360" w:lineRule="auto"/>
        <w:jc w:val="center"/>
        <w:rPr>
          <w:sz w:val="18"/>
          <w:szCs w:val="18"/>
        </w:rPr>
      </w:pPr>
      <w:r w:rsidRPr="00E53F67">
        <w:rPr>
          <w:sz w:val="18"/>
          <w:szCs w:val="18"/>
        </w:rPr>
        <w:t>ПАСПОРТ</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color w:val="000000"/>
                <w:sz w:val="18"/>
                <w:szCs w:val="18"/>
              </w:rPr>
              <w:t>МКУ Панинский «ЦООДОМС»</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tabs>
                <w:tab w:val="left" w:pos="459"/>
              </w:tabs>
              <w:ind w:left="34"/>
              <w:rPr>
                <w:sz w:val="18"/>
                <w:szCs w:val="18"/>
              </w:rPr>
            </w:pPr>
            <w:r w:rsidRPr="00E53F67">
              <w:rPr>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3B268E" w:rsidRPr="00E53F67" w:rsidRDefault="003B268E" w:rsidP="00441072">
            <w:pPr>
              <w:tabs>
                <w:tab w:val="left" w:pos="459"/>
              </w:tabs>
              <w:ind w:left="34"/>
              <w:rPr>
                <w:sz w:val="18"/>
                <w:szCs w:val="18"/>
              </w:rPr>
            </w:pPr>
            <w:r w:rsidRPr="00E53F67">
              <w:rPr>
                <w:sz w:val="18"/>
                <w:szCs w:val="18"/>
              </w:rPr>
              <w:t>Мероприятие 2. «Мобилизационная подготовка, проведение занятий, тренировка и обучение персонала»</w:t>
            </w:r>
          </w:p>
        </w:tc>
      </w:tr>
      <w:tr w:rsidR="003B268E" w:rsidRPr="00E53F67" w:rsidTr="00441072">
        <w:trPr>
          <w:trHeight w:val="756"/>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widowControl w:val="0"/>
              <w:tabs>
                <w:tab w:val="left" w:pos="257"/>
              </w:tabs>
              <w:autoSpaceDE w:val="0"/>
              <w:autoSpaceDN w:val="0"/>
              <w:adjustRightInd w:val="0"/>
              <w:jc w:val="both"/>
              <w:rPr>
                <w:sz w:val="18"/>
                <w:szCs w:val="18"/>
              </w:rPr>
            </w:pPr>
            <w:r w:rsidRPr="00E53F67">
              <w:rPr>
                <w:sz w:val="18"/>
                <w:szCs w:val="18"/>
              </w:rPr>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3B268E" w:rsidRPr="00E53F67" w:rsidTr="00441072">
        <w:trPr>
          <w:trHeight w:val="653"/>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snapToGrid w:val="0"/>
              <w:rPr>
                <w:sz w:val="18"/>
                <w:szCs w:val="18"/>
              </w:rPr>
            </w:pPr>
            <w:r w:rsidRPr="00E53F67">
              <w:rPr>
                <w:sz w:val="18"/>
                <w:szCs w:val="18"/>
              </w:rPr>
              <w:t>-обеспечение мобилизационную готовность;</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-обеспечить защиту государственной тайны.</w:t>
            </w:r>
          </w:p>
        </w:tc>
      </w:tr>
      <w:tr w:rsidR="003B268E" w:rsidRPr="00E53F67" w:rsidTr="00441072">
        <w:trPr>
          <w:trHeight w:val="1125"/>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pStyle w:val="33"/>
              <w:tabs>
                <w:tab w:val="left" w:pos="426"/>
              </w:tabs>
              <w:ind w:left="0"/>
              <w:rPr>
                <w:sz w:val="18"/>
                <w:szCs w:val="18"/>
              </w:rPr>
            </w:pPr>
            <w:r w:rsidRPr="00E53F67">
              <w:rPr>
                <w:sz w:val="18"/>
                <w:szCs w:val="18"/>
              </w:rPr>
              <w:t>- повышение уровня мобилизационной подготовки и защиты государственной информации.</w:t>
            </w:r>
          </w:p>
        </w:tc>
      </w:tr>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rPr>
                <w:sz w:val="18"/>
                <w:szCs w:val="18"/>
              </w:rPr>
            </w:pPr>
            <w:r w:rsidRPr="00E53F67">
              <w:rPr>
                <w:sz w:val="18"/>
                <w:szCs w:val="18"/>
              </w:rPr>
              <w:t>2014 - 2020 годы</w:t>
            </w:r>
          </w:p>
        </w:tc>
      </w:tr>
      <w:tr w:rsidR="003B268E" w:rsidRPr="00E53F67" w:rsidTr="00441072">
        <w:trPr>
          <w:trHeight w:val="23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3B268E" w:rsidRPr="00E53F67" w:rsidRDefault="003B268E" w:rsidP="00441072">
            <w:pPr>
              <w:snapToGrid w:val="0"/>
              <w:rPr>
                <w:sz w:val="18"/>
                <w:szCs w:val="18"/>
              </w:rPr>
            </w:pPr>
            <w:r w:rsidRPr="00E53F67">
              <w:rPr>
                <w:sz w:val="18"/>
                <w:szCs w:val="18"/>
              </w:rPr>
              <w:t>Финансирование программы осуществляется за счет средств муниципального  и областного бюджетов.</w:t>
            </w:r>
          </w:p>
          <w:p w:rsidR="003B268E" w:rsidRPr="00E53F67" w:rsidRDefault="003B268E" w:rsidP="00441072">
            <w:pPr>
              <w:rPr>
                <w:sz w:val="18"/>
                <w:szCs w:val="18"/>
              </w:rPr>
            </w:pPr>
            <w:r w:rsidRPr="00E53F67">
              <w:rPr>
                <w:sz w:val="18"/>
                <w:szCs w:val="18"/>
              </w:rPr>
              <w:t>Общая сумма затрат по подпрограмме  до 2020 года составляет 218,6 тыс.руб., в т.ч. за счет средств областного бюджета в 2014 году – 15 тыс.руб.,</w:t>
            </w:r>
          </w:p>
          <w:p w:rsidR="003B268E" w:rsidRPr="00E53F67" w:rsidRDefault="003B268E" w:rsidP="00441072">
            <w:pPr>
              <w:rPr>
                <w:sz w:val="18"/>
                <w:szCs w:val="18"/>
              </w:rPr>
            </w:pPr>
            <w:r w:rsidRPr="00E53F67">
              <w:rPr>
                <w:sz w:val="18"/>
                <w:szCs w:val="18"/>
              </w:rPr>
              <w:t>за счет средств местного бюджета по годам реализации:</w:t>
            </w:r>
          </w:p>
          <w:p w:rsidR="003B268E" w:rsidRPr="00E53F67" w:rsidRDefault="003B268E" w:rsidP="00441072">
            <w:pPr>
              <w:rPr>
                <w:sz w:val="18"/>
                <w:szCs w:val="18"/>
              </w:rPr>
            </w:pPr>
            <w:r w:rsidRPr="00E53F67">
              <w:rPr>
                <w:sz w:val="18"/>
                <w:szCs w:val="18"/>
              </w:rPr>
              <w:t>2014 год -  23,6  тыс.руб.</w:t>
            </w:r>
          </w:p>
          <w:p w:rsidR="003B268E" w:rsidRPr="00E53F67" w:rsidRDefault="003B268E" w:rsidP="00441072">
            <w:pPr>
              <w:rPr>
                <w:sz w:val="18"/>
                <w:szCs w:val="18"/>
              </w:rPr>
            </w:pPr>
            <w:r w:rsidRPr="00E53F67">
              <w:rPr>
                <w:sz w:val="18"/>
                <w:szCs w:val="18"/>
              </w:rPr>
              <w:t xml:space="preserve">2015 год- 60 тыс.руб. </w:t>
            </w:r>
          </w:p>
          <w:p w:rsidR="003B268E" w:rsidRPr="00E53F67" w:rsidRDefault="003B268E" w:rsidP="00441072">
            <w:pPr>
              <w:rPr>
                <w:sz w:val="18"/>
                <w:szCs w:val="18"/>
              </w:rPr>
            </w:pPr>
            <w:r w:rsidRPr="00E53F67">
              <w:rPr>
                <w:sz w:val="18"/>
                <w:szCs w:val="18"/>
              </w:rPr>
              <w:t>2016 год- 0,0 тыс.руб.</w:t>
            </w:r>
          </w:p>
          <w:p w:rsidR="003B268E" w:rsidRPr="00E53F67" w:rsidRDefault="003B268E" w:rsidP="00441072">
            <w:pPr>
              <w:rPr>
                <w:sz w:val="18"/>
                <w:szCs w:val="18"/>
              </w:rPr>
            </w:pPr>
            <w:r w:rsidRPr="00E53F67">
              <w:rPr>
                <w:sz w:val="18"/>
                <w:szCs w:val="18"/>
              </w:rPr>
              <w:t>2017 год-  30 тыс.руб.</w:t>
            </w:r>
          </w:p>
          <w:p w:rsidR="003B268E" w:rsidRPr="00E53F67" w:rsidRDefault="003B268E" w:rsidP="00441072">
            <w:pPr>
              <w:tabs>
                <w:tab w:val="left" w:pos="3105"/>
              </w:tabs>
              <w:rPr>
                <w:sz w:val="18"/>
                <w:szCs w:val="18"/>
              </w:rPr>
            </w:pPr>
            <w:r w:rsidRPr="00E53F67">
              <w:rPr>
                <w:sz w:val="18"/>
                <w:szCs w:val="18"/>
              </w:rPr>
              <w:t>2018 год-  30 тыс.руб.</w:t>
            </w:r>
            <w:r w:rsidRPr="00E53F67">
              <w:rPr>
                <w:sz w:val="18"/>
                <w:szCs w:val="18"/>
              </w:rPr>
              <w:tab/>
            </w:r>
          </w:p>
          <w:p w:rsidR="003B268E" w:rsidRPr="00E53F67" w:rsidRDefault="003B268E" w:rsidP="00441072">
            <w:pPr>
              <w:rPr>
                <w:sz w:val="18"/>
                <w:szCs w:val="18"/>
              </w:rPr>
            </w:pPr>
            <w:r w:rsidRPr="00E53F67">
              <w:rPr>
                <w:sz w:val="18"/>
                <w:szCs w:val="18"/>
              </w:rPr>
              <w:t>2019 год-  30 тыс.руб.</w:t>
            </w:r>
          </w:p>
          <w:p w:rsidR="003B268E" w:rsidRPr="00E53F67" w:rsidRDefault="003B268E" w:rsidP="00441072">
            <w:pPr>
              <w:rPr>
                <w:sz w:val="18"/>
                <w:szCs w:val="18"/>
              </w:rPr>
            </w:pPr>
            <w:r w:rsidRPr="00E53F67">
              <w:rPr>
                <w:sz w:val="18"/>
                <w:szCs w:val="18"/>
              </w:rPr>
              <w:t>2020 год-  30 тыс.руб.</w:t>
            </w:r>
          </w:p>
        </w:tc>
      </w:tr>
      <w:tr w:rsidR="003B268E" w:rsidRPr="00E53F67" w:rsidTr="00441072">
        <w:trPr>
          <w:trHeight w:val="566"/>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3B268E" w:rsidRPr="00E53F67" w:rsidRDefault="003B268E" w:rsidP="003B268E">
      <w:pPr>
        <w:jc w:val="center"/>
        <w:rPr>
          <w:sz w:val="18"/>
          <w:szCs w:val="18"/>
        </w:rPr>
      </w:pPr>
    </w:p>
    <w:p w:rsidR="003B268E" w:rsidRPr="00E53F67" w:rsidRDefault="003B268E" w:rsidP="003B268E">
      <w:pPr>
        <w:jc w:val="center"/>
        <w:rPr>
          <w:sz w:val="18"/>
          <w:szCs w:val="18"/>
        </w:rPr>
      </w:pPr>
      <w:r w:rsidRPr="00E53F67">
        <w:rPr>
          <w:sz w:val="18"/>
          <w:szCs w:val="18"/>
        </w:rPr>
        <w:t>Раздел 1. Характеристика сферы реализации подпрограммы, описание основных проблем в указанной сфере и прогноз ее развития</w:t>
      </w:r>
    </w:p>
    <w:p w:rsidR="003B268E" w:rsidRPr="00E53F67" w:rsidRDefault="003B268E" w:rsidP="003B268E">
      <w:pPr>
        <w:widowControl w:val="0"/>
        <w:autoSpaceDE w:val="0"/>
        <w:autoSpaceDN w:val="0"/>
        <w:adjustRightInd w:val="0"/>
        <w:ind w:firstLine="709"/>
        <w:jc w:val="center"/>
        <w:rPr>
          <w:sz w:val="18"/>
          <w:szCs w:val="18"/>
        </w:rPr>
      </w:pPr>
      <w:r w:rsidRPr="00E53F67">
        <w:rPr>
          <w:sz w:val="18"/>
          <w:szCs w:val="18"/>
        </w:rPr>
        <w:lastRenderedPageBreak/>
        <w:t>Подпрограмма «Защита объектов информатизации»</w:t>
      </w:r>
    </w:p>
    <w:p w:rsidR="003B268E" w:rsidRPr="00E53F67" w:rsidRDefault="003B268E" w:rsidP="003B268E">
      <w:pPr>
        <w:pStyle w:val="ConsPlusNormal"/>
        <w:widowControl/>
        <w:ind w:firstLine="708"/>
        <w:jc w:val="both"/>
        <w:rPr>
          <w:rFonts w:ascii="Times New Roman" w:hAnsi="Times New Roman" w:cs="Times New Roman"/>
          <w:sz w:val="18"/>
          <w:szCs w:val="18"/>
        </w:rPr>
      </w:pPr>
      <w:r w:rsidRPr="00E53F67">
        <w:rPr>
          <w:rFonts w:ascii="Times New Roman" w:hAnsi="Times New Roman" w:cs="Times New Roman"/>
          <w:sz w:val="18"/>
          <w:szCs w:val="18"/>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3B268E" w:rsidRPr="00E53F67" w:rsidRDefault="003B268E" w:rsidP="003B268E">
      <w:pPr>
        <w:autoSpaceDE w:val="0"/>
        <w:autoSpaceDN w:val="0"/>
        <w:adjustRightInd w:val="0"/>
        <w:ind w:firstLine="709"/>
        <w:jc w:val="both"/>
        <w:rPr>
          <w:sz w:val="18"/>
          <w:szCs w:val="18"/>
        </w:rPr>
      </w:pPr>
    </w:p>
    <w:p w:rsidR="003B268E" w:rsidRPr="00E53F67" w:rsidRDefault="003B268E" w:rsidP="003B268E">
      <w:pPr>
        <w:ind w:firstLine="709"/>
        <w:jc w:val="center"/>
        <w:rPr>
          <w:sz w:val="18"/>
          <w:szCs w:val="18"/>
        </w:rPr>
      </w:pPr>
      <w:r w:rsidRPr="00E53F67">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268E" w:rsidRPr="00E53F67" w:rsidRDefault="003B268E" w:rsidP="003B268E">
      <w:pPr>
        <w:ind w:firstLine="709"/>
        <w:jc w:val="center"/>
        <w:rPr>
          <w:sz w:val="18"/>
          <w:szCs w:val="18"/>
        </w:rPr>
      </w:pPr>
    </w:p>
    <w:p w:rsidR="003B268E" w:rsidRPr="00E53F67" w:rsidRDefault="003B268E" w:rsidP="003B268E">
      <w:pPr>
        <w:jc w:val="center"/>
        <w:rPr>
          <w:sz w:val="18"/>
          <w:szCs w:val="18"/>
        </w:rPr>
      </w:pPr>
      <w:r w:rsidRPr="00E53F67">
        <w:rPr>
          <w:sz w:val="18"/>
          <w:szCs w:val="18"/>
        </w:rPr>
        <w:t xml:space="preserve">2.1. Приоритеты муниципальной политики в сфере </w:t>
      </w:r>
    </w:p>
    <w:p w:rsidR="003B268E" w:rsidRPr="00E53F67" w:rsidRDefault="003B268E" w:rsidP="003B268E">
      <w:pPr>
        <w:jc w:val="center"/>
        <w:rPr>
          <w:sz w:val="18"/>
          <w:szCs w:val="18"/>
        </w:rPr>
      </w:pPr>
      <w:r w:rsidRPr="00E53F67">
        <w:rPr>
          <w:sz w:val="18"/>
          <w:szCs w:val="18"/>
        </w:rPr>
        <w:t>реализации подпрограммыЦелевые ориентиры мобилизационной подготовки и защиты государственной тайны</w:t>
      </w:r>
      <w:r w:rsidRPr="00E53F67">
        <w:rPr>
          <w:color w:val="000000"/>
          <w:sz w:val="18"/>
          <w:szCs w:val="18"/>
        </w:rPr>
        <w:t xml:space="preserve"> заданы </w:t>
      </w:r>
      <w:hyperlink r:id="rId6" w:history="1">
        <w:r w:rsidRPr="00E53F67">
          <w:rPr>
            <w:rStyle w:val="af"/>
            <w:sz w:val="18"/>
            <w:szCs w:val="18"/>
            <w:shd w:val="clear" w:color="auto" w:fill="FFFFFF"/>
          </w:rPr>
          <w:t>Федеральным законом от 26.02.1997 N 31-ФЗ (ред. от 05.04.2013) "О мобилизационной подготовке и мобилизации в Российской Федерации"</w:t>
        </w:r>
      </w:hyperlink>
      <w:r w:rsidRPr="00E53F67">
        <w:rPr>
          <w:sz w:val="18"/>
          <w:szCs w:val="18"/>
        </w:rPr>
        <w:t xml:space="preserve"> и Законом РФ от 21.07.1993 N 5485-1 (ред. от 08.03.2015) "О государственной тайне"</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Приоритет муниципальной политики в сфере реализации настоящей подпрограммы:</w:t>
      </w:r>
    </w:p>
    <w:p w:rsidR="003B268E" w:rsidRPr="00E53F67" w:rsidRDefault="003B268E" w:rsidP="003B268E">
      <w:pPr>
        <w:ind w:firstLine="547"/>
        <w:jc w:val="both"/>
        <w:rPr>
          <w:sz w:val="18"/>
          <w:szCs w:val="18"/>
        </w:rPr>
      </w:pPr>
      <w:r w:rsidRPr="00E53F67">
        <w:rPr>
          <w:sz w:val="18"/>
          <w:szCs w:val="18"/>
        </w:rPr>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3B268E" w:rsidRPr="00E53F67" w:rsidRDefault="003B268E" w:rsidP="003B268E">
      <w:pPr>
        <w:ind w:firstLine="547"/>
        <w:jc w:val="both"/>
        <w:rPr>
          <w:sz w:val="18"/>
          <w:szCs w:val="18"/>
        </w:rPr>
      </w:pPr>
      <w:r w:rsidRPr="00E53F67">
        <w:rPr>
          <w:sz w:val="18"/>
          <w:szCs w:val="18"/>
        </w:rPr>
        <w:t xml:space="preserve">- повышение эффективности и результативности мероприятий, направленных на </w:t>
      </w:r>
      <w:r w:rsidRPr="00E53F67">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3B268E" w:rsidRPr="00E53F67" w:rsidRDefault="003B268E" w:rsidP="003B268E">
      <w:pPr>
        <w:snapToGrid w:val="0"/>
        <w:jc w:val="both"/>
        <w:rPr>
          <w:sz w:val="18"/>
          <w:szCs w:val="18"/>
        </w:rPr>
      </w:pPr>
    </w:p>
    <w:p w:rsidR="003B268E" w:rsidRPr="00E53F67" w:rsidRDefault="003B268E" w:rsidP="003B268E">
      <w:pPr>
        <w:pStyle w:val="ConsPlusNormal"/>
        <w:widowControl/>
        <w:jc w:val="center"/>
        <w:rPr>
          <w:rFonts w:ascii="Times New Roman" w:hAnsi="Times New Roman" w:cs="Times New Roman"/>
          <w:color w:val="000000"/>
          <w:sz w:val="18"/>
          <w:szCs w:val="18"/>
        </w:rPr>
      </w:pPr>
      <w:r w:rsidRPr="00E53F67">
        <w:rPr>
          <w:rFonts w:ascii="Times New Roman" w:hAnsi="Times New Roman" w:cs="Times New Roman"/>
          <w:color w:val="000000"/>
          <w:sz w:val="18"/>
          <w:szCs w:val="18"/>
        </w:rPr>
        <w:t>2.2. Цели, задачи и показатели (индикаторы) достижения целей и решения задач</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Целью подпрограммы является готовность администрации Панинского 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В рамках подпрограммы предусматривается решение задач:</w:t>
      </w:r>
    </w:p>
    <w:p w:rsidR="003B268E" w:rsidRPr="00E53F67" w:rsidRDefault="003B268E" w:rsidP="003B268E">
      <w:pPr>
        <w:snapToGrid w:val="0"/>
        <w:ind w:firstLine="708"/>
        <w:rPr>
          <w:sz w:val="18"/>
          <w:szCs w:val="18"/>
        </w:rPr>
      </w:pPr>
      <w:r w:rsidRPr="00E53F67">
        <w:rPr>
          <w:sz w:val="18"/>
          <w:szCs w:val="18"/>
        </w:rPr>
        <w:t>-обеспечение мобилизационную готовность;</w:t>
      </w:r>
    </w:p>
    <w:p w:rsidR="003B268E" w:rsidRPr="00E53F67" w:rsidRDefault="003B268E" w:rsidP="003B268E">
      <w:pPr>
        <w:pStyle w:val="ConsPlusNormal"/>
        <w:ind w:firstLine="708"/>
        <w:rPr>
          <w:rFonts w:ascii="Times New Roman" w:hAnsi="Times New Roman" w:cs="Times New Roman"/>
          <w:sz w:val="18"/>
          <w:szCs w:val="18"/>
        </w:rPr>
      </w:pPr>
      <w:r w:rsidRPr="00E53F67">
        <w:rPr>
          <w:rFonts w:ascii="Times New Roman" w:hAnsi="Times New Roman" w:cs="Times New Roman"/>
          <w:sz w:val="18"/>
          <w:szCs w:val="18"/>
        </w:rPr>
        <w:t>-обеспечить защиту государственной тайны.</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2.3. Описание основных ожидаемых конечных результатов подпрограммы</w:t>
      </w:r>
    </w:p>
    <w:p w:rsidR="003B268E" w:rsidRPr="00E53F67" w:rsidRDefault="003B268E" w:rsidP="003B268E">
      <w:pPr>
        <w:ind w:firstLine="709"/>
        <w:jc w:val="both"/>
        <w:rPr>
          <w:sz w:val="18"/>
          <w:szCs w:val="18"/>
        </w:rPr>
      </w:pPr>
      <w:r w:rsidRPr="00E53F67">
        <w:rPr>
          <w:sz w:val="18"/>
          <w:szCs w:val="18"/>
        </w:rPr>
        <w:t>Реализация мероприятий подпрограммы позволит:</w:t>
      </w:r>
    </w:p>
    <w:p w:rsidR="003B268E" w:rsidRPr="00E53F67" w:rsidRDefault="003B268E" w:rsidP="003B268E">
      <w:pPr>
        <w:ind w:firstLine="547"/>
        <w:jc w:val="both"/>
        <w:rPr>
          <w:sz w:val="18"/>
          <w:szCs w:val="18"/>
        </w:rPr>
      </w:pPr>
      <w:r w:rsidRPr="00E53F67">
        <w:rPr>
          <w:sz w:val="18"/>
          <w:szCs w:val="18"/>
        </w:rPr>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3B268E" w:rsidRPr="00E53F67" w:rsidRDefault="003B268E" w:rsidP="003B268E">
      <w:pPr>
        <w:ind w:firstLine="547"/>
        <w:jc w:val="both"/>
        <w:rPr>
          <w:sz w:val="18"/>
          <w:szCs w:val="18"/>
        </w:rPr>
      </w:pPr>
      <w:r w:rsidRPr="00E53F67">
        <w:rPr>
          <w:sz w:val="18"/>
          <w:szCs w:val="18"/>
        </w:rPr>
        <w:t xml:space="preserve">- повысить эффективность и результативность мероприятий, направленных на </w:t>
      </w:r>
      <w:r w:rsidRPr="00E53F67">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3B268E" w:rsidRPr="00E53F67" w:rsidRDefault="003B268E" w:rsidP="003B268E">
      <w:pPr>
        <w:pStyle w:val="ConsPlusNormal"/>
        <w:widowControl/>
        <w:jc w:val="center"/>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подпрограммы рассчитан на период с 2014 по 2020 годы (в один этап).</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Раздел 3. Характеристика основных мероприятий и мероприятий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рамках подпрограммы планируется реализация двух основных мероприятий: </w:t>
      </w:r>
    </w:p>
    <w:p w:rsidR="003B268E" w:rsidRPr="00E53F67" w:rsidRDefault="003B268E" w:rsidP="003B268E">
      <w:pPr>
        <w:ind w:firstLine="708"/>
        <w:rPr>
          <w:sz w:val="18"/>
          <w:szCs w:val="18"/>
        </w:rPr>
      </w:pPr>
      <w:r w:rsidRPr="00E53F67">
        <w:rPr>
          <w:sz w:val="18"/>
          <w:szCs w:val="18"/>
        </w:rPr>
        <w:t>1. Аттестация автоматизированного рабочего места и ежегодный контроль эффективности мер защиты объектов информатизации.</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Исполнители основного мероприятия – МКУ Панинский «ЦООДОМС»</w:t>
      </w:r>
    </w:p>
    <w:p w:rsidR="003B268E" w:rsidRPr="00E53F67" w:rsidRDefault="003B268E" w:rsidP="003B268E">
      <w:pPr>
        <w:ind w:firstLine="708"/>
        <w:jc w:val="both"/>
        <w:rPr>
          <w:sz w:val="18"/>
          <w:szCs w:val="18"/>
        </w:rPr>
      </w:pPr>
      <w:r w:rsidRPr="00E53F67">
        <w:rPr>
          <w:sz w:val="18"/>
          <w:szCs w:val="18"/>
        </w:rPr>
        <w:t>2. Мобилизационная подготовка, проведение занятий, тренировка и обучение персонала</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Исполнители основного мероприятия – МКУ Панинский «ЦООДОМС»</w:t>
      </w:r>
    </w:p>
    <w:p w:rsidR="003B268E" w:rsidRPr="00E53F67" w:rsidRDefault="003B268E" w:rsidP="003B268E">
      <w:pPr>
        <w:ind w:firstLine="708"/>
        <w:jc w:val="both"/>
        <w:rPr>
          <w:sz w:val="18"/>
          <w:szCs w:val="18"/>
        </w:rPr>
      </w:pPr>
    </w:p>
    <w:p w:rsidR="003B268E" w:rsidRPr="00E53F67" w:rsidRDefault="003B268E" w:rsidP="003B268E">
      <w:pPr>
        <w:ind w:firstLine="709"/>
        <w:jc w:val="center"/>
        <w:rPr>
          <w:sz w:val="18"/>
          <w:szCs w:val="18"/>
        </w:rPr>
      </w:pPr>
      <w:r w:rsidRPr="00E53F67">
        <w:rPr>
          <w:sz w:val="18"/>
          <w:szCs w:val="18"/>
        </w:rPr>
        <w:t>Раздел 4. Характеристика мер муниципального регулирования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рамках подпрограммы предусмотрены меры правового регулирования в части: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аттестация автоматизированного рабочего места и ежегодный контроль эффективности мер защиты объектов информатизации;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мобилизационная подготовка, проведение занятий, тренировка и обучение персонала.</w:t>
      </w:r>
    </w:p>
    <w:p w:rsidR="003B268E" w:rsidRPr="00E53F67" w:rsidRDefault="003B268E" w:rsidP="003B268E">
      <w:pPr>
        <w:jc w:val="center"/>
        <w:rPr>
          <w:sz w:val="18"/>
          <w:szCs w:val="18"/>
        </w:rPr>
      </w:pPr>
      <w:r w:rsidRPr="00E53F67">
        <w:rPr>
          <w:sz w:val="18"/>
          <w:szCs w:val="18"/>
        </w:rPr>
        <w:t>Раздел 5. Финансовое обеспечение реализации подпрограммы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муниципального и областного бюджетов.</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на реализацию подпрограммы «Защита объектов информатизации» приведены в таблице 6.</w:t>
      </w:r>
    </w:p>
    <w:p w:rsidR="003B268E" w:rsidRPr="00E53F67" w:rsidRDefault="003B268E" w:rsidP="003B268E">
      <w:pPr>
        <w:pStyle w:val="ConsPlusNormal"/>
        <w:ind w:firstLine="709"/>
        <w:jc w:val="right"/>
        <w:rPr>
          <w:rFonts w:ascii="Times New Roman" w:hAnsi="Times New Roman" w:cs="Times New Roman"/>
          <w:sz w:val="18"/>
          <w:szCs w:val="18"/>
        </w:rPr>
      </w:pP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6</w:t>
      </w:r>
    </w:p>
    <w:tbl>
      <w:tblPr>
        <w:tblW w:w="109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3"/>
        <w:gridCol w:w="992"/>
        <w:gridCol w:w="993"/>
        <w:gridCol w:w="1134"/>
        <w:gridCol w:w="1134"/>
        <w:gridCol w:w="850"/>
        <w:gridCol w:w="935"/>
        <w:gridCol w:w="1074"/>
        <w:gridCol w:w="1060"/>
      </w:tblGrid>
      <w:tr w:rsidR="003B268E" w:rsidRPr="00E53F67" w:rsidTr="00441072">
        <w:trPr>
          <w:trHeight w:val="269"/>
        </w:trPr>
        <w:tc>
          <w:tcPr>
            <w:tcW w:w="2743"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172"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rPr>
          <w:trHeight w:val="143"/>
        </w:trPr>
        <w:tc>
          <w:tcPr>
            <w:tcW w:w="2743" w:type="dxa"/>
            <w:vMerge/>
          </w:tcPr>
          <w:p w:rsidR="003B268E" w:rsidRPr="00E53F67" w:rsidRDefault="003B268E" w:rsidP="00441072">
            <w:pPr>
              <w:jc w:val="both"/>
              <w:rPr>
                <w:sz w:val="18"/>
                <w:szCs w:val="18"/>
              </w:rPr>
            </w:pPr>
          </w:p>
        </w:tc>
        <w:tc>
          <w:tcPr>
            <w:tcW w:w="992" w:type="dxa"/>
          </w:tcPr>
          <w:p w:rsidR="003B268E" w:rsidRPr="00E53F67" w:rsidRDefault="003B268E" w:rsidP="00441072">
            <w:pPr>
              <w:jc w:val="both"/>
              <w:rPr>
                <w:sz w:val="18"/>
                <w:szCs w:val="18"/>
              </w:rPr>
            </w:pPr>
            <w:r w:rsidRPr="00E53F67">
              <w:rPr>
                <w:sz w:val="18"/>
                <w:szCs w:val="18"/>
              </w:rPr>
              <w:t>всего</w:t>
            </w:r>
          </w:p>
        </w:tc>
        <w:tc>
          <w:tcPr>
            <w:tcW w:w="993" w:type="dxa"/>
          </w:tcPr>
          <w:p w:rsidR="003B268E" w:rsidRPr="00E53F67" w:rsidRDefault="003B268E" w:rsidP="00441072">
            <w:pPr>
              <w:jc w:val="both"/>
              <w:rPr>
                <w:sz w:val="18"/>
                <w:szCs w:val="18"/>
              </w:rPr>
            </w:pPr>
            <w:r w:rsidRPr="00E53F67">
              <w:rPr>
                <w:sz w:val="18"/>
                <w:szCs w:val="18"/>
              </w:rPr>
              <w:t>2014</w:t>
            </w:r>
          </w:p>
        </w:tc>
        <w:tc>
          <w:tcPr>
            <w:tcW w:w="1134" w:type="dxa"/>
          </w:tcPr>
          <w:p w:rsidR="003B268E" w:rsidRPr="00E53F67" w:rsidRDefault="003B268E" w:rsidP="00441072">
            <w:pPr>
              <w:jc w:val="both"/>
              <w:rPr>
                <w:sz w:val="18"/>
                <w:szCs w:val="18"/>
              </w:rPr>
            </w:pPr>
            <w:r w:rsidRPr="00E53F67">
              <w:rPr>
                <w:sz w:val="18"/>
                <w:szCs w:val="18"/>
              </w:rPr>
              <w:t>2015</w:t>
            </w:r>
          </w:p>
        </w:tc>
        <w:tc>
          <w:tcPr>
            <w:tcW w:w="1134" w:type="dxa"/>
          </w:tcPr>
          <w:p w:rsidR="003B268E" w:rsidRPr="00E53F67" w:rsidRDefault="003B268E" w:rsidP="00441072">
            <w:pPr>
              <w:jc w:val="both"/>
              <w:rPr>
                <w:sz w:val="18"/>
                <w:szCs w:val="18"/>
              </w:rPr>
            </w:pPr>
            <w:r w:rsidRPr="00E53F67">
              <w:rPr>
                <w:sz w:val="18"/>
                <w:szCs w:val="18"/>
              </w:rPr>
              <w:t>2016</w:t>
            </w:r>
          </w:p>
        </w:tc>
        <w:tc>
          <w:tcPr>
            <w:tcW w:w="850" w:type="dxa"/>
          </w:tcPr>
          <w:p w:rsidR="003B268E" w:rsidRPr="00E53F67" w:rsidRDefault="003B268E" w:rsidP="00441072">
            <w:pPr>
              <w:jc w:val="both"/>
              <w:rPr>
                <w:sz w:val="18"/>
                <w:szCs w:val="18"/>
              </w:rPr>
            </w:pPr>
            <w:r w:rsidRPr="00E53F67">
              <w:rPr>
                <w:sz w:val="18"/>
                <w:szCs w:val="18"/>
              </w:rPr>
              <w:t>2017</w:t>
            </w:r>
          </w:p>
        </w:tc>
        <w:tc>
          <w:tcPr>
            <w:tcW w:w="935" w:type="dxa"/>
          </w:tcPr>
          <w:p w:rsidR="003B268E" w:rsidRPr="00E53F67" w:rsidRDefault="003B268E" w:rsidP="00441072">
            <w:pPr>
              <w:jc w:val="both"/>
              <w:rPr>
                <w:sz w:val="18"/>
                <w:szCs w:val="18"/>
              </w:rPr>
            </w:pPr>
            <w:r w:rsidRPr="00E53F67">
              <w:rPr>
                <w:sz w:val="18"/>
                <w:szCs w:val="18"/>
              </w:rPr>
              <w:t>2018</w:t>
            </w:r>
          </w:p>
        </w:tc>
        <w:tc>
          <w:tcPr>
            <w:tcW w:w="1074" w:type="dxa"/>
          </w:tcPr>
          <w:p w:rsidR="003B268E" w:rsidRPr="00E53F67" w:rsidRDefault="003B268E" w:rsidP="00441072">
            <w:pPr>
              <w:jc w:val="both"/>
              <w:rPr>
                <w:sz w:val="18"/>
                <w:szCs w:val="18"/>
              </w:rPr>
            </w:pPr>
            <w:r w:rsidRPr="00E53F67">
              <w:rPr>
                <w:sz w:val="18"/>
                <w:szCs w:val="18"/>
              </w:rPr>
              <w:t>2019</w:t>
            </w:r>
          </w:p>
        </w:tc>
        <w:tc>
          <w:tcPr>
            <w:tcW w:w="1060" w:type="dxa"/>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437"/>
        </w:trPr>
        <w:tc>
          <w:tcPr>
            <w:tcW w:w="10915" w:type="dxa"/>
            <w:gridSpan w:val="9"/>
          </w:tcPr>
          <w:p w:rsidR="003B268E" w:rsidRPr="00E53F67" w:rsidRDefault="003B268E" w:rsidP="00441072">
            <w:pPr>
              <w:jc w:val="center"/>
              <w:rPr>
                <w:sz w:val="18"/>
                <w:szCs w:val="18"/>
              </w:rPr>
            </w:pPr>
            <w:r w:rsidRPr="00E53F67">
              <w:rPr>
                <w:sz w:val="18"/>
                <w:szCs w:val="18"/>
              </w:rPr>
              <w:lastRenderedPageBreak/>
              <w:t>Мероприятие 1</w:t>
            </w:r>
          </w:p>
        </w:tc>
      </w:tr>
      <w:tr w:rsidR="003B268E" w:rsidRPr="00E53F67" w:rsidTr="00441072">
        <w:trPr>
          <w:trHeight w:val="1430"/>
        </w:trPr>
        <w:tc>
          <w:tcPr>
            <w:tcW w:w="2743" w:type="dxa"/>
          </w:tcPr>
          <w:p w:rsidR="003B268E" w:rsidRPr="00E53F67" w:rsidRDefault="003B268E" w:rsidP="00441072">
            <w:pPr>
              <w:jc w:val="both"/>
              <w:rPr>
                <w:sz w:val="18"/>
                <w:szCs w:val="18"/>
              </w:rPr>
            </w:pPr>
            <w:r w:rsidRPr="00E53F67">
              <w:rPr>
                <w:sz w:val="18"/>
                <w:szCs w:val="18"/>
              </w:rPr>
              <w:t>1.1. Аттестация автоматизированного рабочего места и ежегодный контроль эффективности мер защиты объектов информатизации</w:t>
            </w:r>
          </w:p>
        </w:tc>
        <w:tc>
          <w:tcPr>
            <w:tcW w:w="992" w:type="dxa"/>
          </w:tcPr>
          <w:p w:rsidR="003B268E" w:rsidRPr="00E53F67" w:rsidRDefault="003B268E" w:rsidP="00441072">
            <w:pPr>
              <w:jc w:val="both"/>
              <w:rPr>
                <w:sz w:val="18"/>
                <w:szCs w:val="18"/>
              </w:rPr>
            </w:pPr>
            <w:r w:rsidRPr="00E53F67">
              <w:rPr>
                <w:sz w:val="18"/>
                <w:szCs w:val="18"/>
              </w:rPr>
              <w:t>203,6</w:t>
            </w:r>
          </w:p>
        </w:tc>
        <w:tc>
          <w:tcPr>
            <w:tcW w:w="993" w:type="dxa"/>
          </w:tcPr>
          <w:p w:rsidR="003B268E" w:rsidRPr="00E53F67" w:rsidRDefault="003B268E" w:rsidP="00441072">
            <w:pPr>
              <w:jc w:val="both"/>
              <w:rPr>
                <w:sz w:val="18"/>
                <w:szCs w:val="18"/>
              </w:rPr>
            </w:pPr>
            <w:r w:rsidRPr="00E53F67">
              <w:rPr>
                <w:sz w:val="18"/>
                <w:szCs w:val="18"/>
              </w:rPr>
              <w:t>23,6</w:t>
            </w:r>
          </w:p>
        </w:tc>
        <w:tc>
          <w:tcPr>
            <w:tcW w:w="1134" w:type="dxa"/>
          </w:tcPr>
          <w:p w:rsidR="003B268E" w:rsidRPr="00E53F67" w:rsidRDefault="003B268E" w:rsidP="00441072">
            <w:pPr>
              <w:jc w:val="both"/>
              <w:rPr>
                <w:sz w:val="18"/>
                <w:szCs w:val="18"/>
              </w:rPr>
            </w:pPr>
            <w:r w:rsidRPr="00E53F67">
              <w:rPr>
                <w:sz w:val="18"/>
                <w:szCs w:val="18"/>
              </w:rPr>
              <w:t>60</w:t>
            </w:r>
          </w:p>
        </w:tc>
        <w:tc>
          <w:tcPr>
            <w:tcW w:w="1134" w:type="dxa"/>
          </w:tcPr>
          <w:p w:rsidR="003B268E" w:rsidRPr="00E53F67" w:rsidRDefault="003B268E" w:rsidP="00441072">
            <w:pPr>
              <w:jc w:val="both"/>
              <w:rPr>
                <w:sz w:val="18"/>
                <w:szCs w:val="18"/>
              </w:rPr>
            </w:pPr>
            <w:r w:rsidRPr="00E53F67">
              <w:rPr>
                <w:sz w:val="18"/>
                <w:szCs w:val="18"/>
              </w:rPr>
              <w:t>0,00</w:t>
            </w:r>
          </w:p>
        </w:tc>
        <w:tc>
          <w:tcPr>
            <w:tcW w:w="850" w:type="dxa"/>
          </w:tcPr>
          <w:p w:rsidR="003B268E" w:rsidRPr="00E53F67" w:rsidRDefault="003B268E" w:rsidP="00441072">
            <w:pPr>
              <w:jc w:val="both"/>
              <w:rPr>
                <w:sz w:val="18"/>
                <w:szCs w:val="18"/>
              </w:rPr>
            </w:pPr>
            <w:r w:rsidRPr="00E53F67">
              <w:rPr>
                <w:sz w:val="18"/>
                <w:szCs w:val="18"/>
              </w:rPr>
              <w:t>30</w:t>
            </w:r>
          </w:p>
        </w:tc>
        <w:tc>
          <w:tcPr>
            <w:tcW w:w="935" w:type="dxa"/>
          </w:tcPr>
          <w:p w:rsidR="003B268E" w:rsidRPr="00E53F67" w:rsidRDefault="003B268E" w:rsidP="00441072">
            <w:pPr>
              <w:jc w:val="both"/>
              <w:rPr>
                <w:sz w:val="18"/>
                <w:szCs w:val="18"/>
              </w:rPr>
            </w:pPr>
            <w:r w:rsidRPr="00E53F67">
              <w:rPr>
                <w:sz w:val="18"/>
                <w:szCs w:val="18"/>
              </w:rPr>
              <w:t>30</w:t>
            </w:r>
          </w:p>
        </w:tc>
        <w:tc>
          <w:tcPr>
            <w:tcW w:w="1074" w:type="dxa"/>
          </w:tcPr>
          <w:p w:rsidR="003B268E" w:rsidRPr="00E53F67" w:rsidRDefault="003B268E" w:rsidP="00441072">
            <w:pPr>
              <w:jc w:val="both"/>
              <w:rPr>
                <w:sz w:val="18"/>
                <w:szCs w:val="18"/>
              </w:rPr>
            </w:pPr>
            <w:r w:rsidRPr="00E53F67">
              <w:rPr>
                <w:sz w:val="18"/>
                <w:szCs w:val="18"/>
              </w:rPr>
              <w:t>30</w:t>
            </w:r>
          </w:p>
        </w:tc>
        <w:tc>
          <w:tcPr>
            <w:tcW w:w="1060" w:type="dxa"/>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Местный бюджет</w:t>
            </w:r>
          </w:p>
        </w:tc>
        <w:tc>
          <w:tcPr>
            <w:tcW w:w="992" w:type="dxa"/>
          </w:tcPr>
          <w:p w:rsidR="003B268E" w:rsidRPr="00E53F67" w:rsidRDefault="003B268E" w:rsidP="00441072">
            <w:pPr>
              <w:jc w:val="both"/>
              <w:rPr>
                <w:sz w:val="18"/>
                <w:szCs w:val="18"/>
              </w:rPr>
            </w:pPr>
            <w:r w:rsidRPr="00E53F67">
              <w:rPr>
                <w:sz w:val="18"/>
                <w:szCs w:val="18"/>
              </w:rPr>
              <w:t>203,6</w:t>
            </w:r>
          </w:p>
        </w:tc>
        <w:tc>
          <w:tcPr>
            <w:tcW w:w="993" w:type="dxa"/>
          </w:tcPr>
          <w:p w:rsidR="003B268E" w:rsidRPr="00E53F67" w:rsidRDefault="003B268E" w:rsidP="00441072">
            <w:pPr>
              <w:jc w:val="both"/>
              <w:rPr>
                <w:sz w:val="18"/>
                <w:szCs w:val="18"/>
              </w:rPr>
            </w:pPr>
            <w:r w:rsidRPr="00E53F67">
              <w:rPr>
                <w:sz w:val="18"/>
                <w:szCs w:val="18"/>
              </w:rPr>
              <w:t>23,6</w:t>
            </w:r>
          </w:p>
        </w:tc>
        <w:tc>
          <w:tcPr>
            <w:tcW w:w="1134" w:type="dxa"/>
          </w:tcPr>
          <w:p w:rsidR="003B268E" w:rsidRPr="00E53F67" w:rsidRDefault="003B268E" w:rsidP="00441072">
            <w:pPr>
              <w:jc w:val="both"/>
              <w:rPr>
                <w:sz w:val="18"/>
                <w:szCs w:val="18"/>
              </w:rPr>
            </w:pPr>
            <w:r w:rsidRPr="00E53F67">
              <w:rPr>
                <w:sz w:val="18"/>
                <w:szCs w:val="18"/>
              </w:rPr>
              <w:t>60</w:t>
            </w:r>
          </w:p>
        </w:tc>
        <w:tc>
          <w:tcPr>
            <w:tcW w:w="1134" w:type="dxa"/>
          </w:tcPr>
          <w:p w:rsidR="003B268E" w:rsidRPr="00E53F67" w:rsidRDefault="003B268E" w:rsidP="00441072">
            <w:pPr>
              <w:jc w:val="both"/>
              <w:rPr>
                <w:sz w:val="18"/>
                <w:szCs w:val="18"/>
              </w:rPr>
            </w:pPr>
            <w:r w:rsidRPr="00E53F67">
              <w:rPr>
                <w:sz w:val="18"/>
                <w:szCs w:val="18"/>
              </w:rPr>
              <w:t>0,00</w:t>
            </w:r>
          </w:p>
        </w:tc>
        <w:tc>
          <w:tcPr>
            <w:tcW w:w="850" w:type="dxa"/>
          </w:tcPr>
          <w:p w:rsidR="003B268E" w:rsidRPr="00E53F67" w:rsidRDefault="003B268E" w:rsidP="00441072">
            <w:pPr>
              <w:jc w:val="both"/>
              <w:rPr>
                <w:sz w:val="18"/>
                <w:szCs w:val="18"/>
              </w:rPr>
            </w:pPr>
            <w:r w:rsidRPr="00E53F67">
              <w:rPr>
                <w:sz w:val="18"/>
                <w:szCs w:val="18"/>
              </w:rPr>
              <w:t>30</w:t>
            </w:r>
          </w:p>
        </w:tc>
        <w:tc>
          <w:tcPr>
            <w:tcW w:w="935" w:type="dxa"/>
          </w:tcPr>
          <w:p w:rsidR="003B268E" w:rsidRPr="00E53F67" w:rsidRDefault="003B268E" w:rsidP="00441072">
            <w:pPr>
              <w:jc w:val="both"/>
              <w:rPr>
                <w:sz w:val="18"/>
                <w:szCs w:val="18"/>
              </w:rPr>
            </w:pPr>
            <w:r w:rsidRPr="00E53F67">
              <w:rPr>
                <w:sz w:val="18"/>
                <w:szCs w:val="18"/>
              </w:rPr>
              <w:t>30</w:t>
            </w:r>
          </w:p>
        </w:tc>
        <w:tc>
          <w:tcPr>
            <w:tcW w:w="1074" w:type="dxa"/>
          </w:tcPr>
          <w:p w:rsidR="003B268E" w:rsidRPr="00E53F67" w:rsidRDefault="003B268E" w:rsidP="00441072">
            <w:pPr>
              <w:jc w:val="both"/>
              <w:rPr>
                <w:sz w:val="18"/>
                <w:szCs w:val="18"/>
              </w:rPr>
            </w:pPr>
            <w:r w:rsidRPr="00E53F67">
              <w:rPr>
                <w:sz w:val="18"/>
                <w:szCs w:val="18"/>
              </w:rPr>
              <w:t>30</w:t>
            </w:r>
          </w:p>
        </w:tc>
        <w:tc>
          <w:tcPr>
            <w:tcW w:w="1060" w:type="dxa"/>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423"/>
        </w:trPr>
        <w:tc>
          <w:tcPr>
            <w:tcW w:w="10915" w:type="dxa"/>
            <w:gridSpan w:val="9"/>
          </w:tcPr>
          <w:p w:rsidR="003B268E" w:rsidRPr="00E53F67" w:rsidRDefault="003B268E" w:rsidP="00441072">
            <w:pPr>
              <w:jc w:val="center"/>
              <w:rPr>
                <w:sz w:val="18"/>
                <w:szCs w:val="18"/>
              </w:rPr>
            </w:pPr>
            <w:r w:rsidRPr="00E53F67">
              <w:rPr>
                <w:sz w:val="18"/>
                <w:szCs w:val="18"/>
              </w:rPr>
              <w:t>Мероприятие 2</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1.2. Мобилизационная подготовка, проведение занятий, тренировка и обучение персонала</w:t>
            </w:r>
          </w:p>
        </w:tc>
        <w:tc>
          <w:tcPr>
            <w:tcW w:w="992" w:type="dxa"/>
          </w:tcPr>
          <w:p w:rsidR="003B268E" w:rsidRPr="00E53F67" w:rsidRDefault="003B268E" w:rsidP="00441072">
            <w:pPr>
              <w:jc w:val="both"/>
              <w:rPr>
                <w:sz w:val="18"/>
                <w:szCs w:val="18"/>
              </w:rPr>
            </w:pPr>
            <w:r w:rsidRPr="00E53F67">
              <w:rPr>
                <w:sz w:val="18"/>
                <w:szCs w:val="18"/>
              </w:rPr>
              <w:t>15</w:t>
            </w:r>
          </w:p>
        </w:tc>
        <w:tc>
          <w:tcPr>
            <w:tcW w:w="993" w:type="dxa"/>
          </w:tcPr>
          <w:p w:rsidR="003B268E" w:rsidRPr="00E53F67" w:rsidRDefault="003B268E" w:rsidP="00441072">
            <w:pPr>
              <w:jc w:val="both"/>
              <w:rPr>
                <w:sz w:val="18"/>
                <w:szCs w:val="18"/>
              </w:rPr>
            </w:pPr>
            <w:r w:rsidRPr="00E53F67">
              <w:rPr>
                <w:sz w:val="18"/>
                <w:szCs w:val="18"/>
              </w:rPr>
              <w:t>15</w:t>
            </w:r>
          </w:p>
        </w:tc>
        <w:tc>
          <w:tcPr>
            <w:tcW w:w="1134" w:type="dxa"/>
          </w:tcPr>
          <w:p w:rsidR="003B268E" w:rsidRPr="00E53F67" w:rsidRDefault="003B268E" w:rsidP="00441072">
            <w:pPr>
              <w:jc w:val="both"/>
              <w:rPr>
                <w:sz w:val="18"/>
                <w:szCs w:val="18"/>
              </w:rPr>
            </w:pPr>
            <w:r w:rsidRPr="00E53F67">
              <w:rPr>
                <w:sz w:val="18"/>
                <w:szCs w:val="18"/>
              </w:rPr>
              <w:t>-</w:t>
            </w:r>
          </w:p>
        </w:tc>
        <w:tc>
          <w:tcPr>
            <w:tcW w:w="1134" w:type="dxa"/>
          </w:tcPr>
          <w:p w:rsidR="003B268E" w:rsidRPr="00E53F67" w:rsidRDefault="003B268E" w:rsidP="00441072">
            <w:pPr>
              <w:jc w:val="both"/>
              <w:rPr>
                <w:sz w:val="18"/>
                <w:szCs w:val="18"/>
              </w:rPr>
            </w:pPr>
            <w:r w:rsidRPr="00E53F67">
              <w:rPr>
                <w:sz w:val="18"/>
                <w:szCs w:val="18"/>
              </w:rPr>
              <w:t>-</w:t>
            </w:r>
          </w:p>
        </w:tc>
        <w:tc>
          <w:tcPr>
            <w:tcW w:w="850" w:type="dxa"/>
          </w:tcPr>
          <w:p w:rsidR="003B268E" w:rsidRPr="00E53F67" w:rsidRDefault="003B268E" w:rsidP="00441072">
            <w:pPr>
              <w:jc w:val="both"/>
              <w:rPr>
                <w:sz w:val="18"/>
                <w:szCs w:val="18"/>
              </w:rPr>
            </w:pPr>
            <w:r w:rsidRPr="00E53F67">
              <w:rPr>
                <w:sz w:val="18"/>
                <w:szCs w:val="18"/>
              </w:rPr>
              <w:t>-</w:t>
            </w:r>
          </w:p>
        </w:tc>
        <w:tc>
          <w:tcPr>
            <w:tcW w:w="935" w:type="dxa"/>
          </w:tcPr>
          <w:p w:rsidR="003B268E" w:rsidRPr="00E53F67" w:rsidRDefault="003B268E" w:rsidP="00441072">
            <w:pPr>
              <w:jc w:val="both"/>
              <w:rPr>
                <w:sz w:val="18"/>
                <w:szCs w:val="18"/>
              </w:rPr>
            </w:pPr>
            <w:r w:rsidRPr="00E53F67">
              <w:rPr>
                <w:sz w:val="18"/>
                <w:szCs w:val="18"/>
              </w:rPr>
              <w:t>-</w:t>
            </w:r>
          </w:p>
        </w:tc>
        <w:tc>
          <w:tcPr>
            <w:tcW w:w="1074" w:type="dxa"/>
          </w:tcPr>
          <w:p w:rsidR="003B268E" w:rsidRPr="00E53F67" w:rsidRDefault="003B268E" w:rsidP="00441072">
            <w:pPr>
              <w:jc w:val="both"/>
              <w:rPr>
                <w:sz w:val="18"/>
                <w:szCs w:val="18"/>
              </w:rPr>
            </w:pPr>
            <w:r w:rsidRPr="00E53F67">
              <w:rPr>
                <w:sz w:val="18"/>
                <w:szCs w:val="18"/>
              </w:rPr>
              <w:t>-</w:t>
            </w:r>
          </w:p>
        </w:tc>
        <w:tc>
          <w:tcPr>
            <w:tcW w:w="1060" w:type="dxa"/>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Областной бюджет</w:t>
            </w:r>
          </w:p>
        </w:tc>
        <w:tc>
          <w:tcPr>
            <w:tcW w:w="992" w:type="dxa"/>
          </w:tcPr>
          <w:p w:rsidR="003B268E" w:rsidRPr="00E53F67" w:rsidRDefault="003B268E" w:rsidP="00441072">
            <w:pPr>
              <w:jc w:val="both"/>
              <w:rPr>
                <w:sz w:val="18"/>
                <w:szCs w:val="18"/>
              </w:rPr>
            </w:pPr>
            <w:r w:rsidRPr="00E53F67">
              <w:rPr>
                <w:sz w:val="18"/>
                <w:szCs w:val="18"/>
              </w:rPr>
              <w:t>15</w:t>
            </w:r>
          </w:p>
        </w:tc>
        <w:tc>
          <w:tcPr>
            <w:tcW w:w="993" w:type="dxa"/>
          </w:tcPr>
          <w:p w:rsidR="003B268E" w:rsidRPr="00E53F67" w:rsidRDefault="003B268E" w:rsidP="00441072">
            <w:pPr>
              <w:jc w:val="both"/>
              <w:rPr>
                <w:sz w:val="18"/>
                <w:szCs w:val="18"/>
              </w:rPr>
            </w:pPr>
            <w:r w:rsidRPr="00E53F67">
              <w:rPr>
                <w:sz w:val="18"/>
                <w:szCs w:val="18"/>
              </w:rPr>
              <w:t>15</w:t>
            </w:r>
          </w:p>
        </w:tc>
        <w:tc>
          <w:tcPr>
            <w:tcW w:w="1134" w:type="dxa"/>
          </w:tcPr>
          <w:p w:rsidR="003B268E" w:rsidRPr="00E53F67" w:rsidRDefault="003B268E" w:rsidP="00441072">
            <w:pPr>
              <w:jc w:val="both"/>
              <w:rPr>
                <w:sz w:val="18"/>
                <w:szCs w:val="18"/>
              </w:rPr>
            </w:pPr>
            <w:r w:rsidRPr="00E53F67">
              <w:rPr>
                <w:sz w:val="18"/>
                <w:szCs w:val="18"/>
              </w:rPr>
              <w:t>-</w:t>
            </w:r>
          </w:p>
        </w:tc>
        <w:tc>
          <w:tcPr>
            <w:tcW w:w="1134" w:type="dxa"/>
          </w:tcPr>
          <w:p w:rsidR="003B268E" w:rsidRPr="00E53F67" w:rsidRDefault="003B268E" w:rsidP="00441072">
            <w:pPr>
              <w:jc w:val="both"/>
              <w:rPr>
                <w:sz w:val="18"/>
                <w:szCs w:val="18"/>
              </w:rPr>
            </w:pPr>
            <w:r w:rsidRPr="00E53F67">
              <w:rPr>
                <w:sz w:val="18"/>
                <w:szCs w:val="18"/>
              </w:rPr>
              <w:t>-</w:t>
            </w:r>
          </w:p>
        </w:tc>
        <w:tc>
          <w:tcPr>
            <w:tcW w:w="850" w:type="dxa"/>
          </w:tcPr>
          <w:p w:rsidR="003B268E" w:rsidRPr="00E53F67" w:rsidRDefault="003B268E" w:rsidP="00441072">
            <w:pPr>
              <w:jc w:val="both"/>
              <w:rPr>
                <w:sz w:val="18"/>
                <w:szCs w:val="18"/>
              </w:rPr>
            </w:pPr>
            <w:r w:rsidRPr="00E53F67">
              <w:rPr>
                <w:sz w:val="18"/>
                <w:szCs w:val="18"/>
              </w:rPr>
              <w:t>-</w:t>
            </w:r>
          </w:p>
        </w:tc>
        <w:tc>
          <w:tcPr>
            <w:tcW w:w="935" w:type="dxa"/>
          </w:tcPr>
          <w:p w:rsidR="003B268E" w:rsidRPr="00E53F67" w:rsidRDefault="003B268E" w:rsidP="00441072">
            <w:pPr>
              <w:jc w:val="both"/>
              <w:rPr>
                <w:sz w:val="18"/>
                <w:szCs w:val="18"/>
              </w:rPr>
            </w:pPr>
            <w:r w:rsidRPr="00E53F67">
              <w:rPr>
                <w:sz w:val="18"/>
                <w:szCs w:val="18"/>
              </w:rPr>
              <w:t>-</w:t>
            </w:r>
          </w:p>
        </w:tc>
        <w:tc>
          <w:tcPr>
            <w:tcW w:w="1074" w:type="dxa"/>
          </w:tcPr>
          <w:p w:rsidR="003B268E" w:rsidRPr="00E53F67" w:rsidRDefault="003B268E" w:rsidP="00441072">
            <w:pPr>
              <w:jc w:val="both"/>
              <w:rPr>
                <w:sz w:val="18"/>
                <w:szCs w:val="18"/>
              </w:rPr>
            </w:pPr>
            <w:r w:rsidRPr="00E53F67">
              <w:rPr>
                <w:sz w:val="18"/>
                <w:szCs w:val="18"/>
              </w:rPr>
              <w:t>-</w:t>
            </w:r>
          </w:p>
        </w:tc>
        <w:tc>
          <w:tcPr>
            <w:tcW w:w="1060" w:type="dxa"/>
          </w:tcPr>
          <w:p w:rsidR="003B268E" w:rsidRPr="00E53F67" w:rsidRDefault="003B268E" w:rsidP="00441072">
            <w:pPr>
              <w:jc w:val="both"/>
              <w:rPr>
                <w:sz w:val="18"/>
                <w:szCs w:val="18"/>
              </w:rPr>
            </w:pPr>
            <w:r w:rsidRPr="00E53F67">
              <w:rPr>
                <w:sz w:val="18"/>
                <w:szCs w:val="18"/>
              </w:rPr>
              <w:t>-</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Итого по подпрограмме</w:t>
            </w:r>
          </w:p>
        </w:tc>
        <w:tc>
          <w:tcPr>
            <w:tcW w:w="992" w:type="dxa"/>
          </w:tcPr>
          <w:p w:rsidR="003B268E" w:rsidRPr="00E53F67" w:rsidRDefault="003B268E" w:rsidP="00441072">
            <w:pPr>
              <w:jc w:val="both"/>
              <w:rPr>
                <w:sz w:val="18"/>
                <w:szCs w:val="18"/>
              </w:rPr>
            </w:pPr>
            <w:r w:rsidRPr="00E53F67">
              <w:rPr>
                <w:sz w:val="18"/>
                <w:szCs w:val="18"/>
              </w:rPr>
              <w:t>218,6</w:t>
            </w:r>
          </w:p>
        </w:tc>
        <w:tc>
          <w:tcPr>
            <w:tcW w:w="993" w:type="dxa"/>
          </w:tcPr>
          <w:p w:rsidR="003B268E" w:rsidRPr="00E53F67" w:rsidRDefault="003B268E" w:rsidP="00441072">
            <w:pPr>
              <w:jc w:val="both"/>
              <w:rPr>
                <w:sz w:val="18"/>
                <w:szCs w:val="18"/>
              </w:rPr>
            </w:pPr>
            <w:r w:rsidRPr="00E53F67">
              <w:rPr>
                <w:sz w:val="18"/>
                <w:szCs w:val="18"/>
              </w:rPr>
              <w:t>38,6</w:t>
            </w:r>
          </w:p>
        </w:tc>
        <w:tc>
          <w:tcPr>
            <w:tcW w:w="1134" w:type="dxa"/>
          </w:tcPr>
          <w:p w:rsidR="003B268E" w:rsidRPr="00E53F67" w:rsidRDefault="003B268E" w:rsidP="00441072">
            <w:pPr>
              <w:jc w:val="both"/>
              <w:rPr>
                <w:sz w:val="18"/>
                <w:szCs w:val="18"/>
              </w:rPr>
            </w:pPr>
            <w:r w:rsidRPr="00E53F67">
              <w:rPr>
                <w:sz w:val="18"/>
                <w:szCs w:val="18"/>
              </w:rPr>
              <w:t>60</w:t>
            </w:r>
          </w:p>
        </w:tc>
        <w:tc>
          <w:tcPr>
            <w:tcW w:w="1134" w:type="dxa"/>
          </w:tcPr>
          <w:p w:rsidR="003B268E" w:rsidRPr="00E53F67" w:rsidRDefault="003B268E" w:rsidP="00441072">
            <w:pPr>
              <w:jc w:val="both"/>
              <w:rPr>
                <w:sz w:val="18"/>
                <w:szCs w:val="18"/>
              </w:rPr>
            </w:pPr>
            <w:r w:rsidRPr="00E53F67">
              <w:rPr>
                <w:sz w:val="18"/>
                <w:szCs w:val="18"/>
              </w:rPr>
              <w:t>0,00</w:t>
            </w:r>
          </w:p>
        </w:tc>
        <w:tc>
          <w:tcPr>
            <w:tcW w:w="850" w:type="dxa"/>
          </w:tcPr>
          <w:p w:rsidR="003B268E" w:rsidRPr="00E53F67" w:rsidRDefault="003B268E" w:rsidP="00441072">
            <w:pPr>
              <w:jc w:val="both"/>
              <w:rPr>
                <w:sz w:val="18"/>
                <w:szCs w:val="18"/>
              </w:rPr>
            </w:pPr>
            <w:r w:rsidRPr="00E53F67">
              <w:rPr>
                <w:sz w:val="18"/>
                <w:szCs w:val="18"/>
              </w:rPr>
              <w:t>30</w:t>
            </w:r>
          </w:p>
        </w:tc>
        <w:tc>
          <w:tcPr>
            <w:tcW w:w="935" w:type="dxa"/>
          </w:tcPr>
          <w:p w:rsidR="003B268E" w:rsidRPr="00E53F67" w:rsidRDefault="003B268E" w:rsidP="00441072">
            <w:pPr>
              <w:jc w:val="both"/>
              <w:rPr>
                <w:sz w:val="18"/>
                <w:szCs w:val="18"/>
              </w:rPr>
            </w:pPr>
            <w:r w:rsidRPr="00E53F67">
              <w:rPr>
                <w:sz w:val="18"/>
                <w:szCs w:val="18"/>
              </w:rPr>
              <w:t>30</w:t>
            </w:r>
          </w:p>
        </w:tc>
        <w:tc>
          <w:tcPr>
            <w:tcW w:w="1074" w:type="dxa"/>
          </w:tcPr>
          <w:p w:rsidR="003B268E" w:rsidRPr="00E53F67" w:rsidRDefault="003B268E" w:rsidP="00441072">
            <w:pPr>
              <w:jc w:val="both"/>
              <w:rPr>
                <w:sz w:val="18"/>
                <w:szCs w:val="18"/>
              </w:rPr>
            </w:pPr>
            <w:r w:rsidRPr="00E53F67">
              <w:rPr>
                <w:sz w:val="18"/>
                <w:szCs w:val="18"/>
              </w:rPr>
              <w:t>30</w:t>
            </w:r>
          </w:p>
        </w:tc>
        <w:tc>
          <w:tcPr>
            <w:tcW w:w="1060" w:type="dxa"/>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Местный бюджет</w:t>
            </w:r>
          </w:p>
        </w:tc>
        <w:tc>
          <w:tcPr>
            <w:tcW w:w="992" w:type="dxa"/>
          </w:tcPr>
          <w:p w:rsidR="003B268E" w:rsidRPr="00E53F67" w:rsidRDefault="003B268E" w:rsidP="00441072">
            <w:pPr>
              <w:jc w:val="both"/>
              <w:rPr>
                <w:sz w:val="18"/>
                <w:szCs w:val="18"/>
              </w:rPr>
            </w:pPr>
            <w:r w:rsidRPr="00E53F67">
              <w:rPr>
                <w:sz w:val="18"/>
                <w:szCs w:val="18"/>
              </w:rPr>
              <w:t>203,6</w:t>
            </w:r>
          </w:p>
        </w:tc>
        <w:tc>
          <w:tcPr>
            <w:tcW w:w="993" w:type="dxa"/>
          </w:tcPr>
          <w:p w:rsidR="003B268E" w:rsidRPr="00E53F67" w:rsidRDefault="003B268E" w:rsidP="00441072">
            <w:pPr>
              <w:jc w:val="both"/>
              <w:rPr>
                <w:sz w:val="18"/>
                <w:szCs w:val="18"/>
              </w:rPr>
            </w:pPr>
            <w:r w:rsidRPr="00E53F67">
              <w:rPr>
                <w:sz w:val="18"/>
                <w:szCs w:val="18"/>
              </w:rPr>
              <w:t>23,6</w:t>
            </w:r>
          </w:p>
        </w:tc>
        <w:tc>
          <w:tcPr>
            <w:tcW w:w="1134" w:type="dxa"/>
          </w:tcPr>
          <w:p w:rsidR="003B268E" w:rsidRPr="00E53F67" w:rsidRDefault="003B268E" w:rsidP="00441072">
            <w:pPr>
              <w:jc w:val="both"/>
              <w:rPr>
                <w:sz w:val="18"/>
                <w:szCs w:val="18"/>
              </w:rPr>
            </w:pPr>
            <w:r w:rsidRPr="00E53F67">
              <w:rPr>
                <w:sz w:val="18"/>
                <w:szCs w:val="18"/>
              </w:rPr>
              <w:t>60</w:t>
            </w:r>
          </w:p>
        </w:tc>
        <w:tc>
          <w:tcPr>
            <w:tcW w:w="1134" w:type="dxa"/>
          </w:tcPr>
          <w:p w:rsidR="003B268E" w:rsidRPr="00E53F67" w:rsidRDefault="003B268E" w:rsidP="00441072">
            <w:pPr>
              <w:jc w:val="both"/>
              <w:rPr>
                <w:sz w:val="18"/>
                <w:szCs w:val="18"/>
              </w:rPr>
            </w:pPr>
            <w:r w:rsidRPr="00E53F67">
              <w:rPr>
                <w:sz w:val="18"/>
                <w:szCs w:val="18"/>
              </w:rPr>
              <w:t>0,00</w:t>
            </w:r>
          </w:p>
        </w:tc>
        <w:tc>
          <w:tcPr>
            <w:tcW w:w="850" w:type="dxa"/>
          </w:tcPr>
          <w:p w:rsidR="003B268E" w:rsidRPr="00E53F67" w:rsidRDefault="003B268E" w:rsidP="00441072">
            <w:pPr>
              <w:jc w:val="both"/>
              <w:rPr>
                <w:sz w:val="18"/>
                <w:szCs w:val="18"/>
              </w:rPr>
            </w:pPr>
            <w:r w:rsidRPr="00E53F67">
              <w:rPr>
                <w:sz w:val="18"/>
                <w:szCs w:val="18"/>
              </w:rPr>
              <w:t>30</w:t>
            </w:r>
          </w:p>
        </w:tc>
        <w:tc>
          <w:tcPr>
            <w:tcW w:w="935" w:type="dxa"/>
          </w:tcPr>
          <w:p w:rsidR="003B268E" w:rsidRPr="00E53F67" w:rsidRDefault="003B268E" w:rsidP="00441072">
            <w:pPr>
              <w:jc w:val="both"/>
              <w:rPr>
                <w:sz w:val="18"/>
                <w:szCs w:val="18"/>
              </w:rPr>
            </w:pPr>
            <w:r w:rsidRPr="00E53F67">
              <w:rPr>
                <w:sz w:val="18"/>
                <w:szCs w:val="18"/>
              </w:rPr>
              <w:t>30</w:t>
            </w:r>
          </w:p>
        </w:tc>
        <w:tc>
          <w:tcPr>
            <w:tcW w:w="1074" w:type="dxa"/>
          </w:tcPr>
          <w:p w:rsidR="003B268E" w:rsidRPr="00E53F67" w:rsidRDefault="003B268E" w:rsidP="00441072">
            <w:pPr>
              <w:jc w:val="both"/>
              <w:rPr>
                <w:sz w:val="18"/>
                <w:szCs w:val="18"/>
              </w:rPr>
            </w:pPr>
            <w:r w:rsidRPr="00E53F67">
              <w:rPr>
                <w:sz w:val="18"/>
                <w:szCs w:val="18"/>
              </w:rPr>
              <w:t>30</w:t>
            </w:r>
          </w:p>
        </w:tc>
        <w:tc>
          <w:tcPr>
            <w:tcW w:w="1060" w:type="dxa"/>
          </w:tcPr>
          <w:p w:rsidR="003B268E" w:rsidRPr="00E53F67" w:rsidRDefault="003B268E" w:rsidP="00441072">
            <w:pPr>
              <w:jc w:val="both"/>
              <w:rPr>
                <w:sz w:val="18"/>
                <w:szCs w:val="18"/>
              </w:rPr>
            </w:pPr>
            <w:r w:rsidRPr="00E53F67">
              <w:rPr>
                <w:sz w:val="18"/>
                <w:szCs w:val="18"/>
              </w:rPr>
              <w:t>30</w:t>
            </w:r>
          </w:p>
        </w:tc>
      </w:tr>
      <w:tr w:rsidR="003B268E" w:rsidRPr="00E53F67" w:rsidTr="00441072">
        <w:trPr>
          <w:trHeight w:val="359"/>
        </w:trPr>
        <w:tc>
          <w:tcPr>
            <w:tcW w:w="2743" w:type="dxa"/>
          </w:tcPr>
          <w:p w:rsidR="003B268E" w:rsidRPr="00E53F67" w:rsidRDefault="003B268E" w:rsidP="00441072">
            <w:pPr>
              <w:jc w:val="both"/>
              <w:rPr>
                <w:sz w:val="18"/>
                <w:szCs w:val="18"/>
              </w:rPr>
            </w:pPr>
            <w:r w:rsidRPr="00E53F67">
              <w:rPr>
                <w:sz w:val="18"/>
                <w:szCs w:val="18"/>
              </w:rPr>
              <w:t>Областной бюджет</w:t>
            </w:r>
          </w:p>
        </w:tc>
        <w:tc>
          <w:tcPr>
            <w:tcW w:w="992" w:type="dxa"/>
          </w:tcPr>
          <w:p w:rsidR="003B268E" w:rsidRPr="00E53F67" w:rsidRDefault="003B268E" w:rsidP="00441072">
            <w:pPr>
              <w:jc w:val="both"/>
              <w:rPr>
                <w:sz w:val="18"/>
                <w:szCs w:val="18"/>
              </w:rPr>
            </w:pPr>
            <w:r w:rsidRPr="00E53F67">
              <w:rPr>
                <w:sz w:val="18"/>
                <w:szCs w:val="18"/>
              </w:rPr>
              <w:t>15</w:t>
            </w:r>
          </w:p>
        </w:tc>
        <w:tc>
          <w:tcPr>
            <w:tcW w:w="993" w:type="dxa"/>
          </w:tcPr>
          <w:p w:rsidR="003B268E" w:rsidRPr="00E53F67" w:rsidRDefault="003B268E" w:rsidP="00441072">
            <w:pPr>
              <w:jc w:val="both"/>
              <w:rPr>
                <w:sz w:val="18"/>
                <w:szCs w:val="18"/>
              </w:rPr>
            </w:pPr>
            <w:r w:rsidRPr="00E53F67">
              <w:rPr>
                <w:sz w:val="18"/>
                <w:szCs w:val="18"/>
              </w:rPr>
              <w:t>15</w:t>
            </w:r>
          </w:p>
        </w:tc>
        <w:tc>
          <w:tcPr>
            <w:tcW w:w="1134" w:type="dxa"/>
          </w:tcPr>
          <w:p w:rsidR="003B268E" w:rsidRPr="00E53F67" w:rsidRDefault="003B268E" w:rsidP="00441072">
            <w:pPr>
              <w:jc w:val="both"/>
              <w:rPr>
                <w:sz w:val="18"/>
                <w:szCs w:val="18"/>
              </w:rPr>
            </w:pPr>
            <w:r w:rsidRPr="00E53F67">
              <w:rPr>
                <w:sz w:val="18"/>
                <w:szCs w:val="18"/>
              </w:rPr>
              <w:t>-</w:t>
            </w:r>
          </w:p>
        </w:tc>
        <w:tc>
          <w:tcPr>
            <w:tcW w:w="1134" w:type="dxa"/>
          </w:tcPr>
          <w:p w:rsidR="003B268E" w:rsidRPr="00E53F67" w:rsidRDefault="003B268E" w:rsidP="00441072">
            <w:pPr>
              <w:jc w:val="both"/>
              <w:rPr>
                <w:sz w:val="18"/>
                <w:szCs w:val="18"/>
              </w:rPr>
            </w:pPr>
            <w:r w:rsidRPr="00E53F67">
              <w:rPr>
                <w:sz w:val="18"/>
                <w:szCs w:val="18"/>
              </w:rPr>
              <w:t>-</w:t>
            </w:r>
          </w:p>
        </w:tc>
        <w:tc>
          <w:tcPr>
            <w:tcW w:w="850" w:type="dxa"/>
          </w:tcPr>
          <w:p w:rsidR="003B268E" w:rsidRPr="00E53F67" w:rsidRDefault="003B268E" w:rsidP="00441072">
            <w:pPr>
              <w:jc w:val="both"/>
              <w:rPr>
                <w:sz w:val="18"/>
                <w:szCs w:val="18"/>
              </w:rPr>
            </w:pPr>
            <w:r w:rsidRPr="00E53F67">
              <w:rPr>
                <w:sz w:val="18"/>
                <w:szCs w:val="18"/>
              </w:rPr>
              <w:t>-</w:t>
            </w:r>
          </w:p>
        </w:tc>
        <w:tc>
          <w:tcPr>
            <w:tcW w:w="935" w:type="dxa"/>
          </w:tcPr>
          <w:p w:rsidR="003B268E" w:rsidRPr="00E53F67" w:rsidRDefault="003B268E" w:rsidP="00441072">
            <w:pPr>
              <w:jc w:val="both"/>
              <w:rPr>
                <w:sz w:val="18"/>
                <w:szCs w:val="18"/>
              </w:rPr>
            </w:pPr>
            <w:r w:rsidRPr="00E53F67">
              <w:rPr>
                <w:sz w:val="18"/>
                <w:szCs w:val="18"/>
              </w:rPr>
              <w:t>-</w:t>
            </w:r>
          </w:p>
        </w:tc>
        <w:tc>
          <w:tcPr>
            <w:tcW w:w="1074" w:type="dxa"/>
          </w:tcPr>
          <w:p w:rsidR="003B268E" w:rsidRPr="00E53F67" w:rsidRDefault="003B268E" w:rsidP="00441072">
            <w:pPr>
              <w:jc w:val="both"/>
              <w:rPr>
                <w:sz w:val="18"/>
                <w:szCs w:val="18"/>
              </w:rPr>
            </w:pPr>
            <w:r w:rsidRPr="00E53F67">
              <w:rPr>
                <w:sz w:val="18"/>
                <w:szCs w:val="18"/>
              </w:rPr>
              <w:t>-</w:t>
            </w:r>
          </w:p>
        </w:tc>
        <w:tc>
          <w:tcPr>
            <w:tcW w:w="1060" w:type="dxa"/>
          </w:tcPr>
          <w:p w:rsidR="003B268E" w:rsidRPr="00E53F67" w:rsidRDefault="003B268E" w:rsidP="00441072">
            <w:pPr>
              <w:jc w:val="both"/>
              <w:rPr>
                <w:sz w:val="18"/>
                <w:szCs w:val="18"/>
              </w:rPr>
            </w:pPr>
            <w:r w:rsidRPr="00E53F67">
              <w:rPr>
                <w:sz w:val="18"/>
                <w:szCs w:val="18"/>
              </w:rPr>
              <w:t>-</w:t>
            </w:r>
          </w:p>
        </w:tc>
      </w:tr>
    </w:tbl>
    <w:p w:rsidR="003B268E" w:rsidRPr="00E53F67" w:rsidRDefault="003B268E" w:rsidP="003B268E">
      <w:pPr>
        <w:jc w:val="center"/>
        <w:rPr>
          <w:sz w:val="18"/>
          <w:szCs w:val="18"/>
        </w:rPr>
      </w:pPr>
      <w:r w:rsidRPr="00E53F67">
        <w:rPr>
          <w:sz w:val="18"/>
          <w:szCs w:val="18"/>
        </w:rPr>
        <w:t>Раздел 6. Анализ рисков реализации подпрограммы и описание</w:t>
      </w:r>
    </w:p>
    <w:p w:rsidR="003B268E" w:rsidRPr="00E53F67" w:rsidRDefault="003B268E" w:rsidP="003B268E">
      <w:pPr>
        <w:jc w:val="center"/>
        <w:rPr>
          <w:sz w:val="18"/>
          <w:szCs w:val="18"/>
        </w:rPr>
      </w:pPr>
      <w:r w:rsidRPr="00E53F67">
        <w:rPr>
          <w:sz w:val="18"/>
          <w:szCs w:val="18"/>
        </w:rPr>
        <w:t>мер управления рисками реализации подпрограммы</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К основным рискам реализации подпрограммы относятся:</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3B268E" w:rsidRPr="00E53F67" w:rsidRDefault="003B268E" w:rsidP="003B268E">
      <w:pPr>
        <w:autoSpaceDE w:val="0"/>
        <w:autoSpaceDN w:val="0"/>
        <w:adjustRightInd w:val="0"/>
        <w:ind w:firstLine="540"/>
        <w:jc w:val="both"/>
        <w:rPr>
          <w:sz w:val="18"/>
          <w:szCs w:val="18"/>
        </w:rPr>
      </w:pPr>
      <w:r w:rsidRPr="00E53F67">
        <w:rPr>
          <w:sz w:val="18"/>
          <w:szCs w:val="18"/>
        </w:rPr>
        <w:t>Основными условиями минимизации рисков являются: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формирование эффективной системы управления реализацией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эффективности взаимодействия участников реализации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своевременная корректировка мероприятий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Для снижения вероятности неблагоприятного воздействия рисков планируется: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квалификации сотрудников исполнителей подпрограммы, реализующих мероприятия;</w:t>
      </w:r>
    </w:p>
    <w:p w:rsidR="003B268E" w:rsidRPr="00E53F67" w:rsidRDefault="003B268E" w:rsidP="003B268E">
      <w:pPr>
        <w:autoSpaceDE w:val="0"/>
        <w:autoSpaceDN w:val="0"/>
        <w:adjustRightInd w:val="0"/>
        <w:ind w:firstLine="540"/>
        <w:jc w:val="both"/>
        <w:rPr>
          <w:sz w:val="18"/>
          <w:szCs w:val="18"/>
        </w:rPr>
      </w:pPr>
      <w:r w:rsidRPr="00E53F67">
        <w:rPr>
          <w:sz w:val="18"/>
          <w:szCs w:val="18"/>
        </w:rPr>
        <w:t>- проведение рабочих совещаний с участием исполнителей мероприятий по вопросам реализации подпрограммы.</w:t>
      </w:r>
    </w:p>
    <w:p w:rsidR="003B268E" w:rsidRPr="00E53F67" w:rsidRDefault="003B268E" w:rsidP="003B268E">
      <w:pPr>
        <w:jc w:val="center"/>
        <w:rPr>
          <w:sz w:val="18"/>
          <w:szCs w:val="18"/>
        </w:rPr>
      </w:pPr>
      <w:r w:rsidRPr="00E53F67">
        <w:rPr>
          <w:sz w:val="18"/>
          <w:szCs w:val="18"/>
        </w:rPr>
        <w:t>Раздел 7. Оценка эффективности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3B268E" w:rsidRPr="00E53F67" w:rsidRDefault="003B268E" w:rsidP="003B268E">
      <w:pPr>
        <w:tabs>
          <w:tab w:val="left" w:pos="459"/>
        </w:tabs>
        <w:ind w:left="34"/>
        <w:jc w:val="center"/>
        <w:rPr>
          <w:b/>
          <w:sz w:val="18"/>
          <w:szCs w:val="18"/>
        </w:rPr>
      </w:pPr>
      <w:r w:rsidRPr="00E53F67">
        <w:rPr>
          <w:b/>
          <w:sz w:val="18"/>
          <w:szCs w:val="18"/>
        </w:rPr>
        <w:t>Подпрограмма 5 «Обеспечение деятельности администрации Панинского муниципального района»</w:t>
      </w:r>
    </w:p>
    <w:p w:rsidR="003B268E" w:rsidRPr="00E53F67" w:rsidRDefault="003B268E" w:rsidP="003B268E">
      <w:pPr>
        <w:autoSpaceDE w:val="0"/>
        <w:autoSpaceDN w:val="0"/>
        <w:adjustRightInd w:val="0"/>
        <w:spacing w:line="360" w:lineRule="auto"/>
        <w:jc w:val="center"/>
        <w:rPr>
          <w:sz w:val="18"/>
          <w:szCs w:val="18"/>
        </w:rPr>
      </w:pPr>
      <w:r w:rsidRPr="00E53F67">
        <w:rPr>
          <w:sz w:val="18"/>
          <w:szCs w:val="18"/>
        </w:rPr>
        <w:t>ПАСПОРТ</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color w:val="000000"/>
                <w:sz w:val="18"/>
                <w:szCs w:val="18"/>
              </w:rPr>
              <w:t>МКУ Панинский «ЦООДОМС»</w:t>
            </w:r>
          </w:p>
        </w:tc>
      </w:tr>
      <w:tr w:rsidR="003B268E" w:rsidRPr="00E53F67" w:rsidTr="00441072">
        <w:trPr>
          <w:trHeight w:val="887"/>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tabs>
                <w:tab w:val="left" w:pos="459"/>
              </w:tabs>
              <w:ind w:left="34"/>
              <w:rPr>
                <w:sz w:val="18"/>
                <w:szCs w:val="18"/>
              </w:rPr>
            </w:pPr>
            <w:r w:rsidRPr="00E53F67">
              <w:rPr>
                <w:sz w:val="18"/>
                <w:szCs w:val="18"/>
              </w:rPr>
              <w:t>Мероприятие 1. «Финансовое обеспечение деятельности администрации Панинского муниципального района»</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widowControl w:val="0"/>
              <w:tabs>
                <w:tab w:val="left" w:pos="257"/>
              </w:tabs>
              <w:autoSpaceDE w:val="0"/>
              <w:autoSpaceDN w:val="0"/>
              <w:adjustRightInd w:val="0"/>
              <w:jc w:val="both"/>
              <w:rPr>
                <w:sz w:val="18"/>
                <w:szCs w:val="18"/>
              </w:rPr>
            </w:pPr>
            <w:r w:rsidRPr="00E53F67">
              <w:rPr>
                <w:sz w:val="18"/>
                <w:szCs w:val="18"/>
              </w:rPr>
              <w:t>- повышение эффективности муниципального управления;</w:t>
            </w:r>
          </w:p>
          <w:p w:rsidR="003B268E" w:rsidRPr="00E53F67" w:rsidRDefault="003B268E" w:rsidP="00441072">
            <w:pPr>
              <w:rPr>
                <w:sz w:val="18"/>
                <w:szCs w:val="18"/>
              </w:rPr>
            </w:pPr>
            <w:r w:rsidRPr="00E53F67">
              <w:rPr>
                <w:sz w:val="18"/>
                <w:szCs w:val="18"/>
              </w:rPr>
              <w:t>-  совершенствование муниципального стратегического управления.</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snapToGrid w:val="0"/>
              <w:rPr>
                <w:sz w:val="18"/>
                <w:szCs w:val="18"/>
              </w:rPr>
            </w:pPr>
            <w:r w:rsidRPr="00E53F67">
              <w:rPr>
                <w:sz w:val="18"/>
                <w:szCs w:val="18"/>
              </w:rPr>
              <w:t>-обеспечение деятельности администрации Панинского муниципального района;</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3B268E" w:rsidRPr="00E53F67" w:rsidTr="00441072">
        <w:trPr>
          <w:trHeight w:val="1125"/>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pStyle w:val="33"/>
              <w:tabs>
                <w:tab w:val="left" w:pos="426"/>
              </w:tabs>
              <w:ind w:left="0"/>
              <w:rPr>
                <w:sz w:val="18"/>
                <w:szCs w:val="18"/>
              </w:rPr>
            </w:pPr>
            <w:r w:rsidRPr="00E53F67">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rPr>
                <w:sz w:val="18"/>
                <w:szCs w:val="18"/>
              </w:rPr>
            </w:pPr>
            <w:r w:rsidRPr="00E53F67">
              <w:rPr>
                <w:sz w:val="18"/>
                <w:szCs w:val="18"/>
              </w:rPr>
              <w:t>2014 - 2020 годы</w:t>
            </w:r>
          </w:p>
        </w:tc>
      </w:tr>
      <w:tr w:rsidR="003B268E" w:rsidRPr="00E53F67" w:rsidTr="00441072">
        <w:trPr>
          <w:trHeight w:val="23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3B268E" w:rsidRPr="00E53F67" w:rsidRDefault="003B268E" w:rsidP="00441072">
            <w:pPr>
              <w:snapToGrid w:val="0"/>
              <w:rPr>
                <w:sz w:val="18"/>
                <w:szCs w:val="18"/>
              </w:rPr>
            </w:pPr>
            <w:r w:rsidRPr="00E53F67">
              <w:rPr>
                <w:sz w:val="18"/>
                <w:szCs w:val="18"/>
              </w:rPr>
              <w:t>Финансирование программы осуществляется за счет средств муниципального бюджета.</w:t>
            </w:r>
          </w:p>
          <w:p w:rsidR="003B268E" w:rsidRPr="00E53F67" w:rsidRDefault="003B268E" w:rsidP="00441072">
            <w:pPr>
              <w:rPr>
                <w:sz w:val="18"/>
                <w:szCs w:val="18"/>
              </w:rPr>
            </w:pPr>
            <w:r w:rsidRPr="00E53F67">
              <w:rPr>
                <w:sz w:val="18"/>
                <w:szCs w:val="18"/>
              </w:rPr>
              <w:t>Общая сумма затрат по подпрограмме  до 2020 года составляет 156000,48 тыс.руб.</w:t>
            </w:r>
          </w:p>
          <w:p w:rsidR="003B268E" w:rsidRPr="00E53F67" w:rsidRDefault="003B268E" w:rsidP="00441072">
            <w:pPr>
              <w:rPr>
                <w:sz w:val="18"/>
                <w:szCs w:val="18"/>
              </w:rPr>
            </w:pPr>
            <w:r w:rsidRPr="00E53F67">
              <w:rPr>
                <w:sz w:val="18"/>
                <w:szCs w:val="18"/>
              </w:rPr>
              <w:t>2014 год -  22 686  тыс.руб.</w:t>
            </w:r>
          </w:p>
          <w:p w:rsidR="003B268E" w:rsidRPr="00E53F67" w:rsidRDefault="003B268E" w:rsidP="00441072">
            <w:pPr>
              <w:rPr>
                <w:sz w:val="18"/>
                <w:szCs w:val="18"/>
              </w:rPr>
            </w:pPr>
            <w:r w:rsidRPr="00E53F67">
              <w:rPr>
                <w:sz w:val="18"/>
                <w:szCs w:val="18"/>
              </w:rPr>
              <w:t xml:space="preserve">2015 год- 22 171,98 тыс.руб. </w:t>
            </w:r>
          </w:p>
          <w:p w:rsidR="003B268E" w:rsidRPr="00E53F67" w:rsidRDefault="003B268E" w:rsidP="00441072">
            <w:pPr>
              <w:rPr>
                <w:sz w:val="18"/>
                <w:szCs w:val="18"/>
              </w:rPr>
            </w:pPr>
            <w:r w:rsidRPr="00E53F67">
              <w:rPr>
                <w:sz w:val="18"/>
                <w:szCs w:val="18"/>
              </w:rPr>
              <w:t>2016 год- 20294,2 тыс.руб.</w:t>
            </w:r>
          </w:p>
          <w:p w:rsidR="003B268E" w:rsidRPr="00E53F67" w:rsidRDefault="003B268E" w:rsidP="00441072">
            <w:pPr>
              <w:rPr>
                <w:sz w:val="18"/>
                <w:szCs w:val="18"/>
              </w:rPr>
            </w:pPr>
            <w:r w:rsidRPr="00E53F67">
              <w:rPr>
                <w:sz w:val="18"/>
                <w:szCs w:val="18"/>
              </w:rPr>
              <w:t>2017 год-  21090,0 тыс.руб.</w:t>
            </w:r>
          </w:p>
          <w:p w:rsidR="003B268E" w:rsidRPr="00E53F67" w:rsidRDefault="003B268E" w:rsidP="00441072">
            <w:pPr>
              <w:tabs>
                <w:tab w:val="left" w:pos="3105"/>
              </w:tabs>
              <w:rPr>
                <w:sz w:val="18"/>
                <w:szCs w:val="18"/>
              </w:rPr>
            </w:pPr>
            <w:r w:rsidRPr="00E53F67">
              <w:rPr>
                <w:sz w:val="18"/>
                <w:szCs w:val="18"/>
              </w:rPr>
              <w:t>2018 год-  23056,0 тыс.руб.</w:t>
            </w:r>
            <w:r w:rsidRPr="00E53F67">
              <w:rPr>
                <w:sz w:val="18"/>
                <w:szCs w:val="18"/>
              </w:rPr>
              <w:tab/>
            </w:r>
          </w:p>
          <w:p w:rsidR="003B268E" w:rsidRPr="00E53F67" w:rsidRDefault="003B268E" w:rsidP="00441072">
            <w:pPr>
              <w:rPr>
                <w:sz w:val="18"/>
                <w:szCs w:val="18"/>
              </w:rPr>
            </w:pPr>
            <w:r w:rsidRPr="00E53F67">
              <w:rPr>
                <w:sz w:val="18"/>
                <w:szCs w:val="18"/>
              </w:rPr>
              <w:t>2019 год-  23298,0  тыс.руб.</w:t>
            </w:r>
          </w:p>
          <w:p w:rsidR="003B268E" w:rsidRPr="00E53F67" w:rsidRDefault="003B268E" w:rsidP="00441072">
            <w:pPr>
              <w:rPr>
                <w:sz w:val="18"/>
                <w:szCs w:val="18"/>
              </w:rPr>
            </w:pPr>
            <w:r w:rsidRPr="00E53F67">
              <w:rPr>
                <w:sz w:val="18"/>
                <w:szCs w:val="18"/>
              </w:rPr>
              <w:t>2020 год-  23 404,3тыс.руб.</w:t>
            </w:r>
          </w:p>
        </w:tc>
      </w:tr>
      <w:tr w:rsidR="003B268E" w:rsidRPr="00E53F67" w:rsidTr="00441072">
        <w:trPr>
          <w:trHeight w:val="566"/>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Повышение эффективности системы муниципального управления. </w:t>
            </w:r>
          </w:p>
          <w:p w:rsidR="003B268E" w:rsidRPr="00E53F67" w:rsidRDefault="003B268E" w:rsidP="00441072">
            <w:pPr>
              <w:rPr>
                <w:sz w:val="18"/>
                <w:szCs w:val="18"/>
              </w:rPr>
            </w:pPr>
            <w:r w:rsidRPr="00E53F67">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3B268E" w:rsidRPr="00E53F67" w:rsidRDefault="003B268E" w:rsidP="003B268E">
      <w:pPr>
        <w:jc w:val="center"/>
        <w:rPr>
          <w:sz w:val="18"/>
          <w:szCs w:val="18"/>
        </w:rPr>
      </w:pPr>
      <w:r w:rsidRPr="00E53F67">
        <w:rPr>
          <w:sz w:val="18"/>
          <w:szCs w:val="18"/>
        </w:rPr>
        <w:t>Раздел 1. Характеристика сферы реализации подпрограммы, описание основных проблем в указанной сфере и прогноз ее развития</w:t>
      </w:r>
    </w:p>
    <w:p w:rsidR="003B268E" w:rsidRPr="00E53F67" w:rsidRDefault="003B268E" w:rsidP="003B268E">
      <w:pPr>
        <w:widowControl w:val="0"/>
        <w:autoSpaceDE w:val="0"/>
        <w:autoSpaceDN w:val="0"/>
        <w:adjustRightInd w:val="0"/>
        <w:ind w:firstLine="709"/>
        <w:jc w:val="center"/>
        <w:rPr>
          <w:sz w:val="18"/>
          <w:szCs w:val="18"/>
        </w:rPr>
      </w:pPr>
      <w:r w:rsidRPr="00E53F67">
        <w:rPr>
          <w:sz w:val="18"/>
          <w:szCs w:val="18"/>
        </w:rPr>
        <w:t>Подпрограмма «Обеспечение деятельности администрации Панинского муниципального района».</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3B268E" w:rsidRPr="00E53F67" w:rsidRDefault="003B268E" w:rsidP="003B268E">
      <w:pPr>
        <w:autoSpaceDE w:val="0"/>
        <w:autoSpaceDN w:val="0"/>
        <w:adjustRightInd w:val="0"/>
        <w:ind w:firstLine="709"/>
        <w:jc w:val="both"/>
        <w:rPr>
          <w:sz w:val="18"/>
          <w:szCs w:val="18"/>
        </w:rPr>
      </w:pPr>
      <w:r w:rsidRPr="00E53F67">
        <w:rPr>
          <w:sz w:val="18"/>
          <w:szCs w:val="18"/>
        </w:rPr>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3B268E" w:rsidRPr="00E53F67" w:rsidRDefault="003B268E" w:rsidP="003B268E">
      <w:pPr>
        <w:autoSpaceDE w:val="0"/>
        <w:autoSpaceDN w:val="0"/>
        <w:adjustRightInd w:val="0"/>
        <w:ind w:firstLine="709"/>
        <w:jc w:val="both"/>
        <w:rPr>
          <w:sz w:val="18"/>
          <w:szCs w:val="18"/>
        </w:rPr>
      </w:pPr>
      <w:r w:rsidRPr="00E53F67">
        <w:rPr>
          <w:sz w:val="18"/>
          <w:szCs w:val="18"/>
        </w:rPr>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3B268E" w:rsidRPr="00E53F67" w:rsidRDefault="003B268E" w:rsidP="003B268E">
      <w:pPr>
        <w:autoSpaceDE w:val="0"/>
        <w:autoSpaceDN w:val="0"/>
        <w:adjustRightInd w:val="0"/>
        <w:ind w:firstLine="709"/>
        <w:jc w:val="both"/>
        <w:rPr>
          <w:sz w:val="18"/>
          <w:szCs w:val="18"/>
        </w:rPr>
      </w:pPr>
      <w:r w:rsidRPr="00E53F67">
        <w:rPr>
          <w:sz w:val="18"/>
          <w:szCs w:val="18"/>
        </w:rPr>
        <w:t>- упорядочить сроки подготовки документов стратегического управления и мер бюджетной политики между собой;</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 обозначать долгосрочные ориентиры для бизнеса, позволяющие снизить риски при принятии долгосрочных инвестиционных решений. </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3B268E" w:rsidRDefault="003B268E" w:rsidP="003B268E">
      <w:pPr>
        <w:autoSpaceDE w:val="0"/>
        <w:autoSpaceDN w:val="0"/>
        <w:adjustRightInd w:val="0"/>
        <w:ind w:firstLine="709"/>
        <w:jc w:val="both"/>
        <w:rPr>
          <w:sz w:val="18"/>
          <w:szCs w:val="18"/>
        </w:rPr>
      </w:pPr>
      <w:r w:rsidRPr="00E53F67">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3B268E" w:rsidRPr="00E53F67" w:rsidRDefault="003B268E" w:rsidP="003B268E">
      <w:pPr>
        <w:autoSpaceDE w:val="0"/>
        <w:autoSpaceDN w:val="0"/>
        <w:adjustRightInd w:val="0"/>
        <w:ind w:firstLine="709"/>
        <w:jc w:val="both"/>
        <w:rPr>
          <w:sz w:val="18"/>
          <w:szCs w:val="18"/>
        </w:rPr>
      </w:pPr>
      <w:r w:rsidRPr="00E53F67">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268E" w:rsidRPr="00E53F67" w:rsidRDefault="003B268E" w:rsidP="003B268E">
      <w:pPr>
        <w:ind w:firstLine="709"/>
        <w:jc w:val="center"/>
        <w:rPr>
          <w:sz w:val="18"/>
          <w:szCs w:val="18"/>
        </w:rPr>
      </w:pPr>
    </w:p>
    <w:p w:rsidR="003B268E" w:rsidRPr="00E53F67" w:rsidRDefault="003B268E" w:rsidP="003B268E">
      <w:pPr>
        <w:jc w:val="center"/>
        <w:rPr>
          <w:sz w:val="18"/>
          <w:szCs w:val="18"/>
        </w:rPr>
      </w:pPr>
      <w:r w:rsidRPr="00E53F67">
        <w:rPr>
          <w:sz w:val="18"/>
          <w:szCs w:val="18"/>
        </w:rPr>
        <w:t xml:space="preserve">2.1. Приоритеты муниципальной политики в сфере </w:t>
      </w:r>
    </w:p>
    <w:p w:rsidR="003B268E" w:rsidRPr="00E53F67" w:rsidRDefault="003B268E" w:rsidP="003B268E">
      <w:pPr>
        <w:jc w:val="center"/>
        <w:rPr>
          <w:sz w:val="18"/>
          <w:szCs w:val="18"/>
        </w:rPr>
      </w:pPr>
      <w:r w:rsidRPr="00E53F67">
        <w:rPr>
          <w:sz w:val="18"/>
          <w:szCs w:val="18"/>
        </w:rPr>
        <w:t>реализации подпрограммы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 xml:space="preserve">Целевые ориентиры повышения качества </w:t>
      </w:r>
      <w:r w:rsidRPr="00E53F67">
        <w:rPr>
          <w:color w:val="000000"/>
          <w:sz w:val="18"/>
          <w:szCs w:val="18"/>
        </w:rPr>
        <w:t xml:space="preserve">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w:t>
      </w:r>
      <w:r w:rsidRPr="00E53F67">
        <w:rPr>
          <w:color w:val="000000"/>
          <w:sz w:val="18"/>
          <w:szCs w:val="18"/>
        </w:rPr>
        <w:lastRenderedPageBreak/>
        <w:t>направлениях совершенствования системы государственного управления», № 596 «О долгосрочной государственной экономическое политике», а</w:t>
      </w:r>
      <w:r w:rsidRPr="00E53F67">
        <w:rPr>
          <w:sz w:val="18"/>
          <w:szCs w:val="18"/>
        </w:rPr>
        <w:t xml:space="preserve"> также конкретизированы в Послании Президента Российской Федерации о бюджетной политике на 2014 - 2016 годы.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Приоритет муниципальной политики в сфере реализации настоящей подпрограммы:</w:t>
      </w:r>
    </w:p>
    <w:p w:rsidR="003B268E" w:rsidRPr="00E53F67" w:rsidRDefault="003B268E" w:rsidP="003B268E">
      <w:pPr>
        <w:snapToGrid w:val="0"/>
        <w:ind w:firstLine="708"/>
        <w:jc w:val="both"/>
        <w:rPr>
          <w:sz w:val="18"/>
          <w:szCs w:val="18"/>
        </w:rPr>
      </w:pPr>
      <w:r w:rsidRPr="00E53F67">
        <w:rPr>
          <w:sz w:val="18"/>
          <w:szCs w:val="18"/>
        </w:rPr>
        <w:t>-повышение эффективности и результативности деятельности администрации муниципального района.</w:t>
      </w:r>
    </w:p>
    <w:p w:rsidR="003B268E" w:rsidRPr="00E53F67" w:rsidRDefault="003B268E" w:rsidP="003B268E">
      <w:pPr>
        <w:snapToGrid w:val="0"/>
        <w:ind w:firstLine="708"/>
        <w:jc w:val="both"/>
        <w:rPr>
          <w:sz w:val="18"/>
          <w:szCs w:val="18"/>
        </w:rPr>
      </w:pPr>
    </w:p>
    <w:p w:rsidR="003B268E" w:rsidRPr="00E53F67" w:rsidRDefault="003B268E" w:rsidP="003B268E">
      <w:pPr>
        <w:pStyle w:val="ConsPlusNormal"/>
        <w:widowControl/>
        <w:jc w:val="center"/>
        <w:rPr>
          <w:rFonts w:ascii="Times New Roman" w:hAnsi="Times New Roman" w:cs="Times New Roman"/>
          <w:color w:val="000000"/>
          <w:sz w:val="18"/>
          <w:szCs w:val="18"/>
        </w:rPr>
      </w:pPr>
      <w:r w:rsidRPr="00E53F67">
        <w:rPr>
          <w:rFonts w:ascii="Times New Roman" w:hAnsi="Times New Roman" w:cs="Times New Roman"/>
          <w:color w:val="000000"/>
          <w:sz w:val="18"/>
          <w:szCs w:val="18"/>
        </w:rPr>
        <w:t>2.2. Цели, задачи и показатели (индикаторы) достижения целей и решения задач</w:t>
      </w:r>
    </w:p>
    <w:p w:rsidR="003B268E" w:rsidRPr="00E53F67" w:rsidRDefault="003B268E" w:rsidP="003B268E">
      <w:pPr>
        <w:pStyle w:val="33"/>
        <w:ind w:left="0" w:firstLine="709"/>
        <w:jc w:val="both"/>
        <w:rPr>
          <w:sz w:val="18"/>
          <w:szCs w:val="18"/>
        </w:rPr>
      </w:pPr>
      <w:r w:rsidRPr="00E53F67">
        <w:rPr>
          <w:sz w:val="18"/>
          <w:szCs w:val="18"/>
        </w:rPr>
        <w:t xml:space="preserve">Цели подпрограммы: </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  повышение эффективности муниципального управления в сфере экономики.</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  совершенствование муниципального стратегического управления.</w:t>
      </w:r>
    </w:p>
    <w:p w:rsidR="003B268E" w:rsidRPr="00E53F67" w:rsidRDefault="003B268E" w:rsidP="003B268E">
      <w:pPr>
        <w:widowControl w:val="0"/>
        <w:autoSpaceDE w:val="0"/>
        <w:autoSpaceDN w:val="0"/>
        <w:adjustRightInd w:val="0"/>
        <w:ind w:firstLine="708"/>
        <w:jc w:val="both"/>
        <w:rPr>
          <w:color w:val="000000"/>
          <w:sz w:val="18"/>
          <w:szCs w:val="18"/>
        </w:rPr>
      </w:pPr>
      <w:r w:rsidRPr="00E53F67">
        <w:rPr>
          <w:color w:val="000000"/>
          <w:sz w:val="18"/>
          <w:szCs w:val="18"/>
        </w:rPr>
        <w:t>Главная задача подпрограммы:</w:t>
      </w:r>
    </w:p>
    <w:p w:rsidR="003B268E" w:rsidRPr="00E53F67" w:rsidRDefault="003B268E" w:rsidP="003B268E">
      <w:pPr>
        <w:snapToGrid w:val="0"/>
        <w:ind w:firstLine="708"/>
        <w:jc w:val="both"/>
        <w:rPr>
          <w:sz w:val="18"/>
          <w:szCs w:val="18"/>
        </w:rPr>
      </w:pPr>
      <w:r w:rsidRPr="00E53F67">
        <w:rPr>
          <w:sz w:val="18"/>
          <w:szCs w:val="18"/>
        </w:rPr>
        <w:t>- повышение эффективности и результативности деятельности администрации муниципального района.</w:t>
      </w:r>
    </w:p>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2.3. Описание основных ожидаемых конечных результатов подпрограммы</w:t>
      </w:r>
    </w:p>
    <w:p w:rsidR="003B268E" w:rsidRPr="00E53F67" w:rsidRDefault="003B268E" w:rsidP="003B268E">
      <w:pPr>
        <w:ind w:firstLine="709"/>
        <w:jc w:val="both"/>
        <w:rPr>
          <w:sz w:val="18"/>
          <w:szCs w:val="18"/>
        </w:rPr>
      </w:pPr>
      <w:r w:rsidRPr="00E53F67">
        <w:rPr>
          <w:sz w:val="18"/>
          <w:szCs w:val="18"/>
        </w:rPr>
        <w:t>Реализация основного мероприятия подпрограммы позволит:</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продвинуть приоритеты в отраслях и секторах экономики и в социальной сфере;</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повысить прозрачность деятельности органов власти;</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повысить эффективность бюджетных расходов в сфере экономики.</w:t>
      </w:r>
    </w:p>
    <w:p w:rsidR="003B268E" w:rsidRPr="00E53F67" w:rsidRDefault="003B268E" w:rsidP="003B268E">
      <w:pPr>
        <w:pStyle w:val="ConsPlusNormal"/>
        <w:widowControl/>
        <w:jc w:val="center"/>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подпрограммы рассчитан на период с 2014 по 2020 годы (в один этап).</w:t>
      </w:r>
    </w:p>
    <w:p w:rsidR="003B268E" w:rsidRPr="00E53F67" w:rsidRDefault="003B268E" w:rsidP="003B268E">
      <w:pPr>
        <w:pStyle w:val="ConsPlusNormal"/>
        <w:jc w:val="center"/>
        <w:rPr>
          <w:rFonts w:ascii="Times New Roman" w:hAnsi="Times New Roman" w:cs="Times New Roman"/>
          <w:sz w:val="18"/>
          <w:szCs w:val="18"/>
        </w:rPr>
      </w:pP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Раздел 3. Характеристика основных мероприятий и мероприятий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3B268E" w:rsidRPr="00E53F67" w:rsidRDefault="003B268E" w:rsidP="003B268E">
      <w:pPr>
        <w:ind w:firstLine="708"/>
        <w:rPr>
          <w:sz w:val="18"/>
          <w:szCs w:val="18"/>
        </w:rPr>
      </w:pPr>
      <w:r w:rsidRPr="00E53F67">
        <w:rPr>
          <w:sz w:val="18"/>
          <w:szCs w:val="18"/>
        </w:rPr>
        <w:t>1. Финансовое обеспечение деятельности администрации Панинского муниципального района.</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 xml:space="preserve">Основное мероприятие 1. Финансовое обеспечение деятельности администрации Панинского муниципального района </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Исполнители основного мероприятия – МКУ Панинский «ЦООДОМС»</w:t>
      </w:r>
    </w:p>
    <w:p w:rsidR="003B268E" w:rsidRPr="00E53F67" w:rsidRDefault="003B268E" w:rsidP="003B268E">
      <w:pPr>
        <w:ind w:firstLine="709"/>
        <w:jc w:val="both"/>
        <w:rPr>
          <w:sz w:val="18"/>
          <w:szCs w:val="18"/>
        </w:rPr>
      </w:pPr>
      <w:r w:rsidRPr="00E53F67">
        <w:rPr>
          <w:sz w:val="18"/>
          <w:szCs w:val="18"/>
        </w:rPr>
        <w:t>Основное мероприятие включает восемь мероприятий:</w:t>
      </w:r>
    </w:p>
    <w:p w:rsidR="003B268E" w:rsidRPr="00E53F67" w:rsidRDefault="003B268E" w:rsidP="003B268E">
      <w:pPr>
        <w:ind w:firstLine="709"/>
        <w:jc w:val="both"/>
        <w:rPr>
          <w:sz w:val="18"/>
          <w:szCs w:val="18"/>
        </w:rPr>
      </w:pPr>
      <w:r w:rsidRPr="00E53F67">
        <w:rPr>
          <w:sz w:val="18"/>
          <w:szCs w:val="18"/>
        </w:rPr>
        <w:t>Мероприятие 1.1. Оплата труда и начисления на выплаты по оплате труда главы администрации и аппарата администрации муниципального района.</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xml:space="preserve">Мероприятие 1.2. Оплата услуг связи. </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Мероприятие 1.3. Оплата транспортных услуг.</w:t>
      </w:r>
    </w:p>
    <w:p w:rsidR="003B268E" w:rsidRPr="00E53F67" w:rsidRDefault="003B268E" w:rsidP="003B268E">
      <w:pPr>
        <w:pStyle w:val="33"/>
        <w:autoSpaceDE w:val="0"/>
        <w:autoSpaceDN w:val="0"/>
        <w:adjustRightInd w:val="0"/>
        <w:ind w:left="0" w:firstLine="709"/>
        <w:jc w:val="both"/>
        <w:rPr>
          <w:color w:val="000000"/>
          <w:sz w:val="18"/>
          <w:szCs w:val="18"/>
        </w:rPr>
      </w:pPr>
      <w:r w:rsidRPr="00E53F67">
        <w:rPr>
          <w:color w:val="000000"/>
          <w:sz w:val="18"/>
          <w:szCs w:val="18"/>
        </w:rPr>
        <w:t>Мероприятие 1.4. Коммунальные услуги.</w:t>
      </w:r>
    </w:p>
    <w:p w:rsidR="003B268E" w:rsidRPr="00E53F67" w:rsidRDefault="003B268E" w:rsidP="003B268E">
      <w:pPr>
        <w:pStyle w:val="33"/>
        <w:autoSpaceDE w:val="0"/>
        <w:autoSpaceDN w:val="0"/>
        <w:adjustRightInd w:val="0"/>
        <w:ind w:left="0" w:firstLine="709"/>
        <w:jc w:val="both"/>
        <w:rPr>
          <w:color w:val="000000"/>
          <w:sz w:val="18"/>
          <w:szCs w:val="18"/>
        </w:rPr>
      </w:pPr>
      <w:r w:rsidRPr="00E53F67">
        <w:rPr>
          <w:color w:val="000000"/>
          <w:sz w:val="18"/>
          <w:szCs w:val="18"/>
        </w:rPr>
        <w:t>Мероприятие 1.5. Оплата работ, услуг по содержанию имущества (в том числе и проведение ремонтных работ).</w:t>
      </w:r>
    </w:p>
    <w:p w:rsidR="003B268E" w:rsidRPr="00E53F67" w:rsidRDefault="003B268E" w:rsidP="003B268E">
      <w:pPr>
        <w:pStyle w:val="33"/>
        <w:autoSpaceDE w:val="0"/>
        <w:autoSpaceDN w:val="0"/>
        <w:adjustRightInd w:val="0"/>
        <w:ind w:left="0" w:firstLine="709"/>
        <w:jc w:val="both"/>
        <w:rPr>
          <w:color w:val="000000"/>
          <w:sz w:val="18"/>
          <w:szCs w:val="18"/>
        </w:rPr>
      </w:pPr>
      <w:r w:rsidRPr="00E53F67">
        <w:rPr>
          <w:color w:val="000000"/>
          <w:sz w:val="18"/>
          <w:szCs w:val="18"/>
        </w:rPr>
        <w:t>Мероприятие 1.6. Оплата прочих работ и услуг.</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Мероприятие 1.7. Оплата прочих расходов.</w:t>
      </w:r>
    </w:p>
    <w:p w:rsidR="003B268E" w:rsidRPr="00E53F67" w:rsidRDefault="003B268E" w:rsidP="003B268E">
      <w:pPr>
        <w:pStyle w:val="5"/>
        <w:spacing w:before="0"/>
        <w:ind w:firstLine="709"/>
        <w:jc w:val="both"/>
        <w:rPr>
          <w:rFonts w:ascii="Times New Roman" w:hAnsi="Times New Roman" w:cs="Times New Roman"/>
          <w:color w:val="auto"/>
          <w:sz w:val="18"/>
          <w:szCs w:val="18"/>
          <w:lang w:eastAsia="ru-RU"/>
        </w:rPr>
      </w:pPr>
      <w:r w:rsidRPr="00E53F67">
        <w:rPr>
          <w:rFonts w:ascii="Times New Roman" w:hAnsi="Times New Roman" w:cs="Times New Roman"/>
          <w:color w:val="auto"/>
          <w:sz w:val="18"/>
          <w:szCs w:val="18"/>
          <w:lang w:eastAsia="ru-RU"/>
        </w:rPr>
        <w:t>Мероприятие 1.8. Увеличение стоимости материальных запасов.</w:t>
      </w:r>
    </w:p>
    <w:p w:rsidR="003B268E" w:rsidRPr="00E53F67" w:rsidRDefault="003B268E" w:rsidP="003B268E">
      <w:pPr>
        <w:ind w:firstLine="709"/>
        <w:jc w:val="center"/>
        <w:rPr>
          <w:sz w:val="18"/>
          <w:szCs w:val="18"/>
        </w:rPr>
      </w:pPr>
      <w:r w:rsidRPr="00E53F67">
        <w:rPr>
          <w:sz w:val="18"/>
          <w:szCs w:val="18"/>
        </w:rPr>
        <w:t>Раздел 4. Характеристика мер муниципального регулирования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рамках подпрограммы предусмотрены меры правового регулирования в части: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3B268E" w:rsidRPr="00E53F67" w:rsidRDefault="003B268E" w:rsidP="003B268E">
      <w:pPr>
        <w:jc w:val="center"/>
        <w:rPr>
          <w:sz w:val="18"/>
          <w:szCs w:val="18"/>
        </w:rPr>
      </w:pPr>
      <w:r w:rsidRPr="00E53F67">
        <w:rPr>
          <w:sz w:val="18"/>
          <w:szCs w:val="18"/>
        </w:rPr>
        <w:t>Раздел 5. Финансовое обеспечение реализации подпрограммы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на реализацию подпрограммы «Обеспечение деятельности администрации Панинского муниципального района» приведены в таблице 7.</w:t>
      </w:r>
    </w:p>
    <w:p w:rsidR="003B268E" w:rsidRPr="00E53F67" w:rsidRDefault="003B268E" w:rsidP="003B268E">
      <w:pPr>
        <w:pStyle w:val="ConsPlusNormal"/>
        <w:ind w:firstLine="709"/>
        <w:jc w:val="right"/>
        <w:rPr>
          <w:rFonts w:ascii="Times New Roman" w:hAnsi="Times New Roman" w:cs="Times New Roman"/>
          <w:sz w:val="18"/>
          <w:szCs w:val="18"/>
        </w:rPr>
      </w:pP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7</w:t>
      </w:r>
    </w:p>
    <w:tbl>
      <w:tblPr>
        <w:tblW w:w="1099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128"/>
        <w:gridCol w:w="1161"/>
        <w:gridCol w:w="1064"/>
        <w:gridCol w:w="1064"/>
        <w:gridCol w:w="1092"/>
        <w:gridCol w:w="1078"/>
      </w:tblGrid>
      <w:tr w:rsidR="003B268E" w:rsidRPr="00E53F67" w:rsidTr="00441072">
        <w:tc>
          <w:tcPr>
            <w:tcW w:w="1932"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9061"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1932" w:type="dxa"/>
            <w:vMerge/>
          </w:tcPr>
          <w:p w:rsidR="003B268E" w:rsidRPr="00E53F67" w:rsidRDefault="003B268E" w:rsidP="00441072">
            <w:pPr>
              <w:jc w:val="both"/>
              <w:rPr>
                <w:sz w:val="18"/>
                <w:szCs w:val="18"/>
              </w:rPr>
            </w:pPr>
          </w:p>
        </w:tc>
        <w:tc>
          <w:tcPr>
            <w:tcW w:w="1377" w:type="dxa"/>
          </w:tcPr>
          <w:p w:rsidR="003B268E" w:rsidRPr="00E53F67" w:rsidRDefault="003B268E" w:rsidP="00441072">
            <w:pPr>
              <w:jc w:val="both"/>
              <w:rPr>
                <w:sz w:val="18"/>
                <w:szCs w:val="18"/>
              </w:rPr>
            </w:pPr>
            <w:r w:rsidRPr="00E53F67">
              <w:rPr>
                <w:sz w:val="18"/>
                <w:szCs w:val="18"/>
              </w:rPr>
              <w:t>всего</w:t>
            </w:r>
          </w:p>
        </w:tc>
        <w:tc>
          <w:tcPr>
            <w:tcW w:w="1097" w:type="dxa"/>
          </w:tcPr>
          <w:p w:rsidR="003B268E" w:rsidRPr="00E53F67" w:rsidRDefault="003B268E" w:rsidP="00441072">
            <w:pPr>
              <w:jc w:val="both"/>
              <w:rPr>
                <w:sz w:val="18"/>
                <w:szCs w:val="18"/>
              </w:rPr>
            </w:pPr>
            <w:r w:rsidRPr="00E53F67">
              <w:rPr>
                <w:sz w:val="18"/>
                <w:szCs w:val="18"/>
              </w:rPr>
              <w:t>2014</w:t>
            </w:r>
          </w:p>
        </w:tc>
        <w:tc>
          <w:tcPr>
            <w:tcW w:w="1128" w:type="dxa"/>
          </w:tcPr>
          <w:p w:rsidR="003B268E" w:rsidRPr="00E53F67" w:rsidRDefault="003B268E" w:rsidP="00441072">
            <w:pPr>
              <w:jc w:val="both"/>
              <w:rPr>
                <w:sz w:val="18"/>
                <w:szCs w:val="18"/>
              </w:rPr>
            </w:pPr>
            <w:r w:rsidRPr="00E53F67">
              <w:rPr>
                <w:sz w:val="18"/>
                <w:szCs w:val="18"/>
              </w:rPr>
              <w:t>2015</w:t>
            </w:r>
          </w:p>
        </w:tc>
        <w:tc>
          <w:tcPr>
            <w:tcW w:w="1161" w:type="dxa"/>
          </w:tcPr>
          <w:p w:rsidR="003B268E" w:rsidRPr="00E53F67" w:rsidRDefault="003B268E" w:rsidP="00441072">
            <w:pPr>
              <w:jc w:val="both"/>
              <w:rPr>
                <w:sz w:val="18"/>
                <w:szCs w:val="18"/>
              </w:rPr>
            </w:pPr>
            <w:r w:rsidRPr="00E53F67">
              <w:rPr>
                <w:sz w:val="18"/>
                <w:szCs w:val="18"/>
              </w:rPr>
              <w:t>2016</w:t>
            </w:r>
          </w:p>
        </w:tc>
        <w:tc>
          <w:tcPr>
            <w:tcW w:w="1064" w:type="dxa"/>
          </w:tcPr>
          <w:p w:rsidR="003B268E" w:rsidRPr="00E53F67" w:rsidRDefault="003B268E" w:rsidP="00441072">
            <w:pPr>
              <w:jc w:val="both"/>
              <w:rPr>
                <w:sz w:val="18"/>
                <w:szCs w:val="18"/>
              </w:rPr>
            </w:pPr>
            <w:r w:rsidRPr="00E53F67">
              <w:rPr>
                <w:sz w:val="18"/>
                <w:szCs w:val="18"/>
              </w:rPr>
              <w:t>2017</w:t>
            </w:r>
          </w:p>
        </w:tc>
        <w:tc>
          <w:tcPr>
            <w:tcW w:w="1064" w:type="dxa"/>
          </w:tcPr>
          <w:p w:rsidR="003B268E" w:rsidRPr="00E53F67" w:rsidRDefault="003B268E" w:rsidP="00441072">
            <w:pPr>
              <w:jc w:val="both"/>
              <w:rPr>
                <w:sz w:val="18"/>
                <w:szCs w:val="18"/>
              </w:rPr>
            </w:pPr>
            <w:r w:rsidRPr="00E53F67">
              <w:rPr>
                <w:sz w:val="18"/>
                <w:szCs w:val="18"/>
              </w:rPr>
              <w:t>2018</w:t>
            </w:r>
          </w:p>
        </w:tc>
        <w:tc>
          <w:tcPr>
            <w:tcW w:w="1092" w:type="dxa"/>
          </w:tcPr>
          <w:p w:rsidR="003B268E" w:rsidRPr="00E53F67" w:rsidRDefault="003B268E" w:rsidP="00441072">
            <w:pPr>
              <w:jc w:val="both"/>
              <w:rPr>
                <w:sz w:val="18"/>
                <w:szCs w:val="18"/>
              </w:rPr>
            </w:pPr>
            <w:r w:rsidRPr="00E53F67">
              <w:rPr>
                <w:sz w:val="18"/>
                <w:szCs w:val="18"/>
              </w:rPr>
              <w:t>2019</w:t>
            </w:r>
          </w:p>
        </w:tc>
        <w:tc>
          <w:tcPr>
            <w:tcW w:w="1078" w:type="dxa"/>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439"/>
        </w:trPr>
        <w:tc>
          <w:tcPr>
            <w:tcW w:w="10993" w:type="dxa"/>
            <w:gridSpan w:val="9"/>
          </w:tcPr>
          <w:p w:rsidR="003B268E" w:rsidRPr="00E53F67" w:rsidRDefault="003B268E" w:rsidP="00441072">
            <w:pPr>
              <w:jc w:val="center"/>
              <w:rPr>
                <w:sz w:val="18"/>
                <w:szCs w:val="18"/>
              </w:rPr>
            </w:pPr>
            <w:r w:rsidRPr="00E53F67">
              <w:rPr>
                <w:sz w:val="18"/>
                <w:szCs w:val="18"/>
              </w:rPr>
              <w:t>Мероприятие 1. «Финансовое обеспечение деятельности администрации Панинского муниципального района»</w:t>
            </w:r>
          </w:p>
        </w:tc>
      </w:tr>
      <w:tr w:rsidR="003B268E" w:rsidRPr="00E53F67" w:rsidTr="00441072">
        <w:trPr>
          <w:trHeight w:val="1437"/>
        </w:trPr>
        <w:tc>
          <w:tcPr>
            <w:tcW w:w="1932" w:type="dxa"/>
          </w:tcPr>
          <w:p w:rsidR="003B268E" w:rsidRPr="00E53F67" w:rsidRDefault="003B268E" w:rsidP="00441072">
            <w:pPr>
              <w:jc w:val="both"/>
              <w:rPr>
                <w:sz w:val="18"/>
                <w:szCs w:val="18"/>
              </w:rPr>
            </w:pPr>
            <w:r w:rsidRPr="00E53F67">
              <w:rPr>
                <w:sz w:val="18"/>
                <w:szCs w:val="18"/>
              </w:rPr>
              <w:t>1.1.Оплата труда и начисления на выплаты по оплате труда главы и аппарата администрации муниципального района</w:t>
            </w:r>
          </w:p>
        </w:tc>
        <w:tc>
          <w:tcPr>
            <w:tcW w:w="1377" w:type="dxa"/>
          </w:tcPr>
          <w:p w:rsidR="003B268E" w:rsidRPr="00E53F67" w:rsidRDefault="003B268E" w:rsidP="00441072">
            <w:pPr>
              <w:jc w:val="both"/>
              <w:rPr>
                <w:sz w:val="18"/>
                <w:szCs w:val="18"/>
              </w:rPr>
            </w:pPr>
            <w:r w:rsidRPr="00E53F67">
              <w:rPr>
                <w:sz w:val="18"/>
                <w:szCs w:val="18"/>
              </w:rPr>
              <w:t>102373,6</w:t>
            </w:r>
          </w:p>
        </w:tc>
        <w:tc>
          <w:tcPr>
            <w:tcW w:w="1097" w:type="dxa"/>
          </w:tcPr>
          <w:p w:rsidR="003B268E" w:rsidRPr="00E53F67" w:rsidRDefault="003B268E" w:rsidP="00441072">
            <w:pPr>
              <w:jc w:val="both"/>
              <w:rPr>
                <w:sz w:val="18"/>
                <w:szCs w:val="18"/>
              </w:rPr>
            </w:pPr>
            <w:r w:rsidRPr="00E53F67">
              <w:rPr>
                <w:sz w:val="18"/>
                <w:szCs w:val="18"/>
              </w:rPr>
              <w:t>13 400</w:t>
            </w:r>
          </w:p>
        </w:tc>
        <w:tc>
          <w:tcPr>
            <w:tcW w:w="1128" w:type="dxa"/>
          </w:tcPr>
          <w:p w:rsidR="003B268E" w:rsidRPr="00E53F67" w:rsidRDefault="003B268E" w:rsidP="00441072">
            <w:pPr>
              <w:jc w:val="both"/>
              <w:rPr>
                <w:sz w:val="18"/>
                <w:szCs w:val="18"/>
              </w:rPr>
            </w:pPr>
            <w:r w:rsidRPr="00E53F67">
              <w:rPr>
                <w:sz w:val="18"/>
                <w:szCs w:val="18"/>
              </w:rPr>
              <w:t>15 059</w:t>
            </w:r>
          </w:p>
        </w:tc>
        <w:tc>
          <w:tcPr>
            <w:tcW w:w="1161" w:type="dxa"/>
          </w:tcPr>
          <w:p w:rsidR="003B268E" w:rsidRPr="00E53F67" w:rsidRDefault="003B268E" w:rsidP="00441072">
            <w:pPr>
              <w:jc w:val="both"/>
              <w:rPr>
                <w:sz w:val="18"/>
                <w:szCs w:val="18"/>
              </w:rPr>
            </w:pPr>
            <w:r w:rsidRPr="00E53F67">
              <w:rPr>
                <w:sz w:val="18"/>
                <w:szCs w:val="18"/>
              </w:rPr>
              <w:t>14869,3</w:t>
            </w:r>
          </w:p>
        </w:tc>
        <w:tc>
          <w:tcPr>
            <w:tcW w:w="1064" w:type="dxa"/>
          </w:tcPr>
          <w:p w:rsidR="003B268E" w:rsidRPr="00E53F67" w:rsidRDefault="003B268E" w:rsidP="00441072">
            <w:pPr>
              <w:jc w:val="both"/>
              <w:rPr>
                <w:sz w:val="18"/>
                <w:szCs w:val="18"/>
              </w:rPr>
            </w:pPr>
            <w:r w:rsidRPr="00E53F67">
              <w:rPr>
                <w:sz w:val="18"/>
                <w:szCs w:val="18"/>
              </w:rPr>
              <w:t>13463</w:t>
            </w:r>
          </w:p>
        </w:tc>
        <w:tc>
          <w:tcPr>
            <w:tcW w:w="1064" w:type="dxa"/>
          </w:tcPr>
          <w:p w:rsidR="003B268E" w:rsidRPr="00E53F67" w:rsidRDefault="003B268E" w:rsidP="00441072">
            <w:pPr>
              <w:jc w:val="both"/>
              <w:rPr>
                <w:sz w:val="18"/>
                <w:szCs w:val="18"/>
              </w:rPr>
            </w:pPr>
            <w:r w:rsidRPr="00E53F67">
              <w:rPr>
                <w:sz w:val="18"/>
                <w:szCs w:val="18"/>
              </w:rPr>
              <w:t>15 194,0</w:t>
            </w:r>
          </w:p>
        </w:tc>
        <w:tc>
          <w:tcPr>
            <w:tcW w:w="1092" w:type="dxa"/>
          </w:tcPr>
          <w:p w:rsidR="003B268E" w:rsidRPr="00E53F67" w:rsidRDefault="003B268E" w:rsidP="00441072">
            <w:pPr>
              <w:jc w:val="both"/>
              <w:rPr>
                <w:sz w:val="18"/>
                <w:szCs w:val="18"/>
              </w:rPr>
            </w:pPr>
            <w:r w:rsidRPr="00E53F67">
              <w:rPr>
                <w:sz w:val="18"/>
                <w:szCs w:val="18"/>
              </w:rPr>
              <w:t>15 194,0</w:t>
            </w:r>
          </w:p>
        </w:tc>
        <w:tc>
          <w:tcPr>
            <w:tcW w:w="1078" w:type="dxa"/>
          </w:tcPr>
          <w:p w:rsidR="003B268E" w:rsidRPr="00E53F67" w:rsidRDefault="003B268E" w:rsidP="00441072">
            <w:pPr>
              <w:jc w:val="both"/>
              <w:rPr>
                <w:sz w:val="18"/>
                <w:szCs w:val="18"/>
              </w:rPr>
            </w:pPr>
            <w:r w:rsidRPr="00E53F67">
              <w:rPr>
                <w:sz w:val="18"/>
                <w:szCs w:val="18"/>
              </w:rPr>
              <w:t>15 194,3</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 xml:space="preserve">1.2. Оплата услуг связи </w:t>
            </w:r>
          </w:p>
        </w:tc>
        <w:tc>
          <w:tcPr>
            <w:tcW w:w="1377" w:type="dxa"/>
          </w:tcPr>
          <w:p w:rsidR="003B268E" w:rsidRPr="00E53F67" w:rsidRDefault="003B268E" w:rsidP="00441072">
            <w:pPr>
              <w:jc w:val="both"/>
              <w:rPr>
                <w:sz w:val="18"/>
                <w:szCs w:val="18"/>
              </w:rPr>
            </w:pPr>
            <w:r w:rsidRPr="00E53F67">
              <w:rPr>
                <w:sz w:val="18"/>
                <w:szCs w:val="18"/>
              </w:rPr>
              <w:t>9007,2</w:t>
            </w:r>
          </w:p>
        </w:tc>
        <w:tc>
          <w:tcPr>
            <w:tcW w:w="1097" w:type="dxa"/>
          </w:tcPr>
          <w:p w:rsidR="003B268E" w:rsidRPr="00E53F67" w:rsidRDefault="003B268E" w:rsidP="00441072">
            <w:pPr>
              <w:jc w:val="both"/>
              <w:rPr>
                <w:sz w:val="18"/>
                <w:szCs w:val="18"/>
              </w:rPr>
            </w:pPr>
            <w:r w:rsidRPr="00E53F67">
              <w:rPr>
                <w:sz w:val="18"/>
                <w:szCs w:val="18"/>
              </w:rPr>
              <w:t>1 156</w:t>
            </w:r>
          </w:p>
        </w:tc>
        <w:tc>
          <w:tcPr>
            <w:tcW w:w="1128" w:type="dxa"/>
          </w:tcPr>
          <w:p w:rsidR="003B268E" w:rsidRPr="00E53F67" w:rsidRDefault="003B268E" w:rsidP="00441072">
            <w:pPr>
              <w:jc w:val="both"/>
              <w:rPr>
                <w:sz w:val="18"/>
                <w:szCs w:val="18"/>
              </w:rPr>
            </w:pPr>
            <w:r w:rsidRPr="00E53F67">
              <w:rPr>
                <w:sz w:val="18"/>
                <w:szCs w:val="18"/>
              </w:rPr>
              <w:t>1 353,4</w:t>
            </w:r>
          </w:p>
        </w:tc>
        <w:tc>
          <w:tcPr>
            <w:tcW w:w="1161" w:type="dxa"/>
          </w:tcPr>
          <w:p w:rsidR="003B268E" w:rsidRPr="00E53F67" w:rsidRDefault="003B268E" w:rsidP="00441072">
            <w:pPr>
              <w:jc w:val="both"/>
              <w:rPr>
                <w:sz w:val="18"/>
                <w:szCs w:val="18"/>
              </w:rPr>
            </w:pPr>
            <w:r w:rsidRPr="00E53F67">
              <w:rPr>
                <w:sz w:val="18"/>
                <w:szCs w:val="18"/>
              </w:rPr>
              <w:t>1087,8</w:t>
            </w:r>
          </w:p>
        </w:tc>
        <w:tc>
          <w:tcPr>
            <w:tcW w:w="1064" w:type="dxa"/>
          </w:tcPr>
          <w:p w:rsidR="003B268E" w:rsidRPr="00E53F67" w:rsidRDefault="003B268E" w:rsidP="00441072">
            <w:pPr>
              <w:jc w:val="both"/>
              <w:rPr>
                <w:sz w:val="18"/>
                <w:szCs w:val="18"/>
              </w:rPr>
            </w:pPr>
            <w:r w:rsidRPr="00E53F67">
              <w:rPr>
                <w:sz w:val="18"/>
                <w:szCs w:val="18"/>
              </w:rPr>
              <w:t>1330</w:t>
            </w:r>
          </w:p>
        </w:tc>
        <w:tc>
          <w:tcPr>
            <w:tcW w:w="1064" w:type="dxa"/>
          </w:tcPr>
          <w:p w:rsidR="003B268E" w:rsidRPr="00E53F67" w:rsidRDefault="003B268E" w:rsidP="00441072">
            <w:pPr>
              <w:jc w:val="both"/>
              <w:rPr>
                <w:sz w:val="18"/>
                <w:szCs w:val="18"/>
              </w:rPr>
            </w:pPr>
            <w:r w:rsidRPr="00E53F67">
              <w:rPr>
                <w:sz w:val="18"/>
                <w:szCs w:val="18"/>
              </w:rPr>
              <w:t>1330</w:t>
            </w:r>
          </w:p>
        </w:tc>
        <w:tc>
          <w:tcPr>
            <w:tcW w:w="1092" w:type="dxa"/>
          </w:tcPr>
          <w:p w:rsidR="003B268E" w:rsidRPr="00E53F67" w:rsidRDefault="003B268E" w:rsidP="00441072">
            <w:pPr>
              <w:jc w:val="both"/>
              <w:rPr>
                <w:sz w:val="18"/>
                <w:szCs w:val="18"/>
              </w:rPr>
            </w:pPr>
            <w:r w:rsidRPr="00E53F67">
              <w:rPr>
                <w:sz w:val="18"/>
                <w:szCs w:val="18"/>
              </w:rPr>
              <w:t>1330</w:t>
            </w:r>
          </w:p>
        </w:tc>
        <w:tc>
          <w:tcPr>
            <w:tcW w:w="1078" w:type="dxa"/>
          </w:tcPr>
          <w:p w:rsidR="003B268E" w:rsidRPr="00E53F67" w:rsidRDefault="003B268E" w:rsidP="00441072">
            <w:pPr>
              <w:jc w:val="both"/>
              <w:rPr>
                <w:sz w:val="18"/>
                <w:szCs w:val="18"/>
              </w:rPr>
            </w:pPr>
            <w:r w:rsidRPr="00E53F67">
              <w:rPr>
                <w:sz w:val="18"/>
                <w:szCs w:val="18"/>
              </w:rPr>
              <w:t>1 420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lastRenderedPageBreak/>
              <w:t>1.3. Оплата транспортных услуг</w:t>
            </w:r>
          </w:p>
        </w:tc>
        <w:tc>
          <w:tcPr>
            <w:tcW w:w="1377" w:type="dxa"/>
          </w:tcPr>
          <w:p w:rsidR="003B268E" w:rsidRPr="00E53F67" w:rsidRDefault="003B268E" w:rsidP="00441072">
            <w:pPr>
              <w:jc w:val="both"/>
              <w:rPr>
                <w:sz w:val="18"/>
                <w:szCs w:val="18"/>
              </w:rPr>
            </w:pPr>
            <w:r w:rsidRPr="00E53F67">
              <w:rPr>
                <w:sz w:val="18"/>
                <w:szCs w:val="18"/>
              </w:rPr>
              <w:t>88,6</w:t>
            </w:r>
          </w:p>
        </w:tc>
        <w:tc>
          <w:tcPr>
            <w:tcW w:w="1097" w:type="dxa"/>
          </w:tcPr>
          <w:p w:rsidR="003B268E" w:rsidRPr="00E53F67" w:rsidRDefault="003B268E" w:rsidP="00441072">
            <w:pPr>
              <w:jc w:val="both"/>
              <w:rPr>
                <w:sz w:val="18"/>
                <w:szCs w:val="18"/>
              </w:rPr>
            </w:pPr>
            <w:r w:rsidRPr="00E53F67">
              <w:rPr>
                <w:sz w:val="18"/>
                <w:szCs w:val="18"/>
              </w:rPr>
              <w:t>14</w:t>
            </w:r>
          </w:p>
        </w:tc>
        <w:tc>
          <w:tcPr>
            <w:tcW w:w="1128" w:type="dxa"/>
          </w:tcPr>
          <w:p w:rsidR="003B268E" w:rsidRPr="00E53F67" w:rsidRDefault="003B268E" w:rsidP="00441072">
            <w:pPr>
              <w:jc w:val="both"/>
              <w:rPr>
                <w:sz w:val="18"/>
                <w:szCs w:val="18"/>
              </w:rPr>
            </w:pPr>
            <w:r w:rsidRPr="00E53F67">
              <w:rPr>
                <w:sz w:val="18"/>
                <w:szCs w:val="18"/>
              </w:rPr>
              <w:t>-</w:t>
            </w:r>
          </w:p>
        </w:tc>
        <w:tc>
          <w:tcPr>
            <w:tcW w:w="1161" w:type="dxa"/>
          </w:tcPr>
          <w:p w:rsidR="003B268E" w:rsidRPr="00E53F67" w:rsidRDefault="003B268E" w:rsidP="00441072">
            <w:pPr>
              <w:jc w:val="both"/>
              <w:rPr>
                <w:sz w:val="18"/>
                <w:szCs w:val="18"/>
              </w:rPr>
            </w:pPr>
            <w:r w:rsidRPr="00E53F67">
              <w:rPr>
                <w:sz w:val="18"/>
                <w:szCs w:val="18"/>
              </w:rPr>
              <w:t>34,6</w:t>
            </w:r>
          </w:p>
        </w:tc>
        <w:tc>
          <w:tcPr>
            <w:tcW w:w="1064" w:type="dxa"/>
          </w:tcPr>
          <w:p w:rsidR="003B268E" w:rsidRPr="00E53F67" w:rsidRDefault="003B268E" w:rsidP="00441072">
            <w:pPr>
              <w:jc w:val="both"/>
              <w:rPr>
                <w:sz w:val="18"/>
                <w:szCs w:val="18"/>
              </w:rPr>
            </w:pPr>
            <w:r w:rsidRPr="00E53F67">
              <w:rPr>
                <w:sz w:val="18"/>
                <w:szCs w:val="18"/>
              </w:rPr>
              <w:t>10</w:t>
            </w:r>
          </w:p>
        </w:tc>
        <w:tc>
          <w:tcPr>
            <w:tcW w:w="1064" w:type="dxa"/>
          </w:tcPr>
          <w:p w:rsidR="003B268E" w:rsidRPr="00E53F67" w:rsidRDefault="003B268E" w:rsidP="00441072">
            <w:pPr>
              <w:jc w:val="both"/>
              <w:rPr>
                <w:sz w:val="18"/>
                <w:szCs w:val="18"/>
              </w:rPr>
            </w:pPr>
            <w:r w:rsidRPr="00E53F67">
              <w:rPr>
                <w:sz w:val="18"/>
                <w:szCs w:val="18"/>
              </w:rPr>
              <w:t>10</w:t>
            </w:r>
          </w:p>
        </w:tc>
        <w:tc>
          <w:tcPr>
            <w:tcW w:w="1092" w:type="dxa"/>
          </w:tcPr>
          <w:p w:rsidR="003B268E" w:rsidRPr="00E53F67" w:rsidRDefault="003B268E" w:rsidP="00441072">
            <w:pPr>
              <w:jc w:val="both"/>
              <w:rPr>
                <w:sz w:val="18"/>
                <w:szCs w:val="18"/>
              </w:rPr>
            </w:pPr>
            <w:r w:rsidRPr="00E53F67">
              <w:rPr>
                <w:sz w:val="18"/>
                <w:szCs w:val="18"/>
              </w:rPr>
              <w:t>10</w:t>
            </w:r>
          </w:p>
        </w:tc>
        <w:tc>
          <w:tcPr>
            <w:tcW w:w="1078" w:type="dxa"/>
          </w:tcPr>
          <w:p w:rsidR="003B268E" w:rsidRPr="00E53F67" w:rsidRDefault="003B268E" w:rsidP="00441072">
            <w:pPr>
              <w:jc w:val="both"/>
              <w:rPr>
                <w:sz w:val="18"/>
                <w:szCs w:val="18"/>
              </w:rPr>
            </w:pPr>
            <w:r w:rsidRPr="00E53F67">
              <w:rPr>
                <w:sz w:val="18"/>
                <w:szCs w:val="18"/>
              </w:rPr>
              <w:t>10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1.4. Оплата коммунальных услуг</w:t>
            </w:r>
          </w:p>
        </w:tc>
        <w:tc>
          <w:tcPr>
            <w:tcW w:w="1377" w:type="dxa"/>
          </w:tcPr>
          <w:p w:rsidR="003B268E" w:rsidRPr="00E53F67" w:rsidRDefault="003B268E" w:rsidP="00441072">
            <w:pPr>
              <w:jc w:val="both"/>
              <w:rPr>
                <w:sz w:val="18"/>
                <w:szCs w:val="18"/>
              </w:rPr>
            </w:pPr>
            <w:r w:rsidRPr="00E53F67">
              <w:rPr>
                <w:sz w:val="18"/>
                <w:szCs w:val="18"/>
              </w:rPr>
              <w:t>15563,5</w:t>
            </w:r>
          </w:p>
        </w:tc>
        <w:tc>
          <w:tcPr>
            <w:tcW w:w="1097" w:type="dxa"/>
          </w:tcPr>
          <w:p w:rsidR="003B268E" w:rsidRPr="00E53F67" w:rsidRDefault="003B268E" w:rsidP="00441072">
            <w:pPr>
              <w:jc w:val="both"/>
              <w:rPr>
                <w:sz w:val="18"/>
                <w:szCs w:val="18"/>
              </w:rPr>
            </w:pPr>
            <w:r w:rsidRPr="00E53F67">
              <w:rPr>
                <w:sz w:val="18"/>
                <w:szCs w:val="18"/>
              </w:rPr>
              <w:t>2 018</w:t>
            </w:r>
          </w:p>
        </w:tc>
        <w:tc>
          <w:tcPr>
            <w:tcW w:w="1128" w:type="dxa"/>
          </w:tcPr>
          <w:p w:rsidR="003B268E" w:rsidRPr="00E53F67" w:rsidRDefault="003B268E" w:rsidP="00441072">
            <w:pPr>
              <w:jc w:val="both"/>
              <w:rPr>
                <w:sz w:val="18"/>
                <w:szCs w:val="18"/>
              </w:rPr>
            </w:pPr>
            <w:r w:rsidRPr="00E53F67">
              <w:rPr>
                <w:sz w:val="18"/>
                <w:szCs w:val="18"/>
              </w:rPr>
              <w:t>2 006,5</w:t>
            </w:r>
          </w:p>
        </w:tc>
        <w:tc>
          <w:tcPr>
            <w:tcW w:w="1161" w:type="dxa"/>
          </w:tcPr>
          <w:p w:rsidR="003B268E" w:rsidRPr="00E53F67" w:rsidRDefault="003B268E" w:rsidP="00441072">
            <w:pPr>
              <w:jc w:val="both"/>
              <w:rPr>
                <w:sz w:val="18"/>
                <w:szCs w:val="18"/>
              </w:rPr>
            </w:pPr>
            <w:r w:rsidRPr="00E53F67">
              <w:rPr>
                <w:sz w:val="18"/>
                <w:szCs w:val="18"/>
              </w:rPr>
              <w:t>1669</w:t>
            </w:r>
          </w:p>
        </w:tc>
        <w:tc>
          <w:tcPr>
            <w:tcW w:w="1064" w:type="dxa"/>
          </w:tcPr>
          <w:p w:rsidR="003B268E" w:rsidRPr="00E53F67" w:rsidRDefault="003B268E" w:rsidP="00441072">
            <w:pPr>
              <w:jc w:val="both"/>
              <w:rPr>
                <w:sz w:val="18"/>
                <w:szCs w:val="18"/>
              </w:rPr>
            </w:pPr>
            <w:r w:rsidRPr="00E53F67">
              <w:rPr>
                <w:sz w:val="18"/>
                <w:szCs w:val="18"/>
              </w:rPr>
              <w:t>2289</w:t>
            </w:r>
          </w:p>
        </w:tc>
        <w:tc>
          <w:tcPr>
            <w:tcW w:w="1064" w:type="dxa"/>
          </w:tcPr>
          <w:p w:rsidR="003B268E" w:rsidRPr="00E53F67" w:rsidRDefault="003B268E" w:rsidP="00441072">
            <w:pPr>
              <w:jc w:val="both"/>
              <w:rPr>
                <w:sz w:val="18"/>
                <w:szCs w:val="18"/>
              </w:rPr>
            </w:pPr>
            <w:r w:rsidRPr="00E53F67">
              <w:rPr>
                <w:sz w:val="18"/>
                <w:szCs w:val="18"/>
              </w:rPr>
              <w:t>2414</w:t>
            </w:r>
          </w:p>
        </w:tc>
        <w:tc>
          <w:tcPr>
            <w:tcW w:w="1092" w:type="dxa"/>
          </w:tcPr>
          <w:p w:rsidR="003B268E" w:rsidRPr="00E53F67" w:rsidRDefault="003B268E" w:rsidP="00441072">
            <w:pPr>
              <w:jc w:val="both"/>
              <w:rPr>
                <w:sz w:val="18"/>
                <w:szCs w:val="18"/>
              </w:rPr>
            </w:pPr>
            <w:r w:rsidRPr="00E53F67">
              <w:rPr>
                <w:sz w:val="18"/>
                <w:szCs w:val="18"/>
              </w:rPr>
              <w:t>2546</w:t>
            </w:r>
          </w:p>
        </w:tc>
        <w:tc>
          <w:tcPr>
            <w:tcW w:w="1078" w:type="dxa"/>
          </w:tcPr>
          <w:p w:rsidR="003B268E" w:rsidRPr="00E53F67" w:rsidRDefault="003B268E" w:rsidP="00441072">
            <w:pPr>
              <w:jc w:val="both"/>
              <w:rPr>
                <w:sz w:val="18"/>
                <w:szCs w:val="18"/>
              </w:rPr>
            </w:pPr>
            <w:r w:rsidRPr="00E53F67">
              <w:rPr>
                <w:sz w:val="18"/>
                <w:szCs w:val="18"/>
              </w:rPr>
              <w:t>2 621</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1.5. Оплата работ, услуг по содержанию имущества</w:t>
            </w:r>
          </w:p>
        </w:tc>
        <w:tc>
          <w:tcPr>
            <w:tcW w:w="1377" w:type="dxa"/>
          </w:tcPr>
          <w:p w:rsidR="003B268E" w:rsidRPr="00E53F67" w:rsidRDefault="003B268E" w:rsidP="00441072">
            <w:pPr>
              <w:jc w:val="both"/>
              <w:rPr>
                <w:sz w:val="18"/>
                <w:szCs w:val="18"/>
              </w:rPr>
            </w:pPr>
            <w:r w:rsidRPr="00E53F67">
              <w:rPr>
                <w:sz w:val="18"/>
                <w:szCs w:val="18"/>
              </w:rPr>
              <w:t>3775,38</w:t>
            </w:r>
          </w:p>
        </w:tc>
        <w:tc>
          <w:tcPr>
            <w:tcW w:w="1097" w:type="dxa"/>
          </w:tcPr>
          <w:p w:rsidR="003B268E" w:rsidRPr="00E53F67" w:rsidRDefault="003B268E" w:rsidP="00441072">
            <w:pPr>
              <w:jc w:val="both"/>
              <w:rPr>
                <w:sz w:val="18"/>
                <w:szCs w:val="18"/>
              </w:rPr>
            </w:pPr>
            <w:r w:rsidRPr="00E53F67">
              <w:rPr>
                <w:sz w:val="18"/>
                <w:szCs w:val="18"/>
              </w:rPr>
              <w:t>2 320</w:t>
            </w:r>
          </w:p>
        </w:tc>
        <w:tc>
          <w:tcPr>
            <w:tcW w:w="1128" w:type="dxa"/>
          </w:tcPr>
          <w:p w:rsidR="003B268E" w:rsidRPr="00E53F67" w:rsidRDefault="003B268E" w:rsidP="00441072">
            <w:pPr>
              <w:jc w:val="both"/>
              <w:rPr>
                <w:sz w:val="18"/>
                <w:szCs w:val="18"/>
              </w:rPr>
            </w:pPr>
            <w:r w:rsidRPr="00E53F67">
              <w:rPr>
                <w:sz w:val="18"/>
                <w:szCs w:val="18"/>
              </w:rPr>
              <w:t>569,88</w:t>
            </w:r>
          </w:p>
        </w:tc>
        <w:tc>
          <w:tcPr>
            <w:tcW w:w="1161" w:type="dxa"/>
          </w:tcPr>
          <w:p w:rsidR="003B268E" w:rsidRPr="00E53F67" w:rsidRDefault="003B268E" w:rsidP="00441072">
            <w:pPr>
              <w:jc w:val="both"/>
              <w:rPr>
                <w:sz w:val="18"/>
                <w:szCs w:val="18"/>
              </w:rPr>
            </w:pPr>
            <w:r w:rsidRPr="00E53F67">
              <w:rPr>
                <w:sz w:val="18"/>
                <w:szCs w:val="18"/>
              </w:rPr>
              <w:t>89,5</w:t>
            </w:r>
          </w:p>
        </w:tc>
        <w:tc>
          <w:tcPr>
            <w:tcW w:w="1064" w:type="dxa"/>
          </w:tcPr>
          <w:p w:rsidR="003B268E" w:rsidRPr="00E53F67" w:rsidRDefault="003B268E" w:rsidP="00441072">
            <w:pPr>
              <w:jc w:val="both"/>
              <w:rPr>
                <w:sz w:val="18"/>
                <w:szCs w:val="18"/>
              </w:rPr>
            </w:pPr>
            <w:r w:rsidRPr="00E53F67">
              <w:rPr>
                <w:sz w:val="18"/>
                <w:szCs w:val="18"/>
              </w:rPr>
              <w:t>172</w:t>
            </w:r>
          </w:p>
        </w:tc>
        <w:tc>
          <w:tcPr>
            <w:tcW w:w="1064" w:type="dxa"/>
          </w:tcPr>
          <w:p w:rsidR="003B268E" w:rsidRPr="00E53F67" w:rsidRDefault="003B268E" w:rsidP="00441072">
            <w:pPr>
              <w:jc w:val="both"/>
              <w:rPr>
                <w:sz w:val="18"/>
                <w:szCs w:val="18"/>
              </w:rPr>
            </w:pPr>
            <w:r w:rsidRPr="00E53F67">
              <w:rPr>
                <w:sz w:val="18"/>
                <w:szCs w:val="18"/>
              </w:rPr>
              <w:t>172</w:t>
            </w:r>
          </w:p>
        </w:tc>
        <w:tc>
          <w:tcPr>
            <w:tcW w:w="1092" w:type="dxa"/>
          </w:tcPr>
          <w:p w:rsidR="003B268E" w:rsidRPr="00E53F67" w:rsidRDefault="003B268E" w:rsidP="00441072">
            <w:pPr>
              <w:jc w:val="both"/>
              <w:rPr>
                <w:sz w:val="18"/>
                <w:szCs w:val="18"/>
              </w:rPr>
            </w:pPr>
            <w:r w:rsidRPr="00E53F67">
              <w:rPr>
                <w:sz w:val="18"/>
                <w:szCs w:val="18"/>
              </w:rPr>
              <w:t>172</w:t>
            </w:r>
          </w:p>
        </w:tc>
        <w:tc>
          <w:tcPr>
            <w:tcW w:w="1078" w:type="dxa"/>
          </w:tcPr>
          <w:p w:rsidR="003B268E" w:rsidRPr="00E53F67" w:rsidRDefault="003B268E" w:rsidP="00441072">
            <w:pPr>
              <w:jc w:val="both"/>
              <w:rPr>
                <w:sz w:val="18"/>
                <w:szCs w:val="18"/>
              </w:rPr>
            </w:pPr>
            <w:r w:rsidRPr="00E53F67">
              <w:rPr>
                <w:sz w:val="18"/>
                <w:szCs w:val="18"/>
              </w:rPr>
              <w:t>280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1.6. Оплата прочих работ и услуг</w:t>
            </w:r>
          </w:p>
        </w:tc>
        <w:tc>
          <w:tcPr>
            <w:tcW w:w="1377" w:type="dxa"/>
          </w:tcPr>
          <w:p w:rsidR="003B268E" w:rsidRPr="00E53F67" w:rsidRDefault="003B268E" w:rsidP="00441072">
            <w:pPr>
              <w:jc w:val="both"/>
              <w:rPr>
                <w:sz w:val="18"/>
                <w:szCs w:val="18"/>
              </w:rPr>
            </w:pPr>
            <w:r w:rsidRPr="00E53F67">
              <w:rPr>
                <w:sz w:val="18"/>
                <w:szCs w:val="18"/>
              </w:rPr>
              <w:t>5667</w:t>
            </w:r>
          </w:p>
        </w:tc>
        <w:tc>
          <w:tcPr>
            <w:tcW w:w="1097" w:type="dxa"/>
          </w:tcPr>
          <w:p w:rsidR="003B268E" w:rsidRPr="00E53F67" w:rsidRDefault="003B268E" w:rsidP="00441072">
            <w:pPr>
              <w:jc w:val="both"/>
              <w:rPr>
                <w:sz w:val="18"/>
                <w:szCs w:val="18"/>
              </w:rPr>
            </w:pPr>
            <w:r w:rsidRPr="00E53F67">
              <w:rPr>
                <w:sz w:val="18"/>
                <w:szCs w:val="18"/>
              </w:rPr>
              <w:t>1 309</w:t>
            </w:r>
          </w:p>
        </w:tc>
        <w:tc>
          <w:tcPr>
            <w:tcW w:w="1128" w:type="dxa"/>
          </w:tcPr>
          <w:p w:rsidR="003B268E" w:rsidRPr="00E53F67" w:rsidRDefault="003B268E" w:rsidP="00441072">
            <w:pPr>
              <w:jc w:val="both"/>
              <w:rPr>
                <w:sz w:val="18"/>
                <w:szCs w:val="18"/>
              </w:rPr>
            </w:pPr>
            <w:r w:rsidRPr="00E53F67">
              <w:rPr>
                <w:sz w:val="18"/>
                <w:szCs w:val="18"/>
              </w:rPr>
              <w:t>610,6</w:t>
            </w:r>
          </w:p>
        </w:tc>
        <w:tc>
          <w:tcPr>
            <w:tcW w:w="1161" w:type="dxa"/>
          </w:tcPr>
          <w:p w:rsidR="003B268E" w:rsidRPr="00E53F67" w:rsidRDefault="003B268E" w:rsidP="00441072">
            <w:pPr>
              <w:jc w:val="both"/>
              <w:rPr>
                <w:sz w:val="18"/>
                <w:szCs w:val="18"/>
              </w:rPr>
            </w:pPr>
            <w:r w:rsidRPr="00E53F67">
              <w:rPr>
                <w:sz w:val="18"/>
                <w:szCs w:val="18"/>
              </w:rPr>
              <w:t>534,4</w:t>
            </w:r>
          </w:p>
        </w:tc>
        <w:tc>
          <w:tcPr>
            <w:tcW w:w="1064" w:type="dxa"/>
          </w:tcPr>
          <w:p w:rsidR="003B268E" w:rsidRPr="00E53F67" w:rsidRDefault="003B268E" w:rsidP="00441072">
            <w:pPr>
              <w:jc w:val="both"/>
              <w:rPr>
                <w:sz w:val="18"/>
                <w:szCs w:val="18"/>
              </w:rPr>
            </w:pPr>
            <w:r w:rsidRPr="00E53F67">
              <w:rPr>
                <w:sz w:val="18"/>
                <w:szCs w:val="18"/>
              </w:rPr>
              <w:t>791</w:t>
            </w:r>
          </w:p>
        </w:tc>
        <w:tc>
          <w:tcPr>
            <w:tcW w:w="1064" w:type="dxa"/>
          </w:tcPr>
          <w:p w:rsidR="003B268E" w:rsidRPr="00E53F67" w:rsidRDefault="003B268E" w:rsidP="00441072">
            <w:pPr>
              <w:jc w:val="both"/>
              <w:rPr>
                <w:sz w:val="18"/>
                <w:szCs w:val="18"/>
              </w:rPr>
            </w:pPr>
            <w:r w:rsidRPr="00E53F67">
              <w:rPr>
                <w:sz w:val="18"/>
                <w:szCs w:val="18"/>
              </w:rPr>
              <w:t>801</w:t>
            </w:r>
          </w:p>
        </w:tc>
        <w:tc>
          <w:tcPr>
            <w:tcW w:w="1092" w:type="dxa"/>
          </w:tcPr>
          <w:p w:rsidR="003B268E" w:rsidRPr="00E53F67" w:rsidRDefault="003B268E" w:rsidP="00441072">
            <w:pPr>
              <w:jc w:val="both"/>
              <w:rPr>
                <w:sz w:val="18"/>
                <w:szCs w:val="18"/>
              </w:rPr>
            </w:pPr>
            <w:r w:rsidRPr="00E53F67">
              <w:rPr>
                <w:sz w:val="18"/>
                <w:szCs w:val="18"/>
              </w:rPr>
              <w:t>811</w:t>
            </w:r>
          </w:p>
        </w:tc>
        <w:tc>
          <w:tcPr>
            <w:tcW w:w="1078" w:type="dxa"/>
          </w:tcPr>
          <w:p w:rsidR="003B268E" w:rsidRPr="00E53F67" w:rsidRDefault="003B268E" w:rsidP="00441072">
            <w:pPr>
              <w:jc w:val="both"/>
              <w:rPr>
                <w:sz w:val="18"/>
                <w:szCs w:val="18"/>
              </w:rPr>
            </w:pPr>
            <w:r w:rsidRPr="00E53F67">
              <w:rPr>
                <w:sz w:val="18"/>
                <w:szCs w:val="18"/>
              </w:rPr>
              <w:t>810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 xml:space="preserve">1.7. Оплата прочих расходов </w:t>
            </w:r>
          </w:p>
        </w:tc>
        <w:tc>
          <w:tcPr>
            <w:tcW w:w="1377" w:type="dxa"/>
          </w:tcPr>
          <w:p w:rsidR="003B268E" w:rsidRPr="00E53F67" w:rsidRDefault="003B268E" w:rsidP="00441072">
            <w:pPr>
              <w:jc w:val="both"/>
              <w:rPr>
                <w:sz w:val="18"/>
                <w:szCs w:val="18"/>
              </w:rPr>
            </w:pPr>
            <w:r w:rsidRPr="00E53F67">
              <w:rPr>
                <w:sz w:val="18"/>
                <w:szCs w:val="18"/>
              </w:rPr>
              <w:t>5264,4</w:t>
            </w:r>
          </w:p>
        </w:tc>
        <w:tc>
          <w:tcPr>
            <w:tcW w:w="1097" w:type="dxa"/>
          </w:tcPr>
          <w:p w:rsidR="003B268E" w:rsidRPr="00E53F67" w:rsidRDefault="003B268E" w:rsidP="00441072">
            <w:pPr>
              <w:jc w:val="both"/>
              <w:rPr>
                <w:sz w:val="18"/>
                <w:szCs w:val="18"/>
              </w:rPr>
            </w:pPr>
            <w:r w:rsidRPr="00E53F67">
              <w:rPr>
                <w:sz w:val="18"/>
                <w:szCs w:val="18"/>
              </w:rPr>
              <w:t>538</w:t>
            </w:r>
          </w:p>
        </w:tc>
        <w:tc>
          <w:tcPr>
            <w:tcW w:w="1128" w:type="dxa"/>
          </w:tcPr>
          <w:p w:rsidR="003B268E" w:rsidRPr="00E53F67" w:rsidRDefault="003B268E" w:rsidP="00441072">
            <w:pPr>
              <w:jc w:val="both"/>
              <w:rPr>
                <w:sz w:val="18"/>
                <w:szCs w:val="18"/>
              </w:rPr>
            </w:pPr>
            <w:r w:rsidRPr="00E53F67">
              <w:rPr>
                <w:sz w:val="18"/>
                <w:szCs w:val="18"/>
              </w:rPr>
              <w:t>433,6</w:t>
            </w:r>
          </w:p>
        </w:tc>
        <w:tc>
          <w:tcPr>
            <w:tcW w:w="1161" w:type="dxa"/>
          </w:tcPr>
          <w:p w:rsidR="003B268E" w:rsidRPr="00E53F67" w:rsidRDefault="003B268E" w:rsidP="00441072">
            <w:pPr>
              <w:jc w:val="both"/>
              <w:rPr>
                <w:sz w:val="18"/>
                <w:szCs w:val="18"/>
              </w:rPr>
            </w:pPr>
            <w:r w:rsidRPr="00E53F67">
              <w:rPr>
                <w:sz w:val="18"/>
                <w:szCs w:val="18"/>
              </w:rPr>
              <w:t>387,8</w:t>
            </w:r>
          </w:p>
        </w:tc>
        <w:tc>
          <w:tcPr>
            <w:tcW w:w="1064" w:type="dxa"/>
          </w:tcPr>
          <w:p w:rsidR="003B268E" w:rsidRPr="00E53F67" w:rsidRDefault="003B268E" w:rsidP="00441072">
            <w:pPr>
              <w:jc w:val="both"/>
              <w:rPr>
                <w:sz w:val="18"/>
                <w:szCs w:val="18"/>
              </w:rPr>
            </w:pPr>
            <w:r w:rsidRPr="00E53F67">
              <w:rPr>
                <w:sz w:val="18"/>
                <w:szCs w:val="18"/>
              </w:rPr>
              <w:t>975</w:t>
            </w:r>
          </w:p>
        </w:tc>
        <w:tc>
          <w:tcPr>
            <w:tcW w:w="1064" w:type="dxa"/>
          </w:tcPr>
          <w:p w:rsidR="003B268E" w:rsidRPr="00E53F67" w:rsidRDefault="003B268E" w:rsidP="00441072">
            <w:pPr>
              <w:jc w:val="both"/>
              <w:rPr>
                <w:sz w:val="18"/>
                <w:szCs w:val="18"/>
              </w:rPr>
            </w:pPr>
            <w:r w:rsidRPr="00E53F67">
              <w:rPr>
                <w:sz w:val="18"/>
                <w:szCs w:val="18"/>
              </w:rPr>
              <w:t>975</w:t>
            </w:r>
          </w:p>
        </w:tc>
        <w:tc>
          <w:tcPr>
            <w:tcW w:w="1092" w:type="dxa"/>
          </w:tcPr>
          <w:p w:rsidR="003B268E" w:rsidRPr="00E53F67" w:rsidRDefault="003B268E" w:rsidP="00441072">
            <w:pPr>
              <w:jc w:val="both"/>
              <w:rPr>
                <w:sz w:val="18"/>
                <w:szCs w:val="18"/>
              </w:rPr>
            </w:pPr>
            <w:r w:rsidRPr="00E53F67">
              <w:rPr>
                <w:sz w:val="18"/>
                <w:szCs w:val="18"/>
              </w:rPr>
              <w:t>975</w:t>
            </w:r>
          </w:p>
        </w:tc>
        <w:tc>
          <w:tcPr>
            <w:tcW w:w="1078" w:type="dxa"/>
          </w:tcPr>
          <w:p w:rsidR="003B268E" w:rsidRPr="00E53F67" w:rsidRDefault="003B268E" w:rsidP="00441072">
            <w:pPr>
              <w:jc w:val="both"/>
              <w:rPr>
                <w:sz w:val="18"/>
                <w:szCs w:val="18"/>
              </w:rPr>
            </w:pPr>
            <w:r w:rsidRPr="00E53F67">
              <w:rPr>
                <w:sz w:val="18"/>
                <w:szCs w:val="18"/>
              </w:rPr>
              <w:t>980</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1.8. Увеличение стоимости материальных запасов</w:t>
            </w:r>
          </w:p>
        </w:tc>
        <w:tc>
          <w:tcPr>
            <w:tcW w:w="1377" w:type="dxa"/>
          </w:tcPr>
          <w:p w:rsidR="003B268E" w:rsidRPr="00E53F67" w:rsidRDefault="003B268E" w:rsidP="00441072">
            <w:pPr>
              <w:jc w:val="both"/>
              <w:rPr>
                <w:sz w:val="18"/>
                <w:szCs w:val="18"/>
              </w:rPr>
            </w:pPr>
            <w:r w:rsidRPr="00E53F67">
              <w:rPr>
                <w:sz w:val="18"/>
                <w:szCs w:val="18"/>
              </w:rPr>
              <w:t>14260,8</w:t>
            </w:r>
          </w:p>
        </w:tc>
        <w:tc>
          <w:tcPr>
            <w:tcW w:w="1097" w:type="dxa"/>
          </w:tcPr>
          <w:p w:rsidR="003B268E" w:rsidRPr="00E53F67" w:rsidRDefault="003B268E" w:rsidP="00441072">
            <w:pPr>
              <w:jc w:val="both"/>
              <w:rPr>
                <w:sz w:val="18"/>
                <w:szCs w:val="18"/>
              </w:rPr>
            </w:pPr>
            <w:r w:rsidRPr="00E53F67">
              <w:rPr>
                <w:sz w:val="18"/>
                <w:szCs w:val="18"/>
              </w:rPr>
              <w:t>1 931</w:t>
            </w:r>
          </w:p>
        </w:tc>
        <w:tc>
          <w:tcPr>
            <w:tcW w:w="1128" w:type="dxa"/>
          </w:tcPr>
          <w:p w:rsidR="003B268E" w:rsidRPr="00E53F67" w:rsidRDefault="003B268E" w:rsidP="00441072">
            <w:pPr>
              <w:jc w:val="both"/>
              <w:rPr>
                <w:sz w:val="18"/>
                <w:szCs w:val="18"/>
              </w:rPr>
            </w:pPr>
            <w:r w:rsidRPr="00E53F67">
              <w:rPr>
                <w:sz w:val="18"/>
                <w:szCs w:val="18"/>
              </w:rPr>
              <w:t>2 139</w:t>
            </w:r>
          </w:p>
        </w:tc>
        <w:tc>
          <w:tcPr>
            <w:tcW w:w="1161" w:type="dxa"/>
          </w:tcPr>
          <w:p w:rsidR="003B268E" w:rsidRPr="00E53F67" w:rsidRDefault="003B268E" w:rsidP="00441072">
            <w:pPr>
              <w:jc w:val="both"/>
              <w:rPr>
                <w:sz w:val="18"/>
                <w:szCs w:val="18"/>
              </w:rPr>
            </w:pPr>
            <w:r w:rsidRPr="00E53F67">
              <w:rPr>
                <w:sz w:val="18"/>
                <w:szCs w:val="18"/>
              </w:rPr>
              <w:t>1621,8</w:t>
            </w:r>
          </w:p>
        </w:tc>
        <w:tc>
          <w:tcPr>
            <w:tcW w:w="1064" w:type="dxa"/>
          </w:tcPr>
          <w:p w:rsidR="003B268E" w:rsidRPr="00E53F67" w:rsidRDefault="003B268E" w:rsidP="00441072">
            <w:pPr>
              <w:jc w:val="both"/>
              <w:rPr>
                <w:sz w:val="18"/>
                <w:szCs w:val="18"/>
              </w:rPr>
            </w:pPr>
            <w:r w:rsidRPr="00E53F67">
              <w:rPr>
                <w:sz w:val="18"/>
                <w:szCs w:val="18"/>
              </w:rPr>
              <w:t>2060</w:t>
            </w:r>
          </w:p>
        </w:tc>
        <w:tc>
          <w:tcPr>
            <w:tcW w:w="1064" w:type="dxa"/>
          </w:tcPr>
          <w:p w:rsidR="003B268E" w:rsidRPr="00E53F67" w:rsidRDefault="003B268E" w:rsidP="00441072">
            <w:pPr>
              <w:jc w:val="both"/>
              <w:rPr>
                <w:sz w:val="18"/>
                <w:szCs w:val="18"/>
              </w:rPr>
            </w:pPr>
            <w:r w:rsidRPr="00E53F67">
              <w:rPr>
                <w:sz w:val="18"/>
                <w:szCs w:val="18"/>
              </w:rPr>
              <w:t>2160</w:t>
            </w:r>
          </w:p>
        </w:tc>
        <w:tc>
          <w:tcPr>
            <w:tcW w:w="1092" w:type="dxa"/>
          </w:tcPr>
          <w:p w:rsidR="003B268E" w:rsidRPr="00E53F67" w:rsidRDefault="003B268E" w:rsidP="00441072">
            <w:pPr>
              <w:jc w:val="both"/>
              <w:rPr>
                <w:sz w:val="18"/>
                <w:szCs w:val="18"/>
              </w:rPr>
            </w:pPr>
            <w:r w:rsidRPr="00E53F67">
              <w:rPr>
                <w:sz w:val="18"/>
                <w:szCs w:val="18"/>
              </w:rPr>
              <w:t>2260</w:t>
            </w:r>
          </w:p>
        </w:tc>
        <w:tc>
          <w:tcPr>
            <w:tcW w:w="1078" w:type="dxa"/>
          </w:tcPr>
          <w:p w:rsidR="003B268E" w:rsidRPr="00E53F67" w:rsidRDefault="003B268E" w:rsidP="00441072">
            <w:pPr>
              <w:jc w:val="both"/>
              <w:rPr>
                <w:sz w:val="18"/>
                <w:szCs w:val="18"/>
              </w:rPr>
            </w:pPr>
            <w:r w:rsidRPr="00E53F67">
              <w:rPr>
                <w:sz w:val="18"/>
                <w:szCs w:val="18"/>
              </w:rPr>
              <w:t>2 089</w:t>
            </w:r>
          </w:p>
        </w:tc>
      </w:tr>
      <w:tr w:rsidR="003B268E" w:rsidRPr="00E53F67" w:rsidTr="00441072">
        <w:trPr>
          <w:trHeight w:val="361"/>
        </w:trPr>
        <w:tc>
          <w:tcPr>
            <w:tcW w:w="1932" w:type="dxa"/>
          </w:tcPr>
          <w:p w:rsidR="003B268E" w:rsidRPr="00E53F67" w:rsidRDefault="003B268E" w:rsidP="00441072">
            <w:pPr>
              <w:jc w:val="both"/>
              <w:rPr>
                <w:sz w:val="18"/>
                <w:szCs w:val="18"/>
              </w:rPr>
            </w:pPr>
            <w:r w:rsidRPr="00E53F67">
              <w:rPr>
                <w:sz w:val="18"/>
                <w:szCs w:val="18"/>
              </w:rPr>
              <w:t>Итого</w:t>
            </w:r>
          </w:p>
        </w:tc>
        <w:tc>
          <w:tcPr>
            <w:tcW w:w="1377" w:type="dxa"/>
          </w:tcPr>
          <w:p w:rsidR="003B268E" w:rsidRPr="00E53F67" w:rsidRDefault="003B268E" w:rsidP="00441072">
            <w:pPr>
              <w:jc w:val="both"/>
              <w:rPr>
                <w:sz w:val="18"/>
                <w:szCs w:val="18"/>
              </w:rPr>
            </w:pPr>
            <w:r w:rsidRPr="00E53F67">
              <w:rPr>
                <w:sz w:val="18"/>
                <w:szCs w:val="18"/>
              </w:rPr>
              <w:t>156000,48</w:t>
            </w:r>
          </w:p>
        </w:tc>
        <w:tc>
          <w:tcPr>
            <w:tcW w:w="1097" w:type="dxa"/>
          </w:tcPr>
          <w:p w:rsidR="003B268E" w:rsidRPr="00E53F67" w:rsidRDefault="003B268E" w:rsidP="00441072">
            <w:pPr>
              <w:jc w:val="both"/>
              <w:rPr>
                <w:sz w:val="18"/>
                <w:szCs w:val="18"/>
              </w:rPr>
            </w:pPr>
            <w:r w:rsidRPr="00E53F67">
              <w:rPr>
                <w:sz w:val="18"/>
                <w:szCs w:val="18"/>
              </w:rPr>
              <w:t>22 686</w:t>
            </w:r>
          </w:p>
        </w:tc>
        <w:tc>
          <w:tcPr>
            <w:tcW w:w="1128" w:type="dxa"/>
          </w:tcPr>
          <w:p w:rsidR="003B268E" w:rsidRPr="00E53F67" w:rsidRDefault="003B268E" w:rsidP="00441072">
            <w:pPr>
              <w:jc w:val="both"/>
              <w:rPr>
                <w:sz w:val="18"/>
                <w:szCs w:val="18"/>
              </w:rPr>
            </w:pPr>
            <w:r w:rsidRPr="00E53F67">
              <w:rPr>
                <w:sz w:val="18"/>
                <w:szCs w:val="18"/>
              </w:rPr>
              <w:t>22 171,98</w:t>
            </w:r>
          </w:p>
        </w:tc>
        <w:tc>
          <w:tcPr>
            <w:tcW w:w="1161" w:type="dxa"/>
          </w:tcPr>
          <w:p w:rsidR="003B268E" w:rsidRPr="00E53F67" w:rsidRDefault="003B268E" w:rsidP="00441072">
            <w:pPr>
              <w:jc w:val="both"/>
              <w:rPr>
                <w:sz w:val="18"/>
                <w:szCs w:val="18"/>
              </w:rPr>
            </w:pPr>
            <w:r w:rsidRPr="00E53F67">
              <w:rPr>
                <w:sz w:val="18"/>
                <w:szCs w:val="18"/>
              </w:rPr>
              <w:t>20294,2</w:t>
            </w:r>
          </w:p>
        </w:tc>
        <w:tc>
          <w:tcPr>
            <w:tcW w:w="1064" w:type="dxa"/>
          </w:tcPr>
          <w:p w:rsidR="003B268E" w:rsidRPr="00E53F67" w:rsidRDefault="003B268E" w:rsidP="00441072">
            <w:pPr>
              <w:jc w:val="both"/>
              <w:rPr>
                <w:sz w:val="18"/>
                <w:szCs w:val="18"/>
              </w:rPr>
            </w:pPr>
            <w:r w:rsidRPr="00E53F67">
              <w:rPr>
                <w:sz w:val="18"/>
                <w:szCs w:val="18"/>
              </w:rPr>
              <w:t>21090</w:t>
            </w:r>
          </w:p>
        </w:tc>
        <w:tc>
          <w:tcPr>
            <w:tcW w:w="1064" w:type="dxa"/>
          </w:tcPr>
          <w:p w:rsidR="003B268E" w:rsidRPr="00E53F67" w:rsidRDefault="003B268E" w:rsidP="00441072">
            <w:pPr>
              <w:jc w:val="both"/>
              <w:rPr>
                <w:sz w:val="18"/>
                <w:szCs w:val="18"/>
              </w:rPr>
            </w:pPr>
            <w:r w:rsidRPr="00E53F67">
              <w:rPr>
                <w:sz w:val="18"/>
                <w:szCs w:val="18"/>
              </w:rPr>
              <w:t>23056</w:t>
            </w:r>
          </w:p>
        </w:tc>
        <w:tc>
          <w:tcPr>
            <w:tcW w:w="1092" w:type="dxa"/>
          </w:tcPr>
          <w:p w:rsidR="003B268E" w:rsidRPr="00E53F67" w:rsidRDefault="003B268E" w:rsidP="00441072">
            <w:pPr>
              <w:jc w:val="both"/>
              <w:rPr>
                <w:sz w:val="18"/>
                <w:szCs w:val="18"/>
              </w:rPr>
            </w:pPr>
            <w:r w:rsidRPr="00E53F67">
              <w:rPr>
                <w:sz w:val="18"/>
                <w:szCs w:val="18"/>
              </w:rPr>
              <w:t>23298</w:t>
            </w:r>
          </w:p>
        </w:tc>
        <w:tc>
          <w:tcPr>
            <w:tcW w:w="1078" w:type="dxa"/>
          </w:tcPr>
          <w:p w:rsidR="003B268E" w:rsidRPr="00E53F67" w:rsidRDefault="003B268E" w:rsidP="00441072">
            <w:pPr>
              <w:jc w:val="both"/>
              <w:rPr>
                <w:sz w:val="18"/>
                <w:szCs w:val="18"/>
              </w:rPr>
            </w:pPr>
            <w:r w:rsidRPr="00E53F67">
              <w:rPr>
                <w:sz w:val="18"/>
                <w:szCs w:val="18"/>
              </w:rPr>
              <w:t>23 404,3</w:t>
            </w:r>
          </w:p>
        </w:tc>
      </w:tr>
    </w:tbl>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jc w:val="center"/>
        <w:rPr>
          <w:sz w:val="18"/>
          <w:szCs w:val="18"/>
        </w:rPr>
      </w:pPr>
      <w:r w:rsidRPr="00E53F67">
        <w:rPr>
          <w:sz w:val="18"/>
          <w:szCs w:val="18"/>
        </w:rPr>
        <w:t>Раздел 6. Анализ рисков реализации подпрограммы и описание</w:t>
      </w:r>
    </w:p>
    <w:p w:rsidR="003B268E" w:rsidRPr="00E53F67" w:rsidRDefault="003B268E" w:rsidP="003B268E">
      <w:pPr>
        <w:jc w:val="center"/>
        <w:rPr>
          <w:sz w:val="18"/>
          <w:szCs w:val="18"/>
        </w:rPr>
      </w:pPr>
      <w:r w:rsidRPr="00E53F67">
        <w:rPr>
          <w:sz w:val="18"/>
          <w:szCs w:val="18"/>
        </w:rPr>
        <w:t>мер управления рисками реализации подпрограммы</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К основным рискам реализации подпрограммы относятся:</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3B268E" w:rsidRPr="00E53F67" w:rsidRDefault="003B268E" w:rsidP="003B268E">
      <w:pPr>
        <w:autoSpaceDE w:val="0"/>
        <w:autoSpaceDN w:val="0"/>
        <w:adjustRightInd w:val="0"/>
        <w:ind w:firstLine="709"/>
        <w:jc w:val="both"/>
        <w:rPr>
          <w:sz w:val="18"/>
          <w:szCs w:val="18"/>
        </w:rPr>
      </w:pPr>
      <w:r w:rsidRPr="00E53F67">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ежегодное уточнение объемов финансовых средств, предусмотренных на реализацию мероприятий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определение приоритетов для первоочередного финансирования;</w:t>
      </w:r>
    </w:p>
    <w:p w:rsidR="003B268E" w:rsidRPr="00E53F67" w:rsidRDefault="003B268E" w:rsidP="003B268E">
      <w:pPr>
        <w:autoSpaceDE w:val="0"/>
        <w:autoSpaceDN w:val="0"/>
        <w:adjustRightInd w:val="0"/>
        <w:ind w:firstLine="709"/>
        <w:jc w:val="both"/>
        <w:rPr>
          <w:sz w:val="18"/>
          <w:szCs w:val="18"/>
        </w:rPr>
      </w:pPr>
      <w:r w:rsidRPr="00E53F67">
        <w:rPr>
          <w:sz w:val="18"/>
          <w:szCs w:val="18"/>
        </w:rPr>
        <w:t>- планирование бюджетных расходов с применением методик оценки эффективности бюджетных расходов;</w:t>
      </w:r>
    </w:p>
    <w:p w:rsidR="003B268E" w:rsidRPr="00E53F67" w:rsidRDefault="003B268E" w:rsidP="003B268E">
      <w:pPr>
        <w:pStyle w:val="33"/>
        <w:widowControl w:val="0"/>
        <w:autoSpaceDE w:val="0"/>
        <w:autoSpaceDN w:val="0"/>
        <w:adjustRightInd w:val="0"/>
        <w:ind w:left="0" w:firstLine="709"/>
        <w:jc w:val="both"/>
        <w:rPr>
          <w:sz w:val="18"/>
          <w:szCs w:val="18"/>
        </w:rPr>
      </w:pPr>
      <w:r w:rsidRPr="00E53F67">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3B268E" w:rsidRPr="00E53F67" w:rsidRDefault="003B268E" w:rsidP="003B268E">
      <w:pPr>
        <w:autoSpaceDE w:val="0"/>
        <w:autoSpaceDN w:val="0"/>
        <w:adjustRightInd w:val="0"/>
        <w:ind w:firstLine="540"/>
        <w:jc w:val="both"/>
        <w:rPr>
          <w:sz w:val="18"/>
          <w:szCs w:val="18"/>
        </w:rPr>
      </w:pPr>
      <w:r w:rsidRPr="00E53F67">
        <w:rPr>
          <w:sz w:val="18"/>
          <w:szCs w:val="18"/>
        </w:rPr>
        <w:t>Основными условиями минимизации административных рисков являются: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формирование эффективной системы управления реализацией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эффективности взаимодействия участников реализации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своевременная корректировка мероприятий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Для снижения вероятности неблагоприятного воздействия административных рисков планируется: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квалификации сотрудников исполнителей подпрограммы, реализующих мероприятия;</w:t>
      </w:r>
    </w:p>
    <w:p w:rsidR="003B268E" w:rsidRPr="00E53F67" w:rsidRDefault="003B268E" w:rsidP="003B268E">
      <w:pPr>
        <w:autoSpaceDE w:val="0"/>
        <w:autoSpaceDN w:val="0"/>
        <w:adjustRightInd w:val="0"/>
        <w:ind w:firstLine="540"/>
        <w:jc w:val="both"/>
        <w:rPr>
          <w:sz w:val="18"/>
          <w:szCs w:val="18"/>
        </w:rPr>
      </w:pPr>
      <w:r w:rsidRPr="00E53F67">
        <w:rPr>
          <w:sz w:val="18"/>
          <w:szCs w:val="18"/>
        </w:rPr>
        <w:t>- проведение рабочих совещаний с участием исполнителей мероприятий по вопросам реализации подпрограммы.</w:t>
      </w:r>
    </w:p>
    <w:p w:rsidR="003B268E" w:rsidRPr="00E53F67" w:rsidRDefault="003B268E" w:rsidP="003B268E">
      <w:pPr>
        <w:ind w:firstLine="709"/>
        <w:rPr>
          <w:sz w:val="18"/>
          <w:szCs w:val="18"/>
        </w:rPr>
      </w:pPr>
    </w:p>
    <w:p w:rsidR="003B268E" w:rsidRPr="00E53F67" w:rsidRDefault="003B268E" w:rsidP="003B268E">
      <w:pPr>
        <w:jc w:val="center"/>
        <w:rPr>
          <w:sz w:val="18"/>
          <w:szCs w:val="18"/>
        </w:rPr>
      </w:pPr>
      <w:r w:rsidRPr="00E53F67">
        <w:rPr>
          <w:sz w:val="18"/>
          <w:szCs w:val="18"/>
        </w:rPr>
        <w:t>Раздел 7. Оценка эффективности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3B268E" w:rsidRPr="00E53F67" w:rsidRDefault="003B268E" w:rsidP="003B268E">
      <w:pPr>
        <w:tabs>
          <w:tab w:val="left" w:pos="459"/>
        </w:tabs>
        <w:ind w:left="34"/>
        <w:jc w:val="center"/>
        <w:rPr>
          <w:b/>
          <w:sz w:val="18"/>
          <w:szCs w:val="18"/>
        </w:rPr>
      </w:pPr>
      <w:r w:rsidRPr="00E53F67">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3B268E" w:rsidRPr="00E53F67" w:rsidRDefault="003B268E" w:rsidP="003B268E">
      <w:pPr>
        <w:autoSpaceDE w:val="0"/>
        <w:autoSpaceDN w:val="0"/>
        <w:adjustRightInd w:val="0"/>
        <w:spacing w:line="360" w:lineRule="auto"/>
        <w:jc w:val="center"/>
        <w:rPr>
          <w:sz w:val="18"/>
          <w:szCs w:val="18"/>
        </w:rPr>
      </w:pPr>
      <w:r w:rsidRPr="00E53F67">
        <w:rPr>
          <w:sz w:val="18"/>
          <w:szCs w:val="18"/>
        </w:rPr>
        <w:t>ПАСПОРТ</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color w:val="000000"/>
                <w:sz w:val="18"/>
                <w:szCs w:val="18"/>
              </w:rPr>
              <w:t>МКУ Панинский «ЦООДОМС»</w:t>
            </w:r>
          </w:p>
        </w:tc>
      </w:tr>
      <w:tr w:rsidR="003B268E" w:rsidRPr="00E53F67" w:rsidTr="00441072">
        <w:trPr>
          <w:trHeight w:val="828"/>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tabs>
                <w:tab w:val="left" w:pos="459"/>
              </w:tabs>
              <w:ind w:left="34"/>
              <w:rPr>
                <w:sz w:val="18"/>
                <w:szCs w:val="18"/>
              </w:rPr>
            </w:pPr>
            <w:r w:rsidRPr="00E53F67">
              <w:rPr>
                <w:sz w:val="18"/>
                <w:szCs w:val="18"/>
              </w:rPr>
              <w:t>1. «Финансовое обеспечение деятельности контрольного органа Совета народных депутатов Панинского муниципального района</w:t>
            </w:r>
          </w:p>
        </w:tc>
      </w:tr>
      <w:tr w:rsidR="003B268E" w:rsidRPr="00E53F67" w:rsidTr="00441072">
        <w:trPr>
          <w:trHeight w:val="699"/>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widowControl w:val="0"/>
              <w:tabs>
                <w:tab w:val="left" w:pos="257"/>
              </w:tabs>
              <w:autoSpaceDE w:val="0"/>
              <w:autoSpaceDN w:val="0"/>
              <w:adjustRightInd w:val="0"/>
              <w:jc w:val="both"/>
              <w:rPr>
                <w:sz w:val="18"/>
                <w:szCs w:val="18"/>
              </w:rPr>
            </w:pPr>
            <w:r w:rsidRPr="00E53F67">
              <w:rPr>
                <w:sz w:val="18"/>
                <w:szCs w:val="18"/>
              </w:rPr>
              <w:t>Создание условий для финансовой стабилизации в районе</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 xml:space="preserve"> - организация контроля за использованием бюджетных средств и эффективностью управления и распоряжения бюджетными средствами;</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 контроль за эффективностью и экономичностью использования бюджетных средств, а также за целевым использованием бюджетных средств</w:t>
            </w:r>
          </w:p>
        </w:tc>
      </w:tr>
      <w:tr w:rsidR="003B268E" w:rsidRPr="00E53F67" w:rsidTr="00441072">
        <w:trPr>
          <w:trHeight w:val="838"/>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pStyle w:val="33"/>
              <w:tabs>
                <w:tab w:val="left" w:pos="426"/>
              </w:tabs>
              <w:ind w:left="0"/>
              <w:rPr>
                <w:sz w:val="18"/>
                <w:szCs w:val="18"/>
              </w:rPr>
            </w:pPr>
            <w:r w:rsidRPr="00E53F67">
              <w:rPr>
                <w:sz w:val="18"/>
                <w:szCs w:val="18"/>
              </w:rPr>
              <w:t>- повышение эффективности использования бюджетных средств в Панинском муниципальном районе</w:t>
            </w:r>
          </w:p>
        </w:tc>
      </w:tr>
      <w:tr w:rsidR="003B268E" w:rsidRPr="00E53F67" w:rsidTr="00441072">
        <w:trPr>
          <w:trHeight w:val="426"/>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rPr>
                <w:sz w:val="18"/>
                <w:szCs w:val="18"/>
              </w:rPr>
            </w:pPr>
            <w:r w:rsidRPr="00E53F67">
              <w:rPr>
                <w:sz w:val="18"/>
                <w:szCs w:val="18"/>
              </w:rPr>
              <w:t>2014 - 2020 годы</w:t>
            </w:r>
          </w:p>
        </w:tc>
      </w:tr>
      <w:tr w:rsidR="003B268E" w:rsidRPr="00E53F67" w:rsidTr="00441072">
        <w:trPr>
          <w:trHeight w:val="23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3B268E" w:rsidRPr="00E53F67" w:rsidRDefault="003B268E" w:rsidP="00441072">
            <w:pPr>
              <w:snapToGrid w:val="0"/>
              <w:rPr>
                <w:sz w:val="18"/>
                <w:szCs w:val="18"/>
              </w:rPr>
            </w:pPr>
            <w:r w:rsidRPr="00E53F67">
              <w:rPr>
                <w:sz w:val="18"/>
                <w:szCs w:val="18"/>
              </w:rPr>
              <w:t xml:space="preserve">Финансирование программы осуществляется за счет средств муниципального бюджета.  </w:t>
            </w:r>
          </w:p>
          <w:p w:rsidR="003B268E" w:rsidRPr="00E53F67" w:rsidRDefault="003B268E" w:rsidP="00441072">
            <w:pPr>
              <w:rPr>
                <w:sz w:val="18"/>
                <w:szCs w:val="18"/>
              </w:rPr>
            </w:pPr>
            <w:r w:rsidRPr="00E53F67">
              <w:rPr>
                <w:sz w:val="18"/>
                <w:szCs w:val="18"/>
              </w:rPr>
              <w:t>Общая сумма затрат по подпрограмме  до 2020 года составляет 2 724,0 тыс.руб.</w:t>
            </w:r>
          </w:p>
          <w:p w:rsidR="003B268E" w:rsidRPr="00E53F67" w:rsidRDefault="003B268E" w:rsidP="00441072">
            <w:pPr>
              <w:rPr>
                <w:sz w:val="18"/>
                <w:szCs w:val="18"/>
              </w:rPr>
            </w:pPr>
            <w:r w:rsidRPr="00E53F67">
              <w:rPr>
                <w:sz w:val="18"/>
                <w:szCs w:val="18"/>
              </w:rPr>
              <w:t>2014 год – 378,7 тыс.руб.</w:t>
            </w:r>
          </w:p>
          <w:p w:rsidR="003B268E" w:rsidRPr="00E53F67" w:rsidRDefault="003B268E" w:rsidP="00441072">
            <w:pPr>
              <w:rPr>
                <w:sz w:val="18"/>
                <w:szCs w:val="18"/>
              </w:rPr>
            </w:pPr>
            <w:r w:rsidRPr="00E53F67">
              <w:rPr>
                <w:sz w:val="18"/>
                <w:szCs w:val="18"/>
              </w:rPr>
              <w:t xml:space="preserve">2015 год- 404 тыс.руб. </w:t>
            </w:r>
          </w:p>
          <w:p w:rsidR="003B268E" w:rsidRPr="00E53F67" w:rsidRDefault="003B268E" w:rsidP="00441072">
            <w:pPr>
              <w:rPr>
                <w:sz w:val="18"/>
                <w:szCs w:val="18"/>
              </w:rPr>
            </w:pPr>
            <w:r w:rsidRPr="00E53F67">
              <w:rPr>
                <w:sz w:val="18"/>
                <w:szCs w:val="18"/>
              </w:rPr>
              <w:t>2016 год- 396,4 тыс.руб.</w:t>
            </w:r>
          </w:p>
          <w:p w:rsidR="003B268E" w:rsidRPr="00E53F67" w:rsidRDefault="003B268E" w:rsidP="00441072">
            <w:pPr>
              <w:rPr>
                <w:sz w:val="18"/>
                <w:szCs w:val="18"/>
              </w:rPr>
            </w:pPr>
            <w:r w:rsidRPr="00E53F67">
              <w:rPr>
                <w:sz w:val="18"/>
                <w:szCs w:val="18"/>
              </w:rPr>
              <w:t>2017 год-  387,0 тыс.руб.</w:t>
            </w:r>
          </w:p>
          <w:p w:rsidR="003B268E" w:rsidRPr="00E53F67" w:rsidRDefault="003B268E" w:rsidP="00441072">
            <w:pPr>
              <w:tabs>
                <w:tab w:val="left" w:pos="3105"/>
              </w:tabs>
              <w:rPr>
                <w:sz w:val="18"/>
                <w:szCs w:val="18"/>
              </w:rPr>
            </w:pPr>
            <w:r w:rsidRPr="00E53F67">
              <w:rPr>
                <w:sz w:val="18"/>
                <w:szCs w:val="18"/>
              </w:rPr>
              <w:t>2018 год-  387,0 тыс.руб.</w:t>
            </w:r>
            <w:r w:rsidRPr="00E53F67">
              <w:rPr>
                <w:sz w:val="18"/>
                <w:szCs w:val="18"/>
              </w:rPr>
              <w:tab/>
            </w:r>
          </w:p>
          <w:p w:rsidR="003B268E" w:rsidRPr="00E53F67" w:rsidRDefault="003B268E" w:rsidP="00441072">
            <w:pPr>
              <w:rPr>
                <w:sz w:val="18"/>
                <w:szCs w:val="18"/>
              </w:rPr>
            </w:pPr>
            <w:r w:rsidRPr="00E53F67">
              <w:rPr>
                <w:sz w:val="18"/>
                <w:szCs w:val="18"/>
              </w:rPr>
              <w:t>2019 год-  387,0 тыс.руб.</w:t>
            </w:r>
          </w:p>
          <w:p w:rsidR="003B268E" w:rsidRPr="00E53F67" w:rsidRDefault="003B268E" w:rsidP="00441072">
            <w:pPr>
              <w:rPr>
                <w:sz w:val="18"/>
                <w:szCs w:val="18"/>
              </w:rPr>
            </w:pPr>
            <w:r w:rsidRPr="00E53F67">
              <w:rPr>
                <w:sz w:val="18"/>
                <w:szCs w:val="18"/>
              </w:rPr>
              <w:t>2020 год-  383,9 тыс.руб.</w:t>
            </w:r>
          </w:p>
        </w:tc>
      </w:tr>
      <w:tr w:rsidR="003B268E" w:rsidRPr="00E53F67" w:rsidTr="00441072">
        <w:trPr>
          <w:trHeight w:val="87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Повышение эффективности системы муниципального управления</w:t>
            </w:r>
          </w:p>
        </w:tc>
      </w:tr>
    </w:tbl>
    <w:p w:rsidR="003B268E" w:rsidRPr="00E53F67" w:rsidRDefault="003B268E" w:rsidP="003B268E">
      <w:pPr>
        <w:jc w:val="center"/>
        <w:rPr>
          <w:sz w:val="18"/>
          <w:szCs w:val="18"/>
        </w:rPr>
      </w:pPr>
      <w:r w:rsidRPr="00E53F67">
        <w:rPr>
          <w:sz w:val="18"/>
          <w:szCs w:val="18"/>
        </w:rPr>
        <w:t>Раздел 1. Характеристика сферы реализации подпрограммы, описание основных проблем в указанной сфере и прогноз ее развития</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Подпрограмма «Обеспечение деятельности контрольного органа Совета народных депутатов Панинского муниципального района».</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Подпрограмма предусматривает повышение эффективности и экономичности использования бюджетных средств. Скоординированная комплексная реализация 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3B268E" w:rsidRPr="00E53F67" w:rsidRDefault="003B268E" w:rsidP="003B268E">
      <w:pPr>
        <w:ind w:firstLine="709"/>
        <w:jc w:val="center"/>
        <w:rPr>
          <w:sz w:val="18"/>
          <w:szCs w:val="18"/>
        </w:rPr>
      </w:pPr>
      <w:r w:rsidRPr="00E53F67">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268E" w:rsidRPr="00E53F67" w:rsidRDefault="003B268E" w:rsidP="003B268E">
      <w:pPr>
        <w:jc w:val="center"/>
        <w:rPr>
          <w:sz w:val="18"/>
          <w:szCs w:val="18"/>
        </w:rPr>
      </w:pPr>
      <w:r w:rsidRPr="00E53F67">
        <w:rPr>
          <w:sz w:val="18"/>
          <w:szCs w:val="18"/>
        </w:rPr>
        <w:t xml:space="preserve">2.1. Приоритеты муниципальной политики в сфере </w:t>
      </w:r>
    </w:p>
    <w:p w:rsidR="003B268E" w:rsidRPr="00E53F67" w:rsidRDefault="003B268E" w:rsidP="003B268E">
      <w:pPr>
        <w:jc w:val="center"/>
        <w:rPr>
          <w:sz w:val="18"/>
          <w:szCs w:val="18"/>
        </w:rPr>
      </w:pPr>
      <w:r w:rsidRPr="00E53F67">
        <w:rPr>
          <w:sz w:val="18"/>
          <w:szCs w:val="18"/>
        </w:rPr>
        <w:t>реализации подпрограммы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 xml:space="preserve">Целевые ориентиры повышения качества </w:t>
      </w:r>
      <w:r w:rsidRPr="00E53F67">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E53F67">
        <w:rPr>
          <w:sz w:val="18"/>
          <w:szCs w:val="18"/>
        </w:rPr>
        <w:t xml:space="preserve"> также конкретизированы в Послании Президента Российской Федерации о бюджетной политике на 2014 - 2016 годы.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К числу приоритетов муниципальной политики в сфере реализации настоящей подпрограммы относится:</w:t>
      </w:r>
    </w:p>
    <w:p w:rsidR="003B268E" w:rsidRPr="00E53F67" w:rsidRDefault="003B268E" w:rsidP="003B268E">
      <w:pPr>
        <w:snapToGrid w:val="0"/>
        <w:ind w:firstLine="708"/>
        <w:jc w:val="both"/>
        <w:rPr>
          <w:sz w:val="18"/>
          <w:szCs w:val="18"/>
        </w:rPr>
      </w:pPr>
      <w:r w:rsidRPr="00E53F67">
        <w:rPr>
          <w:sz w:val="18"/>
          <w:szCs w:val="18"/>
        </w:rPr>
        <w:t>- повышение эффективности использования бюджетных средств в Панинском муниципальном районе.</w:t>
      </w:r>
    </w:p>
    <w:p w:rsidR="003B268E" w:rsidRPr="00E53F67" w:rsidRDefault="003B268E" w:rsidP="003B268E">
      <w:pPr>
        <w:pStyle w:val="ConsPlusNormal"/>
        <w:widowControl/>
        <w:jc w:val="center"/>
        <w:rPr>
          <w:rFonts w:ascii="Times New Roman" w:hAnsi="Times New Roman" w:cs="Times New Roman"/>
          <w:color w:val="000000"/>
          <w:sz w:val="18"/>
          <w:szCs w:val="18"/>
        </w:rPr>
      </w:pPr>
      <w:r w:rsidRPr="00E53F67">
        <w:rPr>
          <w:rFonts w:ascii="Times New Roman" w:hAnsi="Times New Roman" w:cs="Times New Roman"/>
          <w:color w:val="000000"/>
          <w:sz w:val="18"/>
          <w:szCs w:val="18"/>
        </w:rPr>
        <w:t>2.2. Цели, задачи и показатели (индикаторы) достижения целей и решения задач</w:t>
      </w:r>
    </w:p>
    <w:p w:rsidR="003B268E" w:rsidRPr="00E53F67" w:rsidRDefault="003B268E" w:rsidP="003B268E">
      <w:pPr>
        <w:pStyle w:val="33"/>
        <w:ind w:left="0" w:firstLine="709"/>
        <w:jc w:val="both"/>
        <w:rPr>
          <w:sz w:val="18"/>
          <w:szCs w:val="18"/>
        </w:rPr>
      </w:pPr>
      <w:r w:rsidRPr="00E53F67">
        <w:rPr>
          <w:sz w:val="18"/>
          <w:szCs w:val="18"/>
        </w:rPr>
        <w:t xml:space="preserve">Цель подпрограммы: </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 создание условий для финансовой стабилизации в районе</w:t>
      </w:r>
    </w:p>
    <w:p w:rsidR="003B268E" w:rsidRPr="00E53F67" w:rsidRDefault="003B268E" w:rsidP="003B268E">
      <w:pPr>
        <w:widowControl w:val="0"/>
        <w:autoSpaceDE w:val="0"/>
        <w:autoSpaceDN w:val="0"/>
        <w:adjustRightInd w:val="0"/>
        <w:ind w:firstLine="708"/>
        <w:jc w:val="both"/>
        <w:rPr>
          <w:color w:val="000000"/>
          <w:sz w:val="18"/>
          <w:szCs w:val="18"/>
        </w:rPr>
      </w:pPr>
      <w:r w:rsidRPr="00E53F67">
        <w:rPr>
          <w:color w:val="000000"/>
          <w:sz w:val="18"/>
          <w:szCs w:val="18"/>
        </w:rPr>
        <w:t>Задачи подпрограммы:</w:t>
      </w:r>
    </w:p>
    <w:p w:rsidR="003B268E" w:rsidRPr="00E53F67" w:rsidRDefault="003B268E" w:rsidP="003B268E">
      <w:pPr>
        <w:snapToGrid w:val="0"/>
        <w:ind w:firstLine="708"/>
        <w:jc w:val="both"/>
        <w:rPr>
          <w:sz w:val="18"/>
          <w:szCs w:val="18"/>
        </w:rPr>
      </w:pPr>
      <w:r w:rsidRPr="00E53F67">
        <w:rPr>
          <w:sz w:val="18"/>
          <w:szCs w:val="18"/>
        </w:rPr>
        <w:lastRenderedPageBreak/>
        <w:t xml:space="preserve">- организация контроля за использованием бюджетных средств и эффективностью управления и распоряжения бюджетными средствами; </w:t>
      </w:r>
    </w:p>
    <w:p w:rsidR="003B268E" w:rsidRPr="00E53F67" w:rsidRDefault="003B268E" w:rsidP="003B268E">
      <w:pPr>
        <w:snapToGrid w:val="0"/>
        <w:ind w:firstLine="708"/>
        <w:jc w:val="both"/>
        <w:rPr>
          <w:sz w:val="18"/>
          <w:szCs w:val="18"/>
        </w:rPr>
      </w:pPr>
      <w:r w:rsidRPr="00E53F67">
        <w:rPr>
          <w:sz w:val="18"/>
          <w:szCs w:val="18"/>
        </w:rPr>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2.3. Описание основных ожидаемых конечных результатов подпрограммы</w:t>
      </w:r>
    </w:p>
    <w:p w:rsidR="003B268E" w:rsidRPr="00E53F67" w:rsidRDefault="003B268E" w:rsidP="003B268E">
      <w:pPr>
        <w:ind w:firstLine="709"/>
        <w:jc w:val="both"/>
        <w:rPr>
          <w:sz w:val="18"/>
          <w:szCs w:val="18"/>
        </w:rPr>
      </w:pPr>
      <w:r w:rsidRPr="00E53F67">
        <w:rPr>
          <w:sz w:val="18"/>
          <w:szCs w:val="18"/>
        </w:rPr>
        <w:t>Реализация основного мероприятия подпрограммы позволит:</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повысить эффективность бюджетных расходов в сфере экономики.</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3B268E" w:rsidRPr="00E53F67" w:rsidRDefault="003B268E" w:rsidP="003B268E">
      <w:pPr>
        <w:pStyle w:val="ConsPlusNormal"/>
        <w:widowControl/>
        <w:jc w:val="center"/>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подпрограммы рассчитан на период с 2014 по 2020 годы (в один этап).</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Раздел 3. Характеристика основных мероприятий и мероприятий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 xml:space="preserve">1. «Финансовое обеспечение деятельности контрольного органа Совета народных депутатов Панинского муниципального района». </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color w:val="000000"/>
          <w:sz w:val="18"/>
          <w:szCs w:val="18"/>
        </w:rPr>
      </w:pPr>
      <w:r w:rsidRPr="00E53F67">
        <w:rPr>
          <w:sz w:val="18"/>
          <w:szCs w:val="18"/>
        </w:rPr>
        <w:t xml:space="preserve">Исполнители основного мероприятия – </w:t>
      </w:r>
      <w:r w:rsidRPr="00E53F67">
        <w:rPr>
          <w:color w:val="000000"/>
          <w:sz w:val="18"/>
          <w:szCs w:val="18"/>
        </w:rPr>
        <w:t>МКУ Панинский «ЦООДОМС»</w:t>
      </w:r>
    </w:p>
    <w:p w:rsidR="003B268E" w:rsidRPr="00E53F67" w:rsidRDefault="003B268E" w:rsidP="003B268E">
      <w:pPr>
        <w:ind w:firstLine="709"/>
        <w:jc w:val="both"/>
        <w:rPr>
          <w:sz w:val="18"/>
          <w:szCs w:val="18"/>
        </w:rPr>
      </w:pPr>
      <w:r w:rsidRPr="00E53F67">
        <w:rPr>
          <w:sz w:val="18"/>
          <w:szCs w:val="18"/>
        </w:rPr>
        <w:t>Основное мероприятие включает два мероприятия:</w:t>
      </w:r>
    </w:p>
    <w:p w:rsidR="003B268E" w:rsidRPr="00E53F67" w:rsidRDefault="003B268E" w:rsidP="003B268E">
      <w:pPr>
        <w:ind w:firstLine="709"/>
        <w:jc w:val="both"/>
        <w:rPr>
          <w:sz w:val="18"/>
          <w:szCs w:val="18"/>
        </w:rPr>
      </w:pPr>
      <w:r w:rsidRPr="00E53F67">
        <w:rPr>
          <w:sz w:val="18"/>
          <w:szCs w:val="18"/>
        </w:rPr>
        <w:t>Мероприятие 1.1. Оплата труда с начислениями.</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xml:space="preserve">Мероприятие 1.2. Оплата прочих работ и услуг </w:t>
      </w:r>
    </w:p>
    <w:p w:rsidR="003B268E" w:rsidRPr="00E53F67" w:rsidRDefault="003B268E" w:rsidP="003B268E">
      <w:pPr>
        <w:ind w:firstLine="708"/>
        <w:jc w:val="both"/>
        <w:rPr>
          <w:sz w:val="18"/>
          <w:szCs w:val="18"/>
        </w:rPr>
      </w:pPr>
    </w:p>
    <w:p w:rsidR="003B268E" w:rsidRPr="00E53F67" w:rsidRDefault="003B268E" w:rsidP="003B268E">
      <w:pPr>
        <w:ind w:firstLine="709"/>
        <w:jc w:val="center"/>
        <w:rPr>
          <w:sz w:val="18"/>
          <w:szCs w:val="18"/>
        </w:rPr>
      </w:pPr>
      <w:r w:rsidRPr="00E53F67">
        <w:rPr>
          <w:sz w:val="18"/>
          <w:szCs w:val="18"/>
        </w:rPr>
        <w:t>Раздел 4. Характеристика мер муниципального регулирования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рамках подпрограммы предусмотрены меры правового регулирования в части: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3B268E" w:rsidRPr="00E53F67" w:rsidRDefault="003B268E" w:rsidP="003B268E">
      <w:pPr>
        <w:jc w:val="center"/>
        <w:rPr>
          <w:sz w:val="18"/>
          <w:szCs w:val="18"/>
        </w:rPr>
      </w:pPr>
      <w:r w:rsidRPr="00E53F67">
        <w:rPr>
          <w:sz w:val="18"/>
          <w:szCs w:val="18"/>
        </w:rPr>
        <w:t>Раздел 5. Финансовое обеспечение реализации подпрограммы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3B268E" w:rsidRPr="00E53F67" w:rsidRDefault="003B268E" w:rsidP="003B268E">
      <w:pPr>
        <w:pStyle w:val="ConsPlusNormal"/>
        <w:ind w:firstLine="709"/>
        <w:jc w:val="right"/>
        <w:rPr>
          <w:rFonts w:ascii="Times New Roman" w:hAnsi="Times New Roman" w:cs="Times New Roman"/>
          <w:sz w:val="18"/>
          <w:szCs w:val="18"/>
        </w:rPr>
      </w:pP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8</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3B268E" w:rsidRPr="00E53F67" w:rsidTr="00441072">
        <w:tc>
          <w:tcPr>
            <w:tcW w:w="1932"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891"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1932" w:type="dxa"/>
            <w:vMerge/>
          </w:tcPr>
          <w:p w:rsidR="003B268E" w:rsidRPr="00E53F67" w:rsidRDefault="003B268E" w:rsidP="00441072">
            <w:pPr>
              <w:jc w:val="both"/>
              <w:rPr>
                <w:sz w:val="18"/>
                <w:szCs w:val="18"/>
              </w:rPr>
            </w:pPr>
          </w:p>
        </w:tc>
        <w:tc>
          <w:tcPr>
            <w:tcW w:w="1377" w:type="dxa"/>
          </w:tcPr>
          <w:p w:rsidR="003B268E" w:rsidRPr="00E53F67" w:rsidRDefault="003B268E" w:rsidP="00441072">
            <w:pPr>
              <w:jc w:val="both"/>
              <w:rPr>
                <w:sz w:val="18"/>
                <w:szCs w:val="18"/>
              </w:rPr>
            </w:pPr>
            <w:r w:rsidRPr="00E53F67">
              <w:rPr>
                <w:sz w:val="18"/>
                <w:szCs w:val="18"/>
              </w:rPr>
              <w:t>всего</w:t>
            </w:r>
          </w:p>
        </w:tc>
        <w:tc>
          <w:tcPr>
            <w:tcW w:w="1097" w:type="dxa"/>
          </w:tcPr>
          <w:p w:rsidR="003B268E" w:rsidRPr="00E53F67" w:rsidRDefault="003B268E" w:rsidP="00441072">
            <w:pPr>
              <w:jc w:val="both"/>
              <w:rPr>
                <w:sz w:val="18"/>
                <w:szCs w:val="18"/>
              </w:rPr>
            </w:pPr>
            <w:r w:rsidRPr="00E53F67">
              <w:rPr>
                <w:sz w:val="18"/>
                <w:szCs w:val="18"/>
              </w:rPr>
              <w:t>2014</w:t>
            </w:r>
          </w:p>
        </w:tc>
        <w:tc>
          <w:tcPr>
            <w:tcW w:w="1028" w:type="dxa"/>
          </w:tcPr>
          <w:p w:rsidR="003B268E" w:rsidRPr="00E53F67" w:rsidRDefault="003B268E" w:rsidP="00441072">
            <w:pPr>
              <w:jc w:val="both"/>
              <w:rPr>
                <w:sz w:val="18"/>
                <w:szCs w:val="18"/>
              </w:rPr>
            </w:pPr>
            <w:r w:rsidRPr="00E53F67">
              <w:rPr>
                <w:sz w:val="18"/>
                <w:szCs w:val="18"/>
              </w:rPr>
              <w:t>2015</w:t>
            </w:r>
          </w:p>
        </w:tc>
        <w:tc>
          <w:tcPr>
            <w:tcW w:w="1014" w:type="dxa"/>
          </w:tcPr>
          <w:p w:rsidR="003B268E" w:rsidRPr="00E53F67" w:rsidRDefault="003B268E" w:rsidP="00441072">
            <w:pPr>
              <w:jc w:val="both"/>
              <w:rPr>
                <w:sz w:val="18"/>
                <w:szCs w:val="18"/>
              </w:rPr>
            </w:pPr>
            <w:r w:rsidRPr="00E53F67">
              <w:rPr>
                <w:sz w:val="18"/>
                <w:szCs w:val="18"/>
              </w:rPr>
              <w:t>2016</w:t>
            </w:r>
          </w:p>
        </w:tc>
        <w:tc>
          <w:tcPr>
            <w:tcW w:w="996" w:type="dxa"/>
          </w:tcPr>
          <w:p w:rsidR="003B268E" w:rsidRPr="00E53F67" w:rsidRDefault="003B268E" w:rsidP="00441072">
            <w:pPr>
              <w:jc w:val="both"/>
              <w:rPr>
                <w:sz w:val="18"/>
                <w:szCs w:val="18"/>
              </w:rPr>
            </w:pPr>
            <w:r w:rsidRPr="00E53F67">
              <w:rPr>
                <w:sz w:val="18"/>
                <w:szCs w:val="18"/>
              </w:rPr>
              <w:t>2017</w:t>
            </w:r>
          </w:p>
        </w:tc>
        <w:tc>
          <w:tcPr>
            <w:tcW w:w="1095" w:type="dxa"/>
          </w:tcPr>
          <w:p w:rsidR="003B268E" w:rsidRPr="00E53F67" w:rsidRDefault="003B268E" w:rsidP="00441072">
            <w:pPr>
              <w:jc w:val="both"/>
              <w:rPr>
                <w:sz w:val="18"/>
                <w:szCs w:val="18"/>
              </w:rPr>
            </w:pPr>
            <w:r w:rsidRPr="00E53F67">
              <w:rPr>
                <w:sz w:val="18"/>
                <w:szCs w:val="18"/>
              </w:rPr>
              <w:t>2018</w:t>
            </w:r>
          </w:p>
        </w:tc>
        <w:tc>
          <w:tcPr>
            <w:tcW w:w="1245" w:type="dxa"/>
          </w:tcPr>
          <w:p w:rsidR="003B268E" w:rsidRPr="00E53F67" w:rsidRDefault="003B268E" w:rsidP="00441072">
            <w:pPr>
              <w:jc w:val="both"/>
              <w:rPr>
                <w:sz w:val="18"/>
                <w:szCs w:val="18"/>
              </w:rPr>
            </w:pPr>
            <w:r w:rsidRPr="00E53F67">
              <w:rPr>
                <w:sz w:val="18"/>
                <w:szCs w:val="18"/>
              </w:rPr>
              <w:t>2019</w:t>
            </w:r>
          </w:p>
        </w:tc>
        <w:tc>
          <w:tcPr>
            <w:tcW w:w="1039" w:type="dxa"/>
          </w:tcPr>
          <w:p w:rsidR="003B268E" w:rsidRPr="00E53F67" w:rsidRDefault="003B268E" w:rsidP="00441072">
            <w:pPr>
              <w:jc w:val="both"/>
              <w:rPr>
                <w:sz w:val="18"/>
                <w:szCs w:val="18"/>
              </w:rPr>
            </w:pPr>
            <w:r w:rsidRPr="00E53F67">
              <w:rPr>
                <w:sz w:val="18"/>
                <w:szCs w:val="18"/>
              </w:rPr>
              <w:t>2020</w:t>
            </w:r>
          </w:p>
        </w:tc>
      </w:tr>
      <w:tr w:rsidR="003B268E" w:rsidRPr="00E53F67" w:rsidTr="00441072">
        <w:tc>
          <w:tcPr>
            <w:tcW w:w="10823" w:type="dxa"/>
            <w:gridSpan w:val="9"/>
          </w:tcPr>
          <w:p w:rsidR="003B268E" w:rsidRPr="00E53F67" w:rsidRDefault="003B268E" w:rsidP="00441072">
            <w:pPr>
              <w:jc w:val="center"/>
              <w:rPr>
                <w:sz w:val="18"/>
                <w:szCs w:val="18"/>
              </w:rPr>
            </w:pPr>
            <w:r w:rsidRPr="00E53F67">
              <w:rPr>
                <w:sz w:val="18"/>
                <w:szCs w:val="18"/>
              </w:rPr>
              <w:t>Мероприятие 5. «Финансовое обеспечение деятельности контрольного органа Совета народных депутатов Панинского муниципального района»</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6.1. Оплата труда с начислениями</w:t>
            </w:r>
          </w:p>
        </w:tc>
        <w:tc>
          <w:tcPr>
            <w:tcW w:w="1377" w:type="dxa"/>
          </w:tcPr>
          <w:p w:rsidR="003B268E" w:rsidRPr="00E53F67" w:rsidRDefault="003B268E" w:rsidP="00441072">
            <w:pPr>
              <w:jc w:val="both"/>
              <w:rPr>
                <w:sz w:val="18"/>
                <w:szCs w:val="18"/>
              </w:rPr>
            </w:pPr>
            <w:r w:rsidRPr="00E53F67">
              <w:rPr>
                <w:sz w:val="18"/>
                <w:szCs w:val="18"/>
              </w:rPr>
              <w:t>2685,5</w:t>
            </w:r>
          </w:p>
        </w:tc>
        <w:tc>
          <w:tcPr>
            <w:tcW w:w="1097" w:type="dxa"/>
          </w:tcPr>
          <w:p w:rsidR="003B268E" w:rsidRPr="00E53F67" w:rsidRDefault="003B268E" w:rsidP="00441072">
            <w:pPr>
              <w:jc w:val="both"/>
              <w:rPr>
                <w:sz w:val="18"/>
                <w:szCs w:val="18"/>
              </w:rPr>
            </w:pPr>
            <w:r w:rsidRPr="00E53F67">
              <w:rPr>
                <w:sz w:val="18"/>
                <w:szCs w:val="18"/>
              </w:rPr>
              <w:t>372</w:t>
            </w:r>
          </w:p>
        </w:tc>
        <w:tc>
          <w:tcPr>
            <w:tcW w:w="1028" w:type="dxa"/>
          </w:tcPr>
          <w:p w:rsidR="003B268E" w:rsidRPr="00E53F67" w:rsidRDefault="003B268E" w:rsidP="00441072">
            <w:pPr>
              <w:jc w:val="both"/>
              <w:rPr>
                <w:sz w:val="18"/>
                <w:szCs w:val="18"/>
              </w:rPr>
            </w:pPr>
            <w:r w:rsidRPr="00E53F67">
              <w:rPr>
                <w:sz w:val="18"/>
                <w:szCs w:val="18"/>
              </w:rPr>
              <w:t>399,6</w:t>
            </w:r>
          </w:p>
        </w:tc>
        <w:tc>
          <w:tcPr>
            <w:tcW w:w="1014" w:type="dxa"/>
          </w:tcPr>
          <w:p w:rsidR="003B268E" w:rsidRPr="00E53F67" w:rsidRDefault="003B268E" w:rsidP="00441072">
            <w:pPr>
              <w:jc w:val="both"/>
              <w:rPr>
                <w:sz w:val="18"/>
                <w:szCs w:val="18"/>
              </w:rPr>
            </w:pPr>
            <w:r w:rsidRPr="00E53F67">
              <w:rPr>
                <w:sz w:val="18"/>
                <w:szCs w:val="18"/>
              </w:rPr>
              <w:t>390,9</w:t>
            </w:r>
          </w:p>
        </w:tc>
        <w:tc>
          <w:tcPr>
            <w:tcW w:w="996" w:type="dxa"/>
          </w:tcPr>
          <w:p w:rsidR="003B268E" w:rsidRPr="00E53F67" w:rsidRDefault="003B268E" w:rsidP="00441072">
            <w:pPr>
              <w:jc w:val="both"/>
              <w:rPr>
                <w:sz w:val="18"/>
                <w:szCs w:val="18"/>
              </w:rPr>
            </w:pPr>
            <w:r w:rsidRPr="00E53F67">
              <w:rPr>
                <w:sz w:val="18"/>
                <w:szCs w:val="18"/>
              </w:rPr>
              <w:t>382</w:t>
            </w:r>
          </w:p>
        </w:tc>
        <w:tc>
          <w:tcPr>
            <w:tcW w:w="1095" w:type="dxa"/>
          </w:tcPr>
          <w:p w:rsidR="003B268E" w:rsidRPr="00E53F67" w:rsidRDefault="003B268E" w:rsidP="00441072">
            <w:pPr>
              <w:jc w:val="both"/>
              <w:rPr>
                <w:sz w:val="18"/>
                <w:szCs w:val="18"/>
              </w:rPr>
            </w:pPr>
            <w:r w:rsidRPr="00E53F67">
              <w:rPr>
                <w:sz w:val="18"/>
                <w:szCs w:val="18"/>
              </w:rPr>
              <w:t>382</w:t>
            </w:r>
          </w:p>
        </w:tc>
        <w:tc>
          <w:tcPr>
            <w:tcW w:w="1245" w:type="dxa"/>
          </w:tcPr>
          <w:p w:rsidR="003B268E" w:rsidRPr="00E53F67" w:rsidRDefault="003B268E" w:rsidP="00441072">
            <w:pPr>
              <w:jc w:val="both"/>
              <w:rPr>
                <w:sz w:val="18"/>
                <w:szCs w:val="18"/>
              </w:rPr>
            </w:pPr>
            <w:r w:rsidRPr="00E53F67">
              <w:rPr>
                <w:sz w:val="18"/>
                <w:szCs w:val="18"/>
              </w:rPr>
              <w:t>382</w:t>
            </w:r>
          </w:p>
        </w:tc>
        <w:tc>
          <w:tcPr>
            <w:tcW w:w="1039" w:type="dxa"/>
          </w:tcPr>
          <w:p w:rsidR="003B268E" w:rsidRPr="00E53F67" w:rsidRDefault="003B268E" w:rsidP="00441072">
            <w:pPr>
              <w:jc w:val="both"/>
              <w:rPr>
                <w:sz w:val="18"/>
                <w:szCs w:val="18"/>
              </w:rPr>
            </w:pPr>
            <w:r w:rsidRPr="00E53F67">
              <w:rPr>
                <w:sz w:val="18"/>
                <w:szCs w:val="18"/>
              </w:rPr>
              <w:t>377</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6.2. Оплата прочих работ и услуг.</w:t>
            </w:r>
          </w:p>
        </w:tc>
        <w:tc>
          <w:tcPr>
            <w:tcW w:w="1377" w:type="dxa"/>
          </w:tcPr>
          <w:p w:rsidR="003B268E" w:rsidRPr="00E53F67" w:rsidRDefault="003B268E" w:rsidP="00441072">
            <w:pPr>
              <w:jc w:val="both"/>
              <w:rPr>
                <w:sz w:val="18"/>
                <w:szCs w:val="18"/>
              </w:rPr>
            </w:pPr>
            <w:r w:rsidRPr="00E53F67">
              <w:rPr>
                <w:sz w:val="18"/>
                <w:szCs w:val="18"/>
              </w:rPr>
              <w:t>38,5</w:t>
            </w:r>
          </w:p>
        </w:tc>
        <w:tc>
          <w:tcPr>
            <w:tcW w:w="1097" w:type="dxa"/>
          </w:tcPr>
          <w:p w:rsidR="003B268E" w:rsidRPr="00E53F67" w:rsidRDefault="003B268E" w:rsidP="00441072">
            <w:pPr>
              <w:jc w:val="both"/>
              <w:rPr>
                <w:sz w:val="18"/>
                <w:szCs w:val="18"/>
              </w:rPr>
            </w:pPr>
            <w:r w:rsidRPr="00E53F67">
              <w:rPr>
                <w:sz w:val="18"/>
                <w:szCs w:val="18"/>
              </w:rPr>
              <w:t>6,7</w:t>
            </w:r>
          </w:p>
        </w:tc>
        <w:tc>
          <w:tcPr>
            <w:tcW w:w="1028" w:type="dxa"/>
          </w:tcPr>
          <w:p w:rsidR="003B268E" w:rsidRPr="00E53F67" w:rsidRDefault="003B268E" w:rsidP="00441072">
            <w:pPr>
              <w:jc w:val="both"/>
              <w:rPr>
                <w:sz w:val="18"/>
                <w:szCs w:val="18"/>
              </w:rPr>
            </w:pPr>
            <w:r w:rsidRPr="00E53F67">
              <w:rPr>
                <w:sz w:val="18"/>
                <w:szCs w:val="18"/>
              </w:rPr>
              <w:t>4,4</w:t>
            </w:r>
          </w:p>
        </w:tc>
        <w:tc>
          <w:tcPr>
            <w:tcW w:w="1014" w:type="dxa"/>
          </w:tcPr>
          <w:p w:rsidR="003B268E" w:rsidRPr="00E53F67" w:rsidRDefault="003B268E" w:rsidP="00441072">
            <w:pPr>
              <w:jc w:val="both"/>
              <w:rPr>
                <w:sz w:val="18"/>
                <w:szCs w:val="18"/>
              </w:rPr>
            </w:pPr>
            <w:r w:rsidRPr="00E53F67">
              <w:rPr>
                <w:sz w:val="18"/>
                <w:szCs w:val="18"/>
              </w:rPr>
              <w:t>5,5</w:t>
            </w:r>
          </w:p>
        </w:tc>
        <w:tc>
          <w:tcPr>
            <w:tcW w:w="996" w:type="dxa"/>
          </w:tcPr>
          <w:p w:rsidR="003B268E" w:rsidRPr="00E53F67" w:rsidRDefault="003B268E" w:rsidP="00441072">
            <w:pPr>
              <w:jc w:val="both"/>
              <w:rPr>
                <w:sz w:val="18"/>
                <w:szCs w:val="18"/>
              </w:rPr>
            </w:pPr>
            <w:r w:rsidRPr="00E53F67">
              <w:rPr>
                <w:sz w:val="18"/>
                <w:szCs w:val="18"/>
              </w:rPr>
              <w:t>5</w:t>
            </w:r>
          </w:p>
        </w:tc>
        <w:tc>
          <w:tcPr>
            <w:tcW w:w="1095" w:type="dxa"/>
          </w:tcPr>
          <w:p w:rsidR="003B268E" w:rsidRPr="00E53F67" w:rsidRDefault="003B268E" w:rsidP="00441072">
            <w:pPr>
              <w:jc w:val="both"/>
              <w:rPr>
                <w:sz w:val="18"/>
                <w:szCs w:val="18"/>
              </w:rPr>
            </w:pPr>
            <w:r w:rsidRPr="00E53F67">
              <w:rPr>
                <w:sz w:val="18"/>
                <w:szCs w:val="18"/>
              </w:rPr>
              <w:t>5</w:t>
            </w:r>
          </w:p>
        </w:tc>
        <w:tc>
          <w:tcPr>
            <w:tcW w:w="1245" w:type="dxa"/>
          </w:tcPr>
          <w:p w:rsidR="003B268E" w:rsidRPr="00E53F67" w:rsidRDefault="003B268E" w:rsidP="00441072">
            <w:pPr>
              <w:jc w:val="both"/>
              <w:rPr>
                <w:sz w:val="18"/>
                <w:szCs w:val="18"/>
              </w:rPr>
            </w:pPr>
            <w:r w:rsidRPr="00E53F67">
              <w:rPr>
                <w:sz w:val="18"/>
                <w:szCs w:val="18"/>
              </w:rPr>
              <w:t>5</w:t>
            </w:r>
          </w:p>
        </w:tc>
        <w:tc>
          <w:tcPr>
            <w:tcW w:w="1039" w:type="dxa"/>
          </w:tcPr>
          <w:p w:rsidR="003B268E" w:rsidRPr="00E53F67" w:rsidRDefault="003B268E" w:rsidP="00441072">
            <w:pPr>
              <w:jc w:val="both"/>
              <w:rPr>
                <w:sz w:val="18"/>
                <w:szCs w:val="18"/>
              </w:rPr>
            </w:pPr>
            <w:r w:rsidRPr="00E53F67">
              <w:rPr>
                <w:sz w:val="18"/>
                <w:szCs w:val="18"/>
              </w:rPr>
              <w:t>6,9</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Итого</w:t>
            </w:r>
          </w:p>
        </w:tc>
        <w:tc>
          <w:tcPr>
            <w:tcW w:w="1377" w:type="dxa"/>
          </w:tcPr>
          <w:p w:rsidR="003B268E" w:rsidRPr="00E53F67" w:rsidRDefault="003B268E" w:rsidP="00441072">
            <w:pPr>
              <w:jc w:val="both"/>
              <w:rPr>
                <w:sz w:val="18"/>
                <w:szCs w:val="18"/>
              </w:rPr>
            </w:pPr>
            <w:r w:rsidRPr="00E53F67">
              <w:rPr>
                <w:sz w:val="18"/>
                <w:szCs w:val="18"/>
              </w:rPr>
              <w:t>2724,0</w:t>
            </w:r>
          </w:p>
        </w:tc>
        <w:tc>
          <w:tcPr>
            <w:tcW w:w="1097" w:type="dxa"/>
          </w:tcPr>
          <w:p w:rsidR="003B268E" w:rsidRPr="00E53F67" w:rsidRDefault="003B268E" w:rsidP="00441072">
            <w:pPr>
              <w:jc w:val="both"/>
              <w:rPr>
                <w:sz w:val="18"/>
                <w:szCs w:val="18"/>
              </w:rPr>
            </w:pPr>
            <w:r w:rsidRPr="00E53F67">
              <w:rPr>
                <w:sz w:val="18"/>
                <w:szCs w:val="18"/>
              </w:rPr>
              <w:t>378,7</w:t>
            </w:r>
          </w:p>
        </w:tc>
        <w:tc>
          <w:tcPr>
            <w:tcW w:w="1028" w:type="dxa"/>
          </w:tcPr>
          <w:p w:rsidR="003B268E" w:rsidRPr="00E53F67" w:rsidRDefault="003B268E" w:rsidP="00441072">
            <w:pPr>
              <w:jc w:val="both"/>
              <w:rPr>
                <w:sz w:val="18"/>
                <w:szCs w:val="18"/>
              </w:rPr>
            </w:pPr>
            <w:r w:rsidRPr="00E53F67">
              <w:rPr>
                <w:sz w:val="18"/>
                <w:szCs w:val="18"/>
              </w:rPr>
              <w:t>404</w:t>
            </w:r>
          </w:p>
        </w:tc>
        <w:tc>
          <w:tcPr>
            <w:tcW w:w="1014" w:type="dxa"/>
          </w:tcPr>
          <w:p w:rsidR="003B268E" w:rsidRPr="00E53F67" w:rsidRDefault="003B268E" w:rsidP="00441072">
            <w:pPr>
              <w:jc w:val="both"/>
              <w:rPr>
                <w:sz w:val="18"/>
                <w:szCs w:val="18"/>
              </w:rPr>
            </w:pPr>
            <w:r w:rsidRPr="00E53F67">
              <w:rPr>
                <w:sz w:val="18"/>
                <w:szCs w:val="18"/>
              </w:rPr>
              <w:t>396,4</w:t>
            </w:r>
          </w:p>
        </w:tc>
        <w:tc>
          <w:tcPr>
            <w:tcW w:w="996" w:type="dxa"/>
          </w:tcPr>
          <w:p w:rsidR="003B268E" w:rsidRPr="00E53F67" w:rsidRDefault="003B268E" w:rsidP="00441072">
            <w:pPr>
              <w:jc w:val="both"/>
              <w:rPr>
                <w:sz w:val="18"/>
                <w:szCs w:val="18"/>
              </w:rPr>
            </w:pPr>
            <w:r w:rsidRPr="00E53F67">
              <w:rPr>
                <w:sz w:val="18"/>
                <w:szCs w:val="18"/>
              </w:rPr>
              <w:t>387</w:t>
            </w:r>
          </w:p>
        </w:tc>
        <w:tc>
          <w:tcPr>
            <w:tcW w:w="1095" w:type="dxa"/>
          </w:tcPr>
          <w:p w:rsidR="003B268E" w:rsidRPr="00E53F67" w:rsidRDefault="003B268E" w:rsidP="00441072">
            <w:pPr>
              <w:jc w:val="both"/>
              <w:rPr>
                <w:sz w:val="18"/>
                <w:szCs w:val="18"/>
              </w:rPr>
            </w:pPr>
            <w:r w:rsidRPr="00E53F67">
              <w:rPr>
                <w:sz w:val="18"/>
                <w:szCs w:val="18"/>
              </w:rPr>
              <w:t>387</w:t>
            </w:r>
          </w:p>
        </w:tc>
        <w:tc>
          <w:tcPr>
            <w:tcW w:w="1245" w:type="dxa"/>
          </w:tcPr>
          <w:p w:rsidR="003B268E" w:rsidRPr="00E53F67" w:rsidRDefault="003B268E" w:rsidP="00441072">
            <w:pPr>
              <w:jc w:val="both"/>
              <w:rPr>
                <w:sz w:val="18"/>
                <w:szCs w:val="18"/>
              </w:rPr>
            </w:pPr>
            <w:r w:rsidRPr="00E53F67">
              <w:rPr>
                <w:sz w:val="18"/>
                <w:szCs w:val="18"/>
              </w:rPr>
              <w:t>387</w:t>
            </w:r>
          </w:p>
        </w:tc>
        <w:tc>
          <w:tcPr>
            <w:tcW w:w="1039" w:type="dxa"/>
          </w:tcPr>
          <w:p w:rsidR="003B268E" w:rsidRPr="00E53F67" w:rsidRDefault="003B268E" w:rsidP="00441072">
            <w:pPr>
              <w:jc w:val="both"/>
              <w:rPr>
                <w:sz w:val="18"/>
                <w:szCs w:val="18"/>
              </w:rPr>
            </w:pPr>
            <w:r w:rsidRPr="00E53F67">
              <w:rPr>
                <w:sz w:val="18"/>
                <w:szCs w:val="18"/>
              </w:rPr>
              <w:t>383,9</w:t>
            </w:r>
          </w:p>
        </w:tc>
      </w:tr>
    </w:tbl>
    <w:p w:rsidR="003B268E" w:rsidRPr="00E53F67" w:rsidRDefault="003B268E" w:rsidP="003B268E">
      <w:pPr>
        <w:ind w:left="360"/>
        <w:jc w:val="center"/>
        <w:rPr>
          <w:b/>
          <w:sz w:val="18"/>
          <w:szCs w:val="18"/>
        </w:rPr>
      </w:pPr>
    </w:p>
    <w:p w:rsidR="003B268E" w:rsidRPr="00E53F67" w:rsidRDefault="003B268E" w:rsidP="003B268E">
      <w:pPr>
        <w:jc w:val="center"/>
        <w:rPr>
          <w:sz w:val="18"/>
          <w:szCs w:val="18"/>
        </w:rPr>
      </w:pPr>
      <w:r w:rsidRPr="00E53F67">
        <w:rPr>
          <w:sz w:val="18"/>
          <w:szCs w:val="18"/>
        </w:rPr>
        <w:t>Раздел 6. Анализ рисков реализации подпрограммы и описание</w:t>
      </w:r>
    </w:p>
    <w:p w:rsidR="003B268E" w:rsidRPr="00E53F67" w:rsidRDefault="003B268E" w:rsidP="003B268E">
      <w:pPr>
        <w:jc w:val="center"/>
        <w:rPr>
          <w:sz w:val="18"/>
          <w:szCs w:val="18"/>
        </w:rPr>
      </w:pPr>
      <w:r w:rsidRPr="00E53F67">
        <w:rPr>
          <w:sz w:val="18"/>
          <w:szCs w:val="18"/>
        </w:rPr>
        <w:t>мер управления рисками реализации подпрограммы</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К основным рискам реализации подпрограммы относятся:</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3B268E" w:rsidRPr="00E53F67" w:rsidRDefault="003B268E" w:rsidP="003B268E">
      <w:pPr>
        <w:autoSpaceDE w:val="0"/>
        <w:autoSpaceDN w:val="0"/>
        <w:adjustRightInd w:val="0"/>
        <w:ind w:firstLine="709"/>
        <w:jc w:val="both"/>
        <w:rPr>
          <w:sz w:val="18"/>
          <w:szCs w:val="18"/>
        </w:rPr>
      </w:pPr>
      <w:r w:rsidRPr="00E53F67">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ежегодное уточнение объемов финансовых средств, предусмотренных на реализацию мероприятий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определение приоритетов для первоочередного финансирования;</w:t>
      </w:r>
    </w:p>
    <w:p w:rsidR="003B268E" w:rsidRPr="00E53F67" w:rsidRDefault="003B268E" w:rsidP="003B268E">
      <w:pPr>
        <w:autoSpaceDE w:val="0"/>
        <w:autoSpaceDN w:val="0"/>
        <w:adjustRightInd w:val="0"/>
        <w:ind w:firstLine="709"/>
        <w:jc w:val="both"/>
        <w:rPr>
          <w:sz w:val="18"/>
          <w:szCs w:val="18"/>
        </w:rPr>
      </w:pPr>
      <w:r w:rsidRPr="00E53F67">
        <w:rPr>
          <w:sz w:val="18"/>
          <w:szCs w:val="18"/>
        </w:rPr>
        <w:t>- планирование бюджетных расходов с применением методик оценки эффективности бюджетных расходов;</w:t>
      </w:r>
    </w:p>
    <w:p w:rsidR="003B268E" w:rsidRPr="00E53F67" w:rsidRDefault="003B268E" w:rsidP="003B268E">
      <w:pPr>
        <w:pStyle w:val="33"/>
        <w:widowControl w:val="0"/>
        <w:autoSpaceDE w:val="0"/>
        <w:autoSpaceDN w:val="0"/>
        <w:adjustRightInd w:val="0"/>
        <w:ind w:left="0" w:firstLine="709"/>
        <w:jc w:val="both"/>
        <w:rPr>
          <w:sz w:val="18"/>
          <w:szCs w:val="18"/>
        </w:rPr>
      </w:pPr>
      <w:r w:rsidRPr="00E53F67">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3B268E" w:rsidRPr="00E53F67" w:rsidRDefault="003B268E" w:rsidP="003B268E">
      <w:pPr>
        <w:autoSpaceDE w:val="0"/>
        <w:autoSpaceDN w:val="0"/>
        <w:adjustRightInd w:val="0"/>
        <w:ind w:firstLine="540"/>
        <w:jc w:val="both"/>
        <w:rPr>
          <w:sz w:val="18"/>
          <w:szCs w:val="18"/>
        </w:rPr>
      </w:pPr>
      <w:r w:rsidRPr="00E53F67">
        <w:rPr>
          <w:sz w:val="18"/>
          <w:szCs w:val="18"/>
        </w:rPr>
        <w:t>Основными условиями минимизации административных рисков являются: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формирование эффективной системы управления реализацией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эффективности взаимодействия участников реализации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своевременная корректировка мероприятий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Для снижения вероятности неблагоприятного воздействия административных рисков планируется:</w:t>
      </w:r>
    </w:p>
    <w:p w:rsidR="003B268E" w:rsidRPr="00E53F67" w:rsidRDefault="003B268E" w:rsidP="003B268E">
      <w:pPr>
        <w:autoSpaceDE w:val="0"/>
        <w:autoSpaceDN w:val="0"/>
        <w:adjustRightInd w:val="0"/>
        <w:ind w:firstLine="540"/>
        <w:jc w:val="both"/>
        <w:rPr>
          <w:sz w:val="18"/>
          <w:szCs w:val="18"/>
        </w:rPr>
      </w:pPr>
      <w:r w:rsidRPr="00E53F67">
        <w:rPr>
          <w:sz w:val="18"/>
          <w:szCs w:val="18"/>
        </w:rPr>
        <w:lastRenderedPageBreak/>
        <w:t>-  повышение квалификации сотрудников исполнителей подпрограммы, реализующих мероприятия;</w:t>
      </w:r>
    </w:p>
    <w:p w:rsidR="003B268E" w:rsidRPr="00E53F67" w:rsidRDefault="003B268E" w:rsidP="003B268E">
      <w:pPr>
        <w:autoSpaceDE w:val="0"/>
        <w:autoSpaceDN w:val="0"/>
        <w:adjustRightInd w:val="0"/>
        <w:ind w:firstLine="540"/>
        <w:jc w:val="both"/>
        <w:rPr>
          <w:sz w:val="18"/>
          <w:szCs w:val="18"/>
        </w:rPr>
      </w:pPr>
      <w:r w:rsidRPr="00E53F67">
        <w:rPr>
          <w:sz w:val="18"/>
          <w:szCs w:val="18"/>
        </w:rPr>
        <w:t>- проведение рабочих совещаний с участием исполнителей мероприятий по вопросам реализации подпрограммы.</w:t>
      </w:r>
    </w:p>
    <w:p w:rsidR="003B268E" w:rsidRPr="00E53F67" w:rsidRDefault="003B268E" w:rsidP="003B268E">
      <w:pPr>
        <w:jc w:val="center"/>
        <w:rPr>
          <w:sz w:val="18"/>
          <w:szCs w:val="18"/>
        </w:rPr>
      </w:pPr>
      <w:r w:rsidRPr="00E53F67">
        <w:rPr>
          <w:sz w:val="18"/>
          <w:szCs w:val="18"/>
        </w:rPr>
        <w:t>Раздел 7. Оценка эффективности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3B268E" w:rsidRPr="00E53F67" w:rsidRDefault="003B268E" w:rsidP="003B268E">
      <w:pPr>
        <w:tabs>
          <w:tab w:val="left" w:pos="459"/>
        </w:tabs>
        <w:ind w:left="34"/>
        <w:jc w:val="center"/>
        <w:rPr>
          <w:b/>
          <w:sz w:val="18"/>
          <w:szCs w:val="18"/>
        </w:rPr>
      </w:pPr>
      <w:r w:rsidRPr="00E53F67">
        <w:rPr>
          <w:b/>
          <w:sz w:val="18"/>
          <w:szCs w:val="18"/>
        </w:rPr>
        <w:t>Подпрограмма 7 «Обеспечение деятельности МКУ Панинский «ЦООДОМС»»</w:t>
      </w:r>
    </w:p>
    <w:p w:rsidR="003B268E" w:rsidRPr="00E53F67" w:rsidRDefault="003B268E" w:rsidP="003B268E">
      <w:pPr>
        <w:tabs>
          <w:tab w:val="left" w:pos="459"/>
        </w:tabs>
        <w:ind w:left="34"/>
        <w:jc w:val="center"/>
        <w:rPr>
          <w:b/>
          <w:sz w:val="18"/>
          <w:szCs w:val="18"/>
        </w:rPr>
      </w:pPr>
    </w:p>
    <w:p w:rsidR="003B268E" w:rsidRPr="00E53F67" w:rsidRDefault="003B268E" w:rsidP="003B268E">
      <w:pPr>
        <w:autoSpaceDE w:val="0"/>
        <w:autoSpaceDN w:val="0"/>
        <w:adjustRightInd w:val="0"/>
        <w:spacing w:line="360" w:lineRule="auto"/>
        <w:jc w:val="center"/>
        <w:rPr>
          <w:sz w:val="18"/>
          <w:szCs w:val="18"/>
        </w:rPr>
      </w:pPr>
      <w:r w:rsidRPr="00E53F67">
        <w:rPr>
          <w:sz w:val="18"/>
          <w:szCs w:val="18"/>
        </w:rPr>
        <w:t>ПАСПОРТ</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3B268E" w:rsidRPr="00E53F67" w:rsidTr="00441072">
        <w:trPr>
          <w:trHeight w:val="454"/>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color w:val="000000"/>
                <w:sz w:val="18"/>
                <w:szCs w:val="18"/>
              </w:rPr>
              <w:t>МКУ Панинский «ЦООДОМС»</w:t>
            </w:r>
          </w:p>
        </w:tc>
      </w:tr>
      <w:tr w:rsidR="003B268E" w:rsidRPr="00E53F67" w:rsidTr="00441072">
        <w:trPr>
          <w:trHeight w:val="570"/>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tabs>
                <w:tab w:val="left" w:pos="459"/>
              </w:tabs>
              <w:ind w:left="34"/>
              <w:rPr>
                <w:sz w:val="18"/>
                <w:szCs w:val="18"/>
              </w:rPr>
            </w:pPr>
            <w:r w:rsidRPr="00E53F67">
              <w:rPr>
                <w:sz w:val="18"/>
                <w:szCs w:val="18"/>
              </w:rPr>
              <w:t>1.  «Финансовое обеспечение деятельности МКУ Панинский «ЦООДОМС»»</w:t>
            </w:r>
          </w:p>
        </w:tc>
      </w:tr>
      <w:tr w:rsidR="003B268E" w:rsidRPr="00E53F67" w:rsidTr="00441072">
        <w:trPr>
          <w:trHeight w:val="55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widowControl w:val="0"/>
              <w:tabs>
                <w:tab w:val="left" w:pos="257"/>
              </w:tabs>
              <w:autoSpaceDE w:val="0"/>
              <w:autoSpaceDN w:val="0"/>
              <w:adjustRightInd w:val="0"/>
              <w:jc w:val="both"/>
              <w:rPr>
                <w:sz w:val="18"/>
                <w:szCs w:val="18"/>
              </w:rPr>
            </w:pPr>
            <w:r w:rsidRPr="00E53F67">
              <w:rPr>
                <w:sz w:val="18"/>
                <w:szCs w:val="18"/>
              </w:rPr>
              <w:t>- повышение эффективности муниципального управления.</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snapToGrid w:val="0"/>
              <w:rPr>
                <w:sz w:val="18"/>
                <w:szCs w:val="18"/>
              </w:rPr>
            </w:pPr>
            <w:r w:rsidRPr="00E53F67">
              <w:rPr>
                <w:sz w:val="18"/>
                <w:szCs w:val="18"/>
              </w:rPr>
              <w:t xml:space="preserve">-обеспечение деятельности администрации Панинского муниципального района: </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3B268E" w:rsidRPr="00E53F67" w:rsidTr="00441072">
        <w:trPr>
          <w:trHeight w:val="1125"/>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pStyle w:val="33"/>
              <w:tabs>
                <w:tab w:val="left" w:pos="426"/>
              </w:tabs>
              <w:ind w:left="0"/>
              <w:rPr>
                <w:sz w:val="18"/>
                <w:szCs w:val="18"/>
              </w:rPr>
            </w:pPr>
            <w:r w:rsidRPr="00E53F67">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3B268E" w:rsidRPr="00E53F67" w:rsidTr="00441072">
        <w:trPr>
          <w:trHeight w:val="297"/>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rPr>
                <w:sz w:val="18"/>
                <w:szCs w:val="18"/>
              </w:rPr>
            </w:pPr>
            <w:r w:rsidRPr="00E53F67">
              <w:rPr>
                <w:sz w:val="18"/>
                <w:szCs w:val="18"/>
              </w:rPr>
              <w:t>2014 - 2020 годы</w:t>
            </w:r>
          </w:p>
        </w:tc>
      </w:tr>
      <w:tr w:rsidR="003B268E" w:rsidRPr="00E53F67" w:rsidTr="00441072">
        <w:trPr>
          <w:trHeight w:val="23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3B268E" w:rsidRPr="00E53F67" w:rsidRDefault="003B268E" w:rsidP="00441072">
            <w:pPr>
              <w:snapToGrid w:val="0"/>
              <w:rPr>
                <w:sz w:val="18"/>
                <w:szCs w:val="18"/>
              </w:rPr>
            </w:pPr>
            <w:r w:rsidRPr="00E53F67">
              <w:rPr>
                <w:sz w:val="18"/>
                <w:szCs w:val="18"/>
              </w:rPr>
              <w:t xml:space="preserve">Финансирование программы осуществляется за счет средств муниципального бюджета.  </w:t>
            </w:r>
          </w:p>
          <w:p w:rsidR="003B268E" w:rsidRPr="00E53F67" w:rsidRDefault="003B268E" w:rsidP="00441072">
            <w:pPr>
              <w:rPr>
                <w:sz w:val="18"/>
                <w:szCs w:val="18"/>
              </w:rPr>
            </w:pPr>
            <w:r w:rsidRPr="00E53F67">
              <w:rPr>
                <w:sz w:val="18"/>
                <w:szCs w:val="18"/>
              </w:rPr>
              <w:t>Общая сумма затрат по подпрограмме  до 2020 года составляет 44362,5 тыс.руб.,в т.ч. за счет 2014 год-  6 615,5  тыс.руб.</w:t>
            </w:r>
          </w:p>
          <w:p w:rsidR="003B268E" w:rsidRPr="00E53F67" w:rsidRDefault="003B268E" w:rsidP="00441072">
            <w:pPr>
              <w:rPr>
                <w:sz w:val="18"/>
                <w:szCs w:val="18"/>
              </w:rPr>
            </w:pPr>
            <w:r w:rsidRPr="00E53F67">
              <w:rPr>
                <w:sz w:val="18"/>
                <w:szCs w:val="18"/>
              </w:rPr>
              <w:t xml:space="preserve">2015 год- 5 991 тыс.руб. </w:t>
            </w:r>
          </w:p>
          <w:p w:rsidR="003B268E" w:rsidRPr="00E53F67" w:rsidRDefault="003B268E" w:rsidP="00441072">
            <w:pPr>
              <w:rPr>
                <w:sz w:val="18"/>
                <w:szCs w:val="18"/>
              </w:rPr>
            </w:pPr>
            <w:r w:rsidRPr="00E53F67">
              <w:rPr>
                <w:sz w:val="18"/>
                <w:szCs w:val="18"/>
              </w:rPr>
              <w:t>2016 год- 5461,8 тыс.руб.</w:t>
            </w:r>
          </w:p>
          <w:p w:rsidR="003B268E" w:rsidRPr="00E53F67" w:rsidRDefault="003B268E" w:rsidP="00441072">
            <w:pPr>
              <w:rPr>
                <w:sz w:val="18"/>
                <w:szCs w:val="18"/>
              </w:rPr>
            </w:pPr>
            <w:r w:rsidRPr="00E53F67">
              <w:rPr>
                <w:sz w:val="18"/>
                <w:szCs w:val="18"/>
              </w:rPr>
              <w:t>2017 год-  6386,0 тыс.руб.</w:t>
            </w:r>
          </w:p>
          <w:p w:rsidR="003B268E" w:rsidRPr="00E53F67" w:rsidRDefault="003B268E" w:rsidP="00441072">
            <w:pPr>
              <w:tabs>
                <w:tab w:val="left" w:pos="3105"/>
              </w:tabs>
              <w:rPr>
                <w:sz w:val="18"/>
                <w:szCs w:val="18"/>
              </w:rPr>
            </w:pPr>
            <w:r w:rsidRPr="00E53F67">
              <w:rPr>
                <w:sz w:val="18"/>
                <w:szCs w:val="18"/>
              </w:rPr>
              <w:t>2018 год-  6386,0 тыс.руб.</w:t>
            </w:r>
            <w:r w:rsidRPr="00E53F67">
              <w:rPr>
                <w:sz w:val="18"/>
                <w:szCs w:val="18"/>
              </w:rPr>
              <w:tab/>
            </w:r>
          </w:p>
          <w:p w:rsidR="003B268E" w:rsidRPr="00E53F67" w:rsidRDefault="003B268E" w:rsidP="00441072">
            <w:pPr>
              <w:rPr>
                <w:sz w:val="18"/>
                <w:szCs w:val="18"/>
              </w:rPr>
            </w:pPr>
            <w:r w:rsidRPr="00E53F67">
              <w:rPr>
                <w:sz w:val="18"/>
                <w:szCs w:val="18"/>
              </w:rPr>
              <w:t>2019 год-  6386,0 тыс.руб.</w:t>
            </w:r>
          </w:p>
          <w:p w:rsidR="003B268E" w:rsidRPr="00E53F67" w:rsidRDefault="003B268E" w:rsidP="00441072">
            <w:pPr>
              <w:rPr>
                <w:sz w:val="18"/>
                <w:szCs w:val="18"/>
              </w:rPr>
            </w:pPr>
            <w:r w:rsidRPr="00E53F67">
              <w:rPr>
                <w:sz w:val="18"/>
                <w:szCs w:val="18"/>
              </w:rPr>
              <w:t>2020 год-  7 136,2 тыс.руб.</w:t>
            </w:r>
          </w:p>
        </w:tc>
      </w:tr>
      <w:tr w:rsidR="003B268E" w:rsidRPr="00E53F67" w:rsidTr="00441072">
        <w:trPr>
          <w:trHeight w:val="87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Повышение эффективности системы муниципального управления. </w:t>
            </w:r>
          </w:p>
          <w:p w:rsidR="003B268E" w:rsidRPr="00E53F67" w:rsidRDefault="003B268E" w:rsidP="00441072">
            <w:pPr>
              <w:rPr>
                <w:sz w:val="18"/>
                <w:szCs w:val="18"/>
              </w:rPr>
            </w:pPr>
            <w:r w:rsidRPr="00E53F67">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3B268E" w:rsidRPr="00E53F67" w:rsidRDefault="003B268E" w:rsidP="003B268E">
      <w:pPr>
        <w:pStyle w:val="ConsPlusNormal"/>
        <w:jc w:val="center"/>
        <w:rPr>
          <w:rFonts w:ascii="Times New Roman" w:hAnsi="Times New Roman" w:cs="Times New Roman"/>
          <w:sz w:val="18"/>
          <w:szCs w:val="18"/>
        </w:rPr>
      </w:pPr>
    </w:p>
    <w:p w:rsidR="003B268E" w:rsidRPr="00E53F67" w:rsidRDefault="003B268E" w:rsidP="003B268E">
      <w:pPr>
        <w:jc w:val="center"/>
        <w:rPr>
          <w:sz w:val="18"/>
          <w:szCs w:val="18"/>
        </w:rPr>
      </w:pPr>
      <w:r w:rsidRPr="00E53F67">
        <w:rPr>
          <w:sz w:val="18"/>
          <w:szCs w:val="18"/>
        </w:rPr>
        <w:t>Раздел 1. Характеристика сферы реализации подпрограммы, описание основных проблем в указанной сфере и прогноз ее развития</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Подпрограмма «Обеспечение деятельности МКУ Панинский «ЦООДОМС»».</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 xml:space="preserve">Подпрограмма предусматривает совершенствование административных процедур исполнения функций и полномочий. </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w:t>
      </w:r>
      <w:r w:rsidRPr="00E53F67">
        <w:rPr>
          <w:sz w:val="18"/>
          <w:szCs w:val="18"/>
        </w:rPr>
        <w:lastRenderedPageBreak/>
        <w:t>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3B268E" w:rsidRPr="00E53F67" w:rsidRDefault="003B268E" w:rsidP="003B268E">
      <w:pPr>
        <w:ind w:firstLine="709"/>
        <w:jc w:val="center"/>
        <w:rPr>
          <w:sz w:val="18"/>
          <w:szCs w:val="18"/>
        </w:rPr>
      </w:pPr>
      <w:r w:rsidRPr="00E53F67">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268E" w:rsidRPr="00E53F67" w:rsidRDefault="003B268E" w:rsidP="003B268E">
      <w:pPr>
        <w:jc w:val="center"/>
        <w:rPr>
          <w:sz w:val="18"/>
          <w:szCs w:val="18"/>
        </w:rPr>
      </w:pPr>
      <w:r w:rsidRPr="00E53F67">
        <w:rPr>
          <w:sz w:val="18"/>
          <w:szCs w:val="18"/>
        </w:rPr>
        <w:t xml:space="preserve">2.1. Приоритеты муниципальной политики в сфере </w:t>
      </w:r>
    </w:p>
    <w:p w:rsidR="003B268E" w:rsidRPr="00E53F67" w:rsidRDefault="003B268E" w:rsidP="003B268E">
      <w:pPr>
        <w:jc w:val="center"/>
        <w:rPr>
          <w:sz w:val="18"/>
          <w:szCs w:val="18"/>
        </w:rPr>
      </w:pPr>
      <w:r w:rsidRPr="00E53F67">
        <w:rPr>
          <w:sz w:val="18"/>
          <w:szCs w:val="18"/>
        </w:rPr>
        <w:t>реализации подпрограммы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 xml:space="preserve">Целевые ориентиры повышения качества </w:t>
      </w:r>
      <w:r w:rsidRPr="00E53F67">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E53F67">
        <w:rPr>
          <w:sz w:val="18"/>
          <w:szCs w:val="18"/>
        </w:rPr>
        <w:t xml:space="preserve"> также конкретизированы в Послании Президента Российской Федерации о бюджетной политике на 2014 – 2016 годы.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Приоритет муниципальной политики в сфере реализации настоящей подпрограммы:</w:t>
      </w:r>
    </w:p>
    <w:p w:rsidR="003B268E" w:rsidRPr="00E53F67" w:rsidRDefault="003B268E" w:rsidP="003B268E">
      <w:pPr>
        <w:snapToGrid w:val="0"/>
        <w:ind w:firstLine="708"/>
        <w:jc w:val="both"/>
        <w:rPr>
          <w:sz w:val="18"/>
          <w:szCs w:val="18"/>
        </w:rPr>
      </w:pPr>
      <w:r w:rsidRPr="00E53F67">
        <w:rPr>
          <w:sz w:val="18"/>
          <w:szCs w:val="18"/>
        </w:rPr>
        <w:t>-повышение эффективности и результативности деятельности администрации муниципального района.</w:t>
      </w:r>
    </w:p>
    <w:p w:rsidR="003B268E" w:rsidRPr="00E53F67" w:rsidRDefault="003B268E" w:rsidP="003B268E">
      <w:pPr>
        <w:pStyle w:val="ConsPlusNormal"/>
        <w:widowControl/>
        <w:jc w:val="center"/>
        <w:rPr>
          <w:rFonts w:ascii="Times New Roman" w:hAnsi="Times New Roman" w:cs="Times New Roman"/>
          <w:color w:val="000000"/>
          <w:sz w:val="18"/>
          <w:szCs w:val="18"/>
        </w:rPr>
      </w:pPr>
      <w:r w:rsidRPr="00E53F67">
        <w:rPr>
          <w:rFonts w:ascii="Times New Roman" w:hAnsi="Times New Roman" w:cs="Times New Roman"/>
          <w:color w:val="000000"/>
          <w:sz w:val="18"/>
          <w:szCs w:val="18"/>
        </w:rPr>
        <w:t>2.2. Цели, задачи и показатели (индикаторы) достижения целей и решения задач</w:t>
      </w:r>
    </w:p>
    <w:p w:rsidR="003B268E" w:rsidRPr="00E53F67" w:rsidRDefault="003B268E" w:rsidP="003B268E">
      <w:pPr>
        <w:pStyle w:val="33"/>
        <w:ind w:left="0" w:firstLine="709"/>
        <w:jc w:val="both"/>
        <w:rPr>
          <w:sz w:val="18"/>
          <w:szCs w:val="18"/>
        </w:rPr>
      </w:pPr>
      <w:r w:rsidRPr="00E53F67">
        <w:rPr>
          <w:sz w:val="18"/>
          <w:szCs w:val="18"/>
        </w:rPr>
        <w:t xml:space="preserve">Цель подпрограммы: </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 повышение эффективности муниципального управления в сфере экономики.</w:t>
      </w:r>
    </w:p>
    <w:p w:rsidR="003B268E" w:rsidRPr="00E53F67" w:rsidRDefault="003B268E" w:rsidP="003B268E">
      <w:pPr>
        <w:widowControl w:val="0"/>
        <w:autoSpaceDE w:val="0"/>
        <w:autoSpaceDN w:val="0"/>
        <w:adjustRightInd w:val="0"/>
        <w:ind w:firstLine="708"/>
        <w:jc w:val="both"/>
        <w:rPr>
          <w:color w:val="000000"/>
          <w:sz w:val="18"/>
          <w:szCs w:val="18"/>
        </w:rPr>
      </w:pPr>
      <w:r w:rsidRPr="00E53F67">
        <w:rPr>
          <w:color w:val="000000"/>
          <w:sz w:val="18"/>
          <w:szCs w:val="18"/>
        </w:rPr>
        <w:t>Задача подпрограммы:</w:t>
      </w:r>
    </w:p>
    <w:p w:rsidR="003B268E" w:rsidRPr="00E53F67" w:rsidRDefault="003B268E" w:rsidP="003B268E">
      <w:pPr>
        <w:snapToGrid w:val="0"/>
        <w:ind w:firstLine="708"/>
        <w:jc w:val="both"/>
        <w:rPr>
          <w:sz w:val="18"/>
          <w:szCs w:val="18"/>
        </w:rPr>
      </w:pPr>
      <w:r w:rsidRPr="00E53F67">
        <w:rPr>
          <w:sz w:val="18"/>
          <w:szCs w:val="18"/>
        </w:rPr>
        <w:t>- повышение эффективности и результативности деятельности администрации муниципального района.</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2.3. Описание основных ожидаемых конечных результатов подпрограммы</w:t>
      </w:r>
    </w:p>
    <w:p w:rsidR="003B268E" w:rsidRPr="00E53F67" w:rsidRDefault="003B268E" w:rsidP="003B268E">
      <w:pPr>
        <w:ind w:firstLine="709"/>
        <w:jc w:val="both"/>
        <w:rPr>
          <w:sz w:val="18"/>
          <w:szCs w:val="18"/>
        </w:rPr>
      </w:pPr>
      <w:r w:rsidRPr="00E53F67">
        <w:rPr>
          <w:sz w:val="18"/>
          <w:szCs w:val="18"/>
        </w:rPr>
        <w:t>Реализация основных мероприятий подпрограммы позволит:</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повысить прозрачность деятельности органов власти;</w:t>
      </w:r>
    </w:p>
    <w:p w:rsidR="003B268E" w:rsidRPr="00E53F67" w:rsidRDefault="003B268E" w:rsidP="003B268E">
      <w:pPr>
        <w:autoSpaceDE w:val="0"/>
        <w:autoSpaceDN w:val="0"/>
        <w:adjustRightInd w:val="0"/>
        <w:ind w:firstLine="709"/>
        <w:jc w:val="both"/>
        <w:rPr>
          <w:color w:val="000000"/>
          <w:sz w:val="18"/>
          <w:szCs w:val="18"/>
        </w:rPr>
      </w:pPr>
    </w:p>
    <w:p w:rsidR="003B268E" w:rsidRPr="00E53F67" w:rsidRDefault="003B268E" w:rsidP="003B268E">
      <w:pPr>
        <w:pStyle w:val="ConsPlusNormal"/>
        <w:widowControl/>
        <w:jc w:val="center"/>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подпрограммы рассчитан на период с 2014 по 2020 годы (в один этап).</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Раздел 3. Характеристика основных мероприятий и мероприятий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3B268E" w:rsidRPr="00E53F67" w:rsidRDefault="003B268E" w:rsidP="003B268E">
      <w:pPr>
        <w:ind w:firstLine="708"/>
        <w:rPr>
          <w:sz w:val="18"/>
          <w:szCs w:val="18"/>
        </w:rPr>
      </w:pPr>
      <w:r w:rsidRPr="00E53F67">
        <w:rPr>
          <w:sz w:val="18"/>
          <w:szCs w:val="18"/>
        </w:rPr>
        <w:t>1. Финансовое обеспечение деятельности МКУ Панинский «ЦООДОМС».</w:t>
      </w:r>
    </w:p>
    <w:p w:rsidR="003B268E" w:rsidRPr="00E53F67" w:rsidRDefault="003B268E" w:rsidP="003B268E">
      <w:pPr>
        <w:autoSpaceDE w:val="0"/>
        <w:autoSpaceDN w:val="0"/>
        <w:adjustRightInd w:val="0"/>
        <w:ind w:firstLine="709"/>
        <w:jc w:val="both"/>
        <w:rPr>
          <w:iCs/>
          <w:sz w:val="18"/>
          <w:szCs w:val="18"/>
        </w:rPr>
      </w:pPr>
      <w:r w:rsidRPr="00E53F67">
        <w:rPr>
          <w:iCs/>
          <w:sz w:val="18"/>
          <w:szCs w:val="18"/>
        </w:rPr>
        <w:t>Основное мероприятие 1. Финансовое обеспечение деятельности МКУ Панинский «ЦООДОМС».</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Исполнитель основного мероприятия – МКУ Панинский «ЦООДОМС»</w:t>
      </w:r>
    </w:p>
    <w:p w:rsidR="003B268E" w:rsidRPr="00E53F67" w:rsidRDefault="003B268E" w:rsidP="003B268E">
      <w:pPr>
        <w:ind w:firstLine="709"/>
        <w:jc w:val="both"/>
        <w:rPr>
          <w:sz w:val="18"/>
          <w:szCs w:val="18"/>
        </w:rPr>
      </w:pPr>
      <w:r w:rsidRPr="00E53F67">
        <w:rPr>
          <w:sz w:val="18"/>
          <w:szCs w:val="18"/>
        </w:rPr>
        <w:t>Основное мероприятие включает:</w:t>
      </w:r>
    </w:p>
    <w:p w:rsidR="003B268E" w:rsidRPr="00E53F67" w:rsidRDefault="003B268E" w:rsidP="003B268E">
      <w:pPr>
        <w:ind w:firstLine="709"/>
        <w:jc w:val="both"/>
        <w:rPr>
          <w:sz w:val="18"/>
          <w:szCs w:val="18"/>
        </w:rPr>
      </w:pPr>
      <w:r w:rsidRPr="00E53F67">
        <w:rPr>
          <w:sz w:val="18"/>
          <w:szCs w:val="18"/>
        </w:rPr>
        <w:t>1.1. Оплата труда.</w:t>
      </w:r>
    </w:p>
    <w:p w:rsidR="003B268E" w:rsidRPr="00E53F67" w:rsidRDefault="003B268E" w:rsidP="003B268E">
      <w:pPr>
        <w:ind w:firstLine="709"/>
        <w:jc w:val="both"/>
        <w:rPr>
          <w:sz w:val="18"/>
          <w:szCs w:val="18"/>
        </w:rPr>
      </w:pPr>
      <w:r w:rsidRPr="00E53F67">
        <w:rPr>
          <w:sz w:val="18"/>
          <w:szCs w:val="18"/>
        </w:rPr>
        <w:t>1.2. Оплата прочих работ и услуг.</w:t>
      </w:r>
    </w:p>
    <w:p w:rsidR="003B268E" w:rsidRPr="00E53F67" w:rsidRDefault="003B268E" w:rsidP="003B268E">
      <w:pPr>
        <w:ind w:firstLine="709"/>
        <w:jc w:val="both"/>
        <w:rPr>
          <w:sz w:val="18"/>
          <w:szCs w:val="18"/>
        </w:rPr>
      </w:pPr>
      <w:r w:rsidRPr="00E53F67">
        <w:rPr>
          <w:sz w:val="18"/>
          <w:szCs w:val="18"/>
        </w:rPr>
        <w:t>1.3. Прочие расходы.</w:t>
      </w:r>
    </w:p>
    <w:p w:rsidR="003B268E" w:rsidRPr="00E53F67" w:rsidRDefault="003B268E" w:rsidP="003B268E">
      <w:pPr>
        <w:ind w:firstLine="709"/>
        <w:jc w:val="center"/>
        <w:rPr>
          <w:sz w:val="18"/>
          <w:szCs w:val="18"/>
        </w:rPr>
      </w:pPr>
      <w:r w:rsidRPr="00E53F67">
        <w:rPr>
          <w:sz w:val="18"/>
          <w:szCs w:val="18"/>
        </w:rPr>
        <w:t>Раздел 4. Характеристика мер муниципального регулирования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рамках подпрограммы предусмотрены меры правового регулирования в части: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3B268E" w:rsidRPr="00E53F67" w:rsidRDefault="003B268E" w:rsidP="003B268E">
      <w:pPr>
        <w:jc w:val="center"/>
        <w:rPr>
          <w:sz w:val="18"/>
          <w:szCs w:val="18"/>
        </w:rPr>
      </w:pPr>
      <w:r w:rsidRPr="00E53F67">
        <w:rPr>
          <w:sz w:val="18"/>
          <w:szCs w:val="18"/>
        </w:rPr>
        <w:t>Раздел 5. Финансовое обеспечение реализации подпрограммы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муниципального  бюджета на реализацию подпрограммы «Обеспечение деятельности МКУ Панинский «ЦООДОМС»» приведены в таблице 9.</w:t>
      </w:r>
    </w:p>
    <w:p w:rsidR="003B268E" w:rsidRPr="00E53F67" w:rsidRDefault="003B268E" w:rsidP="003B268E">
      <w:pPr>
        <w:pStyle w:val="ConsPlusNormal"/>
        <w:ind w:firstLine="709"/>
        <w:jc w:val="right"/>
        <w:rPr>
          <w:rFonts w:ascii="Times New Roman" w:hAnsi="Times New Roman" w:cs="Times New Roman"/>
          <w:sz w:val="18"/>
          <w:szCs w:val="18"/>
        </w:rPr>
      </w:pP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9</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3B268E" w:rsidRPr="00E53F67" w:rsidTr="00441072">
        <w:tc>
          <w:tcPr>
            <w:tcW w:w="1932"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891"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1932" w:type="dxa"/>
            <w:vMerge/>
          </w:tcPr>
          <w:p w:rsidR="003B268E" w:rsidRPr="00E53F67" w:rsidRDefault="003B268E" w:rsidP="00441072">
            <w:pPr>
              <w:jc w:val="both"/>
              <w:rPr>
                <w:sz w:val="18"/>
                <w:szCs w:val="18"/>
              </w:rPr>
            </w:pPr>
          </w:p>
        </w:tc>
        <w:tc>
          <w:tcPr>
            <w:tcW w:w="1377" w:type="dxa"/>
          </w:tcPr>
          <w:p w:rsidR="003B268E" w:rsidRPr="00E53F67" w:rsidRDefault="003B268E" w:rsidP="00441072">
            <w:pPr>
              <w:jc w:val="both"/>
              <w:rPr>
                <w:sz w:val="18"/>
                <w:szCs w:val="18"/>
              </w:rPr>
            </w:pPr>
            <w:r w:rsidRPr="00E53F67">
              <w:rPr>
                <w:sz w:val="18"/>
                <w:szCs w:val="18"/>
              </w:rPr>
              <w:t>всего</w:t>
            </w:r>
          </w:p>
        </w:tc>
        <w:tc>
          <w:tcPr>
            <w:tcW w:w="1097" w:type="dxa"/>
          </w:tcPr>
          <w:p w:rsidR="003B268E" w:rsidRPr="00E53F67" w:rsidRDefault="003B268E" w:rsidP="00441072">
            <w:pPr>
              <w:jc w:val="both"/>
              <w:rPr>
                <w:sz w:val="18"/>
                <w:szCs w:val="18"/>
              </w:rPr>
            </w:pPr>
            <w:r w:rsidRPr="00E53F67">
              <w:rPr>
                <w:sz w:val="18"/>
                <w:szCs w:val="18"/>
              </w:rPr>
              <w:t>2014</w:t>
            </w:r>
          </w:p>
        </w:tc>
        <w:tc>
          <w:tcPr>
            <w:tcW w:w="1028" w:type="dxa"/>
          </w:tcPr>
          <w:p w:rsidR="003B268E" w:rsidRPr="00E53F67" w:rsidRDefault="003B268E" w:rsidP="00441072">
            <w:pPr>
              <w:jc w:val="both"/>
              <w:rPr>
                <w:sz w:val="18"/>
                <w:szCs w:val="18"/>
              </w:rPr>
            </w:pPr>
            <w:r w:rsidRPr="00E53F67">
              <w:rPr>
                <w:sz w:val="18"/>
                <w:szCs w:val="18"/>
              </w:rPr>
              <w:t>2015</w:t>
            </w:r>
          </w:p>
        </w:tc>
        <w:tc>
          <w:tcPr>
            <w:tcW w:w="1014" w:type="dxa"/>
          </w:tcPr>
          <w:p w:rsidR="003B268E" w:rsidRPr="00E53F67" w:rsidRDefault="003B268E" w:rsidP="00441072">
            <w:pPr>
              <w:jc w:val="both"/>
              <w:rPr>
                <w:sz w:val="18"/>
                <w:szCs w:val="18"/>
              </w:rPr>
            </w:pPr>
            <w:r w:rsidRPr="00E53F67">
              <w:rPr>
                <w:sz w:val="18"/>
                <w:szCs w:val="18"/>
              </w:rPr>
              <w:t>2016</w:t>
            </w:r>
          </w:p>
        </w:tc>
        <w:tc>
          <w:tcPr>
            <w:tcW w:w="996" w:type="dxa"/>
          </w:tcPr>
          <w:p w:rsidR="003B268E" w:rsidRPr="00E53F67" w:rsidRDefault="003B268E" w:rsidP="00441072">
            <w:pPr>
              <w:jc w:val="both"/>
              <w:rPr>
                <w:sz w:val="18"/>
                <w:szCs w:val="18"/>
              </w:rPr>
            </w:pPr>
            <w:r w:rsidRPr="00E53F67">
              <w:rPr>
                <w:sz w:val="18"/>
                <w:szCs w:val="18"/>
              </w:rPr>
              <w:t>2017</w:t>
            </w:r>
          </w:p>
        </w:tc>
        <w:tc>
          <w:tcPr>
            <w:tcW w:w="1095" w:type="dxa"/>
          </w:tcPr>
          <w:p w:rsidR="003B268E" w:rsidRPr="00E53F67" w:rsidRDefault="003B268E" w:rsidP="00441072">
            <w:pPr>
              <w:jc w:val="both"/>
              <w:rPr>
                <w:sz w:val="18"/>
                <w:szCs w:val="18"/>
              </w:rPr>
            </w:pPr>
            <w:r w:rsidRPr="00E53F67">
              <w:rPr>
                <w:sz w:val="18"/>
                <w:szCs w:val="18"/>
              </w:rPr>
              <w:t>2018</w:t>
            </w:r>
          </w:p>
        </w:tc>
        <w:tc>
          <w:tcPr>
            <w:tcW w:w="1245" w:type="dxa"/>
          </w:tcPr>
          <w:p w:rsidR="003B268E" w:rsidRPr="00E53F67" w:rsidRDefault="003B268E" w:rsidP="00441072">
            <w:pPr>
              <w:jc w:val="both"/>
              <w:rPr>
                <w:sz w:val="18"/>
                <w:szCs w:val="18"/>
              </w:rPr>
            </w:pPr>
            <w:r w:rsidRPr="00E53F67">
              <w:rPr>
                <w:sz w:val="18"/>
                <w:szCs w:val="18"/>
              </w:rPr>
              <w:t>2019</w:t>
            </w:r>
          </w:p>
        </w:tc>
        <w:tc>
          <w:tcPr>
            <w:tcW w:w="1039" w:type="dxa"/>
          </w:tcPr>
          <w:p w:rsidR="003B268E" w:rsidRPr="00E53F67" w:rsidRDefault="003B268E" w:rsidP="00441072">
            <w:pPr>
              <w:jc w:val="both"/>
              <w:rPr>
                <w:sz w:val="18"/>
                <w:szCs w:val="18"/>
              </w:rPr>
            </w:pPr>
            <w:r w:rsidRPr="00E53F67">
              <w:rPr>
                <w:sz w:val="18"/>
                <w:szCs w:val="18"/>
              </w:rPr>
              <w:t>2020</w:t>
            </w:r>
          </w:p>
        </w:tc>
      </w:tr>
      <w:tr w:rsidR="003B268E" w:rsidRPr="00E53F67" w:rsidTr="00441072">
        <w:tc>
          <w:tcPr>
            <w:tcW w:w="10823" w:type="dxa"/>
            <w:gridSpan w:val="9"/>
          </w:tcPr>
          <w:p w:rsidR="003B268E" w:rsidRPr="00E53F67" w:rsidRDefault="003B268E" w:rsidP="00441072">
            <w:pPr>
              <w:jc w:val="center"/>
              <w:rPr>
                <w:sz w:val="18"/>
                <w:szCs w:val="18"/>
              </w:rPr>
            </w:pPr>
            <w:r w:rsidRPr="00E53F67">
              <w:rPr>
                <w:sz w:val="18"/>
                <w:szCs w:val="18"/>
              </w:rPr>
              <w:t>Мероприятие 1. «Финансовое обеспечение деятельности МКУ Панинский «ЦООДОМС»</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4.1. Оплата труда с начислениями</w:t>
            </w:r>
          </w:p>
        </w:tc>
        <w:tc>
          <w:tcPr>
            <w:tcW w:w="1377" w:type="dxa"/>
          </w:tcPr>
          <w:p w:rsidR="003B268E" w:rsidRPr="00E53F67" w:rsidRDefault="003B268E" w:rsidP="00441072">
            <w:pPr>
              <w:jc w:val="both"/>
              <w:rPr>
                <w:sz w:val="18"/>
                <w:szCs w:val="18"/>
              </w:rPr>
            </w:pPr>
            <w:r w:rsidRPr="00E53F67">
              <w:rPr>
                <w:sz w:val="18"/>
                <w:szCs w:val="18"/>
              </w:rPr>
              <w:t>44148,5</w:t>
            </w:r>
          </w:p>
        </w:tc>
        <w:tc>
          <w:tcPr>
            <w:tcW w:w="1097" w:type="dxa"/>
          </w:tcPr>
          <w:p w:rsidR="003B268E" w:rsidRPr="00E53F67" w:rsidRDefault="003B268E" w:rsidP="00441072">
            <w:pPr>
              <w:jc w:val="both"/>
              <w:rPr>
                <w:sz w:val="18"/>
                <w:szCs w:val="18"/>
              </w:rPr>
            </w:pPr>
            <w:r w:rsidRPr="00E53F67">
              <w:rPr>
                <w:sz w:val="18"/>
                <w:szCs w:val="18"/>
              </w:rPr>
              <w:t>6 513</w:t>
            </w:r>
          </w:p>
        </w:tc>
        <w:tc>
          <w:tcPr>
            <w:tcW w:w="1028" w:type="dxa"/>
          </w:tcPr>
          <w:p w:rsidR="003B268E" w:rsidRPr="00E53F67" w:rsidRDefault="003B268E" w:rsidP="00441072">
            <w:pPr>
              <w:jc w:val="both"/>
              <w:rPr>
                <w:sz w:val="18"/>
                <w:szCs w:val="18"/>
              </w:rPr>
            </w:pPr>
            <w:r w:rsidRPr="00E53F67">
              <w:rPr>
                <w:sz w:val="18"/>
                <w:szCs w:val="18"/>
              </w:rPr>
              <w:t>5 981</w:t>
            </w:r>
          </w:p>
        </w:tc>
        <w:tc>
          <w:tcPr>
            <w:tcW w:w="1014" w:type="dxa"/>
          </w:tcPr>
          <w:p w:rsidR="003B268E" w:rsidRPr="00E53F67" w:rsidRDefault="003B268E" w:rsidP="00441072">
            <w:pPr>
              <w:jc w:val="both"/>
              <w:rPr>
                <w:sz w:val="18"/>
                <w:szCs w:val="18"/>
              </w:rPr>
            </w:pPr>
            <w:r w:rsidRPr="00E53F67">
              <w:rPr>
                <w:sz w:val="18"/>
                <w:szCs w:val="18"/>
              </w:rPr>
              <w:t>5456,3</w:t>
            </w:r>
          </w:p>
        </w:tc>
        <w:tc>
          <w:tcPr>
            <w:tcW w:w="996" w:type="dxa"/>
          </w:tcPr>
          <w:p w:rsidR="003B268E" w:rsidRPr="00E53F67" w:rsidRDefault="003B268E" w:rsidP="00441072">
            <w:pPr>
              <w:jc w:val="both"/>
              <w:rPr>
                <w:sz w:val="18"/>
                <w:szCs w:val="18"/>
              </w:rPr>
            </w:pPr>
            <w:r w:rsidRPr="00E53F67">
              <w:rPr>
                <w:sz w:val="18"/>
                <w:szCs w:val="18"/>
              </w:rPr>
              <w:t>6366,0</w:t>
            </w:r>
          </w:p>
        </w:tc>
        <w:tc>
          <w:tcPr>
            <w:tcW w:w="1095" w:type="dxa"/>
          </w:tcPr>
          <w:p w:rsidR="003B268E" w:rsidRPr="00E53F67" w:rsidRDefault="003B268E" w:rsidP="00441072">
            <w:pPr>
              <w:jc w:val="both"/>
              <w:rPr>
                <w:sz w:val="18"/>
                <w:szCs w:val="18"/>
              </w:rPr>
            </w:pPr>
            <w:r w:rsidRPr="00E53F67">
              <w:rPr>
                <w:sz w:val="18"/>
                <w:szCs w:val="18"/>
              </w:rPr>
              <w:t>6366,0</w:t>
            </w:r>
          </w:p>
        </w:tc>
        <w:tc>
          <w:tcPr>
            <w:tcW w:w="1245" w:type="dxa"/>
          </w:tcPr>
          <w:p w:rsidR="003B268E" w:rsidRPr="00E53F67" w:rsidRDefault="003B268E" w:rsidP="00441072">
            <w:pPr>
              <w:jc w:val="both"/>
              <w:rPr>
                <w:sz w:val="18"/>
                <w:szCs w:val="18"/>
              </w:rPr>
            </w:pPr>
            <w:r w:rsidRPr="00E53F67">
              <w:rPr>
                <w:sz w:val="18"/>
                <w:szCs w:val="18"/>
              </w:rPr>
              <w:t>6366,0</w:t>
            </w:r>
          </w:p>
        </w:tc>
        <w:tc>
          <w:tcPr>
            <w:tcW w:w="1039" w:type="dxa"/>
          </w:tcPr>
          <w:p w:rsidR="003B268E" w:rsidRPr="00E53F67" w:rsidRDefault="003B268E" w:rsidP="00441072">
            <w:pPr>
              <w:jc w:val="both"/>
              <w:rPr>
                <w:sz w:val="18"/>
                <w:szCs w:val="18"/>
              </w:rPr>
            </w:pPr>
            <w:r w:rsidRPr="00E53F67">
              <w:rPr>
                <w:sz w:val="18"/>
                <w:szCs w:val="18"/>
              </w:rPr>
              <w:t>7 100,2</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4.2. Оплата прочих работ и услуг.</w:t>
            </w:r>
          </w:p>
        </w:tc>
        <w:tc>
          <w:tcPr>
            <w:tcW w:w="1377" w:type="dxa"/>
          </w:tcPr>
          <w:p w:rsidR="003B268E" w:rsidRPr="00E53F67" w:rsidRDefault="003B268E" w:rsidP="00441072">
            <w:pPr>
              <w:jc w:val="both"/>
              <w:rPr>
                <w:sz w:val="18"/>
                <w:szCs w:val="18"/>
              </w:rPr>
            </w:pPr>
            <w:r w:rsidRPr="00E53F67">
              <w:rPr>
                <w:sz w:val="18"/>
                <w:szCs w:val="18"/>
              </w:rPr>
              <w:t>153,5</w:t>
            </w:r>
          </w:p>
        </w:tc>
        <w:tc>
          <w:tcPr>
            <w:tcW w:w="1097" w:type="dxa"/>
          </w:tcPr>
          <w:p w:rsidR="003B268E" w:rsidRPr="00E53F67" w:rsidRDefault="003B268E" w:rsidP="00441072">
            <w:pPr>
              <w:jc w:val="both"/>
              <w:rPr>
                <w:sz w:val="18"/>
                <w:szCs w:val="18"/>
              </w:rPr>
            </w:pPr>
            <w:r w:rsidRPr="00E53F67">
              <w:rPr>
                <w:sz w:val="18"/>
                <w:szCs w:val="18"/>
              </w:rPr>
              <w:t>102</w:t>
            </w:r>
          </w:p>
        </w:tc>
        <w:tc>
          <w:tcPr>
            <w:tcW w:w="1028" w:type="dxa"/>
          </w:tcPr>
          <w:p w:rsidR="003B268E" w:rsidRPr="00E53F67" w:rsidRDefault="003B268E" w:rsidP="00441072">
            <w:pPr>
              <w:jc w:val="both"/>
              <w:rPr>
                <w:sz w:val="18"/>
                <w:szCs w:val="18"/>
              </w:rPr>
            </w:pPr>
            <w:r w:rsidRPr="00E53F67">
              <w:rPr>
                <w:sz w:val="18"/>
                <w:szCs w:val="18"/>
              </w:rPr>
              <w:t>10</w:t>
            </w:r>
          </w:p>
        </w:tc>
        <w:tc>
          <w:tcPr>
            <w:tcW w:w="1014" w:type="dxa"/>
          </w:tcPr>
          <w:p w:rsidR="003B268E" w:rsidRPr="00E53F67" w:rsidRDefault="003B268E" w:rsidP="00441072">
            <w:pPr>
              <w:jc w:val="both"/>
              <w:rPr>
                <w:sz w:val="18"/>
                <w:szCs w:val="18"/>
              </w:rPr>
            </w:pPr>
            <w:r w:rsidRPr="00E53F67">
              <w:rPr>
                <w:sz w:val="18"/>
                <w:szCs w:val="18"/>
              </w:rPr>
              <w:t>5,5</w:t>
            </w:r>
          </w:p>
        </w:tc>
        <w:tc>
          <w:tcPr>
            <w:tcW w:w="996" w:type="dxa"/>
          </w:tcPr>
          <w:p w:rsidR="003B268E" w:rsidRPr="00E53F67" w:rsidRDefault="003B268E" w:rsidP="00441072">
            <w:pPr>
              <w:jc w:val="both"/>
              <w:rPr>
                <w:sz w:val="18"/>
                <w:szCs w:val="18"/>
              </w:rPr>
            </w:pPr>
            <w:r w:rsidRPr="00E53F67">
              <w:rPr>
                <w:sz w:val="18"/>
                <w:szCs w:val="18"/>
              </w:rPr>
              <w:t>5</w:t>
            </w:r>
          </w:p>
        </w:tc>
        <w:tc>
          <w:tcPr>
            <w:tcW w:w="1095" w:type="dxa"/>
          </w:tcPr>
          <w:p w:rsidR="003B268E" w:rsidRPr="00E53F67" w:rsidRDefault="003B268E" w:rsidP="00441072">
            <w:pPr>
              <w:jc w:val="both"/>
              <w:rPr>
                <w:sz w:val="18"/>
                <w:szCs w:val="18"/>
              </w:rPr>
            </w:pPr>
            <w:r w:rsidRPr="00E53F67">
              <w:rPr>
                <w:sz w:val="18"/>
                <w:szCs w:val="18"/>
              </w:rPr>
              <w:t>5</w:t>
            </w:r>
          </w:p>
        </w:tc>
        <w:tc>
          <w:tcPr>
            <w:tcW w:w="1245" w:type="dxa"/>
          </w:tcPr>
          <w:p w:rsidR="003B268E" w:rsidRPr="00E53F67" w:rsidRDefault="003B268E" w:rsidP="00441072">
            <w:pPr>
              <w:jc w:val="both"/>
              <w:rPr>
                <w:sz w:val="18"/>
                <w:szCs w:val="18"/>
              </w:rPr>
            </w:pPr>
            <w:r w:rsidRPr="00E53F67">
              <w:rPr>
                <w:sz w:val="18"/>
                <w:szCs w:val="18"/>
              </w:rPr>
              <w:t>5</w:t>
            </w:r>
          </w:p>
        </w:tc>
        <w:tc>
          <w:tcPr>
            <w:tcW w:w="1039" w:type="dxa"/>
          </w:tcPr>
          <w:p w:rsidR="003B268E" w:rsidRPr="00E53F67" w:rsidRDefault="003B268E" w:rsidP="00441072">
            <w:pPr>
              <w:jc w:val="both"/>
              <w:rPr>
                <w:sz w:val="18"/>
                <w:szCs w:val="18"/>
              </w:rPr>
            </w:pPr>
            <w:r w:rsidRPr="00E53F67">
              <w:rPr>
                <w:sz w:val="18"/>
                <w:szCs w:val="18"/>
              </w:rPr>
              <w:t>21</w:t>
            </w:r>
          </w:p>
        </w:tc>
      </w:tr>
      <w:tr w:rsidR="003B268E" w:rsidRPr="00E53F67" w:rsidTr="00441072">
        <w:trPr>
          <w:trHeight w:val="568"/>
        </w:trPr>
        <w:tc>
          <w:tcPr>
            <w:tcW w:w="1932" w:type="dxa"/>
          </w:tcPr>
          <w:p w:rsidR="003B268E" w:rsidRPr="00E53F67" w:rsidRDefault="003B268E" w:rsidP="00441072">
            <w:pPr>
              <w:jc w:val="both"/>
              <w:rPr>
                <w:sz w:val="18"/>
                <w:szCs w:val="18"/>
              </w:rPr>
            </w:pPr>
            <w:r w:rsidRPr="00E53F67">
              <w:rPr>
                <w:sz w:val="18"/>
                <w:szCs w:val="18"/>
              </w:rPr>
              <w:t>4.3 Прочие расходы</w:t>
            </w:r>
          </w:p>
        </w:tc>
        <w:tc>
          <w:tcPr>
            <w:tcW w:w="1377" w:type="dxa"/>
          </w:tcPr>
          <w:p w:rsidR="003B268E" w:rsidRPr="00E53F67" w:rsidRDefault="003B268E" w:rsidP="00441072">
            <w:pPr>
              <w:jc w:val="both"/>
              <w:rPr>
                <w:sz w:val="18"/>
                <w:szCs w:val="18"/>
              </w:rPr>
            </w:pPr>
            <w:r w:rsidRPr="00E53F67">
              <w:rPr>
                <w:sz w:val="18"/>
                <w:szCs w:val="18"/>
              </w:rPr>
              <w:t>60,5</w:t>
            </w:r>
          </w:p>
        </w:tc>
        <w:tc>
          <w:tcPr>
            <w:tcW w:w="1097" w:type="dxa"/>
          </w:tcPr>
          <w:p w:rsidR="003B268E" w:rsidRPr="00E53F67" w:rsidRDefault="003B268E" w:rsidP="00441072">
            <w:pPr>
              <w:jc w:val="both"/>
              <w:rPr>
                <w:sz w:val="18"/>
                <w:szCs w:val="18"/>
              </w:rPr>
            </w:pPr>
            <w:r w:rsidRPr="00E53F67">
              <w:rPr>
                <w:sz w:val="18"/>
                <w:szCs w:val="18"/>
              </w:rPr>
              <w:t>0,5</w:t>
            </w:r>
          </w:p>
        </w:tc>
        <w:tc>
          <w:tcPr>
            <w:tcW w:w="1028" w:type="dxa"/>
          </w:tcPr>
          <w:p w:rsidR="003B268E" w:rsidRPr="00E53F67" w:rsidRDefault="003B268E" w:rsidP="00441072">
            <w:pPr>
              <w:jc w:val="both"/>
              <w:rPr>
                <w:sz w:val="18"/>
                <w:szCs w:val="18"/>
              </w:rPr>
            </w:pPr>
            <w:r w:rsidRPr="00E53F67">
              <w:rPr>
                <w:sz w:val="18"/>
                <w:szCs w:val="18"/>
              </w:rPr>
              <w:t>-</w:t>
            </w:r>
          </w:p>
        </w:tc>
        <w:tc>
          <w:tcPr>
            <w:tcW w:w="1014" w:type="dxa"/>
          </w:tcPr>
          <w:p w:rsidR="003B268E" w:rsidRPr="00E53F67" w:rsidRDefault="003B268E" w:rsidP="00441072">
            <w:pPr>
              <w:jc w:val="both"/>
              <w:rPr>
                <w:sz w:val="18"/>
                <w:szCs w:val="18"/>
              </w:rPr>
            </w:pPr>
            <w:r w:rsidRPr="00E53F67">
              <w:rPr>
                <w:sz w:val="18"/>
                <w:szCs w:val="18"/>
              </w:rPr>
              <w:t>-</w:t>
            </w:r>
          </w:p>
        </w:tc>
        <w:tc>
          <w:tcPr>
            <w:tcW w:w="996" w:type="dxa"/>
          </w:tcPr>
          <w:p w:rsidR="003B268E" w:rsidRPr="00E53F67" w:rsidRDefault="003B268E" w:rsidP="00441072">
            <w:pPr>
              <w:jc w:val="both"/>
              <w:rPr>
                <w:sz w:val="18"/>
                <w:szCs w:val="18"/>
              </w:rPr>
            </w:pPr>
            <w:r w:rsidRPr="00E53F67">
              <w:rPr>
                <w:sz w:val="18"/>
                <w:szCs w:val="18"/>
              </w:rPr>
              <w:t>15</w:t>
            </w:r>
          </w:p>
        </w:tc>
        <w:tc>
          <w:tcPr>
            <w:tcW w:w="1095" w:type="dxa"/>
          </w:tcPr>
          <w:p w:rsidR="003B268E" w:rsidRPr="00E53F67" w:rsidRDefault="003B268E" w:rsidP="00441072">
            <w:pPr>
              <w:jc w:val="both"/>
              <w:rPr>
                <w:sz w:val="18"/>
                <w:szCs w:val="18"/>
              </w:rPr>
            </w:pPr>
            <w:r w:rsidRPr="00E53F67">
              <w:rPr>
                <w:sz w:val="18"/>
                <w:szCs w:val="18"/>
              </w:rPr>
              <w:t>15</w:t>
            </w:r>
          </w:p>
        </w:tc>
        <w:tc>
          <w:tcPr>
            <w:tcW w:w="1245" w:type="dxa"/>
          </w:tcPr>
          <w:p w:rsidR="003B268E" w:rsidRPr="00E53F67" w:rsidRDefault="003B268E" w:rsidP="00441072">
            <w:pPr>
              <w:jc w:val="both"/>
              <w:rPr>
                <w:sz w:val="18"/>
                <w:szCs w:val="18"/>
              </w:rPr>
            </w:pPr>
            <w:r w:rsidRPr="00E53F67">
              <w:rPr>
                <w:sz w:val="18"/>
                <w:szCs w:val="18"/>
              </w:rPr>
              <w:t>15</w:t>
            </w:r>
          </w:p>
        </w:tc>
        <w:tc>
          <w:tcPr>
            <w:tcW w:w="1039" w:type="dxa"/>
          </w:tcPr>
          <w:p w:rsidR="003B268E" w:rsidRPr="00E53F67" w:rsidRDefault="003B268E" w:rsidP="00441072">
            <w:pPr>
              <w:jc w:val="both"/>
              <w:rPr>
                <w:sz w:val="18"/>
                <w:szCs w:val="18"/>
              </w:rPr>
            </w:pPr>
            <w:r w:rsidRPr="00E53F67">
              <w:rPr>
                <w:sz w:val="18"/>
                <w:szCs w:val="18"/>
              </w:rPr>
              <w:t>15</w:t>
            </w:r>
          </w:p>
        </w:tc>
      </w:tr>
      <w:tr w:rsidR="003B268E" w:rsidRPr="00E53F67" w:rsidTr="00441072">
        <w:tc>
          <w:tcPr>
            <w:tcW w:w="1932" w:type="dxa"/>
          </w:tcPr>
          <w:p w:rsidR="003B268E" w:rsidRPr="00E53F67" w:rsidRDefault="003B268E" w:rsidP="00441072">
            <w:pPr>
              <w:jc w:val="both"/>
              <w:rPr>
                <w:sz w:val="18"/>
                <w:szCs w:val="18"/>
              </w:rPr>
            </w:pPr>
            <w:r w:rsidRPr="00E53F67">
              <w:rPr>
                <w:sz w:val="18"/>
                <w:szCs w:val="18"/>
              </w:rPr>
              <w:t>Итого</w:t>
            </w:r>
          </w:p>
        </w:tc>
        <w:tc>
          <w:tcPr>
            <w:tcW w:w="1377" w:type="dxa"/>
          </w:tcPr>
          <w:p w:rsidR="003B268E" w:rsidRPr="00E53F67" w:rsidRDefault="003B268E" w:rsidP="00441072">
            <w:pPr>
              <w:jc w:val="both"/>
              <w:rPr>
                <w:sz w:val="18"/>
                <w:szCs w:val="18"/>
              </w:rPr>
            </w:pPr>
            <w:r w:rsidRPr="00E53F67">
              <w:rPr>
                <w:sz w:val="18"/>
                <w:szCs w:val="18"/>
              </w:rPr>
              <w:t>44362,5</w:t>
            </w:r>
          </w:p>
        </w:tc>
        <w:tc>
          <w:tcPr>
            <w:tcW w:w="1097" w:type="dxa"/>
          </w:tcPr>
          <w:p w:rsidR="003B268E" w:rsidRPr="00E53F67" w:rsidRDefault="003B268E" w:rsidP="00441072">
            <w:pPr>
              <w:jc w:val="both"/>
              <w:rPr>
                <w:sz w:val="18"/>
                <w:szCs w:val="18"/>
              </w:rPr>
            </w:pPr>
            <w:r w:rsidRPr="00E53F67">
              <w:rPr>
                <w:sz w:val="18"/>
                <w:szCs w:val="18"/>
              </w:rPr>
              <w:t>6 615,5</w:t>
            </w:r>
          </w:p>
        </w:tc>
        <w:tc>
          <w:tcPr>
            <w:tcW w:w="1028" w:type="dxa"/>
          </w:tcPr>
          <w:p w:rsidR="003B268E" w:rsidRPr="00E53F67" w:rsidRDefault="003B268E" w:rsidP="00441072">
            <w:pPr>
              <w:jc w:val="both"/>
              <w:rPr>
                <w:sz w:val="18"/>
                <w:szCs w:val="18"/>
              </w:rPr>
            </w:pPr>
            <w:r w:rsidRPr="00E53F67">
              <w:rPr>
                <w:sz w:val="18"/>
                <w:szCs w:val="18"/>
              </w:rPr>
              <w:t>5 991</w:t>
            </w:r>
          </w:p>
        </w:tc>
        <w:tc>
          <w:tcPr>
            <w:tcW w:w="1014" w:type="dxa"/>
          </w:tcPr>
          <w:p w:rsidR="003B268E" w:rsidRPr="00E53F67" w:rsidRDefault="003B268E" w:rsidP="00441072">
            <w:pPr>
              <w:jc w:val="both"/>
              <w:rPr>
                <w:sz w:val="18"/>
                <w:szCs w:val="18"/>
              </w:rPr>
            </w:pPr>
            <w:r w:rsidRPr="00E53F67">
              <w:rPr>
                <w:sz w:val="18"/>
                <w:szCs w:val="18"/>
              </w:rPr>
              <w:t>5461,8</w:t>
            </w:r>
          </w:p>
        </w:tc>
        <w:tc>
          <w:tcPr>
            <w:tcW w:w="996" w:type="dxa"/>
          </w:tcPr>
          <w:p w:rsidR="003B268E" w:rsidRPr="00E53F67" w:rsidRDefault="003B268E" w:rsidP="00441072">
            <w:pPr>
              <w:jc w:val="both"/>
              <w:rPr>
                <w:sz w:val="18"/>
                <w:szCs w:val="18"/>
              </w:rPr>
            </w:pPr>
            <w:r w:rsidRPr="00E53F67">
              <w:rPr>
                <w:sz w:val="18"/>
                <w:szCs w:val="18"/>
              </w:rPr>
              <w:t>6386,0</w:t>
            </w:r>
          </w:p>
        </w:tc>
        <w:tc>
          <w:tcPr>
            <w:tcW w:w="1095" w:type="dxa"/>
          </w:tcPr>
          <w:p w:rsidR="003B268E" w:rsidRPr="00E53F67" w:rsidRDefault="003B268E" w:rsidP="00441072">
            <w:pPr>
              <w:jc w:val="both"/>
              <w:rPr>
                <w:sz w:val="18"/>
                <w:szCs w:val="18"/>
              </w:rPr>
            </w:pPr>
            <w:r w:rsidRPr="00E53F67">
              <w:rPr>
                <w:sz w:val="18"/>
                <w:szCs w:val="18"/>
              </w:rPr>
              <w:t>6386,0</w:t>
            </w:r>
          </w:p>
        </w:tc>
        <w:tc>
          <w:tcPr>
            <w:tcW w:w="1245" w:type="dxa"/>
          </w:tcPr>
          <w:p w:rsidR="003B268E" w:rsidRPr="00E53F67" w:rsidRDefault="003B268E" w:rsidP="00441072">
            <w:pPr>
              <w:jc w:val="both"/>
              <w:rPr>
                <w:sz w:val="18"/>
                <w:szCs w:val="18"/>
              </w:rPr>
            </w:pPr>
            <w:r w:rsidRPr="00E53F67">
              <w:rPr>
                <w:sz w:val="18"/>
                <w:szCs w:val="18"/>
              </w:rPr>
              <w:t>6386,0</w:t>
            </w:r>
          </w:p>
        </w:tc>
        <w:tc>
          <w:tcPr>
            <w:tcW w:w="1039" w:type="dxa"/>
          </w:tcPr>
          <w:p w:rsidR="003B268E" w:rsidRPr="00E53F67" w:rsidRDefault="003B268E" w:rsidP="00441072">
            <w:pPr>
              <w:jc w:val="both"/>
              <w:rPr>
                <w:sz w:val="18"/>
                <w:szCs w:val="18"/>
              </w:rPr>
            </w:pPr>
            <w:r w:rsidRPr="00E53F67">
              <w:rPr>
                <w:sz w:val="18"/>
                <w:szCs w:val="18"/>
              </w:rPr>
              <w:t>7 136,2</w:t>
            </w:r>
          </w:p>
        </w:tc>
      </w:tr>
    </w:tbl>
    <w:p w:rsidR="003B268E" w:rsidRPr="00E53F67" w:rsidRDefault="003B268E" w:rsidP="003B268E">
      <w:pPr>
        <w:jc w:val="center"/>
        <w:rPr>
          <w:sz w:val="18"/>
          <w:szCs w:val="18"/>
        </w:rPr>
      </w:pPr>
      <w:r w:rsidRPr="00E53F67">
        <w:rPr>
          <w:sz w:val="18"/>
          <w:szCs w:val="18"/>
        </w:rPr>
        <w:t>Раздел 6. Анализ рисков реализации подпрограммы и описание</w:t>
      </w:r>
    </w:p>
    <w:p w:rsidR="003B268E" w:rsidRPr="00E53F67" w:rsidRDefault="003B268E" w:rsidP="003B268E">
      <w:pPr>
        <w:jc w:val="center"/>
        <w:rPr>
          <w:sz w:val="18"/>
          <w:szCs w:val="18"/>
        </w:rPr>
      </w:pPr>
      <w:r w:rsidRPr="00E53F67">
        <w:rPr>
          <w:sz w:val="18"/>
          <w:szCs w:val="18"/>
        </w:rPr>
        <w:t>мер управления рисками реализации подпрограммы</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К основным рискам реализации подпрограммы относятся:</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3B268E" w:rsidRPr="00E53F67" w:rsidRDefault="003B268E" w:rsidP="003B268E">
      <w:pPr>
        <w:autoSpaceDE w:val="0"/>
        <w:autoSpaceDN w:val="0"/>
        <w:adjustRightInd w:val="0"/>
        <w:ind w:firstLine="709"/>
        <w:jc w:val="both"/>
        <w:rPr>
          <w:sz w:val="18"/>
          <w:szCs w:val="18"/>
        </w:rPr>
      </w:pPr>
      <w:r w:rsidRPr="00E53F67">
        <w:rPr>
          <w:sz w:val="18"/>
          <w:szCs w:val="18"/>
        </w:rPr>
        <w:t xml:space="preserve">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w:t>
      </w:r>
      <w:r w:rsidRPr="00E53F67">
        <w:rPr>
          <w:sz w:val="18"/>
          <w:szCs w:val="18"/>
        </w:rPr>
        <w:lastRenderedPageBreak/>
        <w:t>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ежегодное уточнение объемов финансовых средств, предусмотренных на реализацию мероприятия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определение приоритетов для первоочередного финансирования;</w:t>
      </w:r>
    </w:p>
    <w:p w:rsidR="003B268E" w:rsidRPr="00E53F67" w:rsidRDefault="003B268E" w:rsidP="003B268E">
      <w:pPr>
        <w:autoSpaceDE w:val="0"/>
        <w:autoSpaceDN w:val="0"/>
        <w:adjustRightInd w:val="0"/>
        <w:ind w:firstLine="709"/>
        <w:jc w:val="both"/>
        <w:rPr>
          <w:sz w:val="18"/>
          <w:szCs w:val="18"/>
        </w:rPr>
      </w:pPr>
      <w:r w:rsidRPr="00E53F67">
        <w:rPr>
          <w:sz w:val="18"/>
          <w:szCs w:val="18"/>
        </w:rPr>
        <w:t>- планирование бюджетных расходов с применением методик оценки эффективности бюджетных расходов;</w:t>
      </w:r>
    </w:p>
    <w:p w:rsidR="003B268E" w:rsidRPr="00E53F67" w:rsidRDefault="003B268E" w:rsidP="003B268E">
      <w:pPr>
        <w:pStyle w:val="33"/>
        <w:widowControl w:val="0"/>
        <w:autoSpaceDE w:val="0"/>
        <w:autoSpaceDN w:val="0"/>
        <w:adjustRightInd w:val="0"/>
        <w:ind w:left="0" w:firstLine="709"/>
        <w:jc w:val="both"/>
        <w:rPr>
          <w:sz w:val="18"/>
          <w:szCs w:val="18"/>
        </w:rPr>
      </w:pPr>
      <w:r w:rsidRPr="00E53F67">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3B268E" w:rsidRPr="00E53F67" w:rsidRDefault="003B268E" w:rsidP="003B268E">
      <w:pPr>
        <w:autoSpaceDE w:val="0"/>
        <w:autoSpaceDN w:val="0"/>
        <w:adjustRightInd w:val="0"/>
        <w:ind w:firstLine="540"/>
        <w:jc w:val="both"/>
        <w:rPr>
          <w:sz w:val="18"/>
          <w:szCs w:val="18"/>
        </w:rPr>
      </w:pPr>
      <w:r w:rsidRPr="00E53F67">
        <w:rPr>
          <w:sz w:val="18"/>
          <w:szCs w:val="18"/>
        </w:rPr>
        <w:t>Основными условиями минимизации административных рисков являются: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формирование эффективной системы управления реализацией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эффективности взаимодействия участников реализации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своевременная корректировка мероприятия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Для снижения вероятности неблагоприятного воздействия административных рисков планируется: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квалификации сотрудников исполнителей подпрограммы, реализующих мероприятие;</w:t>
      </w:r>
    </w:p>
    <w:p w:rsidR="003B268E" w:rsidRPr="00E53F67" w:rsidRDefault="003B268E" w:rsidP="003B268E">
      <w:pPr>
        <w:autoSpaceDE w:val="0"/>
        <w:autoSpaceDN w:val="0"/>
        <w:adjustRightInd w:val="0"/>
        <w:ind w:firstLine="540"/>
        <w:jc w:val="both"/>
        <w:rPr>
          <w:sz w:val="18"/>
          <w:szCs w:val="18"/>
        </w:rPr>
      </w:pPr>
      <w:r w:rsidRPr="00E53F67">
        <w:rPr>
          <w:sz w:val="18"/>
          <w:szCs w:val="18"/>
        </w:rPr>
        <w:t>- проведение рабочих совещаний с участием исполнителей мероприятий по вопросам реализации подпрограммы.</w:t>
      </w:r>
    </w:p>
    <w:p w:rsidR="003B268E" w:rsidRPr="00E53F67" w:rsidRDefault="003B268E" w:rsidP="003B268E">
      <w:pPr>
        <w:jc w:val="center"/>
        <w:rPr>
          <w:sz w:val="18"/>
          <w:szCs w:val="18"/>
        </w:rPr>
      </w:pPr>
      <w:r w:rsidRPr="00E53F67">
        <w:rPr>
          <w:sz w:val="18"/>
          <w:szCs w:val="18"/>
        </w:rPr>
        <w:t>Раздел 7. Оценка эффективности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3B268E" w:rsidRPr="00E53F67" w:rsidRDefault="003B268E" w:rsidP="003B268E">
      <w:pPr>
        <w:rPr>
          <w:sz w:val="18"/>
          <w:szCs w:val="18"/>
        </w:rPr>
      </w:pPr>
    </w:p>
    <w:p w:rsidR="003B268E" w:rsidRPr="00E53F67" w:rsidRDefault="003B268E" w:rsidP="003B268E">
      <w:pPr>
        <w:ind w:left="705"/>
        <w:jc w:val="both"/>
        <w:rPr>
          <w:sz w:val="18"/>
          <w:szCs w:val="18"/>
        </w:rPr>
      </w:pPr>
    </w:p>
    <w:p w:rsidR="003B268E" w:rsidRPr="00E53F67" w:rsidRDefault="003B268E" w:rsidP="003B268E">
      <w:pPr>
        <w:tabs>
          <w:tab w:val="left" w:pos="459"/>
        </w:tabs>
        <w:ind w:left="34"/>
        <w:jc w:val="center"/>
        <w:rPr>
          <w:b/>
          <w:sz w:val="18"/>
          <w:szCs w:val="18"/>
        </w:rPr>
      </w:pPr>
      <w:r w:rsidRPr="00E53F67">
        <w:rPr>
          <w:b/>
          <w:sz w:val="18"/>
          <w:szCs w:val="18"/>
        </w:rPr>
        <w:t>Подпрограмма 8 «Обеспечение исполнения функций администрации Панинского муниципального района»</w:t>
      </w:r>
    </w:p>
    <w:p w:rsidR="003B268E" w:rsidRPr="00E53F67" w:rsidRDefault="003B268E" w:rsidP="003B268E">
      <w:pPr>
        <w:tabs>
          <w:tab w:val="left" w:pos="459"/>
        </w:tabs>
        <w:ind w:left="34"/>
        <w:jc w:val="center"/>
        <w:rPr>
          <w:sz w:val="18"/>
          <w:szCs w:val="18"/>
        </w:rPr>
      </w:pPr>
    </w:p>
    <w:p w:rsidR="003B268E" w:rsidRPr="00E53F67" w:rsidRDefault="003B268E" w:rsidP="003B268E">
      <w:pPr>
        <w:autoSpaceDE w:val="0"/>
        <w:autoSpaceDN w:val="0"/>
        <w:adjustRightInd w:val="0"/>
        <w:spacing w:line="360" w:lineRule="auto"/>
        <w:jc w:val="center"/>
        <w:rPr>
          <w:sz w:val="18"/>
          <w:szCs w:val="18"/>
        </w:rPr>
      </w:pPr>
      <w:r w:rsidRPr="00E53F67">
        <w:rPr>
          <w:sz w:val="18"/>
          <w:szCs w:val="18"/>
        </w:rPr>
        <w:t>ПАСПОРТ</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 xml:space="preserve">подпрограммы </w:t>
      </w:r>
      <w:r w:rsidRPr="00E53F67">
        <w:rPr>
          <w:rFonts w:ascii="Times New Roman" w:hAnsi="Times New Roman" w:cs="Times New Roman"/>
          <w:b/>
          <w:sz w:val="18"/>
          <w:szCs w:val="18"/>
        </w:rPr>
        <w:t>«</w:t>
      </w:r>
      <w:r w:rsidRPr="00E53F67">
        <w:rPr>
          <w:rFonts w:ascii="Times New Roman" w:hAnsi="Times New Roman" w:cs="Times New Roman"/>
          <w:sz w:val="18"/>
          <w:szCs w:val="18"/>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3B268E" w:rsidRPr="00E53F67" w:rsidTr="00441072">
        <w:trPr>
          <w:trHeight w:val="531"/>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3B268E" w:rsidRPr="00E53F67" w:rsidRDefault="003B268E" w:rsidP="00441072">
            <w:pPr>
              <w:rPr>
                <w:color w:val="000000"/>
                <w:sz w:val="18"/>
                <w:szCs w:val="18"/>
              </w:rPr>
            </w:pPr>
            <w:r w:rsidRPr="00E53F67">
              <w:rPr>
                <w:color w:val="000000"/>
                <w:sz w:val="18"/>
                <w:szCs w:val="18"/>
              </w:rPr>
              <w:t>МКУ Панинский «ЦООДОМС»</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tabs>
                <w:tab w:val="left" w:pos="459"/>
              </w:tabs>
              <w:ind w:left="34"/>
              <w:rPr>
                <w:sz w:val="18"/>
                <w:szCs w:val="18"/>
              </w:rPr>
            </w:pPr>
            <w:r w:rsidRPr="00E53F67">
              <w:rPr>
                <w:sz w:val="18"/>
                <w:szCs w:val="18"/>
              </w:rPr>
              <w:t>1. «Приобретение основных средств»</w:t>
            </w:r>
          </w:p>
          <w:p w:rsidR="003B268E" w:rsidRPr="00E53F67" w:rsidRDefault="003B268E" w:rsidP="00441072">
            <w:pPr>
              <w:tabs>
                <w:tab w:val="left" w:pos="459"/>
              </w:tabs>
              <w:ind w:left="34"/>
              <w:rPr>
                <w:sz w:val="18"/>
                <w:szCs w:val="18"/>
              </w:rPr>
            </w:pPr>
            <w:r w:rsidRPr="00E53F67">
              <w:rPr>
                <w:sz w:val="18"/>
                <w:szCs w:val="18"/>
              </w:rPr>
              <w:t>2. «Создание в администрации Панинского муниципального района парламентского центра»</w:t>
            </w:r>
          </w:p>
          <w:p w:rsidR="003B268E" w:rsidRPr="00E53F67" w:rsidRDefault="003B268E" w:rsidP="00441072">
            <w:pPr>
              <w:autoSpaceDE w:val="0"/>
              <w:autoSpaceDN w:val="0"/>
              <w:adjustRightInd w:val="0"/>
              <w:rPr>
                <w:b/>
                <w:sz w:val="18"/>
                <w:szCs w:val="18"/>
              </w:rPr>
            </w:pPr>
            <w:r w:rsidRPr="00E53F67">
              <w:rPr>
                <w:sz w:val="18"/>
                <w:szCs w:val="18"/>
              </w:rPr>
              <w:t>3</w:t>
            </w:r>
            <w:r w:rsidRPr="00E53F67">
              <w:rPr>
                <w:b/>
                <w:sz w:val="18"/>
                <w:szCs w:val="18"/>
              </w:rPr>
              <w:t>.</w:t>
            </w:r>
            <w:r w:rsidRPr="00E53F67">
              <w:rPr>
                <w:sz w:val="18"/>
                <w:szCs w:val="18"/>
              </w:rPr>
              <w:t xml:space="preserve"> «Проведение ремонтных работ»</w:t>
            </w:r>
          </w:p>
        </w:tc>
      </w:tr>
      <w:tr w:rsidR="003B268E" w:rsidRPr="00E53F67" w:rsidTr="00441072">
        <w:trPr>
          <w:trHeight w:val="58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widowControl w:val="0"/>
              <w:tabs>
                <w:tab w:val="left" w:pos="257"/>
              </w:tabs>
              <w:autoSpaceDE w:val="0"/>
              <w:autoSpaceDN w:val="0"/>
              <w:adjustRightInd w:val="0"/>
              <w:jc w:val="both"/>
              <w:rPr>
                <w:sz w:val="18"/>
                <w:szCs w:val="18"/>
              </w:rPr>
            </w:pPr>
            <w:r w:rsidRPr="00E53F67">
              <w:rPr>
                <w:sz w:val="18"/>
                <w:szCs w:val="18"/>
              </w:rPr>
              <w:t>- повышение эффективности муниципального управления.</w:t>
            </w:r>
          </w:p>
        </w:tc>
      </w:tr>
      <w:tr w:rsidR="003B268E" w:rsidRPr="00E53F67" w:rsidTr="00441072">
        <w:trPr>
          <w:trHeight w:val="11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3B268E" w:rsidRPr="00E53F67" w:rsidRDefault="003B268E" w:rsidP="00441072">
            <w:pPr>
              <w:snapToGrid w:val="0"/>
              <w:rPr>
                <w:sz w:val="18"/>
                <w:szCs w:val="18"/>
              </w:rPr>
            </w:pPr>
            <w:r w:rsidRPr="00E53F67">
              <w:rPr>
                <w:sz w:val="18"/>
                <w:szCs w:val="18"/>
              </w:rPr>
              <w:t xml:space="preserve">-обеспечение деятельности администрации Панинского муниципального района: </w:t>
            </w:r>
          </w:p>
          <w:p w:rsidR="003B268E" w:rsidRPr="00E53F67" w:rsidRDefault="003B268E" w:rsidP="00441072">
            <w:pPr>
              <w:snapToGrid w:val="0"/>
              <w:rPr>
                <w:sz w:val="18"/>
                <w:szCs w:val="18"/>
              </w:rPr>
            </w:pPr>
            <w:r w:rsidRPr="00E53F67">
              <w:rPr>
                <w:sz w:val="18"/>
                <w:szCs w:val="18"/>
              </w:rPr>
              <w:t xml:space="preserve">- улучшение материально-технической базы администрации района; </w:t>
            </w:r>
          </w:p>
          <w:p w:rsidR="003B268E" w:rsidRPr="00E53F67" w:rsidRDefault="003B268E" w:rsidP="00441072">
            <w:pPr>
              <w:pStyle w:val="ConsPlusNormal"/>
              <w:widowControl/>
              <w:outlineLvl w:val="2"/>
              <w:rPr>
                <w:rFonts w:ascii="Times New Roman" w:hAnsi="Times New Roman" w:cs="Times New Roman"/>
                <w:sz w:val="18"/>
                <w:szCs w:val="18"/>
              </w:rPr>
            </w:pPr>
            <w:r w:rsidRPr="00E53F67">
              <w:rPr>
                <w:rFonts w:ascii="Times New Roman" w:hAnsi="Times New Roman" w:cs="Times New Roman"/>
                <w:sz w:val="18"/>
                <w:szCs w:val="18"/>
              </w:rPr>
              <w:t>-улучшение материально-технического состояния объектов муниципального имущества;</w:t>
            </w:r>
          </w:p>
          <w:p w:rsidR="003B268E" w:rsidRPr="00E53F67" w:rsidRDefault="003B268E" w:rsidP="00441072">
            <w:pPr>
              <w:pStyle w:val="ConsPlusNormal"/>
              <w:rPr>
                <w:rFonts w:ascii="Times New Roman" w:hAnsi="Times New Roman" w:cs="Times New Roman"/>
                <w:sz w:val="18"/>
                <w:szCs w:val="18"/>
              </w:rPr>
            </w:pPr>
            <w:r w:rsidRPr="00E53F67">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3B268E" w:rsidRPr="00E53F67" w:rsidTr="00441072">
        <w:trPr>
          <w:trHeight w:val="898"/>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3B268E" w:rsidRPr="00E53F67" w:rsidRDefault="003B268E" w:rsidP="00441072">
            <w:pPr>
              <w:pStyle w:val="33"/>
              <w:tabs>
                <w:tab w:val="left" w:pos="426"/>
              </w:tabs>
              <w:ind w:left="0"/>
              <w:rPr>
                <w:sz w:val="18"/>
                <w:szCs w:val="18"/>
              </w:rPr>
            </w:pPr>
            <w:r w:rsidRPr="00E53F67">
              <w:rPr>
                <w:sz w:val="18"/>
                <w:szCs w:val="18"/>
              </w:rPr>
              <w:t>- общая площадь отремонтированных объектов, кв.м.;</w:t>
            </w:r>
          </w:p>
          <w:p w:rsidR="003B268E" w:rsidRPr="00E53F67" w:rsidRDefault="003B268E" w:rsidP="00441072">
            <w:pPr>
              <w:pStyle w:val="33"/>
              <w:tabs>
                <w:tab w:val="left" w:pos="426"/>
              </w:tabs>
              <w:ind w:left="0"/>
              <w:rPr>
                <w:sz w:val="18"/>
                <w:szCs w:val="18"/>
              </w:rPr>
            </w:pPr>
            <w:r w:rsidRPr="00E53F67">
              <w:rPr>
                <w:sz w:val="18"/>
                <w:szCs w:val="18"/>
              </w:rPr>
              <w:t>- количество приобретенных основных средств</w:t>
            </w:r>
          </w:p>
        </w:tc>
      </w:tr>
      <w:tr w:rsidR="003B268E" w:rsidRPr="00E53F67" w:rsidTr="00441072">
        <w:trPr>
          <w:trHeight w:val="750"/>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3B268E" w:rsidRPr="00E53F67" w:rsidRDefault="003B268E" w:rsidP="00441072">
            <w:pPr>
              <w:rPr>
                <w:sz w:val="18"/>
                <w:szCs w:val="18"/>
              </w:rPr>
            </w:pPr>
            <w:r w:rsidRPr="00E53F67">
              <w:rPr>
                <w:sz w:val="18"/>
                <w:szCs w:val="18"/>
              </w:rPr>
              <w:t>2014 - 2020 годы</w:t>
            </w:r>
          </w:p>
        </w:tc>
      </w:tr>
      <w:tr w:rsidR="003B268E" w:rsidRPr="00E53F67" w:rsidTr="00441072">
        <w:trPr>
          <w:trHeight w:val="2325"/>
        </w:trPr>
        <w:tc>
          <w:tcPr>
            <w:tcW w:w="4126" w:type="dxa"/>
            <w:tcBorders>
              <w:top w:val="nil"/>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3B268E" w:rsidRPr="00E53F67" w:rsidRDefault="003B268E" w:rsidP="00441072">
            <w:pPr>
              <w:snapToGrid w:val="0"/>
              <w:rPr>
                <w:sz w:val="18"/>
                <w:szCs w:val="18"/>
              </w:rPr>
            </w:pPr>
            <w:r w:rsidRPr="00E53F67">
              <w:rPr>
                <w:sz w:val="18"/>
                <w:szCs w:val="18"/>
              </w:rPr>
              <w:t xml:space="preserve">Финансирование подпрограммы осуществляется за счет средств муниципального бюджета.  </w:t>
            </w:r>
          </w:p>
          <w:p w:rsidR="003B268E" w:rsidRPr="00E53F67" w:rsidRDefault="003B268E" w:rsidP="00441072">
            <w:pPr>
              <w:rPr>
                <w:sz w:val="18"/>
                <w:szCs w:val="18"/>
              </w:rPr>
            </w:pPr>
            <w:r w:rsidRPr="00E53F67">
              <w:rPr>
                <w:sz w:val="18"/>
                <w:szCs w:val="18"/>
              </w:rPr>
              <w:t xml:space="preserve">Общая сумма затрат по подпрограмме  до 2020 года составляет 20185,1 тыс.руб. </w:t>
            </w:r>
          </w:p>
          <w:p w:rsidR="003B268E" w:rsidRPr="00E53F67" w:rsidRDefault="003B268E" w:rsidP="00441072">
            <w:pPr>
              <w:rPr>
                <w:sz w:val="18"/>
                <w:szCs w:val="18"/>
              </w:rPr>
            </w:pPr>
            <w:r w:rsidRPr="00E53F67">
              <w:rPr>
                <w:sz w:val="18"/>
                <w:szCs w:val="18"/>
              </w:rPr>
              <w:t>2014 год-  4 376  тыс.руб.</w:t>
            </w:r>
          </w:p>
          <w:p w:rsidR="003B268E" w:rsidRPr="00E53F67" w:rsidRDefault="003B268E" w:rsidP="00441072">
            <w:pPr>
              <w:rPr>
                <w:sz w:val="18"/>
                <w:szCs w:val="18"/>
              </w:rPr>
            </w:pPr>
            <w:r w:rsidRPr="00E53F67">
              <w:rPr>
                <w:sz w:val="18"/>
                <w:szCs w:val="18"/>
              </w:rPr>
              <w:t xml:space="preserve">2015 год- 598,7 тыс.руб. </w:t>
            </w:r>
          </w:p>
          <w:p w:rsidR="003B268E" w:rsidRPr="00E53F67" w:rsidRDefault="003B268E" w:rsidP="00441072">
            <w:pPr>
              <w:rPr>
                <w:sz w:val="18"/>
                <w:szCs w:val="18"/>
              </w:rPr>
            </w:pPr>
            <w:r w:rsidRPr="00E53F67">
              <w:rPr>
                <w:sz w:val="18"/>
                <w:szCs w:val="18"/>
              </w:rPr>
              <w:t>2016 год- 2655,9 тыс.руб.</w:t>
            </w:r>
          </w:p>
          <w:p w:rsidR="003B268E" w:rsidRPr="00E53F67" w:rsidRDefault="003B268E" w:rsidP="00441072">
            <w:pPr>
              <w:rPr>
                <w:sz w:val="18"/>
                <w:szCs w:val="18"/>
              </w:rPr>
            </w:pPr>
            <w:r w:rsidRPr="00E53F67">
              <w:rPr>
                <w:sz w:val="18"/>
                <w:szCs w:val="18"/>
              </w:rPr>
              <w:t>2017 год-  6457,5 тыс.руб.</w:t>
            </w:r>
          </w:p>
          <w:p w:rsidR="003B268E" w:rsidRPr="00E53F67" w:rsidRDefault="003B268E" w:rsidP="00441072">
            <w:pPr>
              <w:tabs>
                <w:tab w:val="left" w:pos="3105"/>
              </w:tabs>
              <w:rPr>
                <w:sz w:val="18"/>
                <w:szCs w:val="18"/>
              </w:rPr>
            </w:pPr>
            <w:r w:rsidRPr="00E53F67">
              <w:rPr>
                <w:sz w:val="18"/>
                <w:szCs w:val="18"/>
              </w:rPr>
              <w:t>2018 год-  2010тыс.руб.</w:t>
            </w:r>
            <w:r w:rsidRPr="00E53F67">
              <w:rPr>
                <w:sz w:val="18"/>
                <w:szCs w:val="18"/>
              </w:rPr>
              <w:tab/>
            </w:r>
          </w:p>
          <w:p w:rsidR="003B268E" w:rsidRPr="00E53F67" w:rsidRDefault="003B268E" w:rsidP="00441072">
            <w:pPr>
              <w:rPr>
                <w:sz w:val="18"/>
                <w:szCs w:val="18"/>
              </w:rPr>
            </w:pPr>
            <w:r w:rsidRPr="00E53F67">
              <w:rPr>
                <w:sz w:val="18"/>
                <w:szCs w:val="18"/>
              </w:rPr>
              <w:t>2019 год-  2010 тыс.руб.</w:t>
            </w:r>
          </w:p>
          <w:p w:rsidR="003B268E" w:rsidRPr="00E53F67" w:rsidRDefault="003B268E" w:rsidP="00441072">
            <w:pPr>
              <w:rPr>
                <w:sz w:val="18"/>
                <w:szCs w:val="18"/>
              </w:rPr>
            </w:pPr>
            <w:r w:rsidRPr="00E53F67">
              <w:rPr>
                <w:sz w:val="18"/>
                <w:szCs w:val="18"/>
              </w:rPr>
              <w:t>2020 год-  2 077 тыс.руб.</w:t>
            </w:r>
          </w:p>
        </w:tc>
      </w:tr>
      <w:tr w:rsidR="003B268E" w:rsidRPr="00E53F67" w:rsidTr="00441072">
        <w:trPr>
          <w:trHeight w:val="681"/>
        </w:trPr>
        <w:tc>
          <w:tcPr>
            <w:tcW w:w="4126"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B268E" w:rsidRPr="00E53F67" w:rsidRDefault="003B268E" w:rsidP="00441072">
            <w:pPr>
              <w:rPr>
                <w:sz w:val="18"/>
                <w:szCs w:val="18"/>
              </w:rPr>
            </w:pPr>
            <w:r w:rsidRPr="00E53F67">
              <w:rPr>
                <w:sz w:val="18"/>
                <w:szCs w:val="18"/>
              </w:rPr>
              <w:t>- создание условий для достижения целей администрации Панинского муниципального района</w:t>
            </w:r>
          </w:p>
        </w:tc>
      </w:tr>
    </w:tbl>
    <w:p w:rsidR="003B268E" w:rsidRPr="00E53F67" w:rsidRDefault="003B268E" w:rsidP="003B268E">
      <w:pPr>
        <w:pStyle w:val="ConsPlusNormal"/>
        <w:jc w:val="center"/>
        <w:rPr>
          <w:rFonts w:ascii="Times New Roman" w:hAnsi="Times New Roman" w:cs="Times New Roman"/>
          <w:sz w:val="18"/>
          <w:szCs w:val="18"/>
        </w:rPr>
      </w:pPr>
    </w:p>
    <w:p w:rsidR="003B268E" w:rsidRPr="00E53F67" w:rsidRDefault="003B268E" w:rsidP="003B268E">
      <w:pPr>
        <w:jc w:val="center"/>
        <w:rPr>
          <w:sz w:val="18"/>
          <w:szCs w:val="18"/>
        </w:rPr>
      </w:pPr>
      <w:r w:rsidRPr="00E53F67">
        <w:rPr>
          <w:sz w:val="18"/>
          <w:szCs w:val="18"/>
        </w:rPr>
        <w:t>Раздел 1. Характеристика сферы реализации подпрограммы, описание основных проблем в указанной сфере и прогноз ее развития</w:t>
      </w:r>
    </w:p>
    <w:p w:rsidR="003B268E" w:rsidRPr="00E53F67" w:rsidRDefault="003B268E" w:rsidP="003B268E">
      <w:pPr>
        <w:widowControl w:val="0"/>
        <w:autoSpaceDE w:val="0"/>
        <w:autoSpaceDN w:val="0"/>
        <w:adjustRightInd w:val="0"/>
        <w:ind w:firstLine="709"/>
        <w:jc w:val="center"/>
        <w:rPr>
          <w:sz w:val="18"/>
          <w:szCs w:val="18"/>
        </w:rPr>
      </w:pPr>
      <w:r w:rsidRPr="00E53F67">
        <w:rPr>
          <w:sz w:val="18"/>
          <w:szCs w:val="18"/>
        </w:rPr>
        <w:t xml:space="preserve">Подпрограмма </w:t>
      </w:r>
      <w:r w:rsidRPr="00E53F67">
        <w:rPr>
          <w:b/>
          <w:sz w:val="18"/>
          <w:szCs w:val="18"/>
        </w:rPr>
        <w:t>«</w:t>
      </w:r>
      <w:r w:rsidRPr="00E53F67">
        <w:rPr>
          <w:sz w:val="18"/>
          <w:szCs w:val="18"/>
        </w:rPr>
        <w:t>Обеспечение исполнения функций администрации Панинского муниципального района».</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3B268E" w:rsidRPr="00E53F67" w:rsidRDefault="003B268E" w:rsidP="003B268E">
      <w:pPr>
        <w:ind w:firstLine="709"/>
        <w:jc w:val="center"/>
        <w:rPr>
          <w:sz w:val="18"/>
          <w:szCs w:val="18"/>
        </w:rPr>
      </w:pPr>
      <w:r w:rsidRPr="00E53F67">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268E" w:rsidRPr="00E53F67" w:rsidRDefault="003B268E" w:rsidP="003B268E">
      <w:pPr>
        <w:jc w:val="center"/>
        <w:rPr>
          <w:sz w:val="18"/>
          <w:szCs w:val="18"/>
        </w:rPr>
      </w:pPr>
      <w:r w:rsidRPr="00E53F67">
        <w:rPr>
          <w:sz w:val="18"/>
          <w:szCs w:val="18"/>
        </w:rPr>
        <w:t xml:space="preserve">2.1. Приоритеты муниципальной политики в сфере </w:t>
      </w:r>
    </w:p>
    <w:p w:rsidR="003B268E" w:rsidRPr="00E53F67" w:rsidRDefault="003B268E" w:rsidP="003B268E">
      <w:pPr>
        <w:jc w:val="center"/>
        <w:rPr>
          <w:sz w:val="18"/>
          <w:szCs w:val="18"/>
        </w:rPr>
      </w:pPr>
      <w:r w:rsidRPr="00E53F67">
        <w:rPr>
          <w:sz w:val="18"/>
          <w:szCs w:val="18"/>
        </w:rPr>
        <w:t>реализации подпрограммы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 xml:space="preserve">Целевые ориентиры повышения качества </w:t>
      </w:r>
      <w:r w:rsidRPr="00E53F67">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E53F67">
        <w:rPr>
          <w:sz w:val="18"/>
          <w:szCs w:val="18"/>
        </w:rPr>
        <w:t xml:space="preserve"> также конкретизированы в Послании Президента Российской Федерации о бюджетной политике на 2014 - 2016 годы.</w:t>
      </w:r>
    </w:p>
    <w:p w:rsidR="003B268E" w:rsidRPr="00E53F67" w:rsidRDefault="003B268E" w:rsidP="003B268E">
      <w:pPr>
        <w:widowControl w:val="0"/>
        <w:autoSpaceDE w:val="0"/>
        <w:autoSpaceDN w:val="0"/>
        <w:adjustRightInd w:val="0"/>
        <w:ind w:firstLine="709"/>
        <w:jc w:val="both"/>
        <w:rPr>
          <w:sz w:val="18"/>
          <w:szCs w:val="18"/>
        </w:rPr>
      </w:pPr>
      <w:r w:rsidRPr="00E53F67">
        <w:rPr>
          <w:sz w:val="18"/>
          <w:szCs w:val="18"/>
        </w:rPr>
        <w:t>К числу приоритетов муниципальной политики в сфере реализации настоящей подпрограммы отнесены:</w:t>
      </w:r>
    </w:p>
    <w:p w:rsidR="003B268E" w:rsidRPr="00E53F67" w:rsidRDefault="003B268E" w:rsidP="003B268E">
      <w:pPr>
        <w:pStyle w:val="ConsPlusNormal"/>
        <w:widowControl/>
        <w:ind w:firstLine="708"/>
        <w:jc w:val="both"/>
        <w:outlineLvl w:val="2"/>
        <w:rPr>
          <w:rFonts w:ascii="Times New Roman" w:hAnsi="Times New Roman" w:cs="Times New Roman"/>
          <w:sz w:val="18"/>
          <w:szCs w:val="18"/>
        </w:rPr>
      </w:pPr>
      <w:r w:rsidRPr="00E53F67">
        <w:rPr>
          <w:rFonts w:ascii="Times New Roman" w:hAnsi="Times New Roman" w:cs="Times New Roman"/>
          <w:sz w:val="18"/>
          <w:szCs w:val="18"/>
        </w:rPr>
        <w:t>-улучшение материально-технического состояния объектов муниципального имущества;</w:t>
      </w:r>
    </w:p>
    <w:p w:rsidR="003B268E" w:rsidRPr="00E53F67" w:rsidRDefault="003B268E" w:rsidP="003B268E">
      <w:pPr>
        <w:snapToGrid w:val="0"/>
        <w:ind w:firstLine="708"/>
        <w:jc w:val="both"/>
        <w:rPr>
          <w:sz w:val="18"/>
          <w:szCs w:val="18"/>
        </w:rPr>
      </w:pPr>
      <w:r w:rsidRPr="00E53F67">
        <w:rPr>
          <w:sz w:val="18"/>
          <w:szCs w:val="18"/>
        </w:rPr>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3B268E" w:rsidRPr="00E53F67" w:rsidRDefault="003B268E" w:rsidP="003B268E">
      <w:pPr>
        <w:pStyle w:val="ConsPlusNormal"/>
        <w:widowControl/>
        <w:jc w:val="center"/>
        <w:rPr>
          <w:rFonts w:ascii="Times New Roman" w:hAnsi="Times New Roman" w:cs="Times New Roman"/>
          <w:color w:val="000000"/>
          <w:sz w:val="18"/>
          <w:szCs w:val="18"/>
        </w:rPr>
      </w:pPr>
      <w:r w:rsidRPr="00E53F67">
        <w:rPr>
          <w:rFonts w:ascii="Times New Roman" w:hAnsi="Times New Roman" w:cs="Times New Roman"/>
          <w:color w:val="000000"/>
          <w:sz w:val="18"/>
          <w:szCs w:val="18"/>
        </w:rPr>
        <w:t>2.2. Цели, задачи и показатели (индикаторы) достижения целей и решения задач</w:t>
      </w:r>
    </w:p>
    <w:p w:rsidR="003B268E" w:rsidRPr="00E53F67" w:rsidRDefault="003B268E" w:rsidP="003B268E">
      <w:pPr>
        <w:pStyle w:val="33"/>
        <w:ind w:left="0" w:firstLine="709"/>
        <w:jc w:val="both"/>
        <w:rPr>
          <w:sz w:val="18"/>
          <w:szCs w:val="18"/>
        </w:rPr>
      </w:pPr>
      <w:r w:rsidRPr="00E53F67">
        <w:rPr>
          <w:sz w:val="18"/>
          <w:szCs w:val="18"/>
        </w:rPr>
        <w:t xml:space="preserve">Цели подпрограммы: </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 повышение эффективности муниципального управления.</w:t>
      </w:r>
    </w:p>
    <w:p w:rsidR="003B268E" w:rsidRPr="00E53F67" w:rsidRDefault="003B268E" w:rsidP="003B268E">
      <w:pPr>
        <w:widowControl w:val="0"/>
        <w:autoSpaceDE w:val="0"/>
        <w:autoSpaceDN w:val="0"/>
        <w:adjustRightInd w:val="0"/>
        <w:ind w:firstLine="708"/>
        <w:jc w:val="both"/>
        <w:rPr>
          <w:color w:val="000000"/>
          <w:sz w:val="18"/>
          <w:szCs w:val="18"/>
        </w:rPr>
      </w:pPr>
      <w:r w:rsidRPr="00E53F67">
        <w:rPr>
          <w:color w:val="000000"/>
          <w:sz w:val="18"/>
          <w:szCs w:val="18"/>
        </w:rPr>
        <w:t>Задачи подпрограммы:</w:t>
      </w:r>
    </w:p>
    <w:p w:rsidR="003B268E" w:rsidRPr="00E53F67" w:rsidRDefault="003B268E" w:rsidP="003B268E">
      <w:pPr>
        <w:snapToGrid w:val="0"/>
        <w:ind w:firstLine="708"/>
        <w:jc w:val="both"/>
        <w:rPr>
          <w:sz w:val="18"/>
          <w:szCs w:val="18"/>
        </w:rPr>
      </w:pPr>
      <w:r w:rsidRPr="00E53F67">
        <w:rPr>
          <w:sz w:val="18"/>
          <w:szCs w:val="18"/>
        </w:rPr>
        <w:t>- улучшение материально-технической базы администрации района.</w:t>
      </w:r>
    </w:p>
    <w:p w:rsidR="003B268E" w:rsidRPr="00E53F67" w:rsidRDefault="003B268E" w:rsidP="003B268E">
      <w:pPr>
        <w:snapToGrid w:val="0"/>
        <w:ind w:firstLine="708"/>
        <w:jc w:val="both"/>
        <w:rPr>
          <w:sz w:val="18"/>
          <w:szCs w:val="18"/>
        </w:rPr>
      </w:pPr>
      <w:r w:rsidRPr="00E53F67">
        <w:rPr>
          <w:sz w:val="18"/>
          <w:szCs w:val="18"/>
        </w:rPr>
        <w:t>- улучшение материально-технического состояния объектов муниципального имущества.</w:t>
      </w:r>
    </w:p>
    <w:p w:rsidR="003B268E" w:rsidRPr="00E53F67" w:rsidRDefault="003B268E" w:rsidP="003B268E">
      <w:pPr>
        <w:snapToGrid w:val="0"/>
        <w:ind w:firstLine="708"/>
        <w:jc w:val="both"/>
        <w:rPr>
          <w:sz w:val="18"/>
          <w:szCs w:val="18"/>
        </w:rPr>
      </w:pPr>
      <w:r w:rsidRPr="00E53F67">
        <w:rPr>
          <w:sz w:val="18"/>
          <w:szCs w:val="18"/>
        </w:rPr>
        <w:t>- повышение эффективности и результативности деятельности администрации муниципального района.</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2.3. Описание основных ожидаемых конечных результатов подпрограммы</w:t>
      </w:r>
    </w:p>
    <w:p w:rsidR="003B268E" w:rsidRPr="00E53F67" w:rsidRDefault="003B268E" w:rsidP="003B268E">
      <w:pPr>
        <w:ind w:firstLine="709"/>
        <w:jc w:val="both"/>
        <w:rPr>
          <w:sz w:val="18"/>
          <w:szCs w:val="18"/>
        </w:rPr>
      </w:pPr>
      <w:r w:rsidRPr="00E53F67">
        <w:rPr>
          <w:sz w:val="18"/>
          <w:szCs w:val="18"/>
        </w:rPr>
        <w:t>Реализация мероприятий подпрограммы позволит:</w:t>
      </w:r>
    </w:p>
    <w:p w:rsidR="003B268E" w:rsidRPr="00E53F67" w:rsidRDefault="003B268E" w:rsidP="003B268E">
      <w:pPr>
        <w:autoSpaceDE w:val="0"/>
        <w:autoSpaceDN w:val="0"/>
        <w:adjustRightInd w:val="0"/>
        <w:ind w:firstLine="709"/>
        <w:jc w:val="both"/>
        <w:rPr>
          <w:color w:val="000000"/>
          <w:sz w:val="18"/>
          <w:szCs w:val="18"/>
        </w:rPr>
      </w:pPr>
      <w:r w:rsidRPr="00E53F67">
        <w:rPr>
          <w:color w:val="000000"/>
          <w:sz w:val="18"/>
          <w:szCs w:val="18"/>
        </w:rPr>
        <w:t xml:space="preserve">-  </w:t>
      </w:r>
      <w:r w:rsidRPr="00E53F67">
        <w:rPr>
          <w:sz w:val="18"/>
          <w:szCs w:val="18"/>
        </w:rPr>
        <w:t>создать условия для достижения целей администрации Панинского муниципального района</w:t>
      </w:r>
      <w:r w:rsidRPr="00E53F67">
        <w:rPr>
          <w:color w:val="000000"/>
          <w:sz w:val="18"/>
          <w:szCs w:val="18"/>
        </w:rPr>
        <w:t>.</w:t>
      </w:r>
    </w:p>
    <w:p w:rsidR="003B268E" w:rsidRPr="00E53F67" w:rsidRDefault="003B268E" w:rsidP="003B268E">
      <w:pPr>
        <w:pStyle w:val="ConsPlusNormal"/>
        <w:widowControl/>
        <w:jc w:val="center"/>
        <w:rPr>
          <w:rFonts w:ascii="Times New Roman" w:hAnsi="Times New Roman" w:cs="Times New Roman"/>
          <w:sz w:val="18"/>
          <w:szCs w:val="18"/>
        </w:rPr>
      </w:pPr>
      <w:r w:rsidRPr="00E53F67">
        <w:rPr>
          <w:rFonts w:ascii="Times New Roman" w:hAnsi="Times New Roman" w:cs="Times New Roman"/>
          <w:sz w:val="18"/>
          <w:szCs w:val="18"/>
        </w:rPr>
        <w:t>2.4. Сроки и этапы реализации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Общий срок реализации подпрограммы рассчитан на период с 2014 по 2020 годы (в один этап).</w:t>
      </w:r>
    </w:p>
    <w:p w:rsidR="003B268E" w:rsidRPr="00E53F67" w:rsidRDefault="003B268E" w:rsidP="003B268E">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Раздел 3. Характеристика основных мероприятий и мероприятий подпрограммы</w:t>
      </w:r>
    </w:p>
    <w:p w:rsidR="003B268E" w:rsidRPr="00E53F67" w:rsidRDefault="003B268E" w:rsidP="003B268E">
      <w:pPr>
        <w:pStyle w:val="ConsPlusNormal"/>
        <w:widowContro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рамках подпрограммы планируется реализация трех основных мероприятий: </w:t>
      </w:r>
    </w:p>
    <w:p w:rsidR="003B268E" w:rsidRPr="00E53F67" w:rsidRDefault="003B268E" w:rsidP="003B268E">
      <w:pPr>
        <w:tabs>
          <w:tab w:val="left" w:pos="459"/>
        </w:tabs>
        <w:ind w:left="34"/>
        <w:rPr>
          <w:sz w:val="18"/>
          <w:szCs w:val="18"/>
        </w:rPr>
      </w:pPr>
      <w:r w:rsidRPr="00E53F67">
        <w:rPr>
          <w:sz w:val="18"/>
          <w:szCs w:val="18"/>
        </w:rPr>
        <w:tab/>
      </w:r>
      <w:r w:rsidRPr="00E53F67">
        <w:rPr>
          <w:sz w:val="18"/>
          <w:szCs w:val="18"/>
        </w:rPr>
        <w:tab/>
        <w:t>1. «Приобретение основных средств»</w:t>
      </w:r>
    </w:p>
    <w:p w:rsidR="003B268E" w:rsidRPr="00E53F67" w:rsidRDefault="003B268E" w:rsidP="003B268E">
      <w:pPr>
        <w:tabs>
          <w:tab w:val="left" w:pos="459"/>
        </w:tabs>
        <w:ind w:left="34"/>
        <w:rPr>
          <w:sz w:val="18"/>
          <w:szCs w:val="18"/>
        </w:rPr>
      </w:pPr>
      <w:r w:rsidRPr="00E53F67">
        <w:rPr>
          <w:sz w:val="18"/>
          <w:szCs w:val="18"/>
        </w:rPr>
        <w:tab/>
      </w:r>
      <w:r w:rsidRPr="00E53F67">
        <w:rPr>
          <w:sz w:val="18"/>
          <w:szCs w:val="18"/>
        </w:rPr>
        <w:tab/>
        <w:t>2. «Создание в администрации Панинского муниципального района парламентского центра»</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3</w:t>
      </w:r>
      <w:r w:rsidRPr="00E53F67">
        <w:rPr>
          <w:b/>
          <w:sz w:val="18"/>
          <w:szCs w:val="18"/>
        </w:rPr>
        <w:t>.</w:t>
      </w:r>
      <w:r w:rsidRPr="00E53F67">
        <w:rPr>
          <w:sz w:val="18"/>
          <w:szCs w:val="18"/>
        </w:rPr>
        <w:t xml:space="preserve"> «Проведение ремонтных работ»</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 xml:space="preserve">Основное мероприятие 1. Приобретение основных средств </w:t>
      </w:r>
    </w:p>
    <w:p w:rsidR="003B268E" w:rsidRPr="00E53F67" w:rsidRDefault="003B268E" w:rsidP="003B268E">
      <w:pPr>
        <w:tabs>
          <w:tab w:val="left" w:pos="851"/>
          <w:tab w:val="left" w:pos="1134"/>
        </w:tabs>
        <w:autoSpaceDE w:val="0"/>
        <w:autoSpaceDN w:val="0"/>
        <w:adjustRightInd w:val="0"/>
        <w:ind w:firstLine="709"/>
        <w:jc w:val="both"/>
        <w:outlineLvl w:val="2"/>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Исполнители основного мероприятия – МКУ Панинский «ЦООДОМС»</w:t>
      </w:r>
    </w:p>
    <w:p w:rsidR="003B268E" w:rsidRPr="00E53F67" w:rsidRDefault="003B268E" w:rsidP="003B268E">
      <w:pPr>
        <w:autoSpaceDE w:val="0"/>
        <w:autoSpaceDN w:val="0"/>
        <w:adjustRightInd w:val="0"/>
        <w:ind w:firstLine="709"/>
        <w:jc w:val="both"/>
        <w:rPr>
          <w:sz w:val="18"/>
          <w:szCs w:val="18"/>
        </w:rPr>
      </w:pPr>
      <w:r w:rsidRPr="00E53F67">
        <w:rPr>
          <w:iCs/>
          <w:sz w:val="18"/>
          <w:szCs w:val="18"/>
        </w:rPr>
        <w:t xml:space="preserve">Основное мероприятие 2. </w:t>
      </w:r>
      <w:r w:rsidRPr="00E53F67">
        <w:rPr>
          <w:sz w:val="18"/>
          <w:szCs w:val="18"/>
        </w:rPr>
        <w:t xml:space="preserve">Создание в администрации Панинского муниципального района парламентского центра </w:t>
      </w:r>
    </w:p>
    <w:p w:rsidR="003B268E" w:rsidRPr="00E53F67" w:rsidRDefault="003B268E" w:rsidP="003B268E">
      <w:pPr>
        <w:autoSpaceDE w:val="0"/>
        <w:autoSpaceDN w:val="0"/>
        <w:adjustRightInd w:val="0"/>
        <w:ind w:firstLine="709"/>
        <w:jc w:val="both"/>
        <w:rPr>
          <w:sz w:val="18"/>
          <w:szCs w:val="18"/>
        </w:rPr>
      </w:pPr>
      <w:r w:rsidRPr="00E53F67">
        <w:rPr>
          <w:sz w:val="18"/>
          <w:szCs w:val="18"/>
        </w:rPr>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Исполнители основного мероприятия – МКУ Панинский «ЦООДОМС»</w:t>
      </w:r>
    </w:p>
    <w:p w:rsidR="003B268E" w:rsidRPr="00E53F67" w:rsidRDefault="003B268E" w:rsidP="003B268E">
      <w:pPr>
        <w:ind w:firstLine="709"/>
        <w:jc w:val="both"/>
        <w:rPr>
          <w:sz w:val="18"/>
          <w:szCs w:val="18"/>
        </w:rPr>
      </w:pPr>
      <w:r w:rsidRPr="00E53F67">
        <w:rPr>
          <w:sz w:val="18"/>
          <w:szCs w:val="18"/>
        </w:rPr>
        <w:t>Основное мероприятие предусматривает:</w:t>
      </w:r>
    </w:p>
    <w:p w:rsidR="003B268E" w:rsidRPr="00E53F67" w:rsidRDefault="003B268E" w:rsidP="003B268E">
      <w:pPr>
        <w:ind w:firstLine="709"/>
        <w:jc w:val="both"/>
        <w:rPr>
          <w:sz w:val="18"/>
          <w:szCs w:val="18"/>
        </w:rPr>
      </w:pPr>
      <w:r w:rsidRPr="00E53F67">
        <w:rPr>
          <w:sz w:val="18"/>
          <w:szCs w:val="18"/>
        </w:rPr>
        <w:t xml:space="preserve"> - ремонт помещения под парламентский центр;</w:t>
      </w:r>
    </w:p>
    <w:p w:rsidR="003B268E" w:rsidRPr="00E53F67" w:rsidRDefault="003B268E" w:rsidP="003B268E">
      <w:pPr>
        <w:ind w:firstLine="709"/>
        <w:jc w:val="both"/>
        <w:rPr>
          <w:sz w:val="18"/>
          <w:szCs w:val="18"/>
        </w:rPr>
      </w:pPr>
      <w:r w:rsidRPr="00E53F67">
        <w:rPr>
          <w:sz w:val="18"/>
          <w:szCs w:val="18"/>
        </w:rPr>
        <w:t xml:space="preserve"> - приобретение необходимого оборудования.</w:t>
      </w:r>
    </w:p>
    <w:p w:rsidR="003B268E" w:rsidRPr="00E53F67" w:rsidRDefault="003B268E" w:rsidP="003B268E">
      <w:pPr>
        <w:autoSpaceDE w:val="0"/>
        <w:autoSpaceDN w:val="0"/>
        <w:adjustRightInd w:val="0"/>
        <w:ind w:firstLine="709"/>
        <w:jc w:val="both"/>
        <w:rPr>
          <w:sz w:val="18"/>
          <w:szCs w:val="18"/>
        </w:rPr>
      </w:pPr>
      <w:r w:rsidRPr="00E53F67">
        <w:rPr>
          <w:iCs/>
          <w:sz w:val="18"/>
          <w:szCs w:val="18"/>
        </w:rPr>
        <w:t xml:space="preserve">Основное мероприятие 3. </w:t>
      </w:r>
      <w:r w:rsidRPr="00E53F67">
        <w:rPr>
          <w:sz w:val="18"/>
          <w:szCs w:val="18"/>
        </w:rPr>
        <w:t xml:space="preserve">Проведение ремонтных работ </w:t>
      </w:r>
    </w:p>
    <w:p w:rsidR="003B268E" w:rsidRPr="00E53F67" w:rsidRDefault="003B268E" w:rsidP="003B268E">
      <w:pPr>
        <w:autoSpaceDE w:val="0"/>
        <w:autoSpaceDN w:val="0"/>
        <w:adjustRightInd w:val="0"/>
        <w:ind w:firstLine="709"/>
        <w:jc w:val="both"/>
        <w:rPr>
          <w:sz w:val="18"/>
          <w:szCs w:val="18"/>
        </w:rPr>
      </w:pPr>
      <w:r w:rsidRPr="00E53F67">
        <w:rPr>
          <w:sz w:val="18"/>
          <w:szCs w:val="18"/>
        </w:rPr>
        <w:lastRenderedPageBreak/>
        <w:t>Срок реализации основного мероприятия: 2014 – 2020 годы.</w:t>
      </w:r>
    </w:p>
    <w:p w:rsidR="003B268E" w:rsidRPr="00E53F67" w:rsidRDefault="003B268E" w:rsidP="003B268E">
      <w:pPr>
        <w:ind w:firstLine="709"/>
        <w:jc w:val="both"/>
        <w:rPr>
          <w:sz w:val="18"/>
          <w:szCs w:val="18"/>
        </w:rPr>
      </w:pPr>
      <w:r w:rsidRPr="00E53F67">
        <w:rPr>
          <w:sz w:val="18"/>
          <w:szCs w:val="18"/>
        </w:rPr>
        <w:t>Исполнитель основного мероприятия – МКУ Панинский «ЦООДОМС»</w:t>
      </w:r>
    </w:p>
    <w:p w:rsidR="003B268E" w:rsidRPr="00E53F67" w:rsidRDefault="003B268E" w:rsidP="003B268E">
      <w:pPr>
        <w:ind w:firstLine="709"/>
        <w:jc w:val="center"/>
        <w:rPr>
          <w:sz w:val="18"/>
          <w:szCs w:val="18"/>
        </w:rPr>
      </w:pPr>
      <w:r w:rsidRPr="00E53F67">
        <w:rPr>
          <w:sz w:val="18"/>
          <w:szCs w:val="18"/>
        </w:rPr>
        <w:t>Раздел 4. Характеристика мер муниципального регулирования</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В рамках подпрограммы предусмотрены меры правового регулирования в части:</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3B268E" w:rsidRPr="00E53F67" w:rsidRDefault="003B268E" w:rsidP="003B268E">
      <w:pPr>
        <w:jc w:val="center"/>
        <w:rPr>
          <w:sz w:val="18"/>
          <w:szCs w:val="18"/>
        </w:rPr>
      </w:pPr>
      <w:r w:rsidRPr="00E53F67">
        <w:rPr>
          <w:sz w:val="18"/>
          <w:szCs w:val="18"/>
        </w:rPr>
        <w:t>Раздел 5. Финансовое обеспечение реализации подпрограммы</w:t>
      </w:r>
    </w:p>
    <w:p w:rsidR="003B268E" w:rsidRPr="00E53F67" w:rsidRDefault="003B268E" w:rsidP="003B268E">
      <w:pPr>
        <w:pStyle w:val="ConsPlusCell"/>
        <w:ind w:firstLine="709"/>
        <w:jc w:val="both"/>
        <w:rPr>
          <w:rFonts w:ascii="Times New Roman" w:hAnsi="Times New Roman" w:cs="Times New Roman"/>
          <w:sz w:val="18"/>
          <w:szCs w:val="18"/>
        </w:rPr>
      </w:pPr>
      <w:r w:rsidRPr="00E53F67">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3B268E" w:rsidRPr="00E53F67" w:rsidRDefault="003B268E" w:rsidP="003B268E">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3B268E" w:rsidRPr="00E53F67" w:rsidRDefault="003B268E" w:rsidP="003B268E">
      <w:pPr>
        <w:pStyle w:val="ConsPlusNormal"/>
        <w:ind w:firstLine="709"/>
        <w:jc w:val="right"/>
        <w:rPr>
          <w:rFonts w:ascii="Times New Roman" w:hAnsi="Times New Roman" w:cs="Times New Roman"/>
          <w:sz w:val="18"/>
          <w:szCs w:val="18"/>
        </w:rPr>
      </w:pPr>
    </w:p>
    <w:p w:rsidR="003B268E" w:rsidRPr="00E53F67" w:rsidRDefault="003B268E" w:rsidP="003B268E">
      <w:pPr>
        <w:pStyle w:val="ConsPlusNormal"/>
        <w:ind w:firstLine="709"/>
        <w:jc w:val="right"/>
        <w:rPr>
          <w:rFonts w:ascii="Times New Roman" w:hAnsi="Times New Roman" w:cs="Times New Roman"/>
          <w:sz w:val="18"/>
          <w:szCs w:val="18"/>
        </w:rPr>
      </w:pPr>
      <w:r w:rsidRPr="00E53F67">
        <w:rPr>
          <w:rFonts w:ascii="Times New Roman" w:hAnsi="Times New Roman" w:cs="Times New Roman"/>
          <w:sz w:val="18"/>
          <w:szCs w:val="18"/>
        </w:rPr>
        <w:t>Таблица 10</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1027"/>
        <w:gridCol w:w="1013"/>
        <w:gridCol w:w="995"/>
        <w:gridCol w:w="1096"/>
        <w:gridCol w:w="1248"/>
        <w:gridCol w:w="1047"/>
      </w:tblGrid>
      <w:tr w:rsidR="003B268E" w:rsidRPr="00E53F67" w:rsidTr="00441072">
        <w:tc>
          <w:tcPr>
            <w:tcW w:w="2025" w:type="dxa"/>
            <w:vMerge w:val="restart"/>
          </w:tcPr>
          <w:p w:rsidR="003B268E" w:rsidRPr="00E53F67" w:rsidRDefault="003B268E" w:rsidP="00441072">
            <w:pPr>
              <w:jc w:val="both"/>
              <w:rPr>
                <w:sz w:val="18"/>
                <w:szCs w:val="18"/>
              </w:rPr>
            </w:pPr>
            <w:r w:rsidRPr="00E53F67">
              <w:rPr>
                <w:sz w:val="18"/>
                <w:szCs w:val="18"/>
              </w:rPr>
              <w:t>Наименование мероприятия</w:t>
            </w:r>
          </w:p>
        </w:tc>
        <w:tc>
          <w:tcPr>
            <w:tcW w:w="8798" w:type="dxa"/>
            <w:gridSpan w:val="8"/>
          </w:tcPr>
          <w:p w:rsidR="003B268E" w:rsidRPr="00E53F67" w:rsidRDefault="003B268E" w:rsidP="00441072">
            <w:pPr>
              <w:jc w:val="both"/>
              <w:rPr>
                <w:sz w:val="18"/>
                <w:szCs w:val="18"/>
              </w:rPr>
            </w:pPr>
            <w:r w:rsidRPr="00E53F67">
              <w:rPr>
                <w:sz w:val="18"/>
                <w:szCs w:val="18"/>
              </w:rPr>
              <w:t>Потребность в финансировании всего, в том числе по годам</w:t>
            </w:r>
          </w:p>
        </w:tc>
      </w:tr>
      <w:tr w:rsidR="003B268E" w:rsidRPr="00E53F67" w:rsidTr="00441072">
        <w:tc>
          <w:tcPr>
            <w:tcW w:w="2025" w:type="dxa"/>
            <w:vMerge/>
          </w:tcPr>
          <w:p w:rsidR="003B268E" w:rsidRPr="00E53F67" w:rsidRDefault="003B268E" w:rsidP="00441072">
            <w:pPr>
              <w:jc w:val="both"/>
              <w:rPr>
                <w:sz w:val="18"/>
                <w:szCs w:val="18"/>
              </w:rPr>
            </w:pPr>
          </w:p>
        </w:tc>
        <w:tc>
          <w:tcPr>
            <w:tcW w:w="1270" w:type="dxa"/>
          </w:tcPr>
          <w:p w:rsidR="003B268E" w:rsidRPr="00E53F67" w:rsidRDefault="003B268E" w:rsidP="00441072">
            <w:pPr>
              <w:jc w:val="both"/>
              <w:rPr>
                <w:sz w:val="18"/>
                <w:szCs w:val="18"/>
              </w:rPr>
            </w:pPr>
            <w:r w:rsidRPr="00E53F67">
              <w:rPr>
                <w:sz w:val="18"/>
                <w:szCs w:val="18"/>
              </w:rPr>
              <w:t>всего</w:t>
            </w:r>
          </w:p>
        </w:tc>
        <w:tc>
          <w:tcPr>
            <w:tcW w:w="1102" w:type="dxa"/>
          </w:tcPr>
          <w:p w:rsidR="003B268E" w:rsidRPr="00E53F67" w:rsidRDefault="003B268E" w:rsidP="00441072">
            <w:pPr>
              <w:jc w:val="both"/>
              <w:rPr>
                <w:sz w:val="18"/>
                <w:szCs w:val="18"/>
              </w:rPr>
            </w:pPr>
            <w:r w:rsidRPr="00E53F67">
              <w:rPr>
                <w:sz w:val="18"/>
                <w:szCs w:val="18"/>
              </w:rPr>
              <w:t>2014</w:t>
            </w:r>
          </w:p>
        </w:tc>
        <w:tc>
          <w:tcPr>
            <w:tcW w:w="1027" w:type="dxa"/>
          </w:tcPr>
          <w:p w:rsidR="003B268E" w:rsidRPr="00E53F67" w:rsidRDefault="003B268E" w:rsidP="00441072">
            <w:pPr>
              <w:jc w:val="both"/>
              <w:rPr>
                <w:sz w:val="18"/>
                <w:szCs w:val="18"/>
              </w:rPr>
            </w:pPr>
            <w:r w:rsidRPr="00E53F67">
              <w:rPr>
                <w:sz w:val="18"/>
                <w:szCs w:val="18"/>
              </w:rPr>
              <w:t>2015</w:t>
            </w:r>
          </w:p>
        </w:tc>
        <w:tc>
          <w:tcPr>
            <w:tcW w:w="1013" w:type="dxa"/>
          </w:tcPr>
          <w:p w:rsidR="003B268E" w:rsidRPr="00E53F67" w:rsidRDefault="003B268E" w:rsidP="00441072">
            <w:pPr>
              <w:jc w:val="both"/>
              <w:rPr>
                <w:sz w:val="18"/>
                <w:szCs w:val="18"/>
              </w:rPr>
            </w:pPr>
            <w:r w:rsidRPr="00E53F67">
              <w:rPr>
                <w:sz w:val="18"/>
                <w:szCs w:val="18"/>
              </w:rPr>
              <w:t>2016</w:t>
            </w:r>
          </w:p>
        </w:tc>
        <w:tc>
          <w:tcPr>
            <w:tcW w:w="995" w:type="dxa"/>
          </w:tcPr>
          <w:p w:rsidR="003B268E" w:rsidRPr="00E53F67" w:rsidRDefault="003B268E" w:rsidP="00441072">
            <w:pPr>
              <w:jc w:val="both"/>
              <w:rPr>
                <w:sz w:val="18"/>
                <w:szCs w:val="18"/>
              </w:rPr>
            </w:pPr>
            <w:r w:rsidRPr="00E53F67">
              <w:rPr>
                <w:sz w:val="18"/>
                <w:szCs w:val="18"/>
              </w:rPr>
              <w:t>2017</w:t>
            </w:r>
          </w:p>
        </w:tc>
        <w:tc>
          <w:tcPr>
            <w:tcW w:w="1096" w:type="dxa"/>
          </w:tcPr>
          <w:p w:rsidR="003B268E" w:rsidRPr="00E53F67" w:rsidRDefault="003B268E" w:rsidP="00441072">
            <w:pPr>
              <w:jc w:val="both"/>
              <w:rPr>
                <w:sz w:val="18"/>
                <w:szCs w:val="18"/>
              </w:rPr>
            </w:pPr>
            <w:r w:rsidRPr="00E53F67">
              <w:rPr>
                <w:sz w:val="18"/>
                <w:szCs w:val="18"/>
              </w:rPr>
              <w:t>2018</w:t>
            </w:r>
          </w:p>
        </w:tc>
        <w:tc>
          <w:tcPr>
            <w:tcW w:w="1248" w:type="dxa"/>
          </w:tcPr>
          <w:p w:rsidR="003B268E" w:rsidRPr="00E53F67" w:rsidRDefault="003B268E" w:rsidP="00441072">
            <w:pPr>
              <w:jc w:val="both"/>
              <w:rPr>
                <w:sz w:val="18"/>
                <w:szCs w:val="18"/>
              </w:rPr>
            </w:pPr>
            <w:r w:rsidRPr="00E53F67">
              <w:rPr>
                <w:sz w:val="18"/>
                <w:szCs w:val="18"/>
              </w:rPr>
              <w:t>2019</w:t>
            </w:r>
          </w:p>
        </w:tc>
        <w:tc>
          <w:tcPr>
            <w:tcW w:w="1047" w:type="dxa"/>
          </w:tcPr>
          <w:p w:rsidR="003B268E" w:rsidRPr="00E53F67" w:rsidRDefault="003B268E" w:rsidP="00441072">
            <w:pPr>
              <w:jc w:val="both"/>
              <w:rPr>
                <w:sz w:val="18"/>
                <w:szCs w:val="18"/>
              </w:rPr>
            </w:pPr>
            <w:r w:rsidRPr="00E53F67">
              <w:rPr>
                <w:sz w:val="18"/>
                <w:szCs w:val="18"/>
              </w:rPr>
              <w:t>2020</w:t>
            </w:r>
          </w:p>
        </w:tc>
      </w:tr>
      <w:tr w:rsidR="003B268E" w:rsidRPr="00E53F67" w:rsidTr="00441072">
        <w:trPr>
          <w:trHeight w:val="439"/>
        </w:trPr>
        <w:tc>
          <w:tcPr>
            <w:tcW w:w="10823" w:type="dxa"/>
            <w:gridSpan w:val="9"/>
          </w:tcPr>
          <w:p w:rsidR="003B268E" w:rsidRPr="00E53F67" w:rsidRDefault="003B268E" w:rsidP="00441072">
            <w:pPr>
              <w:jc w:val="center"/>
              <w:rPr>
                <w:sz w:val="18"/>
                <w:szCs w:val="18"/>
              </w:rPr>
            </w:pPr>
            <w:r w:rsidRPr="00E53F67">
              <w:rPr>
                <w:sz w:val="18"/>
                <w:szCs w:val="18"/>
              </w:rPr>
              <w:t>Мероприятие 1</w:t>
            </w:r>
          </w:p>
        </w:tc>
      </w:tr>
      <w:tr w:rsidR="003B268E" w:rsidRPr="00E53F67" w:rsidTr="00441072">
        <w:trPr>
          <w:trHeight w:val="896"/>
        </w:trPr>
        <w:tc>
          <w:tcPr>
            <w:tcW w:w="2025" w:type="dxa"/>
          </w:tcPr>
          <w:p w:rsidR="003B268E" w:rsidRPr="00E53F67" w:rsidRDefault="003B268E" w:rsidP="00441072">
            <w:pPr>
              <w:jc w:val="both"/>
              <w:rPr>
                <w:sz w:val="18"/>
                <w:szCs w:val="18"/>
              </w:rPr>
            </w:pPr>
            <w:r w:rsidRPr="00E53F67">
              <w:rPr>
                <w:sz w:val="18"/>
                <w:szCs w:val="18"/>
              </w:rPr>
              <w:t>1.1.Приобретение основных средств</w:t>
            </w:r>
          </w:p>
        </w:tc>
        <w:tc>
          <w:tcPr>
            <w:tcW w:w="1270" w:type="dxa"/>
          </w:tcPr>
          <w:p w:rsidR="003B268E" w:rsidRPr="00E53F67" w:rsidRDefault="003B268E" w:rsidP="00441072">
            <w:pPr>
              <w:jc w:val="both"/>
              <w:rPr>
                <w:sz w:val="18"/>
                <w:szCs w:val="18"/>
              </w:rPr>
            </w:pPr>
            <w:r w:rsidRPr="00E53F67">
              <w:rPr>
                <w:sz w:val="18"/>
                <w:szCs w:val="18"/>
              </w:rPr>
              <w:t>7747,3</w:t>
            </w:r>
          </w:p>
        </w:tc>
        <w:tc>
          <w:tcPr>
            <w:tcW w:w="1102" w:type="dxa"/>
          </w:tcPr>
          <w:p w:rsidR="003B268E" w:rsidRPr="00E53F67" w:rsidRDefault="003B268E" w:rsidP="00441072">
            <w:pPr>
              <w:jc w:val="both"/>
              <w:rPr>
                <w:sz w:val="18"/>
                <w:szCs w:val="18"/>
              </w:rPr>
            </w:pPr>
            <w:r w:rsidRPr="00E53F67">
              <w:rPr>
                <w:sz w:val="18"/>
                <w:szCs w:val="18"/>
              </w:rPr>
              <w:t>2 835</w:t>
            </w:r>
          </w:p>
        </w:tc>
        <w:tc>
          <w:tcPr>
            <w:tcW w:w="1027" w:type="dxa"/>
          </w:tcPr>
          <w:p w:rsidR="003B268E" w:rsidRPr="00E53F67" w:rsidRDefault="003B268E" w:rsidP="00441072">
            <w:pPr>
              <w:jc w:val="both"/>
              <w:rPr>
                <w:sz w:val="18"/>
                <w:szCs w:val="18"/>
              </w:rPr>
            </w:pPr>
            <w:r w:rsidRPr="00E53F67">
              <w:rPr>
                <w:sz w:val="18"/>
                <w:szCs w:val="18"/>
              </w:rPr>
              <w:t>266</w:t>
            </w:r>
          </w:p>
        </w:tc>
        <w:tc>
          <w:tcPr>
            <w:tcW w:w="1013" w:type="dxa"/>
          </w:tcPr>
          <w:p w:rsidR="003B268E" w:rsidRPr="00E53F67" w:rsidRDefault="003B268E" w:rsidP="00441072">
            <w:pPr>
              <w:jc w:val="both"/>
              <w:rPr>
                <w:sz w:val="18"/>
                <w:szCs w:val="18"/>
              </w:rPr>
            </w:pPr>
            <w:r w:rsidRPr="00E53F67">
              <w:rPr>
                <w:sz w:val="18"/>
                <w:szCs w:val="18"/>
              </w:rPr>
              <w:t>2156,3</w:t>
            </w:r>
          </w:p>
        </w:tc>
        <w:tc>
          <w:tcPr>
            <w:tcW w:w="995" w:type="dxa"/>
          </w:tcPr>
          <w:p w:rsidR="003B268E" w:rsidRPr="00E53F67" w:rsidRDefault="003B268E" w:rsidP="00441072">
            <w:pPr>
              <w:jc w:val="both"/>
              <w:rPr>
                <w:sz w:val="18"/>
                <w:szCs w:val="18"/>
              </w:rPr>
            </w:pPr>
            <w:r w:rsidRPr="00E53F67">
              <w:rPr>
                <w:sz w:val="18"/>
                <w:szCs w:val="18"/>
              </w:rPr>
              <w:t>1260</w:t>
            </w:r>
          </w:p>
        </w:tc>
        <w:tc>
          <w:tcPr>
            <w:tcW w:w="1096" w:type="dxa"/>
          </w:tcPr>
          <w:p w:rsidR="003B268E" w:rsidRPr="00E53F67" w:rsidRDefault="003B268E" w:rsidP="00441072">
            <w:pPr>
              <w:jc w:val="both"/>
              <w:rPr>
                <w:sz w:val="18"/>
                <w:szCs w:val="18"/>
              </w:rPr>
            </w:pPr>
            <w:r w:rsidRPr="00E53F67">
              <w:rPr>
                <w:sz w:val="18"/>
                <w:szCs w:val="18"/>
              </w:rPr>
              <w:t>410</w:t>
            </w:r>
          </w:p>
        </w:tc>
        <w:tc>
          <w:tcPr>
            <w:tcW w:w="1248" w:type="dxa"/>
          </w:tcPr>
          <w:p w:rsidR="003B268E" w:rsidRPr="00E53F67" w:rsidRDefault="003B268E" w:rsidP="00441072">
            <w:pPr>
              <w:jc w:val="both"/>
              <w:rPr>
                <w:sz w:val="18"/>
                <w:szCs w:val="18"/>
              </w:rPr>
            </w:pPr>
            <w:r w:rsidRPr="00E53F67">
              <w:rPr>
                <w:sz w:val="18"/>
                <w:szCs w:val="18"/>
              </w:rPr>
              <w:t>410</w:t>
            </w:r>
          </w:p>
        </w:tc>
        <w:tc>
          <w:tcPr>
            <w:tcW w:w="1047" w:type="dxa"/>
          </w:tcPr>
          <w:p w:rsidR="003B268E" w:rsidRPr="00E53F67" w:rsidRDefault="003B268E" w:rsidP="00441072">
            <w:pPr>
              <w:jc w:val="both"/>
              <w:rPr>
                <w:sz w:val="18"/>
                <w:szCs w:val="18"/>
              </w:rPr>
            </w:pPr>
            <w:r w:rsidRPr="00E53F67">
              <w:rPr>
                <w:sz w:val="18"/>
                <w:szCs w:val="18"/>
              </w:rPr>
              <w:t>410</w:t>
            </w:r>
          </w:p>
        </w:tc>
      </w:tr>
      <w:tr w:rsidR="003B268E" w:rsidRPr="00E53F67" w:rsidTr="00441072">
        <w:trPr>
          <w:trHeight w:val="272"/>
        </w:trPr>
        <w:tc>
          <w:tcPr>
            <w:tcW w:w="2025" w:type="dxa"/>
          </w:tcPr>
          <w:p w:rsidR="003B268E" w:rsidRPr="00E53F67" w:rsidRDefault="003B268E" w:rsidP="00441072">
            <w:pPr>
              <w:jc w:val="both"/>
              <w:rPr>
                <w:sz w:val="18"/>
                <w:szCs w:val="18"/>
              </w:rPr>
            </w:pPr>
            <w:r w:rsidRPr="00E53F67">
              <w:rPr>
                <w:sz w:val="18"/>
                <w:szCs w:val="18"/>
              </w:rPr>
              <w:t xml:space="preserve">Итого </w:t>
            </w:r>
          </w:p>
        </w:tc>
        <w:tc>
          <w:tcPr>
            <w:tcW w:w="1270" w:type="dxa"/>
          </w:tcPr>
          <w:p w:rsidR="003B268E" w:rsidRPr="00E53F67" w:rsidRDefault="003B268E" w:rsidP="00441072">
            <w:pPr>
              <w:jc w:val="both"/>
              <w:rPr>
                <w:sz w:val="18"/>
                <w:szCs w:val="18"/>
              </w:rPr>
            </w:pPr>
            <w:r w:rsidRPr="00E53F67">
              <w:rPr>
                <w:sz w:val="18"/>
                <w:szCs w:val="18"/>
              </w:rPr>
              <w:t>7747,3</w:t>
            </w:r>
          </w:p>
        </w:tc>
        <w:tc>
          <w:tcPr>
            <w:tcW w:w="1102" w:type="dxa"/>
          </w:tcPr>
          <w:p w:rsidR="003B268E" w:rsidRPr="00E53F67" w:rsidRDefault="003B268E" w:rsidP="00441072">
            <w:pPr>
              <w:jc w:val="both"/>
              <w:rPr>
                <w:sz w:val="18"/>
                <w:szCs w:val="18"/>
              </w:rPr>
            </w:pPr>
            <w:r w:rsidRPr="00E53F67">
              <w:rPr>
                <w:sz w:val="18"/>
                <w:szCs w:val="18"/>
              </w:rPr>
              <w:t>2 835</w:t>
            </w:r>
          </w:p>
        </w:tc>
        <w:tc>
          <w:tcPr>
            <w:tcW w:w="1027" w:type="dxa"/>
          </w:tcPr>
          <w:p w:rsidR="003B268E" w:rsidRPr="00E53F67" w:rsidRDefault="003B268E" w:rsidP="00441072">
            <w:pPr>
              <w:jc w:val="both"/>
              <w:rPr>
                <w:sz w:val="18"/>
                <w:szCs w:val="18"/>
              </w:rPr>
            </w:pPr>
            <w:r w:rsidRPr="00E53F67">
              <w:rPr>
                <w:sz w:val="18"/>
                <w:szCs w:val="18"/>
              </w:rPr>
              <w:t>266</w:t>
            </w:r>
          </w:p>
        </w:tc>
        <w:tc>
          <w:tcPr>
            <w:tcW w:w="1013" w:type="dxa"/>
          </w:tcPr>
          <w:p w:rsidR="003B268E" w:rsidRPr="00E53F67" w:rsidRDefault="003B268E" w:rsidP="00441072">
            <w:pPr>
              <w:jc w:val="both"/>
              <w:rPr>
                <w:sz w:val="18"/>
                <w:szCs w:val="18"/>
              </w:rPr>
            </w:pPr>
            <w:r w:rsidRPr="00E53F67">
              <w:rPr>
                <w:sz w:val="18"/>
                <w:szCs w:val="18"/>
              </w:rPr>
              <w:t>2156,3</w:t>
            </w:r>
          </w:p>
        </w:tc>
        <w:tc>
          <w:tcPr>
            <w:tcW w:w="995" w:type="dxa"/>
          </w:tcPr>
          <w:p w:rsidR="003B268E" w:rsidRPr="00E53F67" w:rsidRDefault="003B268E" w:rsidP="00441072">
            <w:pPr>
              <w:jc w:val="both"/>
              <w:rPr>
                <w:sz w:val="18"/>
                <w:szCs w:val="18"/>
              </w:rPr>
            </w:pPr>
            <w:r w:rsidRPr="00E53F67">
              <w:rPr>
                <w:sz w:val="18"/>
                <w:szCs w:val="18"/>
              </w:rPr>
              <w:t>1260</w:t>
            </w:r>
          </w:p>
        </w:tc>
        <w:tc>
          <w:tcPr>
            <w:tcW w:w="1096" w:type="dxa"/>
          </w:tcPr>
          <w:p w:rsidR="003B268E" w:rsidRPr="00E53F67" w:rsidRDefault="003B268E" w:rsidP="00441072">
            <w:pPr>
              <w:jc w:val="both"/>
              <w:rPr>
                <w:sz w:val="18"/>
                <w:szCs w:val="18"/>
              </w:rPr>
            </w:pPr>
            <w:r w:rsidRPr="00E53F67">
              <w:rPr>
                <w:sz w:val="18"/>
                <w:szCs w:val="18"/>
              </w:rPr>
              <w:t>410</w:t>
            </w:r>
          </w:p>
        </w:tc>
        <w:tc>
          <w:tcPr>
            <w:tcW w:w="1248" w:type="dxa"/>
          </w:tcPr>
          <w:p w:rsidR="003B268E" w:rsidRPr="00E53F67" w:rsidRDefault="003B268E" w:rsidP="00441072">
            <w:pPr>
              <w:jc w:val="both"/>
              <w:rPr>
                <w:sz w:val="18"/>
                <w:szCs w:val="18"/>
              </w:rPr>
            </w:pPr>
            <w:r w:rsidRPr="00E53F67">
              <w:rPr>
                <w:sz w:val="18"/>
                <w:szCs w:val="18"/>
              </w:rPr>
              <w:t>410</w:t>
            </w:r>
          </w:p>
        </w:tc>
        <w:tc>
          <w:tcPr>
            <w:tcW w:w="1047" w:type="dxa"/>
          </w:tcPr>
          <w:p w:rsidR="003B268E" w:rsidRPr="00E53F67" w:rsidRDefault="003B268E" w:rsidP="00441072">
            <w:pPr>
              <w:jc w:val="both"/>
              <w:rPr>
                <w:sz w:val="18"/>
                <w:szCs w:val="18"/>
              </w:rPr>
            </w:pPr>
            <w:r w:rsidRPr="00E53F67">
              <w:rPr>
                <w:sz w:val="18"/>
                <w:szCs w:val="18"/>
              </w:rPr>
              <w:t>410</w:t>
            </w:r>
          </w:p>
        </w:tc>
      </w:tr>
      <w:tr w:rsidR="003B268E" w:rsidRPr="00E53F67" w:rsidTr="00441072">
        <w:tc>
          <w:tcPr>
            <w:tcW w:w="10823" w:type="dxa"/>
            <w:gridSpan w:val="9"/>
          </w:tcPr>
          <w:p w:rsidR="003B268E" w:rsidRPr="00E53F67" w:rsidRDefault="003B268E" w:rsidP="00441072">
            <w:pPr>
              <w:jc w:val="center"/>
              <w:rPr>
                <w:sz w:val="18"/>
                <w:szCs w:val="18"/>
              </w:rPr>
            </w:pPr>
            <w:r w:rsidRPr="00E53F67">
              <w:rPr>
                <w:sz w:val="18"/>
                <w:szCs w:val="18"/>
              </w:rPr>
              <w:t>Мероприятие 2. «Создание в администрации Панинского муниципального района парламентского центра»</w:t>
            </w:r>
          </w:p>
        </w:tc>
      </w:tr>
      <w:tr w:rsidR="003B268E" w:rsidRPr="00E53F67" w:rsidTr="00441072">
        <w:tc>
          <w:tcPr>
            <w:tcW w:w="2025" w:type="dxa"/>
          </w:tcPr>
          <w:p w:rsidR="003B268E" w:rsidRPr="00E53F67" w:rsidRDefault="003B268E" w:rsidP="00441072">
            <w:pPr>
              <w:rPr>
                <w:sz w:val="18"/>
                <w:szCs w:val="18"/>
              </w:rPr>
            </w:pPr>
            <w:r w:rsidRPr="00E53F67">
              <w:rPr>
                <w:sz w:val="18"/>
                <w:szCs w:val="18"/>
              </w:rPr>
              <w:t>2.1. Ремонт помещения под парламентский центр</w:t>
            </w:r>
          </w:p>
        </w:tc>
        <w:tc>
          <w:tcPr>
            <w:tcW w:w="1270" w:type="dxa"/>
          </w:tcPr>
          <w:p w:rsidR="003B268E" w:rsidRPr="00E53F67" w:rsidRDefault="003B268E" w:rsidP="00441072">
            <w:pPr>
              <w:jc w:val="both"/>
              <w:rPr>
                <w:sz w:val="18"/>
                <w:szCs w:val="18"/>
              </w:rPr>
            </w:pPr>
            <w:r w:rsidRPr="00E53F67">
              <w:rPr>
                <w:sz w:val="18"/>
                <w:szCs w:val="18"/>
              </w:rPr>
              <w:t>5000</w:t>
            </w:r>
          </w:p>
        </w:tc>
        <w:tc>
          <w:tcPr>
            <w:tcW w:w="1102" w:type="dxa"/>
          </w:tcPr>
          <w:p w:rsidR="003B268E" w:rsidRPr="00E53F67" w:rsidRDefault="003B268E" w:rsidP="00441072">
            <w:pPr>
              <w:jc w:val="both"/>
              <w:rPr>
                <w:sz w:val="18"/>
                <w:szCs w:val="18"/>
              </w:rPr>
            </w:pPr>
            <w:r w:rsidRPr="00E53F67">
              <w:rPr>
                <w:sz w:val="18"/>
                <w:szCs w:val="18"/>
              </w:rPr>
              <w:t>-</w:t>
            </w:r>
          </w:p>
        </w:tc>
        <w:tc>
          <w:tcPr>
            <w:tcW w:w="1027" w:type="dxa"/>
          </w:tcPr>
          <w:p w:rsidR="003B268E" w:rsidRPr="00E53F67" w:rsidRDefault="003B268E" w:rsidP="00441072">
            <w:pPr>
              <w:jc w:val="both"/>
              <w:rPr>
                <w:sz w:val="18"/>
                <w:szCs w:val="18"/>
              </w:rPr>
            </w:pPr>
            <w:r w:rsidRPr="00E53F67">
              <w:rPr>
                <w:sz w:val="18"/>
                <w:szCs w:val="18"/>
              </w:rPr>
              <w:t>-</w:t>
            </w:r>
          </w:p>
        </w:tc>
        <w:tc>
          <w:tcPr>
            <w:tcW w:w="1013" w:type="dxa"/>
          </w:tcPr>
          <w:p w:rsidR="003B268E" w:rsidRPr="00E53F67" w:rsidRDefault="003B268E" w:rsidP="00441072">
            <w:pPr>
              <w:jc w:val="both"/>
              <w:rPr>
                <w:sz w:val="18"/>
                <w:szCs w:val="18"/>
              </w:rPr>
            </w:pPr>
            <w:r w:rsidRPr="00E53F67">
              <w:rPr>
                <w:sz w:val="18"/>
                <w:szCs w:val="18"/>
              </w:rPr>
              <w:t>-</w:t>
            </w:r>
          </w:p>
        </w:tc>
        <w:tc>
          <w:tcPr>
            <w:tcW w:w="995" w:type="dxa"/>
          </w:tcPr>
          <w:p w:rsidR="003B268E" w:rsidRPr="00E53F67" w:rsidRDefault="003B268E" w:rsidP="00441072">
            <w:pPr>
              <w:jc w:val="both"/>
              <w:rPr>
                <w:sz w:val="18"/>
                <w:szCs w:val="18"/>
              </w:rPr>
            </w:pPr>
            <w:r w:rsidRPr="00E53F67">
              <w:rPr>
                <w:sz w:val="18"/>
                <w:szCs w:val="18"/>
              </w:rPr>
              <w:t>3500</w:t>
            </w:r>
          </w:p>
        </w:tc>
        <w:tc>
          <w:tcPr>
            <w:tcW w:w="1096" w:type="dxa"/>
          </w:tcPr>
          <w:p w:rsidR="003B268E" w:rsidRPr="00E53F67" w:rsidRDefault="003B268E" w:rsidP="00441072">
            <w:pPr>
              <w:jc w:val="both"/>
              <w:rPr>
                <w:sz w:val="18"/>
                <w:szCs w:val="18"/>
              </w:rPr>
            </w:pPr>
            <w:r w:rsidRPr="00E53F67">
              <w:rPr>
                <w:sz w:val="18"/>
                <w:szCs w:val="18"/>
              </w:rPr>
              <w:t>500</w:t>
            </w:r>
          </w:p>
        </w:tc>
        <w:tc>
          <w:tcPr>
            <w:tcW w:w="1248" w:type="dxa"/>
          </w:tcPr>
          <w:p w:rsidR="003B268E" w:rsidRPr="00E53F67" w:rsidRDefault="003B268E" w:rsidP="00441072">
            <w:pPr>
              <w:jc w:val="both"/>
              <w:rPr>
                <w:sz w:val="18"/>
                <w:szCs w:val="18"/>
              </w:rPr>
            </w:pPr>
            <w:r w:rsidRPr="00E53F67">
              <w:rPr>
                <w:sz w:val="18"/>
                <w:szCs w:val="18"/>
              </w:rPr>
              <w:t>500</w:t>
            </w:r>
          </w:p>
        </w:tc>
        <w:tc>
          <w:tcPr>
            <w:tcW w:w="1047" w:type="dxa"/>
          </w:tcPr>
          <w:p w:rsidR="003B268E" w:rsidRPr="00E53F67" w:rsidRDefault="003B268E" w:rsidP="00441072">
            <w:pPr>
              <w:jc w:val="both"/>
              <w:rPr>
                <w:sz w:val="18"/>
                <w:szCs w:val="18"/>
              </w:rPr>
            </w:pPr>
            <w:r w:rsidRPr="00E53F67">
              <w:rPr>
                <w:sz w:val="18"/>
                <w:szCs w:val="18"/>
              </w:rPr>
              <w:t>500</w:t>
            </w:r>
          </w:p>
        </w:tc>
      </w:tr>
      <w:tr w:rsidR="003B268E" w:rsidRPr="00E53F67" w:rsidTr="00441072">
        <w:tc>
          <w:tcPr>
            <w:tcW w:w="2025" w:type="dxa"/>
          </w:tcPr>
          <w:p w:rsidR="003B268E" w:rsidRPr="00E53F67" w:rsidRDefault="003B268E" w:rsidP="00441072">
            <w:pPr>
              <w:rPr>
                <w:sz w:val="18"/>
                <w:szCs w:val="18"/>
              </w:rPr>
            </w:pPr>
            <w:r w:rsidRPr="00E53F67">
              <w:rPr>
                <w:sz w:val="18"/>
                <w:szCs w:val="18"/>
              </w:rPr>
              <w:t>2.2. Приобретение необходимого оборудования</w:t>
            </w:r>
          </w:p>
        </w:tc>
        <w:tc>
          <w:tcPr>
            <w:tcW w:w="1270" w:type="dxa"/>
          </w:tcPr>
          <w:p w:rsidR="003B268E" w:rsidRPr="00E53F67" w:rsidRDefault="003B268E" w:rsidP="00441072">
            <w:pPr>
              <w:jc w:val="both"/>
              <w:rPr>
                <w:sz w:val="18"/>
                <w:szCs w:val="18"/>
              </w:rPr>
            </w:pPr>
            <w:r w:rsidRPr="00E53F67">
              <w:rPr>
                <w:sz w:val="18"/>
                <w:szCs w:val="18"/>
              </w:rPr>
              <w:t>-</w:t>
            </w:r>
          </w:p>
        </w:tc>
        <w:tc>
          <w:tcPr>
            <w:tcW w:w="1102" w:type="dxa"/>
          </w:tcPr>
          <w:p w:rsidR="003B268E" w:rsidRPr="00E53F67" w:rsidRDefault="003B268E" w:rsidP="00441072">
            <w:pPr>
              <w:jc w:val="both"/>
              <w:rPr>
                <w:sz w:val="18"/>
                <w:szCs w:val="18"/>
              </w:rPr>
            </w:pPr>
            <w:r w:rsidRPr="00E53F67">
              <w:rPr>
                <w:sz w:val="18"/>
                <w:szCs w:val="18"/>
              </w:rPr>
              <w:t>-</w:t>
            </w:r>
          </w:p>
        </w:tc>
        <w:tc>
          <w:tcPr>
            <w:tcW w:w="1027" w:type="dxa"/>
          </w:tcPr>
          <w:p w:rsidR="003B268E" w:rsidRPr="00E53F67" w:rsidRDefault="003B268E" w:rsidP="00441072">
            <w:pPr>
              <w:jc w:val="both"/>
              <w:rPr>
                <w:sz w:val="18"/>
                <w:szCs w:val="18"/>
              </w:rPr>
            </w:pPr>
            <w:r w:rsidRPr="00E53F67">
              <w:rPr>
                <w:sz w:val="18"/>
                <w:szCs w:val="18"/>
              </w:rPr>
              <w:t>-</w:t>
            </w:r>
          </w:p>
        </w:tc>
        <w:tc>
          <w:tcPr>
            <w:tcW w:w="1013" w:type="dxa"/>
          </w:tcPr>
          <w:p w:rsidR="003B268E" w:rsidRPr="00E53F67" w:rsidRDefault="003B268E" w:rsidP="00441072">
            <w:pPr>
              <w:jc w:val="both"/>
              <w:rPr>
                <w:sz w:val="18"/>
                <w:szCs w:val="18"/>
              </w:rPr>
            </w:pPr>
            <w:r w:rsidRPr="00E53F67">
              <w:rPr>
                <w:sz w:val="18"/>
                <w:szCs w:val="18"/>
              </w:rPr>
              <w:t>-</w:t>
            </w:r>
          </w:p>
        </w:tc>
        <w:tc>
          <w:tcPr>
            <w:tcW w:w="995" w:type="dxa"/>
          </w:tcPr>
          <w:p w:rsidR="003B268E" w:rsidRPr="00E53F67" w:rsidRDefault="003B268E" w:rsidP="00441072">
            <w:pPr>
              <w:jc w:val="both"/>
              <w:rPr>
                <w:sz w:val="18"/>
                <w:szCs w:val="18"/>
              </w:rPr>
            </w:pPr>
            <w:r w:rsidRPr="00E53F67">
              <w:rPr>
                <w:sz w:val="18"/>
                <w:szCs w:val="18"/>
              </w:rPr>
              <w:t>-</w:t>
            </w:r>
          </w:p>
        </w:tc>
        <w:tc>
          <w:tcPr>
            <w:tcW w:w="1096" w:type="dxa"/>
          </w:tcPr>
          <w:p w:rsidR="003B268E" w:rsidRPr="00E53F67" w:rsidRDefault="003B268E" w:rsidP="00441072">
            <w:pPr>
              <w:jc w:val="both"/>
              <w:rPr>
                <w:sz w:val="18"/>
                <w:szCs w:val="18"/>
              </w:rPr>
            </w:pPr>
            <w:r w:rsidRPr="00E53F67">
              <w:rPr>
                <w:sz w:val="18"/>
                <w:szCs w:val="18"/>
              </w:rPr>
              <w:t>-</w:t>
            </w:r>
          </w:p>
        </w:tc>
        <w:tc>
          <w:tcPr>
            <w:tcW w:w="1248" w:type="dxa"/>
          </w:tcPr>
          <w:p w:rsidR="003B268E" w:rsidRPr="00E53F67" w:rsidRDefault="003B268E" w:rsidP="00441072">
            <w:pPr>
              <w:jc w:val="both"/>
              <w:rPr>
                <w:sz w:val="18"/>
                <w:szCs w:val="18"/>
              </w:rPr>
            </w:pPr>
            <w:r w:rsidRPr="00E53F67">
              <w:rPr>
                <w:sz w:val="18"/>
                <w:szCs w:val="18"/>
              </w:rPr>
              <w:t>-</w:t>
            </w:r>
          </w:p>
        </w:tc>
        <w:tc>
          <w:tcPr>
            <w:tcW w:w="1047" w:type="dxa"/>
          </w:tcPr>
          <w:p w:rsidR="003B268E" w:rsidRPr="00E53F67" w:rsidRDefault="003B268E" w:rsidP="00441072">
            <w:pPr>
              <w:jc w:val="both"/>
              <w:rPr>
                <w:sz w:val="18"/>
                <w:szCs w:val="18"/>
              </w:rPr>
            </w:pPr>
            <w:r w:rsidRPr="00E53F67">
              <w:rPr>
                <w:sz w:val="18"/>
                <w:szCs w:val="18"/>
              </w:rPr>
              <w:t>-</w:t>
            </w:r>
          </w:p>
        </w:tc>
      </w:tr>
      <w:tr w:rsidR="003B268E" w:rsidRPr="00E53F67" w:rsidTr="00441072">
        <w:tc>
          <w:tcPr>
            <w:tcW w:w="2025" w:type="dxa"/>
          </w:tcPr>
          <w:p w:rsidR="003B268E" w:rsidRPr="00E53F67" w:rsidRDefault="003B268E" w:rsidP="00441072">
            <w:pPr>
              <w:rPr>
                <w:sz w:val="18"/>
                <w:szCs w:val="18"/>
              </w:rPr>
            </w:pPr>
            <w:r w:rsidRPr="00E53F67">
              <w:rPr>
                <w:sz w:val="18"/>
                <w:szCs w:val="18"/>
              </w:rPr>
              <w:t>Итого</w:t>
            </w:r>
          </w:p>
        </w:tc>
        <w:tc>
          <w:tcPr>
            <w:tcW w:w="1270" w:type="dxa"/>
          </w:tcPr>
          <w:p w:rsidR="003B268E" w:rsidRPr="00E53F67" w:rsidRDefault="003B268E" w:rsidP="00441072">
            <w:pPr>
              <w:jc w:val="both"/>
              <w:rPr>
                <w:sz w:val="18"/>
                <w:szCs w:val="18"/>
              </w:rPr>
            </w:pPr>
            <w:r w:rsidRPr="00E53F67">
              <w:rPr>
                <w:sz w:val="18"/>
                <w:szCs w:val="18"/>
              </w:rPr>
              <w:t>5000</w:t>
            </w:r>
          </w:p>
        </w:tc>
        <w:tc>
          <w:tcPr>
            <w:tcW w:w="1102" w:type="dxa"/>
          </w:tcPr>
          <w:p w:rsidR="003B268E" w:rsidRPr="00E53F67" w:rsidRDefault="003B268E" w:rsidP="00441072">
            <w:pPr>
              <w:jc w:val="both"/>
              <w:rPr>
                <w:sz w:val="18"/>
                <w:szCs w:val="18"/>
              </w:rPr>
            </w:pPr>
            <w:r w:rsidRPr="00E53F67">
              <w:rPr>
                <w:sz w:val="18"/>
                <w:szCs w:val="18"/>
              </w:rPr>
              <w:t>-</w:t>
            </w:r>
          </w:p>
        </w:tc>
        <w:tc>
          <w:tcPr>
            <w:tcW w:w="1027" w:type="dxa"/>
          </w:tcPr>
          <w:p w:rsidR="003B268E" w:rsidRPr="00E53F67" w:rsidRDefault="003B268E" w:rsidP="00441072">
            <w:pPr>
              <w:jc w:val="both"/>
              <w:rPr>
                <w:sz w:val="18"/>
                <w:szCs w:val="18"/>
              </w:rPr>
            </w:pPr>
            <w:r w:rsidRPr="00E53F67">
              <w:rPr>
                <w:sz w:val="18"/>
                <w:szCs w:val="18"/>
              </w:rPr>
              <w:t>-</w:t>
            </w:r>
          </w:p>
        </w:tc>
        <w:tc>
          <w:tcPr>
            <w:tcW w:w="1013" w:type="dxa"/>
          </w:tcPr>
          <w:p w:rsidR="003B268E" w:rsidRPr="00E53F67" w:rsidRDefault="003B268E" w:rsidP="00441072">
            <w:pPr>
              <w:jc w:val="both"/>
              <w:rPr>
                <w:sz w:val="18"/>
                <w:szCs w:val="18"/>
              </w:rPr>
            </w:pPr>
            <w:r w:rsidRPr="00E53F67">
              <w:rPr>
                <w:sz w:val="18"/>
                <w:szCs w:val="18"/>
              </w:rPr>
              <w:t>-</w:t>
            </w:r>
          </w:p>
        </w:tc>
        <w:tc>
          <w:tcPr>
            <w:tcW w:w="995" w:type="dxa"/>
          </w:tcPr>
          <w:p w:rsidR="003B268E" w:rsidRPr="00E53F67" w:rsidRDefault="003B268E" w:rsidP="00441072">
            <w:pPr>
              <w:jc w:val="both"/>
              <w:rPr>
                <w:sz w:val="18"/>
                <w:szCs w:val="18"/>
              </w:rPr>
            </w:pPr>
            <w:r w:rsidRPr="00E53F67">
              <w:rPr>
                <w:sz w:val="18"/>
                <w:szCs w:val="18"/>
              </w:rPr>
              <w:t>3500</w:t>
            </w:r>
          </w:p>
        </w:tc>
        <w:tc>
          <w:tcPr>
            <w:tcW w:w="1096" w:type="dxa"/>
          </w:tcPr>
          <w:p w:rsidR="003B268E" w:rsidRPr="00E53F67" w:rsidRDefault="003B268E" w:rsidP="00441072">
            <w:pPr>
              <w:jc w:val="both"/>
              <w:rPr>
                <w:sz w:val="18"/>
                <w:szCs w:val="18"/>
              </w:rPr>
            </w:pPr>
            <w:r w:rsidRPr="00E53F67">
              <w:rPr>
                <w:sz w:val="18"/>
                <w:szCs w:val="18"/>
              </w:rPr>
              <w:t>500</w:t>
            </w:r>
          </w:p>
        </w:tc>
        <w:tc>
          <w:tcPr>
            <w:tcW w:w="1248" w:type="dxa"/>
          </w:tcPr>
          <w:p w:rsidR="003B268E" w:rsidRPr="00E53F67" w:rsidRDefault="003B268E" w:rsidP="00441072">
            <w:pPr>
              <w:jc w:val="both"/>
              <w:rPr>
                <w:sz w:val="18"/>
                <w:szCs w:val="18"/>
              </w:rPr>
            </w:pPr>
            <w:r w:rsidRPr="00E53F67">
              <w:rPr>
                <w:sz w:val="18"/>
                <w:szCs w:val="18"/>
              </w:rPr>
              <w:t>500</w:t>
            </w:r>
          </w:p>
        </w:tc>
        <w:tc>
          <w:tcPr>
            <w:tcW w:w="1047" w:type="dxa"/>
          </w:tcPr>
          <w:p w:rsidR="003B268E" w:rsidRPr="00E53F67" w:rsidRDefault="003B268E" w:rsidP="00441072">
            <w:pPr>
              <w:jc w:val="both"/>
              <w:rPr>
                <w:sz w:val="18"/>
                <w:szCs w:val="18"/>
              </w:rPr>
            </w:pPr>
            <w:r w:rsidRPr="00E53F67">
              <w:rPr>
                <w:sz w:val="18"/>
                <w:szCs w:val="18"/>
              </w:rPr>
              <w:t>500</w:t>
            </w:r>
          </w:p>
        </w:tc>
      </w:tr>
      <w:tr w:rsidR="003B268E" w:rsidRPr="00E53F67" w:rsidTr="00441072">
        <w:tc>
          <w:tcPr>
            <w:tcW w:w="10823" w:type="dxa"/>
            <w:gridSpan w:val="9"/>
          </w:tcPr>
          <w:p w:rsidR="003B268E" w:rsidRPr="00E53F67" w:rsidRDefault="003B268E" w:rsidP="00441072">
            <w:pPr>
              <w:jc w:val="center"/>
              <w:rPr>
                <w:sz w:val="18"/>
                <w:szCs w:val="18"/>
              </w:rPr>
            </w:pPr>
            <w:r w:rsidRPr="00E53F67">
              <w:rPr>
                <w:sz w:val="18"/>
                <w:szCs w:val="18"/>
              </w:rPr>
              <w:t>Мероприятие 3</w:t>
            </w:r>
          </w:p>
        </w:tc>
      </w:tr>
      <w:tr w:rsidR="003B268E" w:rsidRPr="00E53F67" w:rsidTr="00441072">
        <w:tc>
          <w:tcPr>
            <w:tcW w:w="2025" w:type="dxa"/>
          </w:tcPr>
          <w:p w:rsidR="003B268E" w:rsidRPr="00E53F67" w:rsidRDefault="003B268E" w:rsidP="00441072">
            <w:pPr>
              <w:jc w:val="both"/>
              <w:rPr>
                <w:sz w:val="18"/>
                <w:szCs w:val="18"/>
              </w:rPr>
            </w:pPr>
            <w:r w:rsidRPr="00E53F67">
              <w:rPr>
                <w:sz w:val="18"/>
                <w:szCs w:val="18"/>
              </w:rPr>
              <w:t>3.1. Проведение ремонтных работ</w:t>
            </w:r>
          </w:p>
        </w:tc>
        <w:tc>
          <w:tcPr>
            <w:tcW w:w="1270" w:type="dxa"/>
          </w:tcPr>
          <w:p w:rsidR="003B268E" w:rsidRPr="00E53F67" w:rsidRDefault="003B268E" w:rsidP="00441072">
            <w:pPr>
              <w:jc w:val="both"/>
              <w:rPr>
                <w:sz w:val="18"/>
                <w:szCs w:val="18"/>
              </w:rPr>
            </w:pPr>
            <w:r w:rsidRPr="00E53F67">
              <w:rPr>
                <w:sz w:val="18"/>
                <w:szCs w:val="18"/>
              </w:rPr>
              <w:t>7437,8</w:t>
            </w:r>
          </w:p>
        </w:tc>
        <w:tc>
          <w:tcPr>
            <w:tcW w:w="1102" w:type="dxa"/>
          </w:tcPr>
          <w:p w:rsidR="003B268E" w:rsidRPr="00E53F67" w:rsidRDefault="003B268E" w:rsidP="00441072">
            <w:pPr>
              <w:jc w:val="both"/>
              <w:rPr>
                <w:sz w:val="18"/>
                <w:szCs w:val="18"/>
              </w:rPr>
            </w:pPr>
            <w:r w:rsidRPr="00E53F67">
              <w:rPr>
                <w:sz w:val="18"/>
                <w:szCs w:val="18"/>
              </w:rPr>
              <w:t>1 541</w:t>
            </w:r>
          </w:p>
        </w:tc>
        <w:tc>
          <w:tcPr>
            <w:tcW w:w="1027" w:type="dxa"/>
          </w:tcPr>
          <w:p w:rsidR="003B268E" w:rsidRPr="00E53F67" w:rsidRDefault="003B268E" w:rsidP="00441072">
            <w:pPr>
              <w:jc w:val="both"/>
              <w:rPr>
                <w:sz w:val="18"/>
                <w:szCs w:val="18"/>
              </w:rPr>
            </w:pPr>
            <w:r w:rsidRPr="00E53F67">
              <w:rPr>
                <w:sz w:val="18"/>
                <w:szCs w:val="18"/>
              </w:rPr>
              <w:t>332,7</w:t>
            </w:r>
          </w:p>
        </w:tc>
        <w:tc>
          <w:tcPr>
            <w:tcW w:w="1013" w:type="dxa"/>
          </w:tcPr>
          <w:p w:rsidR="003B268E" w:rsidRPr="00E53F67" w:rsidRDefault="003B268E" w:rsidP="00441072">
            <w:pPr>
              <w:jc w:val="both"/>
              <w:rPr>
                <w:sz w:val="18"/>
                <w:szCs w:val="18"/>
              </w:rPr>
            </w:pPr>
            <w:r w:rsidRPr="00E53F67">
              <w:rPr>
                <w:sz w:val="18"/>
                <w:szCs w:val="18"/>
              </w:rPr>
              <w:t>499,6</w:t>
            </w:r>
          </w:p>
        </w:tc>
        <w:tc>
          <w:tcPr>
            <w:tcW w:w="995" w:type="dxa"/>
          </w:tcPr>
          <w:p w:rsidR="003B268E" w:rsidRPr="00E53F67" w:rsidRDefault="003B268E" w:rsidP="00441072">
            <w:pPr>
              <w:jc w:val="both"/>
              <w:rPr>
                <w:sz w:val="18"/>
                <w:szCs w:val="18"/>
              </w:rPr>
            </w:pPr>
            <w:r w:rsidRPr="00E53F67">
              <w:rPr>
                <w:sz w:val="18"/>
                <w:szCs w:val="18"/>
              </w:rPr>
              <w:t>1697,5</w:t>
            </w:r>
          </w:p>
        </w:tc>
        <w:tc>
          <w:tcPr>
            <w:tcW w:w="1096" w:type="dxa"/>
          </w:tcPr>
          <w:p w:rsidR="003B268E" w:rsidRPr="00E53F67" w:rsidRDefault="003B268E" w:rsidP="00441072">
            <w:pPr>
              <w:jc w:val="both"/>
              <w:rPr>
                <w:sz w:val="18"/>
                <w:szCs w:val="18"/>
              </w:rPr>
            </w:pPr>
            <w:r w:rsidRPr="00E53F67">
              <w:rPr>
                <w:sz w:val="18"/>
                <w:szCs w:val="18"/>
              </w:rPr>
              <w:t>1100</w:t>
            </w:r>
          </w:p>
        </w:tc>
        <w:tc>
          <w:tcPr>
            <w:tcW w:w="1248" w:type="dxa"/>
          </w:tcPr>
          <w:p w:rsidR="003B268E" w:rsidRPr="00E53F67" w:rsidRDefault="003B268E" w:rsidP="00441072">
            <w:pPr>
              <w:jc w:val="both"/>
              <w:rPr>
                <w:sz w:val="18"/>
                <w:szCs w:val="18"/>
              </w:rPr>
            </w:pPr>
            <w:r w:rsidRPr="00E53F67">
              <w:rPr>
                <w:sz w:val="18"/>
                <w:szCs w:val="18"/>
              </w:rPr>
              <w:t>1100</w:t>
            </w:r>
          </w:p>
        </w:tc>
        <w:tc>
          <w:tcPr>
            <w:tcW w:w="1047" w:type="dxa"/>
          </w:tcPr>
          <w:p w:rsidR="003B268E" w:rsidRPr="00E53F67" w:rsidRDefault="003B268E" w:rsidP="00441072">
            <w:pPr>
              <w:jc w:val="both"/>
              <w:rPr>
                <w:sz w:val="18"/>
                <w:szCs w:val="18"/>
              </w:rPr>
            </w:pPr>
            <w:r w:rsidRPr="00E53F67">
              <w:rPr>
                <w:sz w:val="18"/>
                <w:szCs w:val="18"/>
              </w:rPr>
              <w:t>1 167</w:t>
            </w:r>
          </w:p>
        </w:tc>
      </w:tr>
      <w:tr w:rsidR="003B268E" w:rsidRPr="00E53F67" w:rsidTr="00441072">
        <w:tc>
          <w:tcPr>
            <w:tcW w:w="2025" w:type="dxa"/>
          </w:tcPr>
          <w:p w:rsidR="003B268E" w:rsidRPr="00E53F67" w:rsidRDefault="003B268E" w:rsidP="00441072">
            <w:pPr>
              <w:jc w:val="both"/>
              <w:rPr>
                <w:sz w:val="18"/>
                <w:szCs w:val="18"/>
              </w:rPr>
            </w:pPr>
            <w:r w:rsidRPr="00E53F67">
              <w:rPr>
                <w:sz w:val="18"/>
                <w:szCs w:val="18"/>
              </w:rPr>
              <w:t>Итого</w:t>
            </w:r>
          </w:p>
        </w:tc>
        <w:tc>
          <w:tcPr>
            <w:tcW w:w="1270" w:type="dxa"/>
          </w:tcPr>
          <w:p w:rsidR="003B268E" w:rsidRPr="00E53F67" w:rsidRDefault="003B268E" w:rsidP="00441072">
            <w:pPr>
              <w:jc w:val="both"/>
              <w:rPr>
                <w:sz w:val="18"/>
                <w:szCs w:val="18"/>
              </w:rPr>
            </w:pPr>
            <w:r w:rsidRPr="00E53F67">
              <w:rPr>
                <w:sz w:val="18"/>
                <w:szCs w:val="18"/>
              </w:rPr>
              <w:t>7437,8</w:t>
            </w:r>
          </w:p>
        </w:tc>
        <w:tc>
          <w:tcPr>
            <w:tcW w:w="1102" w:type="dxa"/>
          </w:tcPr>
          <w:p w:rsidR="003B268E" w:rsidRPr="00E53F67" w:rsidRDefault="003B268E" w:rsidP="00441072">
            <w:pPr>
              <w:jc w:val="both"/>
              <w:rPr>
                <w:sz w:val="18"/>
                <w:szCs w:val="18"/>
              </w:rPr>
            </w:pPr>
            <w:r w:rsidRPr="00E53F67">
              <w:rPr>
                <w:sz w:val="18"/>
                <w:szCs w:val="18"/>
              </w:rPr>
              <w:t>1 541</w:t>
            </w:r>
          </w:p>
        </w:tc>
        <w:tc>
          <w:tcPr>
            <w:tcW w:w="1027" w:type="dxa"/>
          </w:tcPr>
          <w:p w:rsidR="003B268E" w:rsidRPr="00E53F67" w:rsidRDefault="003B268E" w:rsidP="00441072">
            <w:pPr>
              <w:jc w:val="both"/>
              <w:rPr>
                <w:sz w:val="18"/>
                <w:szCs w:val="18"/>
              </w:rPr>
            </w:pPr>
            <w:r w:rsidRPr="00E53F67">
              <w:rPr>
                <w:sz w:val="18"/>
                <w:szCs w:val="18"/>
              </w:rPr>
              <w:t>332,7</w:t>
            </w:r>
          </w:p>
        </w:tc>
        <w:tc>
          <w:tcPr>
            <w:tcW w:w="1013" w:type="dxa"/>
          </w:tcPr>
          <w:p w:rsidR="003B268E" w:rsidRPr="00E53F67" w:rsidRDefault="003B268E" w:rsidP="00441072">
            <w:pPr>
              <w:jc w:val="both"/>
              <w:rPr>
                <w:sz w:val="18"/>
                <w:szCs w:val="18"/>
              </w:rPr>
            </w:pPr>
            <w:r w:rsidRPr="00E53F67">
              <w:rPr>
                <w:sz w:val="18"/>
                <w:szCs w:val="18"/>
              </w:rPr>
              <w:t>499,6</w:t>
            </w:r>
          </w:p>
        </w:tc>
        <w:tc>
          <w:tcPr>
            <w:tcW w:w="995" w:type="dxa"/>
          </w:tcPr>
          <w:p w:rsidR="003B268E" w:rsidRPr="00E53F67" w:rsidRDefault="003B268E" w:rsidP="00441072">
            <w:pPr>
              <w:jc w:val="both"/>
              <w:rPr>
                <w:sz w:val="18"/>
                <w:szCs w:val="18"/>
              </w:rPr>
            </w:pPr>
            <w:r w:rsidRPr="00E53F67">
              <w:rPr>
                <w:sz w:val="18"/>
                <w:szCs w:val="18"/>
              </w:rPr>
              <w:t>1697,5</w:t>
            </w:r>
          </w:p>
        </w:tc>
        <w:tc>
          <w:tcPr>
            <w:tcW w:w="1096" w:type="dxa"/>
          </w:tcPr>
          <w:p w:rsidR="003B268E" w:rsidRPr="00E53F67" w:rsidRDefault="003B268E" w:rsidP="00441072">
            <w:pPr>
              <w:jc w:val="both"/>
              <w:rPr>
                <w:sz w:val="18"/>
                <w:szCs w:val="18"/>
              </w:rPr>
            </w:pPr>
            <w:r w:rsidRPr="00E53F67">
              <w:rPr>
                <w:sz w:val="18"/>
                <w:szCs w:val="18"/>
              </w:rPr>
              <w:t>1100</w:t>
            </w:r>
          </w:p>
        </w:tc>
        <w:tc>
          <w:tcPr>
            <w:tcW w:w="1248" w:type="dxa"/>
          </w:tcPr>
          <w:p w:rsidR="003B268E" w:rsidRPr="00E53F67" w:rsidRDefault="003B268E" w:rsidP="00441072">
            <w:pPr>
              <w:jc w:val="both"/>
              <w:rPr>
                <w:sz w:val="18"/>
                <w:szCs w:val="18"/>
              </w:rPr>
            </w:pPr>
            <w:r w:rsidRPr="00E53F67">
              <w:rPr>
                <w:sz w:val="18"/>
                <w:szCs w:val="18"/>
              </w:rPr>
              <w:t>1100</w:t>
            </w:r>
          </w:p>
        </w:tc>
        <w:tc>
          <w:tcPr>
            <w:tcW w:w="1047" w:type="dxa"/>
          </w:tcPr>
          <w:p w:rsidR="003B268E" w:rsidRPr="00E53F67" w:rsidRDefault="003B268E" w:rsidP="00441072">
            <w:pPr>
              <w:jc w:val="both"/>
              <w:rPr>
                <w:sz w:val="18"/>
                <w:szCs w:val="18"/>
              </w:rPr>
            </w:pPr>
            <w:r w:rsidRPr="00E53F67">
              <w:rPr>
                <w:sz w:val="18"/>
                <w:szCs w:val="18"/>
              </w:rPr>
              <w:t>1 167</w:t>
            </w:r>
          </w:p>
        </w:tc>
      </w:tr>
      <w:tr w:rsidR="003B268E" w:rsidRPr="00E53F67" w:rsidTr="00441072">
        <w:trPr>
          <w:trHeight w:val="402"/>
        </w:trPr>
        <w:tc>
          <w:tcPr>
            <w:tcW w:w="202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20185,1</w:t>
            </w:r>
          </w:p>
        </w:tc>
        <w:tc>
          <w:tcPr>
            <w:tcW w:w="1102"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6457,5</w:t>
            </w:r>
          </w:p>
        </w:tc>
        <w:tc>
          <w:tcPr>
            <w:tcW w:w="1096"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2010</w:t>
            </w:r>
          </w:p>
        </w:tc>
        <w:tc>
          <w:tcPr>
            <w:tcW w:w="1248"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2010</w:t>
            </w:r>
          </w:p>
        </w:tc>
        <w:tc>
          <w:tcPr>
            <w:tcW w:w="1047" w:type="dxa"/>
            <w:tcBorders>
              <w:top w:val="single" w:sz="4" w:space="0" w:color="000000"/>
              <w:left w:val="single" w:sz="4" w:space="0" w:color="000000"/>
              <w:bottom w:val="single" w:sz="4" w:space="0" w:color="000000"/>
              <w:right w:val="single" w:sz="4" w:space="0" w:color="000000"/>
            </w:tcBorders>
          </w:tcPr>
          <w:p w:rsidR="003B268E" w:rsidRPr="00E53F67" w:rsidRDefault="003B268E" w:rsidP="00441072">
            <w:pPr>
              <w:jc w:val="both"/>
              <w:rPr>
                <w:sz w:val="18"/>
                <w:szCs w:val="18"/>
              </w:rPr>
            </w:pPr>
            <w:r w:rsidRPr="00E53F67">
              <w:rPr>
                <w:sz w:val="18"/>
                <w:szCs w:val="18"/>
              </w:rPr>
              <w:t>2 077</w:t>
            </w:r>
          </w:p>
        </w:tc>
      </w:tr>
    </w:tbl>
    <w:p w:rsidR="003B268E" w:rsidRPr="00E53F67" w:rsidRDefault="003B268E" w:rsidP="003B268E">
      <w:pPr>
        <w:ind w:left="360"/>
        <w:jc w:val="center"/>
        <w:rPr>
          <w:b/>
          <w:sz w:val="18"/>
          <w:szCs w:val="18"/>
        </w:rPr>
      </w:pPr>
    </w:p>
    <w:p w:rsidR="003B268E" w:rsidRPr="00E53F67" w:rsidRDefault="003B268E" w:rsidP="003B268E">
      <w:pPr>
        <w:pStyle w:val="ConsPlusNormal"/>
        <w:ind w:firstLine="709"/>
        <w:jc w:val="both"/>
        <w:rPr>
          <w:rFonts w:ascii="Times New Roman" w:hAnsi="Times New Roman" w:cs="Times New Roman"/>
          <w:sz w:val="18"/>
          <w:szCs w:val="18"/>
        </w:rPr>
      </w:pPr>
    </w:p>
    <w:p w:rsidR="003B268E" w:rsidRPr="00E53F67" w:rsidRDefault="003B268E" w:rsidP="003B268E">
      <w:pPr>
        <w:jc w:val="center"/>
        <w:rPr>
          <w:sz w:val="18"/>
          <w:szCs w:val="18"/>
        </w:rPr>
      </w:pPr>
      <w:r w:rsidRPr="00E53F67">
        <w:rPr>
          <w:sz w:val="18"/>
          <w:szCs w:val="18"/>
        </w:rPr>
        <w:t>Раздел 6. Анализ рисков реализации подпрограммы и описание</w:t>
      </w:r>
    </w:p>
    <w:p w:rsidR="003B268E" w:rsidRPr="00E53F67" w:rsidRDefault="003B268E" w:rsidP="003B268E">
      <w:pPr>
        <w:jc w:val="center"/>
        <w:rPr>
          <w:sz w:val="18"/>
          <w:szCs w:val="18"/>
        </w:rPr>
      </w:pPr>
      <w:r w:rsidRPr="00E53F67">
        <w:rPr>
          <w:sz w:val="18"/>
          <w:szCs w:val="18"/>
        </w:rPr>
        <w:t>мер управления рисками реализации подпрограммы</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К основным рискам реализации подпрограммы относятся:</w:t>
      </w:r>
    </w:p>
    <w:p w:rsidR="003B268E" w:rsidRPr="00E53F67" w:rsidRDefault="003B268E" w:rsidP="003B268E">
      <w:pPr>
        <w:widowControl w:val="0"/>
        <w:autoSpaceDE w:val="0"/>
        <w:autoSpaceDN w:val="0"/>
        <w:adjustRightInd w:val="0"/>
        <w:ind w:firstLine="708"/>
        <w:jc w:val="both"/>
        <w:rPr>
          <w:sz w:val="18"/>
          <w:szCs w:val="18"/>
        </w:rPr>
      </w:pPr>
      <w:r w:rsidRPr="00E53F67">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3B268E" w:rsidRPr="00E53F67" w:rsidRDefault="003B268E" w:rsidP="003B268E">
      <w:pPr>
        <w:autoSpaceDE w:val="0"/>
        <w:autoSpaceDN w:val="0"/>
        <w:adjustRightInd w:val="0"/>
        <w:ind w:firstLine="709"/>
        <w:jc w:val="both"/>
        <w:rPr>
          <w:sz w:val="18"/>
          <w:szCs w:val="18"/>
        </w:rPr>
      </w:pPr>
      <w:r w:rsidRPr="00E53F67">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ежегодное уточнение объемов финансовых средств, предусмотренных на реализацию мероприятий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 определение приоритетов для первоочередного финансирования;</w:t>
      </w:r>
    </w:p>
    <w:p w:rsidR="003B268E" w:rsidRPr="00E53F67" w:rsidRDefault="003B268E" w:rsidP="003B268E">
      <w:pPr>
        <w:autoSpaceDE w:val="0"/>
        <w:autoSpaceDN w:val="0"/>
        <w:adjustRightInd w:val="0"/>
        <w:ind w:firstLine="709"/>
        <w:jc w:val="both"/>
        <w:rPr>
          <w:sz w:val="18"/>
          <w:szCs w:val="18"/>
        </w:rPr>
      </w:pPr>
      <w:r w:rsidRPr="00E53F67">
        <w:rPr>
          <w:sz w:val="18"/>
          <w:szCs w:val="18"/>
        </w:rPr>
        <w:t>- планирование бюджетных расходов с применением методик оценки эффективности бюджетных расходов;</w:t>
      </w:r>
    </w:p>
    <w:p w:rsidR="003B268E" w:rsidRPr="00E53F67" w:rsidRDefault="003B268E" w:rsidP="003B268E">
      <w:pPr>
        <w:pStyle w:val="33"/>
        <w:widowControl w:val="0"/>
        <w:autoSpaceDE w:val="0"/>
        <w:autoSpaceDN w:val="0"/>
        <w:adjustRightInd w:val="0"/>
        <w:ind w:left="0" w:firstLine="709"/>
        <w:jc w:val="both"/>
        <w:rPr>
          <w:sz w:val="18"/>
          <w:szCs w:val="18"/>
        </w:rPr>
      </w:pPr>
      <w:r w:rsidRPr="00E53F67">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3B268E" w:rsidRPr="00E53F67" w:rsidRDefault="003B268E" w:rsidP="003B268E">
      <w:pPr>
        <w:autoSpaceDE w:val="0"/>
        <w:autoSpaceDN w:val="0"/>
        <w:adjustRightInd w:val="0"/>
        <w:ind w:firstLine="540"/>
        <w:jc w:val="both"/>
        <w:rPr>
          <w:sz w:val="18"/>
          <w:szCs w:val="18"/>
        </w:rPr>
      </w:pPr>
      <w:r w:rsidRPr="00E53F67">
        <w:rPr>
          <w:sz w:val="18"/>
          <w:szCs w:val="18"/>
        </w:rPr>
        <w:t>Основными условиями минимизации административных рисков являются: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формирование эффективной системы управления реализацией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повышение эффективности взаимодействия участников реализации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 своевременная корректировка мероприятий подпрограммы.</w:t>
      </w:r>
    </w:p>
    <w:p w:rsidR="003B268E" w:rsidRPr="00E53F67" w:rsidRDefault="003B268E" w:rsidP="003B268E">
      <w:pPr>
        <w:autoSpaceDE w:val="0"/>
        <w:autoSpaceDN w:val="0"/>
        <w:adjustRightInd w:val="0"/>
        <w:ind w:firstLine="540"/>
        <w:jc w:val="both"/>
        <w:rPr>
          <w:sz w:val="18"/>
          <w:szCs w:val="18"/>
        </w:rPr>
      </w:pPr>
      <w:r w:rsidRPr="00E53F67">
        <w:rPr>
          <w:sz w:val="18"/>
          <w:szCs w:val="18"/>
        </w:rPr>
        <w:t>Для снижения вероятности неблагоприятного воздействия административных рисков планируется:</w:t>
      </w:r>
    </w:p>
    <w:p w:rsidR="003B268E" w:rsidRPr="00E53F67" w:rsidRDefault="003B268E" w:rsidP="003B268E">
      <w:pPr>
        <w:autoSpaceDE w:val="0"/>
        <w:autoSpaceDN w:val="0"/>
        <w:adjustRightInd w:val="0"/>
        <w:ind w:firstLine="540"/>
        <w:jc w:val="both"/>
        <w:rPr>
          <w:sz w:val="18"/>
          <w:szCs w:val="18"/>
        </w:rPr>
      </w:pPr>
      <w:r w:rsidRPr="00E53F67">
        <w:rPr>
          <w:sz w:val="18"/>
          <w:szCs w:val="18"/>
        </w:rPr>
        <w:t>- проведение рабочих совещаний с участием исполнителей мероприятий по вопросам реализации подпрограммы.</w:t>
      </w:r>
    </w:p>
    <w:p w:rsidR="003B268E" w:rsidRPr="00E53F67" w:rsidRDefault="003B268E" w:rsidP="003B268E">
      <w:pPr>
        <w:ind w:firstLine="709"/>
        <w:rPr>
          <w:sz w:val="18"/>
          <w:szCs w:val="18"/>
        </w:rPr>
      </w:pPr>
    </w:p>
    <w:p w:rsidR="003B268E" w:rsidRPr="00E53F67" w:rsidRDefault="003B268E" w:rsidP="003B268E">
      <w:pPr>
        <w:jc w:val="center"/>
        <w:rPr>
          <w:sz w:val="18"/>
          <w:szCs w:val="18"/>
        </w:rPr>
      </w:pPr>
      <w:r w:rsidRPr="00E53F67">
        <w:rPr>
          <w:sz w:val="18"/>
          <w:szCs w:val="18"/>
        </w:rPr>
        <w:t>Раздел 7. Оценка эффективности реализации подпрограммы</w:t>
      </w:r>
    </w:p>
    <w:p w:rsidR="003B268E" w:rsidRPr="00E53F67" w:rsidRDefault="003B268E" w:rsidP="003B268E">
      <w:pPr>
        <w:autoSpaceDE w:val="0"/>
        <w:autoSpaceDN w:val="0"/>
        <w:adjustRightInd w:val="0"/>
        <w:ind w:firstLine="709"/>
        <w:jc w:val="both"/>
        <w:rPr>
          <w:sz w:val="18"/>
          <w:szCs w:val="18"/>
        </w:rPr>
      </w:pPr>
      <w:r w:rsidRPr="00E53F67">
        <w:rPr>
          <w:sz w:val="18"/>
          <w:szCs w:val="18"/>
        </w:rPr>
        <w:lastRenderedPageBreak/>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3B268E" w:rsidRPr="00E53F67" w:rsidRDefault="003B268E" w:rsidP="003B268E">
      <w:pPr>
        <w:autoSpaceDE w:val="0"/>
        <w:autoSpaceDN w:val="0"/>
        <w:adjustRightInd w:val="0"/>
        <w:ind w:firstLine="709"/>
        <w:jc w:val="both"/>
        <w:rPr>
          <w:sz w:val="18"/>
          <w:szCs w:val="18"/>
        </w:rPr>
      </w:pPr>
      <w:r w:rsidRPr="00E53F67">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3B268E" w:rsidRPr="00E53F67" w:rsidRDefault="003B268E" w:rsidP="003B268E">
      <w:pPr>
        <w:rPr>
          <w:sz w:val="18"/>
          <w:szCs w:val="18"/>
        </w:rPr>
      </w:pPr>
    </w:p>
    <w:p w:rsidR="000405AF" w:rsidRDefault="003B268E"/>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D0FA8"/>
    <w:multiLevelType w:val="hybridMultilevel"/>
    <w:tmpl w:val="7FC88434"/>
    <w:lvl w:ilvl="0" w:tplc="3A4009C8">
      <w:start w:val="1"/>
      <w:numFmt w:val="bullet"/>
      <w:lvlText w:val="-"/>
      <w:lvlJc w:val="left"/>
      <w:pPr>
        <w:ind w:left="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087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E8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B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DE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48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460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CF8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82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A31DEF"/>
    <w:multiLevelType w:val="multilevel"/>
    <w:tmpl w:val="3F16A5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7E3959"/>
    <w:multiLevelType w:val="hybridMultilevel"/>
    <w:tmpl w:val="95766DAE"/>
    <w:lvl w:ilvl="0" w:tplc="13ACF9CC">
      <w:start w:val="1"/>
      <w:numFmt w:val="bullet"/>
      <w:lvlText w:val="-"/>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AC3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48A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4B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CDA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4BE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0DA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C86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272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9A3189"/>
    <w:multiLevelType w:val="hybridMultilevel"/>
    <w:tmpl w:val="39CCBA64"/>
    <w:lvl w:ilvl="0" w:tplc="1130E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D6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27F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0ED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EF6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847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6E4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EEDD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E53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113C46"/>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C3B6447"/>
    <w:multiLevelType w:val="hybridMultilevel"/>
    <w:tmpl w:val="A6A8081C"/>
    <w:lvl w:ilvl="0" w:tplc="67548B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AAC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0877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CB1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03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AFA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E26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E38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CAC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98B2247"/>
    <w:multiLevelType w:val="hybridMultilevel"/>
    <w:tmpl w:val="705864EE"/>
    <w:lvl w:ilvl="0" w:tplc="764249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078BE">
      <w:start w:val="1"/>
      <w:numFmt w:val="lowerLetter"/>
      <w:lvlText w:val="%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450C8">
      <w:start w:val="1"/>
      <w:numFmt w:val="lowerRoman"/>
      <w:lvlText w:val="%3"/>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EC288">
      <w:start w:val="1"/>
      <w:numFmt w:val="decimal"/>
      <w:lvlText w:val="%4"/>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A0898">
      <w:start w:val="1"/>
      <w:numFmt w:val="decimal"/>
      <w:lvlRestart w:val="0"/>
      <w:lvlText w:val="%5."/>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84668">
      <w:start w:val="1"/>
      <w:numFmt w:val="lowerRoman"/>
      <w:lvlText w:val="%6"/>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6F790">
      <w:start w:val="1"/>
      <w:numFmt w:val="decimal"/>
      <w:lvlText w:val="%7"/>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E9AD8">
      <w:start w:val="1"/>
      <w:numFmt w:val="lowerLetter"/>
      <w:lvlText w:val="%8"/>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069D0">
      <w:start w:val="1"/>
      <w:numFmt w:val="lowerRoman"/>
      <w:lvlText w:val="%9"/>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78150E"/>
    <w:multiLevelType w:val="hybridMultilevel"/>
    <w:tmpl w:val="E3F0ECD8"/>
    <w:lvl w:ilvl="0" w:tplc="E30836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041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8AC5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0B134">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C622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8AEB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42C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0BE6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80A2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620B38"/>
    <w:multiLevelType w:val="multilevel"/>
    <w:tmpl w:val="05ACD0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957789"/>
    <w:multiLevelType w:val="hybridMultilevel"/>
    <w:tmpl w:val="11CE5096"/>
    <w:lvl w:ilvl="0" w:tplc="DFC665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F6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011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4DC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E3B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3A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249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E6C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A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EE5409"/>
    <w:multiLevelType w:val="hybridMultilevel"/>
    <w:tmpl w:val="27CAB602"/>
    <w:lvl w:ilvl="0" w:tplc="1AA0CDF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BDBE">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640A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63308">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817E">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8960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41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680B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E9C1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0127E9"/>
    <w:multiLevelType w:val="hybridMultilevel"/>
    <w:tmpl w:val="817CDAB2"/>
    <w:lvl w:ilvl="0" w:tplc="981864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E706A">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26DC">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CCE">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44FE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A844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AD8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0106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268E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4700EE"/>
    <w:multiLevelType w:val="hybridMultilevel"/>
    <w:tmpl w:val="A65248BA"/>
    <w:lvl w:ilvl="0" w:tplc="6B7627F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6E563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6A604">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AC21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8213C">
      <w:start w:val="1"/>
      <w:numFmt w:val="bullet"/>
      <w:lvlRestart w:val="0"/>
      <w:lvlText w:val="-"/>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61DF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CFB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E32C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159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4167E6D"/>
    <w:multiLevelType w:val="multilevel"/>
    <w:tmpl w:val="DF3A4E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D823DD"/>
    <w:multiLevelType w:val="multilevel"/>
    <w:tmpl w:val="129AEB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612D22"/>
    <w:multiLevelType w:val="multilevel"/>
    <w:tmpl w:val="3E08232C"/>
    <w:lvl w:ilvl="0">
      <w:start w:val="2"/>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A20A7D"/>
    <w:multiLevelType w:val="hybridMultilevel"/>
    <w:tmpl w:val="1E2A86D6"/>
    <w:lvl w:ilvl="0" w:tplc="4F48E8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67506">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41C7C">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2BC0">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1EA4">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D8D8">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0EBC6">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9A2">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9B56">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6A57DE"/>
    <w:multiLevelType w:val="multilevel"/>
    <w:tmpl w:val="468CDDC2"/>
    <w:lvl w:ilvl="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3AD5051"/>
    <w:multiLevelType w:val="hybridMultilevel"/>
    <w:tmpl w:val="EB1C2476"/>
    <w:lvl w:ilvl="0" w:tplc="21F65E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4C8A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C5982">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0AE4">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00C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85A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C24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B7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498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9B536D5"/>
    <w:multiLevelType w:val="multilevel"/>
    <w:tmpl w:val="80D4C2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7064A3"/>
    <w:multiLevelType w:val="hybridMultilevel"/>
    <w:tmpl w:val="1CBE271E"/>
    <w:lvl w:ilvl="0" w:tplc="F7E2512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4A93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4A8EC">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2AE4E">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2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BEDE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8AE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22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869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A93F09"/>
    <w:multiLevelType w:val="multilevel"/>
    <w:tmpl w:val="ED6CE1F4"/>
    <w:lvl w:ilvl="0">
      <w:start w:val="3"/>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00200C7"/>
    <w:multiLevelType w:val="hybridMultilevel"/>
    <w:tmpl w:val="F89E88B8"/>
    <w:lvl w:ilvl="0" w:tplc="75D4E6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8F8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011BA">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033D6">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344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0630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450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8317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F63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3190CB2"/>
    <w:multiLevelType w:val="multilevel"/>
    <w:tmpl w:val="511E4B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1A064A"/>
    <w:multiLevelType w:val="hybridMultilevel"/>
    <w:tmpl w:val="0F8E37AC"/>
    <w:lvl w:ilvl="0" w:tplc="26ACF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6BC6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07E5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CCC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CC05A">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07ED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2C7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69C4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EAEC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9215A84"/>
    <w:multiLevelType w:val="hybridMultilevel"/>
    <w:tmpl w:val="79B80EFA"/>
    <w:lvl w:ilvl="0" w:tplc="C96CC5D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8E1BC">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056B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CA9C2">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A59E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2F33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AE9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CB73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A97E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F742A9"/>
    <w:multiLevelType w:val="hybridMultilevel"/>
    <w:tmpl w:val="08D8B9B6"/>
    <w:lvl w:ilvl="0" w:tplc="0A22F7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EBA6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EE1B2">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9CA11C">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0DAF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6556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61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DC5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D93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CC3AC2"/>
    <w:multiLevelType w:val="hybridMultilevel"/>
    <w:tmpl w:val="5C1AACAC"/>
    <w:lvl w:ilvl="0" w:tplc="A746D0D0">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3D57C42"/>
    <w:multiLevelType w:val="multilevel"/>
    <w:tmpl w:val="97982C2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54F3C42"/>
    <w:multiLevelType w:val="multilevel"/>
    <w:tmpl w:val="C5BA1A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37"/>
  </w:num>
  <w:num w:numId="5">
    <w:abstractNumId w:val="2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5"/>
  </w:num>
  <w:num w:numId="13">
    <w:abstractNumId w:val="22"/>
  </w:num>
  <w:num w:numId="14">
    <w:abstractNumId w:val="1"/>
  </w:num>
  <w:num w:numId="15">
    <w:abstractNumId w:val="40"/>
  </w:num>
  <w:num w:numId="16">
    <w:abstractNumId w:val="39"/>
  </w:num>
  <w:num w:numId="17">
    <w:abstractNumId w:val="19"/>
  </w:num>
  <w:num w:numId="18">
    <w:abstractNumId w:val="26"/>
  </w:num>
  <w:num w:numId="19">
    <w:abstractNumId w:val="28"/>
  </w:num>
  <w:num w:numId="20">
    <w:abstractNumId w:val="6"/>
  </w:num>
  <w:num w:numId="21">
    <w:abstractNumId w:val="3"/>
  </w:num>
  <w:num w:numId="22">
    <w:abstractNumId w:val="13"/>
  </w:num>
  <w:num w:numId="23">
    <w:abstractNumId w:val="27"/>
  </w:num>
  <w:num w:numId="24">
    <w:abstractNumId w:val="2"/>
  </w:num>
  <w:num w:numId="25">
    <w:abstractNumId w:val="17"/>
  </w:num>
  <w:num w:numId="26">
    <w:abstractNumId w:val="4"/>
  </w:num>
  <w:num w:numId="27">
    <w:abstractNumId w:val="32"/>
  </w:num>
  <w:num w:numId="28">
    <w:abstractNumId w:val="30"/>
  </w:num>
  <w:num w:numId="29">
    <w:abstractNumId w:val="34"/>
  </w:num>
  <w:num w:numId="30">
    <w:abstractNumId w:val="36"/>
  </w:num>
  <w:num w:numId="31">
    <w:abstractNumId w:val="15"/>
  </w:num>
  <w:num w:numId="32">
    <w:abstractNumId w:val="9"/>
  </w:num>
  <w:num w:numId="33">
    <w:abstractNumId w:val="33"/>
  </w:num>
  <w:num w:numId="34">
    <w:abstractNumId w:val="18"/>
  </w:num>
  <w:num w:numId="35">
    <w:abstractNumId w:val="11"/>
  </w:num>
  <w:num w:numId="36">
    <w:abstractNumId w:val="10"/>
  </w:num>
  <w:num w:numId="37">
    <w:abstractNumId w:val="31"/>
  </w:num>
  <w:num w:numId="38">
    <w:abstractNumId w:val="14"/>
  </w:num>
  <w:num w:numId="39">
    <w:abstractNumId w:val="16"/>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3B268E"/>
    <w:rsid w:val="00036C6A"/>
    <w:rsid w:val="000E396B"/>
    <w:rsid w:val="001632D3"/>
    <w:rsid w:val="002119A5"/>
    <w:rsid w:val="002C29E8"/>
    <w:rsid w:val="003B268E"/>
    <w:rsid w:val="004523A8"/>
    <w:rsid w:val="007D6492"/>
    <w:rsid w:val="00AB2D76"/>
    <w:rsid w:val="00E26E3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8E"/>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Знак Знак"/>
    <w:basedOn w:val="a"/>
    <w:next w:val="a"/>
    <w:link w:val="10"/>
    <w:qFormat/>
    <w:rsid w:val="003B26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
    <w:basedOn w:val="a"/>
    <w:next w:val="a"/>
    <w:link w:val="21"/>
    <w:unhideWhenUsed/>
    <w:qFormat/>
    <w:rsid w:val="003B26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3B26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B26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B26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B26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B268E"/>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3B268E"/>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3B268E"/>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3B268E"/>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aliases w:val="Знак Знак1"/>
    <w:basedOn w:val="a0"/>
    <w:link w:val="20"/>
    <w:rsid w:val="003B268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3B26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3B268E"/>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3B268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3B268E"/>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3B268E"/>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3B268E"/>
    <w:rPr>
      <w:rFonts w:ascii="Arial" w:eastAsia="Times New Roman" w:hAnsi="Arial" w:cs="Arial"/>
      <w:i/>
      <w:iCs/>
      <w:sz w:val="20"/>
      <w:szCs w:val="20"/>
      <w:lang w:eastAsia="ru-RU"/>
    </w:rPr>
  </w:style>
  <w:style w:type="character" w:customStyle="1" w:styleId="90">
    <w:name w:val="Заголовок 9 Знак"/>
    <w:basedOn w:val="a0"/>
    <w:link w:val="9"/>
    <w:rsid w:val="003B268E"/>
    <w:rPr>
      <w:rFonts w:ascii="Arial" w:eastAsia="Times New Roman" w:hAnsi="Arial" w:cs="Arial"/>
      <w:b/>
      <w:bCs/>
      <w:i/>
      <w:iCs/>
      <w:sz w:val="18"/>
      <w:szCs w:val="18"/>
      <w:lang w:eastAsia="ru-RU"/>
    </w:rPr>
  </w:style>
  <w:style w:type="paragraph" w:styleId="a3">
    <w:name w:val="No Spacing"/>
    <w:uiPriority w:val="1"/>
    <w:qFormat/>
    <w:rsid w:val="003B268E"/>
    <w:pPr>
      <w:spacing w:before="0" w:after="0"/>
      <w:ind w:firstLine="0"/>
      <w:jc w:val="left"/>
    </w:pPr>
  </w:style>
  <w:style w:type="paragraph" w:customStyle="1" w:styleId="ConsPlusNormal">
    <w:name w:val="ConsPlusNormal"/>
    <w:link w:val="ConsPlusNormal0"/>
    <w:rsid w:val="003B268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3B268E"/>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3B268E"/>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3B268E"/>
    <w:rPr>
      <w:rFonts w:ascii="Tahoma" w:hAnsi="Tahoma" w:cs="Tahoma"/>
      <w:sz w:val="16"/>
      <w:szCs w:val="16"/>
    </w:rPr>
  </w:style>
  <w:style w:type="character" w:customStyle="1" w:styleId="a8">
    <w:name w:val="Текст выноски Знак"/>
    <w:basedOn w:val="a0"/>
    <w:link w:val="a7"/>
    <w:rsid w:val="003B268E"/>
    <w:rPr>
      <w:rFonts w:ascii="Tahoma" w:eastAsia="Times New Roman" w:hAnsi="Tahoma" w:cs="Tahoma"/>
      <w:sz w:val="16"/>
      <w:szCs w:val="16"/>
      <w:lang w:eastAsia="ar-SA"/>
    </w:rPr>
  </w:style>
  <w:style w:type="paragraph" w:styleId="a9">
    <w:name w:val="Normal (Web)"/>
    <w:basedOn w:val="a"/>
    <w:unhideWhenUsed/>
    <w:rsid w:val="003B268E"/>
    <w:pPr>
      <w:suppressAutoHyphens w:val="0"/>
      <w:spacing w:after="75"/>
    </w:pPr>
    <w:rPr>
      <w:lang w:eastAsia="ru-RU"/>
    </w:rPr>
  </w:style>
  <w:style w:type="table" w:styleId="aa">
    <w:name w:val="Table Grid"/>
    <w:basedOn w:val="a1"/>
    <w:uiPriority w:val="59"/>
    <w:rsid w:val="003B268E"/>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3B268E"/>
    <w:pPr>
      <w:tabs>
        <w:tab w:val="center" w:pos="4677"/>
        <w:tab w:val="right" w:pos="9355"/>
      </w:tabs>
    </w:pPr>
  </w:style>
  <w:style w:type="character" w:customStyle="1" w:styleId="ac">
    <w:name w:val="Верхний колонтитул Знак"/>
    <w:aliases w:val="Header Char Знак"/>
    <w:basedOn w:val="a0"/>
    <w:link w:val="ab"/>
    <w:rsid w:val="003B268E"/>
    <w:rPr>
      <w:rFonts w:ascii="Times New Roman" w:eastAsia="Times New Roman" w:hAnsi="Times New Roman" w:cs="Times New Roman"/>
      <w:sz w:val="24"/>
      <w:szCs w:val="24"/>
      <w:lang w:eastAsia="ar-SA"/>
    </w:rPr>
  </w:style>
  <w:style w:type="paragraph" w:styleId="ad">
    <w:name w:val="footer"/>
    <w:basedOn w:val="a"/>
    <w:link w:val="ae"/>
    <w:unhideWhenUsed/>
    <w:rsid w:val="003B268E"/>
    <w:pPr>
      <w:tabs>
        <w:tab w:val="center" w:pos="4677"/>
        <w:tab w:val="right" w:pos="9355"/>
      </w:tabs>
    </w:pPr>
  </w:style>
  <w:style w:type="character" w:customStyle="1" w:styleId="ae">
    <w:name w:val="Нижний колонтитул Знак"/>
    <w:basedOn w:val="a0"/>
    <w:link w:val="ad"/>
    <w:rsid w:val="003B268E"/>
    <w:rPr>
      <w:rFonts w:ascii="Times New Roman" w:eastAsia="Times New Roman" w:hAnsi="Times New Roman" w:cs="Times New Roman"/>
      <w:sz w:val="24"/>
      <w:szCs w:val="24"/>
      <w:lang w:eastAsia="ar-SA"/>
    </w:rPr>
  </w:style>
  <w:style w:type="paragraph" w:customStyle="1" w:styleId="ConsPlusCell">
    <w:name w:val="ConsPlusCell"/>
    <w:rsid w:val="003B268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3B268E"/>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3B268E"/>
    <w:rPr>
      <w:color w:val="0000FF"/>
      <w:u w:val="single"/>
    </w:rPr>
  </w:style>
  <w:style w:type="character" w:customStyle="1" w:styleId="ConsPlusNormal0">
    <w:name w:val="ConsPlusNormal Знак"/>
    <w:link w:val="ConsPlusNormal"/>
    <w:locked/>
    <w:rsid w:val="003B268E"/>
    <w:rPr>
      <w:rFonts w:ascii="Arial" w:eastAsia="Times New Roman" w:hAnsi="Arial" w:cs="Arial"/>
      <w:sz w:val="20"/>
      <w:szCs w:val="20"/>
      <w:lang w:eastAsia="ru-RU"/>
    </w:rPr>
  </w:style>
  <w:style w:type="paragraph" w:styleId="af0">
    <w:name w:val="footnote text"/>
    <w:aliases w:val="-++"/>
    <w:basedOn w:val="a"/>
    <w:link w:val="af1"/>
    <w:rsid w:val="003B268E"/>
    <w:pPr>
      <w:suppressAutoHyphens w:val="0"/>
    </w:pPr>
    <w:rPr>
      <w:sz w:val="20"/>
      <w:szCs w:val="20"/>
      <w:lang w:eastAsia="ru-RU"/>
    </w:rPr>
  </w:style>
  <w:style w:type="character" w:customStyle="1" w:styleId="af1">
    <w:name w:val="Текст сноски Знак"/>
    <w:aliases w:val="-++ Знак"/>
    <w:basedOn w:val="a0"/>
    <w:link w:val="af0"/>
    <w:rsid w:val="003B268E"/>
    <w:rPr>
      <w:rFonts w:ascii="Times New Roman" w:eastAsia="Times New Roman" w:hAnsi="Times New Roman" w:cs="Times New Roman"/>
      <w:sz w:val="20"/>
      <w:szCs w:val="20"/>
      <w:lang w:eastAsia="ru-RU"/>
    </w:rPr>
  </w:style>
  <w:style w:type="character" w:styleId="af2">
    <w:name w:val="footnote reference"/>
    <w:rsid w:val="003B268E"/>
    <w:rPr>
      <w:vertAlign w:val="superscript"/>
    </w:rPr>
  </w:style>
  <w:style w:type="paragraph" w:styleId="af3">
    <w:name w:val="Title"/>
    <w:basedOn w:val="a"/>
    <w:next w:val="a"/>
    <w:link w:val="af4"/>
    <w:qFormat/>
    <w:rsid w:val="003B268E"/>
    <w:pPr>
      <w:jc w:val="center"/>
    </w:pPr>
    <w:rPr>
      <w:b/>
      <w:bCs/>
      <w:sz w:val="28"/>
      <w:szCs w:val="28"/>
    </w:rPr>
  </w:style>
  <w:style w:type="character" w:customStyle="1" w:styleId="af4">
    <w:name w:val="Название Знак"/>
    <w:basedOn w:val="a0"/>
    <w:link w:val="af3"/>
    <w:rsid w:val="003B268E"/>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3B268E"/>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3B268E"/>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3B268E"/>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3B268E"/>
    <w:rPr>
      <w:rFonts w:ascii="Times New Roman" w:hAnsi="Times New Roman" w:cs="Times New Roman" w:hint="default"/>
      <w:b/>
      <w:bCs/>
      <w:sz w:val="22"/>
      <w:szCs w:val="22"/>
    </w:rPr>
  </w:style>
  <w:style w:type="paragraph" w:customStyle="1" w:styleId="Style36">
    <w:name w:val="Style36"/>
    <w:basedOn w:val="a"/>
    <w:rsid w:val="003B268E"/>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link w:val="23"/>
    <w:rsid w:val="003B268E"/>
    <w:rPr>
      <w:color w:val="000000"/>
      <w:sz w:val="24"/>
      <w:lang w:eastAsia="ar-SA"/>
    </w:rPr>
  </w:style>
  <w:style w:type="character" w:customStyle="1" w:styleId="FontStyle15">
    <w:name w:val="Font Style15"/>
    <w:rsid w:val="003B268E"/>
    <w:rPr>
      <w:rFonts w:ascii="Times New Roman" w:hAnsi="Times New Roman" w:cs="Times New Roman"/>
      <w:sz w:val="16"/>
      <w:szCs w:val="16"/>
    </w:rPr>
  </w:style>
  <w:style w:type="paragraph" w:styleId="af7">
    <w:name w:val="Body Text"/>
    <w:aliases w:val="bt"/>
    <w:basedOn w:val="a"/>
    <w:link w:val="af8"/>
    <w:rsid w:val="003B268E"/>
    <w:pPr>
      <w:spacing w:after="120" w:line="360" w:lineRule="auto"/>
      <w:ind w:firstLine="709"/>
      <w:jc w:val="both"/>
    </w:pPr>
  </w:style>
  <w:style w:type="character" w:customStyle="1" w:styleId="af8">
    <w:name w:val="Основной текст Знак"/>
    <w:aliases w:val="bt Знак"/>
    <w:basedOn w:val="a0"/>
    <w:link w:val="af7"/>
    <w:rsid w:val="003B268E"/>
    <w:rPr>
      <w:rFonts w:ascii="Times New Roman" w:eastAsia="Times New Roman" w:hAnsi="Times New Roman" w:cs="Times New Roman"/>
      <w:sz w:val="24"/>
      <w:szCs w:val="24"/>
      <w:lang w:eastAsia="ar-SA"/>
    </w:rPr>
  </w:style>
  <w:style w:type="character" w:customStyle="1" w:styleId="24">
    <w:name w:val="Основной текст (2)_"/>
    <w:link w:val="25"/>
    <w:rsid w:val="003B268E"/>
    <w:rPr>
      <w:sz w:val="16"/>
      <w:szCs w:val="16"/>
      <w:shd w:val="clear" w:color="auto" w:fill="FFFFFF"/>
    </w:rPr>
  </w:style>
  <w:style w:type="paragraph" w:customStyle="1" w:styleId="25">
    <w:name w:val="Основной текст (2)"/>
    <w:basedOn w:val="a"/>
    <w:link w:val="24"/>
    <w:rsid w:val="003B268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3B268E"/>
    <w:pPr>
      <w:widowControl w:val="0"/>
      <w:autoSpaceDE w:val="0"/>
      <w:spacing w:after="120" w:line="480" w:lineRule="auto"/>
    </w:pPr>
    <w:rPr>
      <w:sz w:val="20"/>
      <w:szCs w:val="20"/>
    </w:rPr>
  </w:style>
  <w:style w:type="character" w:customStyle="1" w:styleId="27">
    <w:name w:val="Основной текст 2 Знак"/>
    <w:basedOn w:val="a0"/>
    <w:link w:val="26"/>
    <w:rsid w:val="003B268E"/>
    <w:rPr>
      <w:rFonts w:ascii="Times New Roman" w:eastAsia="Times New Roman" w:hAnsi="Times New Roman" w:cs="Times New Roman"/>
      <w:sz w:val="20"/>
      <w:szCs w:val="20"/>
      <w:lang w:eastAsia="ar-SA"/>
    </w:rPr>
  </w:style>
  <w:style w:type="paragraph" w:styleId="31">
    <w:name w:val="Body Text 3"/>
    <w:basedOn w:val="a"/>
    <w:link w:val="32"/>
    <w:unhideWhenUsed/>
    <w:rsid w:val="003B268E"/>
    <w:pPr>
      <w:widowControl w:val="0"/>
      <w:autoSpaceDE w:val="0"/>
      <w:spacing w:after="120"/>
    </w:pPr>
    <w:rPr>
      <w:sz w:val="16"/>
      <w:szCs w:val="16"/>
    </w:rPr>
  </w:style>
  <w:style w:type="character" w:customStyle="1" w:styleId="32">
    <w:name w:val="Основной текст 3 Знак"/>
    <w:basedOn w:val="a0"/>
    <w:link w:val="31"/>
    <w:rsid w:val="003B268E"/>
    <w:rPr>
      <w:rFonts w:ascii="Times New Roman" w:eastAsia="Times New Roman" w:hAnsi="Times New Roman" w:cs="Times New Roman"/>
      <w:sz w:val="16"/>
      <w:szCs w:val="16"/>
      <w:lang w:eastAsia="ar-SA"/>
    </w:rPr>
  </w:style>
  <w:style w:type="paragraph" w:styleId="af9">
    <w:name w:val="Body Text Indent"/>
    <w:basedOn w:val="a"/>
    <w:link w:val="afa"/>
    <w:rsid w:val="003B268E"/>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3B268E"/>
    <w:rPr>
      <w:rFonts w:ascii="Times New Roman" w:eastAsia="Times New Roman" w:hAnsi="Times New Roman" w:cs="Times New Roman"/>
      <w:sz w:val="20"/>
      <w:szCs w:val="20"/>
      <w:lang w:eastAsia="ru-RU"/>
    </w:rPr>
  </w:style>
  <w:style w:type="paragraph" w:customStyle="1" w:styleId="11">
    <w:name w:val="Обычный1"/>
    <w:rsid w:val="003B268E"/>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3B268E"/>
    <w:pPr>
      <w:spacing w:before="0" w:after="0"/>
      <w:ind w:firstLine="0"/>
      <w:jc w:val="left"/>
    </w:pPr>
    <w:rPr>
      <w:rFonts w:ascii="Times New Roman" w:eastAsia="Times New Roman" w:hAnsi="Times New Roman" w:cs="Times New Roman"/>
      <w:sz w:val="20"/>
      <w:szCs w:val="20"/>
      <w:lang w:eastAsia="ru-RU"/>
    </w:rPr>
  </w:style>
  <w:style w:type="paragraph" w:styleId="23">
    <w:name w:val="Body Text Indent 2"/>
    <w:basedOn w:val="a"/>
    <w:link w:val="22"/>
    <w:unhideWhenUsed/>
    <w:rsid w:val="003B268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3B268E"/>
    <w:rPr>
      <w:rFonts w:ascii="Times New Roman" w:eastAsia="Times New Roman" w:hAnsi="Times New Roman" w:cs="Times New Roman"/>
      <w:sz w:val="24"/>
      <w:szCs w:val="24"/>
      <w:lang w:eastAsia="ar-SA"/>
    </w:rPr>
  </w:style>
  <w:style w:type="character" w:styleId="afb">
    <w:name w:val="page number"/>
    <w:basedOn w:val="a0"/>
    <w:rsid w:val="003B268E"/>
  </w:style>
  <w:style w:type="character" w:styleId="afc">
    <w:name w:val="Strong"/>
    <w:qFormat/>
    <w:rsid w:val="003B268E"/>
    <w:rPr>
      <w:b/>
      <w:bCs/>
    </w:rPr>
  </w:style>
  <w:style w:type="paragraph" w:customStyle="1" w:styleId="ConsNonformat">
    <w:name w:val="ConsNonformat"/>
    <w:rsid w:val="003B268E"/>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3B268E"/>
    <w:pPr>
      <w:suppressAutoHyphens w:val="0"/>
      <w:ind w:firstLine="709"/>
      <w:jc w:val="both"/>
    </w:pPr>
    <w:rPr>
      <w:sz w:val="28"/>
      <w:szCs w:val="28"/>
      <w:lang w:eastAsia="ru-RU"/>
    </w:rPr>
  </w:style>
  <w:style w:type="paragraph" w:customStyle="1" w:styleId="12">
    <w:name w:val="Абзац списка1"/>
    <w:basedOn w:val="a"/>
    <w:rsid w:val="003B268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3B268E"/>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3B268E"/>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3B268E"/>
    <w:rPr>
      <w:rFonts w:ascii="SchoolBook" w:eastAsia="Times New Roman" w:hAnsi="SchoolBook" w:cs="Times New Roman"/>
      <w:sz w:val="28"/>
      <w:szCs w:val="20"/>
      <w:lang w:eastAsia="ru-RU"/>
    </w:rPr>
  </w:style>
  <w:style w:type="paragraph" w:customStyle="1" w:styleId="13">
    <w:name w:val="1Орган_ПР"/>
    <w:basedOn w:val="a"/>
    <w:link w:val="14"/>
    <w:qFormat/>
    <w:rsid w:val="003B268E"/>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3B268E"/>
    <w:rPr>
      <w:rFonts w:ascii="Arial" w:eastAsia="Times New Roman" w:hAnsi="Arial" w:cs="Arial"/>
      <w:b/>
      <w:caps/>
      <w:sz w:val="26"/>
      <w:szCs w:val="28"/>
      <w:lang w:eastAsia="ar-SA"/>
    </w:rPr>
  </w:style>
  <w:style w:type="paragraph" w:customStyle="1" w:styleId="2a">
    <w:name w:val="2Название"/>
    <w:basedOn w:val="a"/>
    <w:link w:val="2b"/>
    <w:qFormat/>
    <w:rsid w:val="003B268E"/>
    <w:pPr>
      <w:suppressAutoHyphens w:val="0"/>
      <w:ind w:right="4536"/>
      <w:jc w:val="both"/>
    </w:pPr>
    <w:rPr>
      <w:rFonts w:ascii="Arial" w:hAnsi="Arial" w:cs="Arial"/>
      <w:b/>
      <w:sz w:val="26"/>
      <w:szCs w:val="28"/>
    </w:rPr>
  </w:style>
  <w:style w:type="character" w:customStyle="1" w:styleId="2b">
    <w:name w:val="2Название Знак"/>
    <w:basedOn w:val="a0"/>
    <w:link w:val="2a"/>
    <w:rsid w:val="003B268E"/>
    <w:rPr>
      <w:rFonts w:ascii="Arial" w:eastAsia="Times New Roman" w:hAnsi="Arial" w:cs="Arial"/>
      <w:b/>
      <w:sz w:val="26"/>
      <w:szCs w:val="28"/>
      <w:lang w:eastAsia="ar-SA"/>
    </w:rPr>
  </w:style>
  <w:style w:type="paragraph" w:customStyle="1" w:styleId="Title">
    <w:name w:val="Title!Название НПА"/>
    <w:basedOn w:val="a"/>
    <w:rsid w:val="003B26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33">
    <w:name w:val="Абзац списка3"/>
    <w:basedOn w:val="a"/>
    <w:rsid w:val="003B268E"/>
    <w:pPr>
      <w:suppressAutoHyphens w:val="0"/>
      <w:ind w:left="720"/>
      <w:contextualSpacing/>
    </w:pPr>
    <w:rPr>
      <w:rFonts w:eastAsia="Calibri"/>
      <w:sz w:val="20"/>
      <w:szCs w:val="20"/>
      <w:lang w:eastAsia="ru-RU"/>
    </w:rPr>
  </w:style>
  <w:style w:type="character" w:customStyle="1" w:styleId="15">
    <w:name w:val="Основной текст Знак1"/>
    <w:basedOn w:val="a0"/>
    <w:semiHidden/>
    <w:rsid w:val="003B268E"/>
    <w:rPr>
      <w:rFonts w:cs="Times New Roman"/>
    </w:rPr>
  </w:style>
  <w:style w:type="character" w:customStyle="1" w:styleId="FontStyle19">
    <w:name w:val="Font Style19"/>
    <w:basedOn w:val="a0"/>
    <w:rsid w:val="003B268E"/>
    <w:rPr>
      <w:rFonts w:ascii="Times New Roman" w:hAnsi="Times New Roman" w:cs="Times New Roman"/>
      <w:sz w:val="26"/>
      <w:szCs w:val="26"/>
    </w:rPr>
  </w:style>
  <w:style w:type="character" w:customStyle="1" w:styleId="16">
    <w:name w:val="Основной шрифт абзаца1"/>
    <w:rsid w:val="003B268E"/>
  </w:style>
  <w:style w:type="paragraph" w:styleId="afe">
    <w:name w:val="annotation text"/>
    <w:basedOn w:val="a"/>
    <w:link w:val="aff"/>
    <w:rsid w:val="003B268E"/>
    <w:pPr>
      <w:suppressAutoHyphens w:val="0"/>
      <w:ind w:firstLine="902"/>
      <w:jc w:val="both"/>
    </w:pPr>
    <w:rPr>
      <w:bCs/>
      <w:sz w:val="20"/>
      <w:szCs w:val="20"/>
      <w:lang w:eastAsia="en-US"/>
    </w:rPr>
  </w:style>
  <w:style w:type="character" w:customStyle="1" w:styleId="aff">
    <w:name w:val="Текст примечания Знак"/>
    <w:basedOn w:val="a0"/>
    <w:link w:val="afe"/>
    <w:rsid w:val="003B268E"/>
    <w:rPr>
      <w:rFonts w:ascii="Times New Roman" w:eastAsia="Times New Roman" w:hAnsi="Times New Roman" w:cs="Times New Roman"/>
      <w:bCs/>
      <w:sz w:val="20"/>
      <w:szCs w:val="20"/>
    </w:rPr>
  </w:style>
  <w:style w:type="paragraph" w:customStyle="1" w:styleId="Default">
    <w:name w:val="Default"/>
    <w:rsid w:val="003B268E"/>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
    <w:name w:val="List 2"/>
    <w:basedOn w:val="a"/>
    <w:rsid w:val="003B268E"/>
    <w:pPr>
      <w:numPr>
        <w:numId w:val="4"/>
      </w:numPr>
      <w:suppressAutoHyphens w:val="0"/>
      <w:spacing w:after="120"/>
      <w:contextualSpacing/>
      <w:jc w:val="both"/>
    </w:pPr>
    <w:rPr>
      <w:szCs w:val="16"/>
      <w:lang w:eastAsia="ru-RU"/>
    </w:rPr>
  </w:style>
  <w:style w:type="paragraph" w:styleId="aff0">
    <w:name w:val="Plain Text"/>
    <w:basedOn w:val="a"/>
    <w:link w:val="aff1"/>
    <w:rsid w:val="003B268E"/>
    <w:pPr>
      <w:widowControl w:val="0"/>
      <w:suppressAutoHyphens w:val="0"/>
      <w:autoSpaceDE w:val="0"/>
      <w:autoSpaceDN w:val="0"/>
      <w:adjustRightInd w:val="0"/>
    </w:pPr>
    <w:rPr>
      <w:rFonts w:ascii="Courier New" w:hAnsi="Courier New" w:cs="Courier New"/>
      <w:sz w:val="20"/>
      <w:szCs w:val="20"/>
      <w:lang w:eastAsia="ru-RU"/>
    </w:rPr>
  </w:style>
  <w:style w:type="character" w:customStyle="1" w:styleId="aff1">
    <w:name w:val="Текст Знак"/>
    <w:basedOn w:val="a0"/>
    <w:link w:val="aff0"/>
    <w:rsid w:val="003B268E"/>
    <w:rPr>
      <w:rFonts w:ascii="Courier New" w:eastAsia="Times New Roman" w:hAnsi="Courier New" w:cs="Courier New"/>
      <w:sz w:val="20"/>
      <w:szCs w:val="20"/>
      <w:lang w:eastAsia="ru-RU"/>
    </w:rPr>
  </w:style>
  <w:style w:type="paragraph" w:customStyle="1" w:styleId="3f3f3f3f3f1">
    <w:name w:val="Т3fе3fк3fс3fт3f1"/>
    <w:basedOn w:val="a"/>
    <w:rsid w:val="003B268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3B268E"/>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6"/>
    <w:rsid w:val="003B268E"/>
  </w:style>
  <w:style w:type="paragraph" w:customStyle="1" w:styleId="Style5">
    <w:name w:val="Style5"/>
    <w:basedOn w:val="a"/>
    <w:rsid w:val="003B268E"/>
    <w:pPr>
      <w:widowControl w:val="0"/>
      <w:suppressAutoHyphens w:val="0"/>
      <w:autoSpaceDE w:val="0"/>
      <w:spacing w:line="490" w:lineRule="exact"/>
      <w:ind w:firstLine="557"/>
      <w:jc w:val="both"/>
    </w:pPr>
    <w:rPr>
      <w:rFonts w:ascii="Arial" w:hAnsi="Arial"/>
      <w:lang w:eastAsia="ru-RU"/>
    </w:rPr>
  </w:style>
  <w:style w:type="paragraph" w:customStyle="1" w:styleId="Style6">
    <w:name w:val="Style6"/>
    <w:basedOn w:val="a"/>
    <w:rsid w:val="003B268E"/>
    <w:pPr>
      <w:widowControl w:val="0"/>
      <w:suppressAutoHyphens w:val="0"/>
      <w:autoSpaceDE w:val="0"/>
      <w:spacing w:line="485" w:lineRule="exact"/>
      <w:ind w:firstLine="542"/>
      <w:jc w:val="both"/>
    </w:pPr>
    <w:rPr>
      <w:rFonts w:ascii="Arial" w:hAnsi="Arial"/>
      <w:lang w:eastAsia="ru-RU"/>
    </w:rPr>
  </w:style>
  <w:style w:type="paragraph" w:customStyle="1" w:styleId="Style1">
    <w:name w:val="Style1"/>
    <w:basedOn w:val="a"/>
    <w:rsid w:val="003B268E"/>
    <w:pPr>
      <w:widowControl w:val="0"/>
      <w:suppressAutoHyphens w:val="0"/>
      <w:autoSpaceDE w:val="0"/>
      <w:ind w:firstLine="567"/>
      <w:jc w:val="both"/>
    </w:pPr>
    <w:rPr>
      <w:rFonts w:ascii="Arial" w:hAnsi="Arial"/>
      <w:lang w:eastAsia="ru-RU"/>
    </w:rPr>
  </w:style>
  <w:style w:type="paragraph" w:customStyle="1" w:styleId="ConsNormal">
    <w:name w:val="ConsNormal"/>
    <w:rsid w:val="003B268E"/>
    <w:pPr>
      <w:widowControl w:val="0"/>
      <w:suppressAutoHyphens/>
      <w:spacing w:before="0" w:after="0"/>
      <w:ind w:firstLine="720"/>
      <w:jc w:val="left"/>
    </w:pPr>
    <w:rPr>
      <w:rFonts w:ascii="Arial" w:eastAsia="Times New Roman" w:hAnsi="Arial" w:cs="Times New Roman"/>
      <w:sz w:val="20"/>
      <w:szCs w:val="20"/>
      <w:lang w:eastAsia="ar-SA"/>
    </w:rPr>
  </w:style>
  <w:style w:type="paragraph" w:customStyle="1" w:styleId="34">
    <w:name w:val="3Приложение"/>
    <w:basedOn w:val="a"/>
    <w:link w:val="35"/>
    <w:rsid w:val="003B268E"/>
    <w:pPr>
      <w:suppressAutoHyphens w:val="0"/>
      <w:ind w:left="5103"/>
      <w:jc w:val="both"/>
    </w:pPr>
    <w:rPr>
      <w:rFonts w:ascii="Arial" w:hAnsi="Arial"/>
      <w:sz w:val="26"/>
      <w:szCs w:val="28"/>
      <w:lang w:eastAsia="ru-RU"/>
    </w:rPr>
  </w:style>
  <w:style w:type="character" w:customStyle="1" w:styleId="35">
    <w:name w:val="3Приложение Знак"/>
    <w:basedOn w:val="a0"/>
    <w:link w:val="34"/>
    <w:locked/>
    <w:rsid w:val="003B268E"/>
    <w:rPr>
      <w:rFonts w:ascii="Arial" w:eastAsia="Times New Roman" w:hAnsi="Arial" w:cs="Times New Roman"/>
      <w:sz w:val="26"/>
      <w:szCs w:val="28"/>
      <w:lang w:eastAsia="ru-RU"/>
    </w:rPr>
  </w:style>
  <w:style w:type="paragraph" w:styleId="HTML">
    <w:name w:val="HTML Preformatted"/>
    <w:basedOn w:val="a"/>
    <w:link w:val="HTML0"/>
    <w:unhideWhenUsed/>
    <w:rsid w:val="003B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3B268E"/>
    <w:rPr>
      <w:rFonts w:ascii="Courier New" w:eastAsia="Times New Roman" w:hAnsi="Courier New" w:cs="Courier New"/>
      <w:sz w:val="20"/>
      <w:szCs w:val="20"/>
      <w:lang w:eastAsia="ru-RU"/>
    </w:rPr>
  </w:style>
  <w:style w:type="character" w:customStyle="1" w:styleId="apple-converted-space">
    <w:name w:val="apple-converted-space"/>
    <w:basedOn w:val="a0"/>
    <w:rsid w:val="003B268E"/>
  </w:style>
  <w:style w:type="paragraph" w:styleId="36">
    <w:name w:val="Body Text Indent 3"/>
    <w:basedOn w:val="a"/>
    <w:link w:val="37"/>
    <w:rsid w:val="003B268E"/>
    <w:pPr>
      <w:suppressAutoHyphens w:val="0"/>
      <w:spacing w:after="120"/>
      <w:ind w:left="283"/>
      <w:jc w:val="both"/>
    </w:pPr>
    <w:rPr>
      <w:sz w:val="16"/>
      <w:szCs w:val="16"/>
      <w:lang w:eastAsia="en-US"/>
    </w:rPr>
  </w:style>
  <w:style w:type="character" w:customStyle="1" w:styleId="37">
    <w:name w:val="Основной текст с отступом 3 Знак"/>
    <w:basedOn w:val="a0"/>
    <w:link w:val="36"/>
    <w:rsid w:val="003B268E"/>
    <w:rPr>
      <w:rFonts w:ascii="Times New Roman" w:eastAsia="Times New Roman" w:hAnsi="Times New Roman" w:cs="Times New Roman"/>
      <w:sz w:val="16"/>
      <w:szCs w:val="16"/>
    </w:rPr>
  </w:style>
  <w:style w:type="character" w:customStyle="1" w:styleId="aff2">
    <w:name w:val="Гипертекстовая ссылка"/>
    <w:rsid w:val="003B268E"/>
    <w:rPr>
      <w:rFonts w:cs="Times New Roman"/>
      <w:b/>
      <w:bCs/>
      <w:color w:val="008000"/>
    </w:rPr>
  </w:style>
  <w:style w:type="paragraph" w:customStyle="1" w:styleId="220">
    <w:name w:val="Основной текст 22"/>
    <w:basedOn w:val="a"/>
    <w:rsid w:val="003B268E"/>
    <w:pPr>
      <w:spacing w:after="120" w:line="480" w:lineRule="auto"/>
    </w:pPr>
  </w:style>
  <w:style w:type="paragraph" w:customStyle="1" w:styleId="17">
    <w:name w:val="Без интервала1"/>
    <w:rsid w:val="003B268E"/>
    <w:pPr>
      <w:spacing w:before="0" w:after="0"/>
      <w:ind w:firstLine="0"/>
      <w:jc w:val="left"/>
    </w:pPr>
    <w:rPr>
      <w:rFonts w:ascii="Calibri" w:eastAsia="Times New Roman" w:hAnsi="Calibri" w:cs="Calibri"/>
      <w:lang w:eastAsia="ru-RU"/>
    </w:rPr>
  </w:style>
  <w:style w:type="paragraph" w:customStyle="1" w:styleId="211">
    <w:name w:val="Основной текст с отступом 21"/>
    <w:basedOn w:val="a"/>
    <w:rsid w:val="003B268E"/>
    <w:pPr>
      <w:suppressAutoHyphens w:val="0"/>
      <w:ind w:firstLine="709"/>
    </w:pPr>
    <w:rPr>
      <w:sz w:val="28"/>
    </w:rPr>
  </w:style>
  <w:style w:type="paragraph" w:customStyle="1" w:styleId="stale1">
    <w:name w:val="stale1"/>
    <w:basedOn w:val="a"/>
    <w:rsid w:val="003B268E"/>
    <w:pPr>
      <w:suppressAutoHyphens w:val="0"/>
      <w:autoSpaceDE w:val="0"/>
      <w:autoSpaceDN w:val="0"/>
      <w:adjustRightInd w:val="0"/>
      <w:spacing w:line="288" w:lineRule="auto"/>
      <w:ind w:firstLine="283"/>
      <w:jc w:val="both"/>
      <w:textAlignment w:val="center"/>
    </w:pPr>
    <w:rPr>
      <w:rFonts w:ascii="Calibri" w:hAnsi="Calibri" w:cs="Calibri"/>
      <w:color w:val="000000"/>
      <w:sz w:val="20"/>
      <w:szCs w:val="20"/>
      <w:lang w:eastAsia="ru-RU"/>
    </w:rPr>
  </w:style>
  <w:style w:type="paragraph" w:customStyle="1" w:styleId="aff3">
    <w:name w:val="Вертикальный отступ"/>
    <w:basedOn w:val="a"/>
    <w:rsid w:val="003B268E"/>
    <w:pPr>
      <w:suppressAutoHyphens w:val="0"/>
      <w:jc w:val="center"/>
    </w:pPr>
    <w:rPr>
      <w:sz w:val="28"/>
      <w:szCs w:val="20"/>
      <w:lang w:val="en-US" w:eastAsia="ru-RU"/>
    </w:rPr>
  </w:style>
  <w:style w:type="paragraph" w:styleId="aff4">
    <w:name w:val="caption"/>
    <w:basedOn w:val="a"/>
    <w:next w:val="a"/>
    <w:uiPriority w:val="35"/>
    <w:unhideWhenUsed/>
    <w:qFormat/>
    <w:rsid w:val="003B268E"/>
    <w:pPr>
      <w:suppressAutoHyphens w:val="0"/>
    </w:pPr>
    <w:rPr>
      <w:b/>
      <w:bCs/>
      <w:sz w:val="20"/>
      <w:szCs w:val="20"/>
      <w:lang w:eastAsia="ru-RU"/>
    </w:rPr>
  </w:style>
  <w:style w:type="paragraph" w:customStyle="1" w:styleId="aff5">
    <w:name w:val="Таблицы (моноширинный)"/>
    <w:basedOn w:val="a"/>
    <w:next w:val="a"/>
    <w:rsid w:val="003B268E"/>
    <w:pPr>
      <w:widowControl w:val="0"/>
      <w:suppressAutoHyphens w:val="0"/>
      <w:autoSpaceDE w:val="0"/>
      <w:autoSpaceDN w:val="0"/>
      <w:adjustRightInd w:val="0"/>
      <w:jc w:val="both"/>
    </w:pPr>
    <w:rPr>
      <w:rFonts w:ascii="Courier New" w:hAnsi="Courier New" w:cs="Courier New"/>
      <w:sz w:val="18"/>
      <w:szCs w:val="18"/>
      <w:lang w:eastAsia="ru-RU"/>
    </w:rPr>
  </w:style>
  <w:style w:type="paragraph" w:customStyle="1" w:styleId="41">
    <w:name w:val="Абзац списка4"/>
    <w:basedOn w:val="a"/>
    <w:rsid w:val="003B268E"/>
    <w:pPr>
      <w:suppressAutoHyphens w:val="0"/>
      <w:ind w:left="720"/>
      <w:contextualSpacing/>
    </w:pPr>
    <w:rPr>
      <w:rFonts w:eastAsia="Calibri"/>
      <w:sz w:val="20"/>
      <w:szCs w:val="20"/>
      <w:lang w:eastAsia="ru-RU"/>
    </w:rPr>
  </w:style>
  <w:style w:type="paragraph" w:customStyle="1" w:styleId="310">
    <w:name w:val="Основной текст 31"/>
    <w:basedOn w:val="a"/>
    <w:rsid w:val="003B268E"/>
    <w:pPr>
      <w:widowControl w:val="0"/>
      <w:ind w:right="5400"/>
    </w:pPr>
    <w:rPr>
      <w:rFonts w:ascii="Arial" w:eastAsia="SimSun" w:hAnsi="Arial" w:cs="Mangal"/>
      <w:kern w:val="1"/>
      <w:sz w:val="20"/>
      <w:lang w:eastAsia="hi-IN" w:bidi="hi-IN"/>
    </w:rPr>
  </w:style>
  <w:style w:type="paragraph" w:styleId="aff6">
    <w:name w:val="endnote text"/>
    <w:basedOn w:val="a"/>
    <w:link w:val="aff7"/>
    <w:rsid w:val="003B268E"/>
    <w:pPr>
      <w:suppressAutoHyphens w:val="0"/>
      <w:autoSpaceDE w:val="0"/>
      <w:autoSpaceDN w:val="0"/>
      <w:adjustRightInd w:val="0"/>
      <w:spacing w:line="360" w:lineRule="auto"/>
      <w:ind w:firstLine="709"/>
      <w:jc w:val="both"/>
    </w:pPr>
    <w:rPr>
      <w:sz w:val="28"/>
      <w:szCs w:val="28"/>
      <w:lang w:eastAsia="ru-RU"/>
    </w:rPr>
  </w:style>
  <w:style w:type="character" w:customStyle="1" w:styleId="aff7">
    <w:name w:val="Текст концевой сноски Знак"/>
    <w:basedOn w:val="a0"/>
    <w:link w:val="aff6"/>
    <w:rsid w:val="003B268E"/>
    <w:rPr>
      <w:rFonts w:ascii="Times New Roman" w:eastAsia="Times New Roman" w:hAnsi="Times New Roman" w:cs="Times New Roman"/>
      <w:sz w:val="28"/>
      <w:szCs w:val="28"/>
      <w:lang w:eastAsia="ru-RU"/>
    </w:rPr>
  </w:style>
  <w:style w:type="paragraph" w:customStyle="1" w:styleId="Pro-text">
    <w:name w:val="Pro-text"/>
    <w:basedOn w:val="a"/>
    <w:link w:val="Pro-text0"/>
    <w:rsid w:val="003B268E"/>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3B268E"/>
    <w:rPr>
      <w:rFonts w:ascii="Georgia" w:eastAsia="Times New Roman" w:hAnsi="Georgia" w:cs="Times New Roman"/>
      <w:sz w:val="24"/>
      <w:szCs w:val="20"/>
      <w:lang w:eastAsia="ru-RU"/>
    </w:rPr>
  </w:style>
  <w:style w:type="character" w:customStyle="1" w:styleId="aff8">
    <w:name w:val="Основной текст_"/>
    <w:link w:val="42"/>
    <w:locked/>
    <w:rsid w:val="003B268E"/>
    <w:rPr>
      <w:shd w:val="clear" w:color="auto" w:fill="FFFFFF"/>
    </w:rPr>
  </w:style>
  <w:style w:type="paragraph" w:customStyle="1" w:styleId="42">
    <w:name w:val="Основной текст4"/>
    <w:basedOn w:val="a"/>
    <w:link w:val="aff8"/>
    <w:rsid w:val="003B268E"/>
    <w:pPr>
      <w:shd w:val="clear" w:color="auto" w:fill="FFFFFF"/>
      <w:suppressAutoHyphens w:val="0"/>
      <w:autoSpaceDE w:val="0"/>
      <w:autoSpaceDN w:val="0"/>
      <w:adjustRightInd w:val="0"/>
      <w:spacing w:after="180" w:line="230" w:lineRule="exact"/>
      <w:ind w:hanging="280"/>
      <w:jc w:val="both"/>
    </w:pPr>
    <w:rPr>
      <w:rFonts w:asciiTheme="minorHAnsi" w:eastAsiaTheme="minorHAnsi" w:hAnsiTheme="minorHAnsi" w:cstheme="minorBidi"/>
      <w:sz w:val="22"/>
      <w:szCs w:val="22"/>
      <w:shd w:val="clear" w:color="auto" w:fill="FFFFFF"/>
      <w:lang w:eastAsia="en-US"/>
    </w:rPr>
  </w:style>
  <w:style w:type="paragraph" w:styleId="aff9">
    <w:name w:val="Document Map"/>
    <w:basedOn w:val="a"/>
    <w:link w:val="affa"/>
    <w:rsid w:val="003B268E"/>
    <w:pPr>
      <w:shd w:val="clear" w:color="auto" w:fill="000080"/>
      <w:suppressAutoHyphens w:val="0"/>
      <w:autoSpaceDE w:val="0"/>
      <w:autoSpaceDN w:val="0"/>
      <w:adjustRightInd w:val="0"/>
      <w:ind w:firstLine="540"/>
      <w:jc w:val="both"/>
    </w:pPr>
    <w:rPr>
      <w:rFonts w:ascii="Tahoma" w:hAnsi="Tahoma" w:cs="Tahoma"/>
      <w:sz w:val="20"/>
      <w:szCs w:val="20"/>
      <w:lang w:eastAsia="ru-RU"/>
    </w:rPr>
  </w:style>
  <w:style w:type="character" w:customStyle="1" w:styleId="affa">
    <w:name w:val="Схема документа Знак"/>
    <w:basedOn w:val="a0"/>
    <w:link w:val="aff9"/>
    <w:rsid w:val="003B268E"/>
    <w:rPr>
      <w:rFonts w:ascii="Tahoma" w:eastAsia="Times New Roman" w:hAnsi="Tahoma" w:cs="Tahoma"/>
      <w:sz w:val="20"/>
      <w:szCs w:val="20"/>
      <w:shd w:val="clear" w:color="auto" w:fill="000080"/>
      <w:lang w:eastAsia="ru-RU"/>
    </w:rPr>
  </w:style>
  <w:style w:type="paragraph" w:customStyle="1" w:styleId="313">
    <w:name w:val="Стиль Основной текст 3 + 13 пт полужирный курсив По центру Слев..."/>
    <w:basedOn w:val="31"/>
    <w:rsid w:val="003B268E"/>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b">
    <w:name w:val="annotation subject"/>
    <w:basedOn w:val="afe"/>
    <w:next w:val="afe"/>
    <w:link w:val="affc"/>
    <w:rsid w:val="003B268E"/>
    <w:pPr>
      <w:autoSpaceDE w:val="0"/>
      <w:autoSpaceDN w:val="0"/>
      <w:adjustRightInd w:val="0"/>
      <w:ind w:firstLine="540"/>
    </w:pPr>
    <w:rPr>
      <w:b/>
      <w:lang w:eastAsia="ru-RU"/>
    </w:rPr>
  </w:style>
  <w:style w:type="character" w:customStyle="1" w:styleId="affc">
    <w:name w:val="Тема примечания Знак"/>
    <w:basedOn w:val="aff"/>
    <w:link w:val="affb"/>
    <w:rsid w:val="003B268E"/>
    <w:rPr>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4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28913</Words>
  <Characters>164808</Characters>
  <Application>Microsoft Office Word</Application>
  <DocSecurity>0</DocSecurity>
  <Lines>1373</Lines>
  <Paragraphs>386</Paragraphs>
  <ScaleCrop>false</ScaleCrop>
  <Company>RePack by SPecialiST</Company>
  <LinksUpToDate>false</LinksUpToDate>
  <CharactersWithSpaces>193335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2017-03-01T08:50:00Z</dcterms:created>
  <dcterms:modified xsi:type="dcterms:W3CDTF">2017-03-01T08:51:00Z</dcterms:modified>
</cp:coreProperties>
</file>