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4B" w:rsidRDefault="00883A4B" w:rsidP="00883A4B">
      <w:pPr>
        <w:jc w:val="center"/>
        <w:rPr>
          <w:sz w:val="18"/>
          <w:szCs w:val="18"/>
        </w:rPr>
      </w:pPr>
      <w:r w:rsidRPr="00B94400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4B" w:rsidRPr="00B94400" w:rsidRDefault="00883A4B" w:rsidP="00883A4B">
      <w:pPr>
        <w:jc w:val="center"/>
        <w:rPr>
          <w:sz w:val="18"/>
          <w:szCs w:val="18"/>
        </w:rPr>
      </w:pPr>
    </w:p>
    <w:p w:rsidR="00883A4B" w:rsidRPr="00B94400" w:rsidRDefault="00883A4B" w:rsidP="00883A4B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B94400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883A4B" w:rsidRPr="00B94400" w:rsidRDefault="00883A4B" w:rsidP="00883A4B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400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883A4B" w:rsidRPr="00B94400" w:rsidRDefault="00883A4B" w:rsidP="00883A4B">
      <w:pPr>
        <w:pStyle w:val="a3"/>
        <w:spacing w:before="120" w:line="400" w:lineRule="exact"/>
        <w:jc w:val="center"/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</w:pPr>
      <w:r w:rsidRPr="00B94400"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  <w:t>ПОСТАНОВЛЕНИЕ</w:t>
      </w:r>
    </w:p>
    <w:p w:rsidR="00883A4B" w:rsidRPr="00B94400" w:rsidRDefault="00883A4B" w:rsidP="00883A4B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B94400">
        <w:rPr>
          <w:rFonts w:ascii="Times New Roman" w:hAnsi="Times New Roman"/>
          <w:sz w:val="18"/>
          <w:szCs w:val="18"/>
        </w:rPr>
        <w:t xml:space="preserve"> от     30      марта 2017 г.  № 101 </w:t>
      </w:r>
    </w:p>
    <w:p w:rsidR="00883A4B" w:rsidRPr="00B94400" w:rsidRDefault="00883A4B" w:rsidP="00883A4B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B94400">
        <w:rPr>
          <w:rFonts w:ascii="Times New Roman" w:hAnsi="Times New Roman"/>
          <w:sz w:val="18"/>
          <w:szCs w:val="18"/>
        </w:rPr>
        <w:t>р.п</w:t>
      </w:r>
      <w:proofErr w:type="gramStart"/>
      <w:r w:rsidRPr="00B94400">
        <w:rPr>
          <w:rFonts w:ascii="Times New Roman" w:hAnsi="Times New Roman"/>
          <w:sz w:val="18"/>
          <w:szCs w:val="18"/>
        </w:rPr>
        <w:t>.П</w:t>
      </w:r>
      <w:proofErr w:type="gramEnd"/>
      <w:r w:rsidRPr="00B94400">
        <w:rPr>
          <w:rFonts w:ascii="Times New Roman" w:hAnsi="Times New Roman"/>
          <w:sz w:val="18"/>
          <w:szCs w:val="18"/>
        </w:rPr>
        <w:t>анино</w:t>
      </w:r>
    </w:p>
    <w:p w:rsidR="00883A4B" w:rsidRPr="00B94400" w:rsidRDefault="00883A4B" w:rsidP="00883A4B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</w:p>
    <w:p w:rsidR="00883A4B" w:rsidRPr="00B94400" w:rsidRDefault="00883A4B" w:rsidP="00883A4B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B94400">
        <w:rPr>
          <w:rFonts w:ascii="Times New Roman" w:hAnsi="Times New Roman" w:cs="Times New Roman"/>
          <w:sz w:val="18"/>
          <w:szCs w:val="18"/>
        </w:rPr>
        <w:t xml:space="preserve">О внесении изменения </w:t>
      </w:r>
      <w:proofErr w:type="gramStart"/>
      <w:r w:rsidRPr="00B94400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883A4B" w:rsidRPr="00B94400" w:rsidRDefault="00883A4B" w:rsidP="00883A4B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B94400">
        <w:rPr>
          <w:rFonts w:ascii="Times New Roman" w:hAnsi="Times New Roman" w:cs="Times New Roman"/>
          <w:sz w:val="18"/>
          <w:szCs w:val="18"/>
        </w:rPr>
        <w:t>постановление администрации</w:t>
      </w:r>
    </w:p>
    <w:p w:rsidR="00883A4B" w:rsidRPr="00B94400" w:rsidRDefault="00883A4B" w:rsidP="00883A4B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B94400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883A4B" w:rsidRPr="00B94400" w:rsidRDefault="00883A4B" w:rsidP="00883A4B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B94400">
        <w:rPr>
          <w:rFonts w:ascii="Times New Roman" w:hAnsi="Times New Roman" w:cs="Times New Roman"/>
          <w:sz w:val="18"/>
          <w:szCs w:val="18"/>
        </w:rPr>
        <w:t xml:space="preserve"> от 30.11.2016 № 371 </w:t>
      </w:r>
    </w:p>
    <w:p w:rsidR="00883A4B" w:rsidRPr="00B94400" w:rsidRDefault="00883A4B" w:rsidP="00883A4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B94400">
        <w:rPr>
          <w:rFonts w:ascii="Times New Roman" w:hAnsi="Times New Roman" w:cs="Times New Roman"/>
          <w:b w:val="0"/>
          <w:sz w:val="18"/>
          <w:szCs w:val="18"/>
        </w:rPr>
        <w:t xml:space="preserve">           </w:t>
      </w:r>
      <w:proofErr w:type="gramStart"/>
      <w:r w:rsidRPr="00B94400">
        <w:rPr>
          <w:rFonts w:ascii="Times New Roman" w:hAnsi="Times New Roman" w:cs="Times New Roman"/>
          <w:b w:val="0"/>
          <w:sz w:val="18"/>
          <w:szCs w:val="18"/>
        </w:rPr>
        <w:t>В соответствии с протестом прокуратуры Панинского района от 17.03.2017 года № 2-1-2017 на постановление администрации Панинского муниципального района Воронежской области от 30.11.2016 № 371, приказом департамента образования, науки и молодежной политики Воронежской области от 17.01.2017 № 31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общеобразовательную программу дошкольного</w:t>
      </w:r>
      <w:proofErr w:type="gramEnd"/>
      <w:r w:rsidRPr="00B94400">
        <w:rPr>
          <w:rFonts w:ascii="Times New Roman" w:hAnsi="Times New Roman" w:cs="Times New Roman"/>
          <w:b w:val="0"/>
          <w:sz w:val="18"/>
          <w:szCs w:val="18"/>
        </w:rPr>
        <w:t xml:space="preserve"> образования, для каждого муниципального образования» и с целью приведения правовых актов администрации Панинского муниципального района в соответствие с законодательством Российской Федерации, администрация Панинского муниципального района </w:t>
      </w:r>
      <w:proofErr w:type="spellStart"/>
      <w:proofErr w:type="gramStart"/>
      <w:r w:rsidRPr="00B9440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B94400">
        <w:rPr>
          <w:rFonts w:ascii="Times New Roman" w:hAnsi="Times New Roman" w:cs="Times New Roman"/>
          <w:sz w:val="18"/>
          <w:szCs w:val="18"/>
        </w:rPr>
        <w:t xml:space="preserve"> о с т а </w:t>
      </w:r>
      <w:proofErr w:type="spellStart"/>
      <w:r w:rsidRPr="00B94400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B94400">
        <w:rPr>
          <w:rFonts w:ascii="Times New Roman" w:hAnsi="Times New Roman" w:cs="Times New Roman"/>
          <w:sz w:val="18"/>
          <w:szCs w:val="18"/>
        </w:rPr>
        <w:t xml:space="preserve"> о в л я е т</w:t>
      </w:r>
      <w:r w:rsidRPr="00B94400">
        <w:rPr>
          <w:rFonts w:ascii="Times New Roman" w:hAnsi="Times New Roman" w:cs="Times New Roman"/>
          <w:b w:val="0"/>
          <w:sz w:val="18"/>
          <w:szCs w:val="18"/>
        </w:rPr>
        <w:t>:</w:t>
      </w:r>
    </w:p>
    <w:p w:rsidR="00883A4B" w:rsidRPr="00B94400" w:rsidRDefault="00883A4B" w:rsidP="00883A4B">
      <w:pPr>
        <w:pStyle w:val="ConsPlusTitle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B94400">
        <w:rPr>
          <w:rFonts w:ascii="Times New Roman" w:hAnsi="Times New Roman" w:cs="Times New Roman"/>
          <w:b w:val="0"/>
          <w:sz w:val="18"/>
          <w:szCs w:val="18"/>
        </w:rPr>
        <w:t xml:space="preserve">Внести изменение в постановление администрации Панинского </w:t>
      </w:r>
      <w:proofErr w:type="gramStart"/>
      <w:r w:rsidRPr="00B94400">
        <w:rPr>
          <w:rFonts w:ascii="Times New Roman" w:hAnsi="Times New Roman" w:cs="Times New Roman"/>
          <w:b w:val="0"/>
          <w:sz w:val="18"/>
          <w:szCs w:val="18"/>
        </w:rPr>
        <w:t>муниципального</w:t>
      </w:r>
      <w:proofErr w:type="gramEnd"/>
      <w:r w:rsidRPr="00B94400">
        <w:rPr>
          <w:rFonts w:ascii="Times New Roman" w:hAnsi="Times New Roman" w:cs="Times New Roman"/>
          <w:b w:val="0"/>
          <w:sz w:val="18"/>
          <w:szCs w:val="18"/>
        </w:rPr>
        <w:t xml:space="preserve"> района от 30.11.2016 № 371 «О плате, взимаемой с родителей (законных представителей), за присмотр и уход за детьми в муниципальных образовательных учреждениях Панинского муниципального района, реализующих образовательные программы дошкольного образования»</w:t>
      </w:r>
    </w:p>
    <w:p w:rsidR="00883A4B" w:rsidRPr="00B94400" w:rsidRDefault="00883A4B" w:rsidP="00883A4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B94400">
        <w:rPr>
          <w:rFonts w:ascii="Times New Roman" w:hAnsi="Times New Roman" w:cs="Times New Roman"/>
          <w:b w:val="0"/>
          <w:sz w:val="18"/>
          <w:szCs w:val="18"/>
        </w:rPr>
        <w:t>в подпункте 1.1 пункта 1 слова «в размере 1500» заменить словами «в размере 900».</w:t>
      </w:r>
    </w:p>
    <w:p w:rsidR="00883A4B" w:rsidRPr="00B94400" w:rsidRDefault="00883A4B" w:rsidP="00883A4B">
      <w:pPr>
        <w:pStyle w:val="ConsPlusTitle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b w:val="0"/>
          <w:sz w:val="18"/>
          <w:szCs w:val="18"/>
        </w:rPr>
      </w:pPr>
      <w:r w:rsidRPr="00B94400">
        <w:rPr>
          <w:rFonts w:ascii="Times New Roman" w:hAnsi="Times New Roman" w:cs="Times New Roman"/>
          <w:b w:val="0"/>
          <w:sz w:val="18"/>
          <w:szCs w:val="18"/>
        </w:rPr>
        <w:t xml:space="preserve">Отделу по образованию, опеке, попечительству, спорту и работе с молодежью администрации Панинского </w:t>
      </w:r>
      <w:proofErr w:type="gramStart"/>
      <w:r w:rsidRPr="00B94400">
        <w:rPr>
          <w:rFonts w:ascii="Times New Roman" w:hAnsi="Times New Roman" w:cs="Times New Roman"/>
          <w:b w:val="0"/>
          <w:sz w:val="18"/>
          <w:szCs w:val="18"/>
        </w:rPr>
        <w:t>муниципального</w:t>
      </w:r>
      <w:proofErr w:type="gramEnd"/>
      <w:r w:rsidRPr="00B94400">
        <w:rPr>
          <w:rFonts w:ascii="Times New Roman" w:hAnsi="Times New Roman" w:cs="Times New Roman"/>
          <w:b w:val="0"/>
          <w:sz w:val="18"/>
          <w:szCs w:val="18"/>
        </w:rPr>
        <w:t xml:space="preserve"> района         (</w:t>
      </w:r>
      <w:proofErr w:type="spellStart"/>
      <w:r w:rsidRPr="00B94400">
        <w:rPr>
          <w:rFonts w:ascii="Times New Roman" w:hAnsi="Times New Roman" w:cs="Times New Roman"/>
          <w:b w:val="0"/>
          <w:sz w:val="18"/>
          <w:szCs w:val="18"/>
        </w:rPr>
        <w:t>Телкова</w:t>
      </w:r>
      <w:proofErr w:type="spellEnd"/>
      <w:r w:rsidRPr="00B94400">
        <w:rPr>
          <w:rFonts w:ascii="Times New Roman" w:hAnsi="Times New Roman" w:cs="Times New Roman"/>
          <w:b w:val="0"/>
          <w:sz w:val="18"/>
          <w:szCs w:val="18"/>
        </w:rPr>
        <w:t xml:space="preserve"> Л.А.):                                                                                                                                          2.1. Обеспечить выполнение постановления во всех подведомственных образовательных учреждениях, реализующих основную общеобразовательную программу дошкольного образования.</w:t>
      </w:r>
    </w:p>
    <w:p w:rsidR="00883A4B" w:rsidRPr="00B94400" w:rsidRDefault="00883A4B" w:rsidP="00883A4B">
      <w:pPr>
        <w:pStyle w:val="ConsPlusTitle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B94400">
        <w:rPr>
          <w:rFonts w:ascii="Times New Roman" w:hAnsi="Times New Roman" w:cs="Times New Roman"/>
          <w:b w:val="0"/>
          <w:sz w:val="18"/>
          <w:szCs w:val="18"/>
        </w:rPr>
        <w:t>Обеспечить контроль над соблюдением подведомственными учреждениями настоящего постановления.</w:t>
      </w:r>
    </w:p>
    <w:p w:rsidR="00883A4B" w:rsidRPr="00B94400" w:rsidRDefault="00883A4B" w:rsidP="00883A4B">
      <w:pPr>
        <w:pStyle w:val="ConsPlusTitle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B94400">
        <w:rPr>
          <w:rFonts w:ascii="Times New Roman" w:hAnsi="Times New Roman" w:cs="Times New Roman"/>
          <w:b w:val="0"/>
          <w:sz w:val="18"/>
          <w:szCs w:val="18"/>
        </w:rPr>
        <w:t>Настоящее постановление вступает в силу со дня его официального опубликования в официальном печатном издании Панинского муниципального района «Панинский муниципальный вестник».</w:t>
      </w:r>
    </w:p>
    <w:p w:rsidR="00883A4B" w:rsidRPr="00B94400" w:rsidRDefault="00883A4B" w:rsidP="00883A4B">
      <w:pPr>
        <w:pStyle w:val="ConsPlusTitle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B94400">
        <w:rPr>
          <w:rFonts w:ascii="Times New Roman" w:hAnsi="Times New Roman" w:cs="Times New Roman"/>
          <w:b w:val="0"/>
          <w:sz w:val="18"/>
          <w:szCs w:val="18"/>
        </w:rPr>
        <w:t>Контроль за</w:t>
      </w:r>
      <w:proofErr w:type="gramEnd"/>
      <w:r w:rsidRPr="00B94400">
        <w:rPr>
          <w:rFonts w:ascii="Times New Roman" w:hAnsi="Times New Roman" w:cs="Times New Roman"/>
          <w:b w:val="0"/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883A4B" w:rsidRPr="00B94400" w:rsidRDefault="00883A4B" w:rsidP="00883A4B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94400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</w:p>
    <w:p w:rsidR="00883A4B" w:rsidRPr="00B94400" w:rsidRDefault="00883A4B" w:rsidP="00883A4B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94400">
        <w:rPr>
          <w:rFonts w:ascii="Times New Roman" w:hAnsi="Times New Roman" w:cs="Times New Roman"/>
          <w:sz w:val="18"/>
          <w:szCs w:val="18"/>
        </w:rPr>
        <w:t>Панинского муниципального района                                       Н.В. Щеглов</w:t>
      </w:r>
    </w:p>
    <w:p w:rsidR="000405AF" w:rsidRDefault="00883A4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708E"/>
    <w:multiLevelType w:val="multilevel"/>
    <w:tmpl w:val="5A26D418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4B"/>
    <w:rsid w:val="00036C6A"/>
    <w:rsid w:val="000E396B"/>
    <w:rsid w:val="001632D3"/>
    <w:rsid w:val="002119A5"/>
    <w:rsid w:val="002C29E8"/>
    <w:rsid w:val="004523A8"/>
    <w:rsid w:val="007D6492"/>
    <w:rsid w:val="00883A4B"/>
    <w:rsid w:val="009C1A3F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4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83A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3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883A4B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883A4B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3A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3A4B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883A4B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2017-04-11T13:44:00Z</dcterms:created>
  <dcterms:modified xsi:type="dcterms:W3CDTF">2017-04-11T13:44:00Z</dcterms:modified>
</cp:coreProperties>
</file>