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62" w:rsidRPr="00E57E10" w:rsidRDefault="00F56862" w:rsidP="00F56862">
      <w:pPr>
        <w:jc w:val="center"/>
        <w:rPr>
          <w:color w:val="000000" w:themeColor="text1"/>
          <w:sz w:val="18"/>
          <w:szCs w:val="18"/>
        </w:rPr>
      </w:pPr>
      <w:r w:rsidRPr="00E57E10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56197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862" w:rsidRPr="00E57E10" w:rsidRDefault="00F56862" w:rsidP="00F56862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7E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 </w:t>
      </w:r>
    </w:p>
    <w:p w:rsidR="00F56862" w:rsidRPr="00E57E10" w:rsidRDefault="00F56862" w:rsidP="00F56862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7E10">
        <w:rPr>
          <w:rFonts w:ascii="Times New Roman" w:hAnsi="Times New Roman" w:cs="Times New Roman"/>
          <w:color w:val="000000" w:themeColor="text1"/>
          <w:sz w:val="18"/>
          <w:szCs w:val="18"/>
        </w:rPr>
        <w:t>ПАНИНСКОГО МУНИЦИПАЛЬНОГО РАЙОНА</w:t>
      </w:r>
    </w:p>
    <w:p w:rsidR="00F56862" w:rsidRPr="00E57E10" w:rsidRDefault="00F56862" w:rsidP="00F56862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7E10">
        <w:rPr>
          <w:rFonts w:ascii="Times New Roman" w:hAnsi="Times New Roman" w:cs="Times New Roman"/>
          <w:color w:val="000000" w:themeColor="text1"/>
          <w:sz w:val="18"/>
          <w:szCs w:val="18"/>
        </w:rPr>
        <w:t>ВОРОНЕЖСКОЙ  ОБЛАСТИ</w:t>
      </w:r>
    </w:p>
    <w:p w:rsidR="00F56862" w:rsidRPr="00E57E10" w:rsidRDefault="00F56862" w:rsidP="00F56862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E57E10">
        <w:rPr>
          <w:b/>
          <w:color w:val="000000" w:themeColor="text1"/>
          <w:sz w:val="18"/>
          <w:szCs w:val="18"/>
        </w:rPr>
        <w:t>ПОСТАНОВЛЕНИЕ</w:t>
      </w:r>
    </w:p>
    <w:p w:rsidR="00F56862" w:rsidRPr="00E57E10" w:rsidRDefault="00F56862" w:rsidP="00F56862">
      <w:pPr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>от 14.04.2017 г. № 114</w:t>
      </w:r>
    </w:p>
    <w:p w:rsidR="00F56862" w:rsidRPr="00E57E10" w:rsidRDefault="00F56862" w:rsidP="00F56862">
      <w:pPr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                 р.п. Панино</w:t>
      </w:r>
    </w:p>
    <w:p w:rsidR="00F56862" w:rsidRPr="00E57E10" w:rsidRDefault="00F56862" w:rsidP="00F56862">
      <w:pPr>
        <w:pStyle w:val="ConsPlusTitle"/>
        <w:widowControl/>
        <w:ind w:right="503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7E1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 установлении особого противопожарного режима на территории Панинского </w:t>
      </w:r>
    </w:p>
    <w:p w:rsidR="00F56862" w:rsidRPr="00E57E10" w:rsidRDefault="00F56862" w:rsidP="00F56862">
      <w:pPr>
        <w:pStyle w:val="ConsPlusTitle"/>
        <w:widowControl/>
        <w:ind w:right="503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57E10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района</w:t>
      </w:r>
    </w:p>
    <w:p w:rsidR="00F56862" w:rsidRPr="00E57E10" w:rsidRDefault="00F56862" w:rsidP="00F56862">
      <w:pPr>
        <w:spacing w:line="360" w:lineRule="auto"/>
        <w:ind w:firstLine="708"/>
        <w:jc w:val="both"/>
        <w:rPr>
          <w:color w:val="000000" w:themeColor="text1"/>
          <w:sz w:val="18"/>
          <w:szCs w:val="18"/>
        </w:rPr>
      </w:pPr>
      <w:proofErr w:type="gramStart"/>
      <w:r w:rsidRPr="00E57E10">
        <w:rPr>
          <w:color w:val="000000" w:themeColor="text1"/>
          <w:sz w:val="18"/>
          <w:szCs w:val="18"/>
        </w:rPr>
        <w:t>В соответствии с Федеральным законом от 21.12.1994 № 69-ФЗ «О пожарной безопасности», Законом Воронежской области от 02.12.2004 № 87-ОЗ «О пожарной безопасности в Воронежской области»,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области», постановлением правительства Воронежской области от 13.04.2017 № 234 «Об установлении особого противопожарного режима на территории Воронежской области» и</w:t>
      </w:r>
      <w:proofErr w:type="gramEnd"/>
      <w:r w:rsidRPr="00E57E10">
        <w:rPr>
          <w:color w:val="000000" w:themeColor="text1"/>
          <w:sz w:val="18"/>
          <w:szCs w:val="18"/>
        </w:rPr>
        <w:t xml:space="preserve"> в целях недопущения пожаров на территории Панинского муниципального района администрация Панинского муниципального района </w:t>
      </w:r>
      <w:proofErr w:type="spellStart"/>
      <w:proofErr w:type="gramStart"/>
      <w:r w:rsidRPr="00E57E10">
        <w:rPr>
          <w:b/>
          <w:color w:val="000000" w:themeColor="text1"/>
          <w:sz w:val="18"/>
          <w:szCs w:val="18"/>
        </w:rPr>
        <w:t>п</w:t>
      </w:r>
      <w:proofErr w:type="spellEnd"/>
      <w:proofErr w:type="gramEnd"/>
      <w:r w:rsidRPr="00E57E10">
        <w:rPr>
          <w:b/>
          <w:color w:val="000000" w:themeColor="text1"/>
          <w:sz w:val="18"/>
          <w:szCs w:val="18"/>
        </w:rPr>
        <w:t xml:space="preserve"> о с т а </w:t>
      </w:r>
      <w:proofErr w:type="spellStart"/>
      <w:r w:rsidRPr="00E57E10">
        <w:rPr>
          <w:b/>
          <w:color w:val="000000" w:themeColor="text1"/>
          <w:sz w:val="18"/>
          <w:szCs w:val="18"/>
        </w:rPr>
        <w:t>н</w:t>
      </w:r>
      <w:proofErr w:type="spellEnd"/>
      <w:r w:rsidRPr="00E57E10">
        <w:rPr>
          <w:b/>
          <w:color w:val="000000" w:themeColor="text1"/>
          <w:sz w:val="18"/>
          <w:szCs w:val="18"/>
        </w:rPr>
        <w:t xml:space="preserve"> о в л я е т: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>1. Установить на территории Панинского муниципального района с 30 апреля 2017 года особый противопожарный режим.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>2. Запретить въе</w:t>
      </w:r>
      <w:proofErr w:type="gramStart"/>
      <w:r w:rsidRPr="00E57E10">
        <w:rPr>
          <w:color w:val="000000" w:themeColor="text1"/>
          <w:sz w:val="18"/>
          <w:szCs w:val="18"/>
        </w:rPr>
        <w:t>зд в хв</w:t>
      </w:r>
      <w:proofErr w:type="gramEnd"/>
      <w:r w:rsidRPr="00E57E10">
        <w:rPr>
          <w:color w:val="000000" w:themeColor="text1"/>
          <w:sz w:val="18"/>
          <w:szCs w:val="18"/>
        </w:rPr>
        <w:t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>3. На период действия особого противопожарного режима в целях обеспечения мер пожарной безопасности запретить разведение костров в лесах, на территориях поселений, садоводческих, огороднических и дачных некоммерческих объединений граждан, полосах отвода линий электропередачи, железных и автомобильных дорогах.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 xml:space="preserve"> 4. Рекомендовать главам администраций городских и сельских поселений: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 xml:space="preserve">4.1. Проводить мероприятия по профилактике нарушений правил </w:t>
      </w:r>
      <w:proofErr w:type="gramStart"/>
      <w:r w:rsidRPr="00E57E10">
        <w:rPr>
          <w:color w:val="000000" w:themeColor="text1"/>
          <w:sz w:val="18"/>
          <w:szCs w:val="18"/>
        </w:rPr>
        <w:t>пожарной</w:t>
      </w:r>
      <w:proofErr w:type="gramEnd"/>
      <w:r w:rsidRPr="00E57E10">
        <w:rPr>
          <w:color w:val="000000" w:themeColor="text1"/>
          <w:sz w:val="18"/>
          <w:szCs w:val="18"/>
        </w:rPr>
        <w:t xml:space="preserve"> безопасности.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 xml:space="preserve">4.2. Перевести силы, привлекаемые к тушению пожаров, в режим повышенной готовности при </w:t>
      </w:r>
      <w:r w:rsidRPr="00E57E10">
        <w:rPr>
          <w:color w:val="000000" w:themeColor="text1"/>
          <w:sz w:val="18"/>
          <w:szCs w:val="18"/>
          <w:lang w:val="en-US"/>
        </w:rPr>
        <w:t>IV</w:t>
      </w:r>
      <w:r w:rsidRPr="00E57E10">
        <w:rPr>
          <w:color w:val="000000" w:themeColor="text1"/>
          <w:sz w:val="18"/>
          <w:szCs w:val="18"/>
        </w:rPr>
        <w:t xml:space="preserve"> и </w:t>
      </w:r>
      <w:r w:rsidRPr="00E57E10">
        <w:rPr>
          <w:color w:val="000000" w:themeColor="text1"/>
          <w:sz w:val="18"/>
          <w:szCs w:val="18"/>
          <w:lang w:val="en-US"/>
        </w:rPr>
        <w:t>V</w:t>
      </w:r>
      <w:r w:rsidRPr="00E57E10">
        <w:rPr>
          <w:color w:val="000000" w:themeColor="text1"/>
          <w:sz w:val="18"/>
          <w:szCs w:val="18"/>
        </w:rPr>
        <w:t xml:space="preserve"> классе опасности. 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 xml:space="preserve">4.3. Организовать информирование населения о выполнении мер </w:t>
      </w:r>
      <w:proofErr w:type="gramStart"/>
      <w:r w:rsidRPr="00E57E10">
        <w:rPr>
          <w:color w:val="000000" w:themeColor="text1"/>
          <w:sz w:val="18"/>
          <w:szCs w:val="18"/>
        </w:rPr>
        <w:t>пожарной</w:t>
      </w:r>
      <w:proofErr w:type="gramEnd"/>
      <w:r w:rsidRPr="00E57E10">
        <w:rPr>
          <w:color w:val="000000" w:themeColor="text1"/>
          <w:sz w:val="18"/>
          <w:szCs w:val="18"/>
        </w:rPr>
        <w:t xml:space="preserve"> безопасности.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>4.4. Произвести опашку территорий населенных пунктов, очистить территорию, примыкающую к жилым строениям, от сухой травы.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>4.5. Дооборудовать места забора воды для средств пожаротушения из природных источников.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>4.6. Спланировать подвоз воды для заправки пожарной техники.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>4.7. Принять меры по недопущению сельскохозяйственных палов, сжигание мусора и разведение костров.</w:t>
      </w:r>
    </w:p>
    <w:p w:rsidR="00F56862" w:rsidRPr="00E57E10" w:rsidRDefault="00F56862" w:rsidP="00F56862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 </w:t>
      </w:r>
      <w:r w:rsidRPr="00E57E10">
        <w:rPr>
          <w:color w:val="000000" w:themeColor="text1"/>
          <w:sz w:val="18"/>
          <w:szCs w:val="18"/>
        </w:rPr>
        <w:tab/>
        <w:t>5. Настоящее постановление вступает в силу со дня его официального опубликования в официальном печатном издании Панинского муниципального района «Панинский муниципальный вестник».</w:t>
      </w:r>
    </w:p>
    <w:p w:rsidR="00F56862" w:rsidRPr="00E57E10" w:rsidRDefault="00F56862" w:rsidP="00F56862">
      <w:pPr>
        <w:spacing w:line="360" w:lineRule="auto"/>
        <w:ind w:firstLine="708"/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6. </w:t>
      </w:r>
      <w:proofErr w:type="gramStart"/>
      <w:r w:rsidRPr="00E57E10">
        <w:rPr>
          <w:color w:val="000000" w:themeColor="text1"/>
          <w:sz w:val="18"/>
          <w:szCs w:val="18"/>
        </w:rPr>
        <w:t>Контроль за</w:t>
      </w:r>
      <w:proofErr w:type="gramEnd"/>
      <w:r w:rsidRPr="00E57E10">
        <w:rPr>
          <w:color w:val="000000" w:themeColor="text1"/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Мищенко В.И.</w:t>
      </w:r>
    </w:p>
    <w:p w:rsidR="00F56862" w:rsidRPr="00E57E10" w:rsidRDefault="00F56862" w:rsidP="00F56862">
      <w:pPr>
        <w:jc w:val="both"/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Глава администрации</w:t>
      </w:r>
    </w:p>
    <w:p w:rsidR="00F56862" w:rsidRPr="00E57E10" w:rsidRDefault="00F56862" w:rsidP="00F56862">
      <w:pPr>
        <w:rPr>
          <w:color w:val="000000" w:themeColor="text1"/>
          <w:sz w:val="18"/>
          <w:szCs w:val="18"/>
        </w:rPr>
      </w:pPr>
      <w:r w:rsidRPr="00E57E10">
        <w:rPr>
          <w:color w:val="000000" w:themeColor="text1"/>
          <w:sz w:val="18"/>
          <w:szCs w:val="18"/>
        </w:rPr>
        <w:t xml:space="preserve">  Панинского муниципального района                                            Н.В. Щеглов</w:t>
      </w:r>
    </w:p>
    <w:p w:rsidR="000405AF" w:rsidRDefault="00F56862"/>
    <w:sectPr w:rsidR="000405AF" w:rsidSect="003C0181">
      <w:headerReference w:type="even" r:id="rId6"/>
      <w:headerReference w:type="default" r:id="rId7"/>
      <w:pgSz w:w="11906" w:h="16838"/>
      <w:pgMar w:top="1134" w:right="566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00" w:rsidRDefault="00F56862" w:rsidP="00BB128F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2</w:t>
    </w:r>
    <w:r>
      <w:rPr>
        <w:rStyle w:val="a6"/>
        <w:rFonts w:eastAsiaTheme="majorEastAsia"/>
      </w:rPr>
      <w:fldChar w:fldCharType="end"/>
    </w:r>
  </w:p>
  <w:p w:rsidR="00B94400" w:rsidRDefault="00F568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00" w:rsidRDefault="00F56862" w:rsidP="00BB128F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5</w:t>
    </w:r>
    <w:r>
      <w:rPr>
        <w:rStyle w:val="a6"/>
        <w:rFonts w:eastAsiaTheme="majorEastAsia"/>
      </w:rPr>
      <w:fldChar w:fldCharType="end"/>
    </w:r>
  </w:p>
  <w:p w:rsidR="00B94400" w:rsidRDefault="00F568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6862"/>
    <w:rsid w:val="00036C6A"/>
    <w:rsid w:val="000E396B"/>
    <w:rsid w:val="001632D3"/>
    <w:rsid w:val="002119A5"/>
    <w:rsid w:val="002C29E8"/>
    <w:rsid w:val="004523A8"/>
    <w:rsid w:val="007D6492"/>
    <w:rsid w:val="00AB2D76"/>
    <w:rsid w:val="00BA0571"/>
    <w:rsid w:val="00F509CA"/>
    <w:rsid w:val="00F56862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6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568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56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568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5686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nhideWhenUsed/>
    <w:rsid w:val="00F56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68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5686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page number"/>
    <w:basedOn w:val="a0"/>
    <w:rsid w:val="00F56862"/>
  </w:style>
  <w:style w:type="paragraph" w:styleId="a7">
    <w:name w:val="Balloon Text"/>
    <w:basedOn w:val="a"/>
    <w:link w:val="a8"/>
    <w:uiPriority w:val="99"/>
    <w:semiHidden/>
    <w:unhideWhenUsed/>
    <w:rsid w:val="00F56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2017-05-10T12:46:00Z</dcterms:created>
  <dcterms:modified xsi:type="dcterms:W3CDTF">2017-05-10T12:51:00Z</dcterms:modified>
</cp:coreProperties>
</file>