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5AF" w:rsidRDefault="00142033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Протокол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 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033" w:rsidRDefault="0014203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ротокол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 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033" w:rsidRDefault="0014203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Протокол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 ст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033" w:rsidSect="000E3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42033"/>
    <w:rsid w:val="00036C6A"/>
    <w:rsid w:val="000E396B"/>
    <w:rsid w:val="00142033"/>
    <w:rsid w:val="00155B39"/>
    <w:rsid w:val="001632D3"/>
    <w:rsid w:val="002119A5"/>
    <w:rsid w:val="002C29E8"/>
    <w:rsid w:val="004523A8"/>
    <w:rsid w:val="007D6492"/>
    <w:rsid w:val="00AB2D76"/>
    <w:rsid w:val="00F509CA"/>
    <w:rsid w:val="00F96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80" w:after="280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03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Верхотина Галина А.</dc:creator>
  <cp:lastModifiedBy>Верхотина Галина А.</cp:lastModifiedBy>
  <cp:revision>1</cp:revision>
  <dcterms:created xsi:type="dcterms:W3CDTF">2017-05-10T12:42:00Z</dcterms:created>
  <dcterms:modified xsi:type="dcterms:W3CDTF">2017-05-10T12:42:00Z</dcterms:modified>
</cp:coreProperties>
</file>