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EC" w:rsidRDefault="003E0EFA" w:rsidP="00B14E5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EC" w:rsidRPr="00C57BF8" w:rsidRDefault="005877EC" w:rsidP="00B14E58">
      <w:pPr>
        <w:pStyle w:val="4"/>
        <w:spacing w:before="0" w:after="0"/>
        <w:ind w:firstLine="709"/>
        <w:jc w:val="center"/>
        <w:rPr>
          <w:rFonts w:ascii="Times New Roman" w:hAnsi="Times New Roman"/>
          <w:b w:val="0"/>
          <w:spacing w:val="40"/>
        </w:rPr>
      </w:pPr>
      <w:r w:rsidRPr="00C57BF8">
        <w:rPr>
          <w:rFonts w:ascii="Times New Roman" w:hAnsi="Times New Roman"/>
          <w:b w:val="0"/>
          <w:spacing w:val="40"/>
        </w:rPr>
        <w:t xml:space="preserve">АДМИНИСТРАЦИЯ </w:t>
      </w:r>
    </w:p>
    <w:p w:rsidR="005877EC" w:rsidRPr="00C57BF8" w:rsidRDefault="005877EC" w:rsidP="00B14E58">
      <w:pPr>
        <w:pStyle w:val="4"/>
        <w:spacing w:before="0" w:after="0"/>
        <w:ind w:firstLine="709"/>
        <w:jc w:val="center"/>
        <w:rPr>
          <w:rFonts w:ascii="Times New Roman" w:hAnsi="Times New Roman"/>
          <w:b w:val="0"/>
          <w:spacing w:val="40"/>
        </w:rPr>
      </w:pPr>
      <w:r w:rsidRPr="00C57BF8">
        <w:rPr>
          <w:rFonts w:ascii="Times New Roman" w:hAnsi="Times New Roman"/>
          <w:b w:val="0"/>
          <w:spacing w:val="40"/>
        </w:rPr>
        <w:t xml:space="preserve">ПАНИНСКОГО МУНИЦИПАЛЬНОГО РАЙОНА </w:t>
      </w:r>
    </w:p>
    <w:p w:rsidR="005877EC" w:rsidRDefault="005877EC" w:rsidP="00B14E58">
      <w:pPr>
        <w:pStyle w:val="4"/>
        <w:spacing w:before="0" w:after="0"/>
        <w:ind w:firstLine="709"/>
        <w:jc w:val="center"/>
        <w:rPr>
          <w:rFonts w:ascii="Times New Roman" w:hAnsi="Times New Roman"/>
          <w:b w:val="0"/>
          <w:spacing w:val="40"/>
        </w:rPr>
      </w:pPr>
      <w:r w:rsidRPr="00C57BF8">
        <w:rPr>
          <w:rFonts w:ascii="Times New Roman" w:hAnsi="Times New Roman"/>
          <w:b w:val="0"/>
          <w:spacing w:val="40"/>
          <w:sz w:val="30"/>
          <w:szCs w:val="30"/>
        </w:rPr>
        <w:t>В</w:t>
      </w:r>
      <w:r w:rsidRPr="00C57BF8">
        <w:rPr>
          <w:rFonts w:ascii="Times New Roman" w:hAnsi="Times New Roman"/>
          <w:b w:val="0"/>
          <w:spacing w:val="40"/>
        </w:rPr>
        <w:t>ОРОНЕЖСКОЙ ОБЛАСТИ</w:t>
      </w:r>
    </w:p>
    <w:p w:rsidR="00B14E58" w:rsidRPr="00B14E58" w:rsidRDefault="00B14E58" w:rsidP="00B14E58">
      <w:pPr>
        <w:ind w:firstLine="709"/>
      </w:pPr>
    </w:p>
    <w:p w:rsidR="005877EC" w:rsidRPr="00406658" w:rsidRDefault="005877EC" w:rsidP="00B14E58">
      <w:pPr>
        <w:pStyle w:val="a3"/>
        <w:spacing w:before="120" w:line="400" w:lineRule="exact"/>
        <w:ind w:firstLine="709"/>
        <w:jc w:val="center"/>
        <w:rPr>
          <w:rFonts w:ascii="Times New Roman" w:hAnsi="Times New Roman"/>
          <w:spacing w:val="60"/>
        </w:rPr>
      </w:pPr>
      <w:r w:rsidRPr="00406658">
        <w:rPr>
          <w:rFonts w:ascii="Times New Roman" w:hAnsi="Times New Roman"/>
          <w:b/>
          <w:spacing w:val="60"/>
          <w:sz w:val="32"/>
          <w:szCs w:val="32"/>
        </w:rPr>
        <w:t>ПО</w:t>
      </w:r>
      <w:r w:rsidRPr="00406658">
        <w:rPr>
          <w:rFonts w:ascii="Times New Roman" w:hAnsi="Times New Roman"/>
          <w:b/>
          <w:spacing w:val="60"/>
          <w:sz w:val="32"/>
        </w:rPr>
        <w:t>СТАНОВЛЕНИЕ</w:t>
      </w:r>
    </w:p>
    <w:p w:rsidR="005877EC" w:rsidRDefault="005877EC" w:rsidP="005877EC"/>
    <w:p w:rsidR="005877EC" w:rsidRPr="00332E8F" w:rsidRDefault="005877EC" w:rsidP="005877EC">
      <w:pPr>
        <w:rPr>
          <w:sz w:val="27"/>
          <w:szCs w:val="27"/>
        </w:rPr>
      </w:pPr>
      <w:r w:rsidRPr="008A7956">
        <w:rPr>
          <w:sz w:val="28"/>
          <w:szCs w:val="28"/>
        </w:rPr>
        <w:t xml:space="preserve">от </w:t>
      </w:r>
      <w:r w:rsidR="00401F79">
        <w:rPr>
          <w:sz w:val="27"/>
          <w:szCs w:val="27"/>
        </w:rPr>
        <w:t>28.08.2020</w:t>
      </w:r>
      <w:r w:rsidR="00C57BF8">
        <w:rPr>
          <w:sz w:val="27"/>
          <w:szCs w:val="27"/>
        </w:rPr>
        <w:t xml:space="preserve"> </w:t>
      </w:r>
      <w:r w:rsidRPr="00332E8F">
        <w:rPr>
          <w:sz w:val="27"/>
          <w:szCs w:val="27"/>
        </w:rPr>
        <w:t>№</w:t>
      </w:r>
      <w:r w:rsidR="003517C9">
        <w:rPr>
          <w:sz w:val="27"/>
          <w:szCs w:val="27"/>
        </w:rPr>
        <w:t xml:space="preserve"> </w:t>
      </w:r>
      <w:r w:rsidR="00401F79">
        <w:rPr>
          <w:sz w:val="27"/>
          <w:szCs w:val="27"/>
        </w:rPr>
        <w:t>358</w:t>
      </w:r>
      <w:r w:rsidR="004142DF">
        <w:rPr>
          <w:sz w:val="27"/>
          <w:szCs w:val="27"/>
        </w:rPr>
        <w:t xml:space="preserve"> </w:t>
      </w:r>
    </w:p>
    <w:p w:rsidR="005877EC" w:rsidRDefault="005877EC" w:rsidP="003517C9">
      <w:pPr>
        <w:rPr>
          <w:sz w:val="20"/>
        </w:rPr>
      </w:pPr>
      <w:r>
        <w:rPr>
          <w:sz w:val="20"/>
        </w:rPr>
        <w:t>р. п. Панино</w:t>
      </w:r>
    </w:p>
    <w:p w:rsidR="005877EC" w:rsidRDefault="005877EC" w:rsidP="005877EC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5495"/>
      </w:tblGrid>
      <w:tr w:rsidR="00C57BF8" w:rsidRPr="00B34127" w:rsidTr="00C57BF8">
        <w:trPr>
          <w:trHeight w:val="2149"/>
        </w:trPr>
        <w:tc>
          <w:tcPr>
            <w:tcW w:w="5495" w:type="dxa"/>
          </w:tcPr>
          <w:p w:rsidR="00C57BF8" w:rsidRPr="00C57BF8" w:rsidRDefault="00C57BF8" w:rsidP="00C57BF8">
            <w:pPr>
              <w:jc w:val="both"/>
              <w:rPr>
                <w:b/>
                <w:sz w:val="28"/>
                <w:szCs w:val="28"/>
              </w:rPr>
            </w:pPr>
            <w:r w:rsidRPr="00C57BF8">
              <w:rPr>
                <w:b/>
                <w:sz w:val="28"/>
                <w:szCs w:val="28"/>
              </w:rPr>
              <w:t>Об утверждении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7BF8">
              <w:rPr>
                <w:b/>
                <w:sz w:val="28"/>
                <w:szCs w:val="28"/>
              </w:rPr>
              <w:t>персонифицированного финансирования в системе дополнительного образования детей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7BF8">
              <w:rPr>
                <w:b/>
                <w:sz w:val="28"/>
                <w:szCs w:val="28"/>
              </w:rPr>
              <w:t>Панинского муниципального района Воронежской области на 2020-2021 учебный год</w:t>
            </w:r>
          </w:p>
        </w:tc>
      </w:tr>
    </w:tbl>
    <w:p w:rsidR="00B14E58" w:rsidRDefault="00B14E58" w:rsidP="00B30678">
      <w:pPr>
        <w:pStyle w:val="ac"/>
        <w:ind w:firstLine="851"/>
        <w:rPr>
          <w:sz w:val="28"/>
          <w:szCs w:val="28"/>
        </w:rPr>
      </w:pPr>
    </w:p>
    <w:p w:rsidR="00B14E58" w:rsidRDefault="005877EC" w:rsidP="00B14E58">
      <w:pPr>
        <w:pStyle w:val="ac"/>
        <w:ind w:firstLine="709"/>
        <w:rPr>
          <w:b/>
          <w:sz w:val="28"/>
          <w:szCs w:val="28"/>
        </w:rPr>
      </w:pPr>
      <w:r w:rsidRPr="00165C7B">
        <w:rPr>
          <w:sz w:val="28"/>
          <w:szCs w:val="28"/>
        </w:rPr>
        <w:t xml:space="preserve">В </w:t>
      </w:r>
      <w:r w:rsidR="004142DF">
        <w:rPr>
          <w:sz w:val="28"/>
          <w:szCs w:val="28"/>
        </w:rPr>
        <w:t>соответствии с постановлени</w:t>
      </w:r>
      <w:r w:rsidR="00C57BF8">
        <w:rPr>
          <w:sz w:val="28"/>
          <w:szCs w:val="28"/>
        </w:rPr>
        <w:t>ями</w:t>
      </w:r>
      <w:r w:rsidR="004142DF">
        <w:rPr>
          <w:sz w:val="28"/>
          <w:szCs w:val="28"/>
        </w:rPr>
        <w:t xml:space="preserve"> администрации </w:t>
      </w:r>
      <w:r w:rsidR="000E7E4A">
        <w:rPr>
          <w:sz w:val="28"/>
          <w:szCs w:val="28"/>
        </w:rPr>
        <w:t xml:space="preserve">Панинского </w:t>
      </w:r>
      <w:r w:rsidR="004142DF">
        <w:rPr>
          <w:sz w:val="28"/>
          <w:szCs w:val="28"/>
        </w:rPr>
        <w:t>муниципальног</w:t>
      </w:r>
      <w:r w:rsidR="000E7E4A">
        <w:rPr>
          <w:sz w:val="28"/>
          <w:szCs w:val="28"/>
        </w:rPr>
        <w:t>о района Воронежской области</w:t>
      </w:r>
      <w:r w:rsidR="00C57BF8" w:rsidRPr="00C57BF8">
        <w:rPr>
          <w:sz w:val="28"/>
          <w:szCs w:val="28"/>
        </w:rPr>
        <w:t xml:space="preserve"> </w:t>
      </w:r>
      <w:r w:rsidR="00C57BF8">
        <w:rPr>
          <w:sz w:val="28"/>
          <w:szCs w:val="28"/>
        </w:rPr>
        <w:t>от 01.02.2019 № 25</w:t>
      </w:r>
      <w:r w:rsidR="000E7E4A">
        <w:rPr>
          <w:sz w:val="28"/>
          <w:szCs w:val="28"/>
        </w:rPr>
        <w:t xml:space="preserve"> </w:t>
      </w:r>
      <w:r w:rsidR="00C57BF8">
        <w:rPr>
          <w:sz w:val="28"/>
          <w:szCs w:val="28"/>
        </w:rPr>
        <w:t xml:space="preserve">                     </w:t>
      </w:r>
      <w:r w:rsidR="000E7E4A">
        <w:rPr>
          <w:sz w:val="28"/>
          <w:szCs w:val="28"/>
        </w:rPr>
        <w:t>«</w:t>
      </w:r>
      <w:r w:rsidR="004142DF">
        <w:rPr>
          <w:sz w:val="28"/>
          <w:szCs w:val="28"/>
        </w:rPr>
        <w:t xml:space="preserve">О введении </w:t>
      </w:r>
      <w:r w:rsidR="000E7E4A">
        <w:rPr>
          <w:sz w:val="28"/>
          <w:szCs w:val="28"/>
        </w:rPr>
        <w:t xml:space="preserve">механизма персонифицированного </w:t>
      </w:r>
      <w:r w:rsidR="004142DF">
        <w:rPr>
          <w:sz w:val="28"/>
          <w:szCs w:val="28"/>
        </w:rPr>
        <w:t>финансирования в системе</w:t>
      </w:r>
      <w:r w:rsidR="000E7E4A">
        <w:rPr>
          <w:sz w:val="28"/>
          <w:szCs w:val="28"/>
        </w:rPr>
        <w:t xml:space="preserve"> дополнительного </w:t>
      </w:r>
      <w:r w:rsidR="004142DF">
        <w:rPr>
          <w:sz w:val="28"/>
          <w:szCs w:val="28"/>
        </w:rPr>
        <w:t xml:space="preserve">образования </w:t>
      </w:r>
      <w:r w:rsidR="000E7E4A">
        <w:rPr>
          <w:sz w:val="28"/>
          <w:szCs w:val="28"/>
        </w:rPr>
        <w:t xml:space="preserve">детей на территории Панинского </w:t>
      </w:r>
      <w:r w:rsidR="004142DF">
        <w:rPr>
          <w:sz w:val="28"/>
          <w:szCs w:val="28"/>
        </w:rPr>
        <w:t>муниципального района Воронежской области»</w:t>
      </w:r>
      <w:r w:rsidR="00BC3F50">
        <w:rPr>
          <w:sz w:val="28"/>
          <w:szCs w:val="28"/>
        </w:rPr>
        <w:t>,</w:t>
      </w:r>
      <w:r w:rsidR="000E7E4A">
        <w:rPr>
          <w:sz w:val="28"/>
          <w:szCs w:val="28"/>
        </w:rPr>
        <w:t xml:space="preserve"> </w:t>
      </w:r>
      <w:r w:rsidR="00BC3F50">
        <w:rPr>
          <w:sz w:val="28"/>
          <w:szCs w:val="28"/>
        </w:rPr>
        <w:t>от 20.02.2019 №</w:t>
      </w:r>
      <w:r w:rsidR="000E7E4A">
        <w:rPr>
          <w:sz w:val="28"/>
          <w:szCs w:val="28"/>
        </w:rPr>
        <w:t xml:space="preserve"> </w:t>
      </w:r>
      <w:r w:rsidR="00BC3F50">
        <w:rPr>
          <w:sz w:val="28"/>
          <w:szCs w:val="28"/>
        </w:rPr>
        <w:t xml:space="preserve">54 </w:t>
      </w:r>
      <w:r w:rsidR="00C57BF8">
        <w:rPr>
          <w:sz w:val="28"/>
          <w:szCs w:val="28"/>
        </w:rPr>
        <w:t xml:space="preserve">                 </w:t>
      </w:r>
      <w:r w:rsidR="00BC3F50">
        <w:rPr>
          <w:sz w:val="28"/>
          <w:szCs w:val="28"/>
        </w:rPr>
        <w:t xml:space="preserve">«Об утверждении положения о персонифицированном финансировании </w:t>
      </w:r>
      <w:r w:rsidR="00B14E58">
        <w:rPr>
          <w:sz w:val="28"/>
          <w:szCs w:val="28"/>
        </w:rPr>
        <w:t xml:space="preserve">               </w:t>
      </w:r>
      <w:r w:rsidR="00BC3F50">
        <w:rPr>
          <w:sz w:val="28"/>
          <w:szCs w:val="28"/>
        </w:rPr>
        <w:t>в системе дополнительног</w:t>
      </w:r>
      <w:r w:rsidR="000E7E4A">
        <w:rPr>
          <w:sz w:val="28"/>
          <w:szCs w:val="28"/>
        </w:rPr>
        <w:t xml:space="preserve">о образования детей Панинского муниципального </w:t>
      </w:r>
      <w:r w:rsidR="00BC3F50">
        <w:rPr>
          <w:sz w:val="28"/>
          <w:szCs w:val="28"/>
        </w:rPr>
        <w:t xml:space="preserve">района Воронежской области», администрация Панинского муниципального района </w:t>
      </w:r>
      <w:r w:rsidR="00B30678">
        <w:rPr>
          <w:sz w:val="28"/>
          <w:szCs w:val="28"/>
        </w:rPr>
        <w:t xml:space="preserve">Воронежской области </w:t>
      </w:r>
      <w:r w:rsidR="00B30678" w:rsidRPr="006A7498">
        <w:rPr>
          <w:b/>
          <w:sz w:val="28"/>
          <w:szCs w:val="28"/>
        </w:rPr>
        <w:t>п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о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с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т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а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н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о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в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л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я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е</w:t>
      </w:r>
      <w:r w:rsidR="00B30678">
        <w:rPr>
          <w:b/>
          <w:sz w:val="28"/>
          <w:szCs w:val="28"/>
        </w:rPr>
        <w:t xml:space="preserve"> </w:t>
      </w:r>
      <w:r w:rsidR="00B30678" w:rsidRPr="006A7498">
        <w:rPr>
          <w:b/>
          <w:sz w:val="28"/>
          <w:szCs w:val="28"/>
        </w:rPr>
        <w:t>т:</w:t>
      </w:r>
    </w:p>
    <w:p w:rsidR="00B14E58" w:rsidRDefault="00B14E58" w:rsidP="00B14E58">
      <w:pPr>
        <w:pStyle w:val="ac"/>
        <w:ind w:firstLine="709"/>
        <w:rPr>
          <w:sz w:val="28"/>
          <w:szCs w:val="28"/>
        </w:rPr>
      </w:pPr>
      <w:r w:rsidRPr="00B14E58">
        <w:rPr>
          <w:sz w:val="28"/>
          <w:szCs w:val="28"/>
        </w:rPr>
        <w:t xml:space="preserve">1. </w:t>
      </w:r>
      <w:r w:rsidR="00BC3F50" w:rsidRPr="00B14E58">
        <w:rPr>
          <w:sz w:val="28"/>
          <w:szCs w:val="28"/>
        </w:rPr>
        <w:t xml:space="preserve">Утвердить </w:t>
      </w:r>
      <w:r w:rsidRPr="00B14E58">
        <w:rPr>
          <w:sz w:val="28"/>
          <w:szCs w:val="28"/>
        </w:rPr>
        <w:t xml:space="preserve">прилагаемую </w:t>
      </w:r>
      <w:r w:rsidR="00BC3F50" w:rsidRPr="00B14E58">
        <w:rPr>
          <w:sz w:val="28"/>
          <w:szCs w:val="28"/>
        </w:rPr>
        <w:t xml:space="preserve">программу персонифицированного финансирования </w:t>
      </w:r>
      <w:r w:rsidR="00851F4A" w:rsidRPr="00B14E58">
        <w:rPr>
          <w:sz w:val="28"/>
          <w:szCs w:val="28"/>
        </w:rPr>
        <w:t xml:space="preserve">в системе </w:t>
      </w:r>
      <w:r w:rsidR="00BC3F50" w:rsidRPr="00B14E58">
        <w:rPr>
          <w:sz w:val="28"/>
          <w:szCs w:val="28"/>
        </w:rPr>
        <w:t>дополнительног</w:t>
      </w:r>
      <w:r w:rsidR="000E7E4A" w:rsidRPr="00B14E58">
        <w:rPr>
          <w:sz w:val="28"/>
          <w:szCs w:val="28"/>
        </w:rPr>
        <w:t xml:space="preserve">о образования детей Панинского муниципального </w:t>
      </w:r>
      <w:r w:rsidR="00BC3F50" w:rsidRPr="00B14E58">
        <w:rPr>
          <w:sz w:val="28"/>
          <w:szCs w:val="28"/>
        </w:rPr>
        <w:t>района Воронежской области на 20</w:t>
      </w:r>
      <w:r w:rsidR="003E0EFA" w:rsidRPr="00B14E58">
        <w:rPr>
          <w:sz w:val="28"/>
          <w:szCs w:val="28"/>
        </w:rPr>
        <w:t>20</w:t>
      </w:r>
      <w:r w:rsidR="00BC3F50" w:rsidRPr="00B14E58">
        <w:rPr>
          <w:sz w:val="28"/>
          <w:szCs w:val="28"/>
        </w:rPr>
        <w:t>-202</w:t>
      </w:r>
      <w:r w:rsidR="003E0EFA" w:rsidRPr="00B14E58">
        <w:rPr>
          <w:sz w:val="28"/>
          <w:szCs w:val="28"/>
        </w:rPr>
        <w:t>1</w:t>
      </w:r>
      <w:r w:rsidR="00BC3F50" w:rsidRPr="00B14E58">
        <w:rPr>
          <w:sz w:val="28"/>
          <w:szCs w:val="28"/>
        </w:rPr>
        <w:t xml:space="preserve"> учебный год</w:t>
      </w:r>
      <w:r w:rsidR="000E7E4A" w:rsidRPr="00B14E58">
        <w:rPr>
          <w:sz w:val="28"/>
          <w:szCs w:val="28"/>
        </w:rPr>
        <w:t xml:space="preserve"> </w:t>
      </w:r>
      <w:r w:rsidR="00BC3F50" w:rsidRPr="00B14E58">
        <w:rPr>
          <w:sz w:val="28"/>
          <w:szCs w:val="28"/>
        </w:rPr>
        <w:t>(далее</w:t>
      </w:r>
      <w:r w:rsidR="000E7E4A" w:rsidRPr="00B14E58">
        <w:rPr>
          <w:sz w:val="28"/>
          <w:szCs w:val="28"/>
        </w:rPr>
        <w:t xml:space="preserve"> </w:t>
      </w:r>
      <w:r w:rsidR="00BC3F50" w:rsidRPr="00B14E58">
        <w:rPr>
          <w:sz w:val="28"/>
          <w:szCs w:val="28"/>
        </w:rPr>
        <w:t>- программа персонифицированного финансирования).</w:t>
      </w:r>
    </w:p>
    <w:p w:rsidR="00B14E58" w:rsidRDefault="00B14E58" w:rsidP="00B14E58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0EFA" w:rsidRPr="00B14E58">
        <w:rPr>
          <w:sz w:val="28"/>
          <w:szCs w:val="28"/>
        </w:rPr>
        <w:t>О</w:t>
      </w:r>
      <w:r w:rsidR="00BC4B2C" w:rsidRPr="00B14E58">
        <w:rPr>
          <w:sz w:val="28"/>
          <w:szCs w:val="28"/>
        </w:rPr>
        <w:t>тдел</w:t>
      </w:r>
      <w:r w:rsidR="003E0EFA" w:rsidRPr="00B14E58">
        <w:rPr>
          <w:sz w:val="28"/>
          <w:szCs w:val="28"/>
        </w:rPr>
        <w:t>у</w:t>
      </w:r>
      <w:r w:rsidR="00BC4B2C" w:rsidRPr="00B14E58">
        <w:rPr>
          <w:sz w:val="28"/>
          <w:szCs w:val="28"/>
        </w:rPr>
        <w:t xml:space="preserve"> по образованию, опеке, попечительству, спорту и работе </w:t>
      </w:r>
      <w:r>
        <w:rPr>
          <w:sz w:val="28"/>
          <w:szCs w:val="28"/>
        </w:rPr>
        <w:t xml:space="preserve">          </w:t>
      </w:r>
      <w:r w:rsidR="00BC4B2C" w:rsidRPr="00B14E58">
        <w:rPr>
          <w:sz w:val="28"/>
          <w:szCs w:val="28"/>
        </w:rPr>
        <w:t>с молодежью администрации Панинского муниципального района Вор</w:t>
      </w:r>
      <w:r w:rsidR="000E7E4A" w:rsidRPr="00B14E58">
        <w:rPr>
          <w:sz w:val="28"/>
          <w:szCs w:val="28"/>
        </w:rPr>
        <w:t xml:space="preserve">онежской области </w:t>
      </w:r>
      <w:r w:rsidR="003E0EFA" w:rsidRPr="00B14E58">
        <w:rPr>
          <w:sz w:val="28"/>
          <w:szCs w:val="28"/>
        </w:rPr>
        <w:t>(</w:t>
      </w:r>
      <w:r w:rsidR="0005003B" w:rsidRPr="00B14E58">
        <w:rPr>
          <w:sz w:val="28"/>
          <w:szCs w:val="28"/>
        </w:rPr>
        <w:t>Сушкова О.А.</w:t>
      </w:r>
      <w:r w:rsidR="003E0EFA" w:rsidRPr="00B14E58">
        <w:rPr>
          <w:sz w:val="28"/>
          <w:szCs w:val="28"/>
        </w:rPr>
        <w:t>)</w:t>
      </w:r>
      <w:r w:rsidR="000E7E4A" w:rsidRPr="00B14E58">
        <w:rPr>
          <w:sz w:val="28"/>
          <w:szCs w:val="28"/>
        </w:rPr>
        <w:t xml:space="preserve"> </w:t>
      </w:r>
      <w:r w:rsidR="00BC4B2C" w:rsidRPr="00B14E58">
        <w:rPr>
          <w:sz w:val="28"/>
          <w:szCs w:val="28"/>
        </w:rPr>
        <w:t>обеспечить детям и их родителям</w:t>
      </w:r>
      <w:r w:rsidR="000E7E4A" w:rsidRPr="00B14E58">
        <w:rPr>
          <w:sz w:val="28"/>
          <w:szCs w:val="28"/>
        </w:rPr>
        <w:t xml:space="preserve"> (законным </w:t>
      </w:r>
      <w:r w:rsidR="00BC4B2C" w:rsidRPr="00B14E58">
        <w:rPr>
          <w:sz w:val="28"/>
          <w:szCs w:val="28"/>
        </w:rPr>
        <w:t xml:space="preserve">представителям) проживающим на территории Панинского </w:t>
      </w:r>
      <w:r w:rsidR="00BC4B2C" w:rsidRPr="00B14E58">
        <w:rPr>
          <w:sz w:val="28"/>
          <w:szCs w:val="28"/>
        </w:rPr>
        <w:lastRenderedPageBreak/>
        <w:t xml:space="preserve">муниципального района Воронежской области, возможность получения сертификата дополнительного образования в соответствии с положением </w:t>
      </w:r>
      <w:r>
        <w:rPr>
          <w:sz w:val="28"/>
          <w:szCs w:val="28"/>
        </w:rPr>
        <w:t xml:space="preserve">             </w:t>
      </w:r>
      <w:r w:rsidR="00BC4B2C" w:rsidRPr="00B14E58">
        <w:rPr>
          <w:sz w:val="28"/>
          <w:szCs w:val="28"/>
        </w:rPr>
        <w:t>о персон</w:t>
      </w:r>
      <w:r w:rsidR="00AD6979" w:rsidRPr="00B14E58">
        <w:rPr>
          <w:sz w:val="28"/>
          <w:szCs w:val="28"/>
        </w:rPr>
        <w:t>и</w:t>
      </w:r>
      <w:r w:rsidR="00BC4B2C" w:rsidRPr="00B14E58">
        <w:rPr>
          <w:sz w:val="28"/>
          <w:szCs w:val="28"/>
        </w:rPr>
        <w:t>фицированном финансиров</w:t>
      </w:r>
      <w:r w:rsidR="000E7E4A" w:rsidRPr="00B14E58">
        <w:rPr>
          <w:sz w:val="28"/>
          <w:szCs w:val="28"/>
        </w:rPr>
        <w:t xml:space="preserve">ании в системе дополнительного образования детей Панинского </w:t>
      </w:r>
      <w:r w:rsidR="00BC4B2C" w:rsidRPr="00B14E58">
        <w:rPr>
          <w:sz w:val="28"/>
          <w:szCs w:val="28"/>
        </w:rPr>
        <w:t>муниципального района</w:t>
      </w:r>
      <w:r w:rsidR="003E0EFA" w:rsidRPr="00B14E58">
        <w:rPr>
          <w:sz w:val="28"/>
          <w:szCs w:val="28"/>
        </w:rPr>
        <w:t xml:space="preserve"> Воронежской области</w:t>
      </w:r>
      <w:r w:rsidR="00BC4B2C" w:rsidRPr="00B14E58">
        <w:rPr>
          <w:sz w:val="28"/>
          <w:szCs w:val="28"/>
        </w:rPr>
        <w:t>.</w:t>
      </w:r>
    </w:p>
    <w:p w:rsidR="00B14E58" w:rsidRDefault="00B14E58" w:rsidP="00B14E58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56B" w:rsidRPr="00B14E58">
        <w:rPr>
          <w:sz w:val="28"/>
          <w:szCs w:val="28"/>
        </w:rPr>
        <w:t>Муниципальному опорному цент</w:t>
      </w:r>
      <w:r>
        <w:rPr>
          <w:sz w:val="28"/>
          <w:szCs w:val="28"/>
        </w:rPr>
        <w:t>р</w:t>
      </w:r>
      <w:r w:rsidR="0061056B" w:rsidRPr="00B14E58">
        <w:rPr>
          <w:sz w:val="28"/>
          <w:szCs w:val="28"/>
        </w:rPr>
        <w:t>у</w:t>
      </w:r>
      <w:r w:rsidR="00AD6979" w:rsidRPr="00B14E58">
        <w:rPr>
          <w:sz w:val="28"/>
          <w:szCs w:val="28"/>
        </w:rPr>
        <w:t xml:space="preserve"> дополнительного образования детей Панинског</w:t>
      </w:r>
      <w:r w:rsidR="000E7E4A" w:rsidRPr="00B14E58">
        <w:rPr>
          <w:sz w:val="28"/>
          <w:szCs w:val="28"/>
        </w:rPr>
        <w:t xml:space="preserve">о </w:t>
      </w:r>
      <w:r w:rsidR="00AD6979" w:rsidRPr="00B14E58">
        <w:rPr>
          <w:sz w:val="28"/>
          <w:szCs w:val="28"/>
        </w:rPr>
        <w:t>муниципального района Воронежской области (Кольцов</w:t>
      </w:r>
      <w:r>
        <w:rPr>
          <w:sz w:val="28"/>
          <w:szCs w:val="28"/>
        </w:rPr>
        <w:t>а</w:t>
      </w:r>
      <w:r w:rsidR="00AD6979" w:rsidRPr="00B14E58">
        <w:rPr>
          <w:sz w:val="28"/>
          <w:szCs w:val="28"/>
        </w:rPr>
        <w:t xml:space="preserve"> </w:t>
      </w:r>
      <w:r w:rsidR="00851F4A" w:rsidRPr="00B14E58">
        <w:rPr>
          <w:sz w:val="28"/>
          <w:szCs w:val="28"/>
        </w:rPr>
        <w:t>У</w:t>
      </w:r>
      <w:r w:rsidR="00AD6979" w:rsidRPr="00B14E58">
        <w:rPr>
          <w:sz w:val="28"/>
          <w:szCs w:val="28"/>
        </w:rPr>
        <w:t>.</w:t>
      </w:r>
      <w:r w:rsidR="00851F4A" w:rsidRPr="00B14E58">
        <w:rPr>
          <w:sz w:val="28"/>
          <w:szCs w:val="28"/>
        </w:rPr>
        <w:t>О</w:t>
      </w:r>
      <w:r w:rsidR="00AD6979" w:rsidRPr="00B14E58">
        <w:rPr>
          <w:sz w:val="28"/>
          <w:szCs w:val="28"/>
        </w:rPr>
        <w:t>.) обеспечить организационное, информационное и методическое соп</w:t>
      </w:r>
      <w:r w:rsidR="000E7E4A" w:rsidRPr="00B14E58">
        <w:rPr>
          <w:sz w:val="28"/>
          <w:szCs w:val="28"/>
        </w:rPr>
        <w:t xml:space="preserve">ровождение реализации программ </w:t>
      </w:r>
      <w:r w:rsidR="00AD6979" w:rsidRPr="00B14E58">
        <w:rPr>
          <w:sz w:val="28"/>
          <w:szCs w:val="28"/>
        </w:rPr>
        <w:t xml:space="preserve">персонифицированного финансирования </w:t>
      </w:r>
      <w:r w:rsidR="00851F4A" w:rsidRPr="00B14E58">
        <w:rPr>
          <w:sz w:val="28"/>
          <w:szCs w:val="28"/>
        </w:rPr>
        <w:t xml:space="preserve">в системе </w:t>
      </w:r>
      <w:r w:rsidR="00AD6979" w:rsidRPr="00B14E58">
        <w:rPr>
          <w:sz w:val="28"/>
          <w:szCs w:val="28"/>
        </w:rPr>
        <w:t>дополнительного</w:t>
      </w:r>
      <w:r w:rsidR="000E7E4A" w:rsidRPr="00B14E58">
        <w:rPr>
          <w:sz w:val="28"/>
          <w:szCs w:val="28"/>
        </w:rPr>
        <w:t xml:space="preserve"> образования детей Панинского </w:t>
      </w:r>
      <w:r w:rsidR="00AD6979" w:rsidRPr="00B14E58">
        <w:rPr>
          <w:sz w:val="28"/>
          <w:szCs w:val="28"/>
        </w:rPr>
        <w:t>муниципального района Воронежской области.</w:t>
      </w:r>
    </w:p>
    <w:p w:rsidR="00851F4A" w:rsidRPr="00B14E58" w:rsidRDefault="00B14E58" w:rsidP="00B14E58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6979" w:rsidRPr="00B14E58">
        <w:rPr>
          <w:sz w:val="28"/>
          <w:szCs w:val="28"/>
        </w:rPr>
        <w:t>Признать</w:t>
      </w:r>
      <w:r w:rsidR="000E7E4A" w:rsidRPr="00B14E58">
        <w:rPr>
          <w:sz w:val="28"/>
          <w:szCs w:val="28"/>
        </w:rPr>
        <w:t xml:space="preserve"> утратившим силу постановление </w:t>
      </w:r>
      <w:r w:rsidR="00AD6979" w:rsidRPr="00B14E58">
        <w:rPr>
          <w:sz w:val="28"/>
          <w:szCs w:val="28"/>
        </w:rPr>
        <w:t>администрации Па</w:t>
      </w:r>
      <w:r w:rsidR="000E7E4A" w:rsidRPr="00B14E58">
        <w:rPr>
          <w:sz w:val="28"/>
          <w:szCs w:val="28"/>
        </w:rPr>
        <w:t>нинского муниципального  района  В</w:t>
      </w:r>
      <w:r w:rsidR="00AD6979" w:rsidRPr="00B14E58">
        <w:rPr>
          <w:sz w:val="28"/>
          <w:szCs w:val="28"/>
        </w:rPr>
        <w:t>оронежской</w:t>
      </w:r>
      <w:r w:rsidR="000E7E4A" w:rsidRPr="00B14E58">
        <w:rPr>
          <w:sz w:val="28"/>
          <w:szCs w:val="28"/>
        </w:rPr>
        <w:t xml:space="preserve"> </w:t>
      </w:r>
      <w:r w:rsidR="00AD6979" w:rsidRPr="00B14E58">
        <w:rPr>
          <w:sz w:val="28"/>
          <w:szCs w:val="28"/>
        </w:rPr>
        <w:t xml:space="preserve"> области </w:t>
      </w:r>
      <w:r w:rsidR="000E7E4A" w:rsidRPr="00B14E58">
        <w:rPr>
          <w:sz w:val="28"/>
          <w:szCs w:val="28"/>
        </w:rPr>
        <w:t xml:space="preserve"> </w:t>
      </w:r>
      <w:r w:rsidR="00AD6979" w:rsidRPr="00B14E58">
        <w:rPr>
          <w:sz w:val="28"/>
          <w:szCs w:val="28"/>
        </w:rPr>
        <w:t xml:space="preserve">от </w:t>
      </w:r>
      <w:r w:rsidR="00851F4A" w:rsidRPr="00B14E58">
        <w:rPr>
          <w:sz w:val="28"/>
          <w:szCs w:val="28"/>
        </w:rPr>
        <w:t>23</w:t>
      </w:r>
      <w:r w:rsidR="00AD6979" w:rsidRPr="00B14E58">
        <w:rPr>
          <w:sz w:val="28"/>
          <w:szCs w:val="28"/>
        </w:rPr>
        <w:t>.</w:t>
      </w:r>
      <w:r w:rsidR="00851F4A" w:rsidRPr="00B14E58">
        <w:rPr>
          <w:sz w:val="28"/>
          <w:szCs w:val="28"/>
        </w:rPr>
        <w:t>12</w:t>
      </w:r>
      <w:r w:rsidR="00AD6979" w:rsidRPr="00B14E58">
        <w:rPr>
          <w:sz w:val="28"/>
          <w:szCs w:val="28"/>
        </w:rPr>
        <w:t>.2019</w:t>
      </w:r>
      <w:r w:rsidR="000E7E4A" w:rsidRPr="00B14E58">
        <w:rPr>
          <w:sz w:val="28"/>
          <w:szCs w:val="28"/>
        </w:rPr>
        <w:t xml:space="preserve"> </w:t>
      </w:r>
      <w:r w:rsidR="00AD6979" w:rsidRPr="00B14E58">
        <w:rPr>
          <w:sz w:val="28"/>
          <w:szCs w:val="28"/>
        </w:rPr>
        <w:t xml:space="preserve">№ </w:t>
      </w:r>
      <w:r w:rsidR="00851F4A" w:rsidRPr="00B14E58">
        <w:rPr>
          <w:sz w:val="28"/>
          <w:szCs w:val="28"/>
        </w:rPr>
        <w:t>607</w:t>
      </w:r>
      <w:r w:rsidR="00AD6979" w:rsidRPr="00B14E58">
        <w:rPr>
          <w:sz w:val="28"/>
          <w:szCs w:val="28"/>
        </w:rPr>
        <w:t xml:space="preserve"> «Об утверждении программы персонифицированного финансирования в системе дополнительного образования детей Па</w:t>
      </w:r>
      <w:r w:rsidR="000E7E4A" w:rsidRPr="00B14E58">
        <w:rPr>
          <w:sz w:val="28"/>
          <w:szCs w:val="28"/>
        </w:rPr>
        <w:t xml:space="preserve">нинского муниципального района </w:t>
      </w:r>
      <w:r w:rsidR="0061056B" w:rsidRPr="00B14E58">
        <w:rPr>
          <w:sz w:val="28"/>
          <w:szCs w:val="28"/>
        </w:rPr>
        <w:t>Воронежской области»</w:t>
      </w:r>
      <w:r w:rsidR="00851F4A" w:rsidRPr="00B14E58">
        <w:rPr>
          <w:sz w:val="28"/>
          <w:szCs w:val="28"/>
        </w:rPr>
        <w:t xml:space="preserve"> на 2019-2020 учебный год».</w:t>
      </w:r>
    </w:p>
    <w:p w:rsidR="00851F4A" w:rsidRDefault="0061056B" w:rsidP="00B14E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51F4A">
        <w:rPr>
          <w:sz w:val="28"/>
          <w:szCs w:val="28"/>
        </w:rPr>
        <w:t>5.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51F4A" w:rsidRDefault="00851F4A" w:rsidP="00B14E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</w:t>
      </w:r>
      <w:r w:rsidR="0061056B">
        <w:rPr>
          <w:sz w:val="28"/>
          <w:szCs w:val="28"/>
        </w:rPr>
        <w:t>постановление вступает в силу со дня его офи</w:t>
      </w:r>
      <w:r>
        <w:rPr>
          <w:sz w:val="28"/>
          <w:szCs w:val="28"/>
        </w:rPr>
        <w:t>ц</w:t>
      </w:r>
      <w:r w:rsidR="0061056B">
        <w:rPr>
          <w:sz w:val="28"/>
          <w:szCs w:val="28"/>
        </w:rPr>
        <w:t>иального опубл</w:t>
      </w:r>
      <w:r>
        <w:rPr>
          <w:sz w:val="28"/>
          <w:szCs w:val="28"/>
        </w:rPr>
        <w:t>и</w:t>
      </w:r>
      <w:r w:rsidR="0061056B">
        <w:rPr>
          <w:sz w:val="28"/>
          <w:szCs w:val="28"/>
        </w:rPr>
        <w:t>кования.</w:t>
      </w:r>
    </w:p>
    <w:p w:rsidR="00AD6979" w:rsidRPr="00851F4A" w:rsidRDefault="00851F4A" w:rsidP="00B14E58">
      <w:pPr>
        <w:pStyle w:val="a4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7 .</w:t>
      </w:r>
      <w:r w:rsidR="000E7E4A" w:rsidRPr="00851F4A">
        <w:rPr>
          <w:sz w:val="28"/>
          <w:szCs w:val="28"/>
        </w:rPr>
        <w:t xml:space="preserve">Контроль за </w:t>
      </w:r>
      <w:r w:rsidR="00C52550" w:rsidRPr="00851F4A">
        <w:rPr>
          <w:sz w:val="28"/>
          <w:szCs w:val="28"/>
        </w:rPr>
        <w:t xml:space="preserve">исполнением </w:t>
      </w:r>
      <w:r w:rsidR="00AD6979" w:rsidRPr="00851F4A">
        <w:rPr>
          <w:sz w:val="28"/>
          <w:szCs w:val="28"/>
        </w:rPr>
        <w:t xml:space="preserve">настоящего постановления возложить </w:t>
      </w:r>
      <w:r w:rsidR="00B14E58">
        <w:rPr>
          <w:sz w:val="28"/>
          <w:szCs w:val="28"/>
        </w:rPr>
        <w:t xml:space="preserve">             </w:t>
      </w:r>
      <w:r w:rsidR="00AD6979" w:rsidRPr="00851F4A">
        <w:rPr>
          <w:sz w:val="28"/>
          <w:szCs w:val="28"/>
        </w:rPr>
        <w:t>на з</w:t>
      </w:r>
      <w:r w:rsidR="000E7E4A" w:rsidRPr="00851F4A">
        <w:rPr>
          <w:sz w:val="28"/>
          <w:szCs w:val="28"/>
        </w:rPr>
        <w:t xml:space="preserve">аместителя главы администрации </w:t>
      </w:r>
      <w:r w:rsidR="00C52550" w:rsidRPr="00851F4A">
        <w:rPr>
          <w:sz w:val="28"/>
          <w:szCs w:val="28"/>
        </w:rPr>
        <w:t xml:space="preserve">Панинского муниципального района </w:t>
      </w:r>
      <w:r w:rsidR="000E7E4A" w:rsidRPr="00851F4A">
        <w:rPr>
          <w:sz w:val="28"/>
          <w:szCs w:val="28"/>
        </w:rPr>
        <w:t xml:space="preserve">Воронежской области </w:t>
      </w:r>
      <w:r w:rsidR="00C52550" w:rsidRPr="00851F4A">
        <w:rPr>
          <w:sz w:val="28"/>
          <w:szCs w:val="28"/>
        </w:rPr>
        <w:t>Солнцева В.В.</w:t>
      </w:r>
    </w:p>
    <w:p w:rsidR="005877EC" w:rsidRDefault="005877EC" w:rsidP="000E7E4A">
      <w:pPr>
        <w:spacing w:line="276" w:lineRule="auto"/>
        <w:ind w:right="-284"/>
        <w:jc w:val="both"/>
        <w:rPr>
          <w:sz w:val="28"/>
          <w:szCs w:val="28"/>
        </w:rPr>
      </w:pPr>
    </w:p>
    <w:p w:rsidR="00851F4A" w:rsidRPr="00C52550" w:rsidRDefault="00851F4A" w:rsidP="000E7E4A">
      <w:pPr>
        <w:spacing w:line="276" w:lineRule="auto"/>
        <w:ind w:right="-284"/>
        <w:jc w:val="both"/>
        <w:rPr>
          <w:sz w:val="28"/>
          <w:szCs w:val="28"/>
        </w:rPr>
      </w:pPr>
    </w:p>
    <w:p w:rsidR="000E7E4A" w:rsidRDefault="004142DF" w:rsidP="00851F4A">
      <w:pPr>
        <w:pStyle w:val="a4"/>
        <w:spacing w:line="276" w:lineRule="auto"/>
        <w:ind w:right="-284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77EC" w:rsidRDefault="005877EC" w:rsidP="00851F4A">
      <w:pPr>
        <w:pStyle w:val="a4"/>
        <w:spacing w:line="276" w:lineRule="auto"/>
        <w:ind w:right="-284" w:hanging="720"/>
        <w:rPr>
          <w:sz w:val="28"/>
          <w:szCs w:val="28"/>
        </w:rPr>
      </w:pPr>
      <w:r>
        <w:rPr>
          <w:sz w:val="28"/>
          <w:szCs w:val="28"/>
        </w:rPr>
        <w:t>Панинского</w:t>
      </w:r>
      <w:r w:rsidR="000E7E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0E7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E7E4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Н.В.Щеглов</w:t>
      </w:r>
    </w:p>
    <w:p w:rsidR="00A2691F" w:rsidRDefault="00A2691F">
      <w:pPr>
        <w:spacing w:after="200" w:line="276" w:lineRule="auto"/>
        <w:sectPr w:rsidR="00A2691F" w:rsidSect="00A2691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7E4A" w:rsidTr="000E7E4A">
        <w:tc>
          <w:tcPr>
            <w:tcW w:w="4785" w:type="dxa"/>
          </w:tcPr>
          <w:p w:rsidR="000E7E4A" w:rsidRDefault="000E7E4A" w:rsidP="000E7E4A">
            <w:pPr>
              <w:tabs>
                <w:tab w:val="left" w:pos="6615"/>
              </w:tabs>
              <w:jc w:val="right"/>
            </w:pPr>
          </w:p>
        </w:tc>
        <w:tc>
          <w:tcPr>
            <w:tcW w:w="4786" w:type="dxa"/>
          </w:tcPr>
          <w:p w:rsidR="005920F2" w:rsidRDefault="005920F2" w:rsidP="000E7E4A">
            <w:pPr>
              <w:tabs>
                <w:tab w:val="left" w:pos="6180"/>
              </w:tabs>
            </w:pPr>
            <w:r>
              <w:t>УТВЕРЖДЕНА</w:t>
            </w:r>
          </w:p>
          <w:p w:rsidR="005920F2" w:rsidRDefault="005920F2" w:rsidP="000E7E4A">
            <w:pPr>
              <w:tabs>
                <w:tab w:val="left" w:pos="6180"/>
              </w:tabs>
            </w:pPr>
            <w:r>
              <w:t xml:space="preserve">постановлением </w:t>
            </w:r>
            <w:r w:rsidR="000E7E4A">
              <w:t xml:space="preserve">администрации                                                                    </w:t>
            </w:r>
            <w:r>
              <w:t xml:space="preserve">                             Панинского </w:t>
            </w:r>
            <w:r w:rsidR="000E7E4A">
              <w:t xml:space="preserve">муниципального района Воронежской области </w:t>
            </w:r>
          </w:p>
          <w:p w:rsidR="000E7E4A" w:rsidRDefault="000E7E4A" w:rsidP="000E7E4A">
            <w:pPr>
              <w:tabs>
                <w:tab w:val="left" w:pos="6180"/>
              </w:tabs>
            </w:pPr>
            <w:r>
              <w:t xml:space="preserve">от </w:t>
            </w:r>
            <w:r w:rsidR="00401F79">
              <w:t xml:space="preserve">28.08.2020 </w:t>
            </w:r>
            <w:r>
              <w:t xml:space="preserve">№ </w:t>
            </w:r>
            <w:r w:rsidR="00401F79">
              <w:t>358</w:t>
            </w:r>
            <w:r>
              <w:t xml:space="preserve"> </w:t>
            </w:r>
          </w:p>
          <w:p w:rsidR="000E7E4A" w:rsidRDefault="000E7E4A" w:rsidP="000E7E4A">
            <w:pPr>
              <w:jc w:val="right"/>
            </w:pPr>
          </w:p>
        </w:tc>
      </w:tr>
    </w:tbl>
    <w:p w:rsidR="000E7E4A" w:rsidRDefault="001178BF" w:rsidP="000E7E4A">
      <w:pPr>
        <w:tabs>
          <w:tab w:val="left" w:pos="6615"/>
        </w:tabs>
        <w:jc w:val="right"/>
      </w:pPr>
      <w:r>
        <w:t xml:space="preserve">                                                                                                                           </w:t>
      </w:r>
    </w:p>
    <w:p w:rsidR="003420E5" w:rsidRPr="003420E5" w:rsidRDefault="003420E5" w:rsidP="003420E5"/>
    <w:p w:rsidR="000407DC" w:rsidRDefault="003420E5" w:rsidP="003420E5">
      <w:pPr>
        <w:tabs>
          <w:tab w:val="left" w:pos="1530"/>
        </w:tabs>
        <w:jc w:val="center"/>
        <w:rPr>
          <w:b/>
        </w:rPr>
      </w:pPr>
      <w:r w:rsidRPr="003420E5">
        <w:rPr>
          <w:b/>
        </w:rPr>
        <w:t xml:space="preserve">Программа </w:t>
      </w:r>
    </w:p>
    <w:p w:rsidR="003420E5" w:rsidRDefault="003420E5" w:rsidP="000407DC">
      <w:pPr>
        <w:tabs>
          <w:tab w:val="left" w:pos="1530"/>
        </w:tabs>
        <w:jc w:val="center"/>
        <w:rPr>
          <w:b/>
        </w:rPr>
      </w:pPr>
      <w:r w:rsidRPr="003420E5">
        <w:rPr>
          <w:b/>
        </w:rPr>
        <w:t>персо</w:t>
      </w:r>
      <w:r w:rsidR="000E7E4A">
        <w:rPr>
          <w:b/>
        </w:rPr>
        <w:t xml:space="preserve">нифицированного финансирования </w:t>
      </w:r>
      <w:r w:rsidR="00851F4A" w:rsidRPr="00851F4A">
        <w:rPr>
          <w:b/>
        </w:rPr>
        <w:t>в системе</w:t>
      </w:r>
      <w:r w:rsidR="00851F4A" w:rsidRPr="00851F4A">
        <w:rPr>
          <w:sz w:val="28"/>
          <w:szCs w:val="28"/>
        </w:rPr>
        <w:t xml:space="preserve"> </w:t>
      </w:r>
      <w:r w:rsidRPr="003420E5">
        <w:rPr>
          <w:b/>
        </w:rPr>
        <w:t>дополнительного</w:t>
      </w:r>
      <w:r w:rsidR="000407DC">
        <w:rPr>
          <w:b/>
        </w:rPr>
        <w:t xml:space="preserve"> </w:t>
      </w:r>
      <w:r w:rsidR="000E7E4A">
        <w:rPr>
          <w:b/>
        </w:rPr>
        <w:t xml:space="preserve">образования детей Панинского </w:t>
      </w:r>
      <w:r w:rsidRPr="003420E5">
        <w:rPr>
          <w:b/>
        </w:rPr>
        <w:t>муниципальн</w:t>
      </w:r>
      <w:r w:rsidR="000E7E4A">
        <w:rPr>
          <w:b/>
        </w:rPr>
        <w:t xml:space="preserve">ого района </w:t>
      </w:r>
      <w:r w:rsidR="008267BC">
        <w:rPr>
          <w:b/>
        </w:rPr>
        <w:t>В</w:t>
      </w:r>
      <w:r w:rsidR="000E7E4A">
        <w:rPr>
          <w:b/>
        </w:rPr>
        <w:t xml:space="preserve">оронежской области </w:t>
      </w:r>
      <w:r w:rsidRPr="003420E5">
        <w:rPr>
          <w:b/>
        </w:rPr>
        <w:t>на 20</w:t>
      </w:r>
      <w:r w:rsidR="00851F4A">
        <w:rPr>
          <w:b/>
        </w:rPr>
        <w:t>20</w:t>
      </w:r>
      <w:r w:rsidRPr="003420E5">
        <w:rPr>
          <w:b/>
        </w:rPr>
        <w:t>-202</w:t>
      </w:r>
      <w:r w:rsidR="00851F4A">
        <w:rPr>
          <w:b/>
        </w:rPr>
        <w:t>1</w:t>
      </w:r>
      <w:r w:rsidRPr="003420E5">
        <w:rPr>
          <w:b/>
        </w:rPr>
        <w:t xml:space="preserve"> учебный год</w:t>
      </w:r>
    </w:p>
    <w:p w:rsidR="003420E5" w:rsidRPr="003420E5" w:rsidRDefault="003420E5" w:rsidP="003420E5"/>
    <w:tbl>
      <w:tblPr>
        <w:tblStyle w:val="ab"/>
        <w:tblW w:w="0" w:type="auto"/>
        <w:tblLook w:val="04A0"/>
      </w:tblPr>
      <w:tblGrid>
        <w:gridCol w:w="817"/>
        <w:gridCol w:w="4678"/>
        <w:gridCol w:w="4076"/>
      </w:tblGrid>
      <w:tr w:rsidR="003420E5" w:rsidTr="003420E5">
        <w:tc>
          <w:tcPr>
            <w:tcW w:w="817" w:type="dxa"/>
          </w:tcPr>
          <w:p w:rsidR="003420E5" w:rsidRPr="00DA3A00" w:rsidRDefault="003420E5" w:rsidP="003420E5">
            <w:r w:rsidRPr="00DA3A00">
              <w:t>1</w:t>
            </w:r>
          </w:p>
        </w:tc>
        <w:tc>
          <w:tcPr>
            <w:tcW w:w="4678" w:type="dxa"/>
          </w:tcPr>
          <w:p w:rsidR="003420E5" w:rsidRPr="00DA3A00" w:rsidRDefault="003420E5" w:rsidP="003420E5">
            <w:r w:rsidRPr="00DA3A00">
              <w:t xml:space="preserve">Период действия программы персонифицированного </w:t>
            </w:r>
            <w:r w:rsidR="00DA3A00" w:rsidRPr="00DA3A00">
              <w:t>финансирования</w:t>
            </w:r>
          </w:p>
        </w:tc>
        <w:tc>
          <w:tcPr>
            <w:tcW w:w="4076" w:type="dxa"/>
          </w:tcPr>
          <w:p w:rsidR="003420E5" w:rsidRPr="00DA3A00" w:rsidRDefault="00851F4A" w:rsidP="00851F4A">
            <w:r>
              <w:t>2020</w:t>
            </w:r>
            <w:r w:rsidR="00DA3A00" w:rsidRPr="00DA3A00">
              <w:t>-202</w:t>
            </w:r>
            <w:r>
              <w:t>1</w:t>
            </w:r>
            <w:r w:rsidR="00DA3A00" w:rsidRPr="00DA3A00">
              <w:t xml:space="preserve"> учебный год</w:t>
            </w:r>
          </w:p>
        </w:tc>
      </w:tr>
      <w:tr w:rsidR="003420E5" w:rsidTr="003420E5">
        <w:tc>
          <w:tcPr>
            <w:tcW w:w="817" w:type="dxa"/>
          </w:tcPr>
          <w:p w:rsidR="003420E5" w:rsidRPr="00DA3A00" w:rsidRDefault="00DA3A00" w:rsidP="003420E5">
            <w:r w:rsidRPr="00DA3A00">
              <w:t>2</w:t>
            </w:r>
          </w:p>
        </w:tc>
        <w:tc>
          <w:tcPr>
            <w:tcW w:w="4678" w:type="dxa"/>
          </w:tcPr>
          <w:p w:rsidR="003420E5" w:rsidRPr="00DA3A00" w:rsidRDefault="000E7E4A" w:rsidP="003420E5">
            <w:r>
              <w:t>Категория детей</w:t>
            </w:r>
            <w:r w:rsidR="00DA3A00">
              <w:t>,</w:t>
            </w:r>
            <w:r>
              <w:t xml:space="preserve"> </w:t>
            </w:r>
            <w:r w:rsidR="00DA3A00">
              <w:t>которым предоставляются сертификаты дополнительного образования</w:t>
            </w:r>
          </w:p>
        </w:tc>
        <w:tc>
          <w:tcPr>
            <w:tcW w:w="4076" w:type="dxa"/>
          </w:tcPr>
          <w:p w:rsidR="003420E5" w:rsidRPr="00DA3A00" w:rsidRDefault="00DA3A00" w:rsidP="003420E5">
            <w:r w:rsidRPr="00DA3A00">
              <w:t>Дети от 5 до 18 лет</w:t>
            </w:r>
          </w:p>
        </w:tc>
      </w:tr>
      <w:tr w:rsidR="00DA3A00" w:rsidTr="00CE1723">
        <w:tc>
          <w:tcPr>
            <w:tcW w:w="817" w:type="dxa"/>
          </w:tcPr>
          <w:p w:rsidR="00DA3A00" w:rsidRPr="00DA3A00" w:rsidRDefault="00DA3A00" w:rsidP="003420E5">
            <w:r>
              <w:t>3</w:t>
            </w:r>
          </w:p>
        </w:tc>
        <w:tc>
          <w:tcPr>
            <w:tcW w:w="8754" w:type="dxa"/>
            <w:gridSpan w:val="2"/>
          </w:tcPr>
          <w:p w:rsidR="00DA3A00" w:rsidRPr="00DA3A00" w:rsidRDefault="00DA3A00" w:rsidP="003420E5">
            <w:r>
              <w:t>Количеств</w:t>
            </w:r>
            <w:r w:rsidR="000E7E4A">
              <w:t xml:space="preserve">о сертификатов дополнительного </w:t>
            </w:r>
            <w:r>
              <w:t>образования,</w:t>
            </w:r>
            <w:r w:rsidR="00882FAA">
              <w:t xml:space="preserve"> </w:t>
            </w:r>
            <w:r w:rsidR="0030725B">
              <w:t>обеспечива</w:t>
            </w:r>
            <w:r w:rsidR="000E7E4A">
              <w:t>емых за счет бюджета Панинского</w:t>
            </w:r>
            <w:r w:rsidR="0030725B">
              <w:t xml:space="preserve"> муниципального района на период действия программы персон</w:t>
            </w:r>
            <w:r w:rsidR="000E7E4A">
              <w:t xml:space="preserve">ифицированного финансирования </w:t>
            </w:r>
            <w:r w:rsidR="0030725B">
              <w:t>(не более) ед.</w:t>
            </w:r>
          </w:p>
        </w:tc>
      </w:tr>
      <w:tr w:rsidR="00DA3A00" w:rsidTr="003420E5">
        <w:tc>
          <w:tcPr>
            <w:tcW w:w="817" w:type="dxa"/>
          </w:tcPr>
          <w:p w:rsidR="00DA3A00" w:rsidRPr="00DA3A00" w:rsidRDefault="0030725B" w:rsidP="003420E5">
            <w:r>
              <w:t>3.1</w:t>
            </w:r>
          </w:p>
        </w:tc>
        <w:tc>
          <w:tcPr>
            <w:tcW w:w="4678" w:type="dxa"/>
          </w:tcPr>
          <w:p w:rsidR="00DA3A00" w:rsidRPr="0030725B" w:rsidRDefault="0030725B" w:rsidP="003420E5">
            <w:r>
              <w:t xml:space="preserve"> Детей в возрасте от</w:t>
            </w:r>
            <w:r w:rsidR="000E7E4A">
              <w:t xml:space="preserve"> </w:t>
            </w:r>
            <w:r>
              <w:t>5 до 18 лет, занятых в системе дополнительного образования (организациях дополнительног</w:t>
            </w:r>
            <w:r w:rsidR="008A7956">
              <w:t xml:space="preserve">о образования), за исключением </w:t>
            </w:r>
            <w:r>
              <w:t>предпрофессиональных программ</w:t>
            </w:r>
          </w:p>
        </w:tc>
        <w:tc>
          <w:tcPr>
            <w:tcW w:w="4076" w:type="dxa"/>
          </w:tcPr>
          <w:p w:rsidR="00DA3A00" w:rsidRPr="00707591" w:rsidRDefault="00851F4A" w:rsidP="00707591">
            <w:pPr>
              <w:jc w:val="center"/>
            </w:pPr>
            <w:r>
              <w:t>923</w:t>
            </w:r>
          </w:p>
        </w:tc>
      </w:tr>
      <w:tr w:rsidR="00DA3A00" w:rsidTr="003420E5">
        <w:tc>
          <w:tcPr>
            <w:tcW w:w="817" w:type="dxa"/>
          </w:tcPr>
          <w:p w:rsidR="00DA3A00" w:rsidRPr="0030725B" w:rsidRDefault="0030725B" w:rsidP="003420E5">
            <w:r w:rsidRPr="0030725B">
              <w:t>3.2</w:t>
            </w:r>
          </w:p>
        </w:tc>
        <w:tc>
          <w:tcPr>
            <w:tcW w:w="4678" w:type="dxa"/>
          </w:tcPr>
          <w:p w:rsidR="00DA3A00" w:rsidRPr="0030725B" w:rsidRDefault="0030725B" w:rsidP="003420E5">
            <w:r>
              <w:t>Количество сертификатов дополнительного образования, обеспечиваемых за счет бюджета МО на период действия программы</w:t>
            </w:r>
          </w:p>
        </w:tc>
        <w:tc>
          <w:tcPr>
            <w:tcW w:w="4076" w:type="dxa"/>
          </w:tcPr>
          <w:p w:rsidR="00DA3A00" w:rsidRPr="00707591" w:rsidRDefault="007B7257" w:rsidP="00707591">
            <w:pPr>
              <w:jc w:val="center"/>
            </w:pPr>
            <w:r>
              <w:t>546</w:t>
            </w:r>
          </w:p>
        </w:tc>
      </w:tr>
      <w:tr w:rsidR="0030725B" w:rsidTr="00983044">
        <w:tc>
          <w:tcPr>
            <w:tcW w:w="817" w:type="dxa"/>
          </w:tcPr>
          <w:p w:rsidR="0030725B" w:rsidRPr="0030725B" w:rsidRDefault="0030725B" w:rsidP="003420E5">
            <w:r>
              <w:t>4</w:t>
            </w:r>
          </w:p>
        </w:tc>
        <w:tc>
          <w:tcPr>
            <w:tcW w:w="8754" w:type="dxa"/>
            <w:gridSpan w:val="2"/>
          </w:tcPr>
          <w:p w:rsidR="0030725B" w:rsidRPr="0030725B" w:rsidRDefault="0030725B" w:rsidP="003420E5">
            <w:r>
              <w:t>Объем обеспечения действующих сертификатов дополнительного образования в период действия программы персонифицированного финансирования, тыс.</w:t>
            </w:r>
            <w:r w:rsidR="008A463B">
              <w:t xml:space="preserve"> </w:t>
            </w:r>
            <w:r>
              <w:t>руб.</w:t>
            </w:r>
          </w:p>
        </w:tc>
      </w:tr>
      <w:tr w:rsidR="0030725B" w:rsidTr="003420E5">
        <w:tc>
          <w:tcPr>
            <w:tcW w:w="817" w:type="dxa"/>
          </w:tcPr>
          <w:p w:rsidR="0030725B" w:rsidRPr="0030725B" w:rsidRDefault="0030725B" w:rsidP="003420E5">
            <w:r>
              <w:t>4.1</w:t>
            </w:r>
          </w:p>
        </w:tc>
        <w:tc>
          <w:tcPr>
            <w:tcW w:w="4678" w:type="dxa"/>
          </w:tcPr>
          <w:p w:rsidR="0030725B" w:rsidRPr="0030725B" w:rsidRDefault="008A463B" w:rsidP="003420E5">
            <w:r>
              <w:t>Объем средств</w:t>
            </w:r>
            <w:r w:rsidR="0030725B">
              <w:t>,</w:t>
            </w:r>
            <w:r>
              <w:t xml:space="preserve"> </w:t>
            </w:r>
            <w:r w:rsidR="0030725B">
              <w:t>направленных на финансирование действующих сертификатов, тыс.</w:t>
            </w:r>
            <w:r w:rsidR="008A7956">
              <w:t xml:space="preserve"> </w:t>
            </w:r>
            <w:r w:rsidR="0030725B">
              <w:t>руб.</w:t>
            </w:r>
          </w:p>
        </w:tc>
        <w:tc>
          <w:tcPr>
            <w:tcW w:w="4076" w:type="dxa"/>
          </w:tcPr>
          <w:p w:rsidR="0030725B" w:rsidRPr="0030725B" w:rsidRDefault="00851F4A" w:rsidP="002A2314">
            <w:pPr>
              <w:tabs>
                <w:tab w:val="left" w:pos="1335"/>
              </w:tabs>
              <w:jc w:val="center"/>
            </w:pPr>
            <w:r>
              <w:t>3516,2</w:t>
            </w:r>
          </w:p>
        </w:tc>
      </w:tr>
      <w:tr w:rsidR="0030725B" w:rsidTr="00543DD1">
        <w:tc>
          <w:tcPr>
            <w:tcW w:w="817" w:type="dxa"/>
          </w:tcPr>
          <w:p w:rsidR="0030725B" w:rsidRPr="0030725B" w:rsidRDefault="0030725B" w:rsidP="003420E5">
            <w:r>
              <w:t>5</w:t>
            </w:r>
          </w:p>
        </w:tc>
        <w:tc>
          <w:tcPr>
            <w:tcW w:w="8754" w:type="dxa"/>
            <w:gridSpan w:val="2"/>
          </w:tcPr>
          <w:p w:rsidR="0030725B" w:rsidRPr="0030725B" w:rsidRDefault="0030725B" w:rsidP="003420E5">
            <w:r>
              <w:t>Стоимость сертификата дополнительного образования, установленный для одного ребенка из соответствующей категории детей, на период действия программы персонифицированно</w:t>
            </w:r>
            <w:r w:rsidR="00B431CA">
              <w:t>го финансирования, тыс.</w:t>
            </w:r>
            <w:r w:rsidR="008A463B">
              <w:t xml:space="preserve"> </w:t>
            </w:r>
            <w:r w:rsidR="00B431CA">
              <w:t>руб.</w:t>
            </w:r>
          </w:p>
        </w:tc>
      </w:tr>
      <w:tr w:rsidR="0030725B" w:rsidTr="003420E5">
        <w:tc>
          <w:tcPr>
            <w:tcW w:w="817" w:type="dxa"/>
          </w:tcPr>
          <w:p w:rsidR="0030725B" w:rsidRPr="0030725B" w:rsidRDefault="00B431CA" w:rsidP="003420E5">
            <w:r>
              <w:t>5.1</w:t>
            </w:r>
          </w:p>
        </w:tc>
        <w:tc>
          <w:tcPr>
            <w:tcW w:w="4678" w:type="dxa"/>
          </w:tcPr>
          <w:p w:rsidR="0030725B" w:rsidRPr="0030725B" w:rsidRDefault="008A7956" w:rsidP="00B431CA">
            <w:r>
              <w:t>Стоимость сертификата,</w:t>
            </w:r>
            <w:r w:rsidR="00B431CA">
              <w:t xml:space="preserve"> тыс.</w:t>
            </w:r>
            <w:r w:rsidR="008A463B">
              <w:t xml:space="preserve"> </w:t>
            </w:r>
            <w:r w:rsidR="00B431CA">
              <w:t>руб.</w:t>
            </w:r>
          </w:p>
        </w:tc>
        <w:tc>
          <w:tcPr>
            <w:tcW w:w="4076" w:type="dxa"/>
          </w:tcPr>
          <w:p w:rsidR="0030725B" w:rsidRPr="0030725B" w:rsidRDefault="00CD5566" w:rsidP="00851F4A">
            <w:pPr>
              <w:jc w:val="center"/>
            </w:pPr>
            <w:r>
              <w:t>1</w:t>
            </w:r>
            <w:r w:rsidR="00851F4A">
              <w:t>7</w:t>
            </w:r>
            <w:r>
              <w:t>,</w:t>
            </w:r>
            <w:r w:rsidR="00851F4A">
              <w:t>1</w:t>
            </w:r>
          </w:p>
        </w:tc>
      </w:tr>
      <w:tr w:rsidR="0030725B" w:rsidTr="003420E5">
        <w:tc>
          <w:tcPr>
            <w:tcW w:w="817" w:type="dxa"/>
          </w:tcPr>
          <w:p w:rsidR="0030725B" w:rsidRPr="0030725B" w:rsidRDefault="00B431CA" w:rsidP="003420E5">
            <w:r>
              <w:t>6</w:t>
            </w:r>
          </w:p>
        </w:tc>
        <w:tc>
          <w:tcPr>
            <w:tcW w:w="4678" w:type="dxa"/>
          </w:tcPr>
          <w:p w:rsidR="0030725B" w:rsidRPr="0030725B" w:rsidRDefault="00B431CA" w:rsidP="003420E5">
            <w:r>
              <w:t>Вид дополнительных общеобразовательных программ, оплачиваемых за счет средств сертификата</w:t>
            </w:r>
          </w:p>
        </w:tc>
        <w:tc>
          <w:tcPr>
            <w:tcW w:w="4076" w:type="dxa"/>
          </w:tcPr>
          <w:p w:rsidR="0030725B" w:rsidRPr="0030725B" w:rsidRDefault="00B431CA" w:rsidP="003420E5">
            <w:r>
              <w:t>Дополнительные общеобразовательные общеразвивающие  программы</w:t>
            </w:r>
          </w:p>
        </w:tc>
      </w:tr>
      <w:tr w:rsidR="00B431CA" w:rsidTr="003420E5">
        <w:tc>
          <w:tcPr>
            <w:tcW w:w="817" w:type="dxa"/>
          </w:tcPr>
          <w:p w:rsidR="00B431CA" w:rsidRPr="0030725B" w:rsidRDefault="00B431CA" w:rsidP="003420E5">
            <w:r>
              <w:t>7</w:t>
            </w:r>
          </w:p>
        </w:tc>
        <w:tc>
          <w:tcPr>
            <w:tcW w:w="4678" w:type="dxa"/>
          </w:tcPr>
          <w:p w:rsidR="00B431CA" w:rsidRPr="0030725B" w:rsidRDefault="00B431CA" w:rsidP="003420E5">
            <w:r>
              <w:t>Направленности программ дополнительного  образования, обучение по которым, оплачивается за счет средств сертификата</w:t>
            </w:r>
          </w:p>
        </w:tc>
        <w:tc>
          <w:tcPr>
            <w:tcW w:w="4076" w:type="dxa"/>
          </w:tcPr>
          <w:p w:rsidR="00B431CA" w:rsidRDefault="00B431CA" w:rsidP="003420E5">
            <w:r>
              <w:t>Направленности программ дополнительного  образования, реализуемых в муниципальных организациях дополнительного образования:</w:t>
            </w:r>
          </w:p>
          <w:p w:rsidR="00B431CA" w:rsidRDefault="00B431CA" w:rsidP="003420E5">
            <w:r>
              <w:t>-техническая</w:t>
            </w:r>
          </w:p>
          <w:p w:rsidR="00B431CA" w:rsidRDefault="00B431CA" w:rsidP="003420E5">
            <w:r>
              <w:t>-художественная</w:t>
            </w:r>
          </w:p>
          <w:p w:rsidR="00B431CA" w:rsidRDefault="00B431CA" w:rsidP="003420E5">
            <w:r>
              <w:t>-физкультурно-спортивная</w:t>
            </w:r>
          </w:p>
          <w:p w:rsidR="00B431CA" w:rsidRDefault="00B431CA" w:rsidP="003420E5">
            <w:r>
              <w:t>-естественнонаучная</w:t>
            </w:r>
          </w:p>
          <w:p w:rsidR="00B431CA" w:rsidRDefault="00B431CA" w:rsidP="003420E5">
            <w:r>
              <w:t>-туристско-краеведческая</w:t>
            </w:r>
          </w:p>
          <w:p w:rsidR="00B431CA" w:rsidRPr="0030725B" w:rsidRDefault="00B431CA" w:rsidP="003420E5">
            <w:r>
              <w:t>-социально-педагогическая</w:t>
            </w:r>
          </w:p>
        </w:tc>
      </w:tr>
      <w:tr w:rsidR="00B431CA" w:rsidTr="009204EB">
        <w:tc>
          <w:tcPr>
            <w:tcW w:w="817" w:type="dxa"/>
          </w:tcPr>
          <w:p w:rsidR="00B431CA" w:rsidRPr="0030725B" w:rsidRDefault="00B431CA" w:rsidP="003420E5">
            <w:r>
              <w:t>8</w:t>
            </w:r>
          </w:p>
        </w:tc>
        <w:tc>
          <w:tcPr>
            <w:tcW w:w="8754" w:type="dxa"/>
            <w:gridSpan w:val="2"/>
          </w:tcPr>
          <w:p w:rsidR="00B431CA" w:rsidRPr="0030725B" w:rsidRDefault="00B431CA" w:rsidP="00B431CA">
            <w:r>
              <w:t>На период действия программы персонифицированного финансирования установлены следующие ограничения по оплате сертификатом персонифицированного  финансирования направленностей программ дополнительного образования, реализация которых полностью или частично финансируется за счет использования сертификатов персонифицированного финансирования:</w:t>
            </w:r>
          </w:p>
        </w:tc>
      </w:tr>
      <w:tr w:rsidR="00B431CA" w:rsidTr="003420E5">
        <w:tc>
          <w:tcPr>
            <w:tcW w:w="817" w:type="dxa"/>
          </w:tcPr>
          <w:p w:rsidR="00B431CA" w:rsidRPr="0030725B" w:rsidRDefault="00B431CA" w:rsidP="003420E5">
            <w:r>
              <w:lastRenderedPageBreak/>
              <w:t>8.1</w:t>
            </w:r>
          </w:p>
        </w:tc>
        <w:tc>
          <w:tcPr>
            <w:tcW w:w="4678" w:type="dxa"/>
          </w:tcPr>
          <w:p w:rsidR="00B431CA" w:rsidRPr="0030725B" w:rsidRDefault="00B431CA" w:rsidP="003420E5">
            <w:r>
              <w:t>При реализации программ дополнительного образования технической направленности</w:t>
            </w:r>
          </w:p>
        </w:tc>
        <w:tc>
          <w:tcPr>
            <w:tcW w:w="4076" w:type="dxa"/>
          </w:tcPr>
          <w:p w:rsidR="00B431CA" w:rsidRPr="0030725B" w:rsidRDefault="000E0749" w:rsidP="003420E5">
            <w:r>
              <w:t>Дополнительная  общеразвивающая программа содержит не более 144 часа</w:t>
            </w:r>
          </w:p>
        </w:tc>
      </w:tr>
      <w:tr w:rsidR="00B431CA" w:rsidTr="003420E5">
        <w:tc>
          <w:tcPr>
            <w:tcW w:w="817" w:type="dxa"/>
          </w:tcPr>
          <w:p w:rsidR="00B431CA" w:rsidRPr="0030725B" w:rsidRDefault="000E0749" w:rsidP="003420E5">
            <w:r>
              <w:t>8.2</w:t>
            </w:r>
          </w:p>
        </w:tc>
        <w:tc>
          <w:tcPr>
            <w:tcW w:w="4678" w:type="dxa"/>
          </w:tcPr>
          <w:p w:rsidR="00B431CA" w:rsidRPr="0030725B" w:rsidRDefault="000E0749" w:rsidP="003420E5">
            <w:r>
              <w:t>При реали</w:t>
            </w:r>
            <w:r w:rsidR="008A7956">
              <w:t xml:space="preserve">зации программ дополнительного </w:t>
            </w:r>
            <w:r>
              <w:t>образования художественной направленности</w:t>
            </w:r>
          </w:p>
        </w:tc>
        <w:tc>
          <w:tcPr>
            <w:tcW w:w="4076" w:type="dxa"/>
          </w:tcPr>
          <w:p w:rsidR="00B431CA" w:rsidRPr="0030725B" w:rsidRDefault="000E0749" w:rsidP="003420E5">
            <w:r>
              <w:t>Дополнительная  общеразвивающая программа содержит не более 144 часа</w:t>
            </w:r>
          </w:p>
        </w:tc>
      </w:tr>
      <w:tr w:rsidR="000E0749" w:rsidTr="003420E5">
        <w:tc>
          <w:tcPr>
            <w:tcW w:w="817" w:type="dxa"/>
          </w:tcPr>
          <w:p w:rsidR="000E0749" w:rsidRPr="0030725B" w:rsidRDefault="000E0749" w:rsidP="003420E5">
            <w:r>
              <w:t>8.3</w:t>
            </w:r>
          </w:p>
        </w:tc>
        <w:tc>
          <w:tcPr>
            <w:tcW w:w="4678" w:type="dxa"/>
          </w:tcPr>
          <w:p w:rsidR="000E0749" w:rsidRPr="0030725B" w:rsidRDefault="000E0749" w:rsidP="00901589">
            <w:r>
              <w:t>При реали</w:t>
            </w:r>
            <w:r w:rsidR="008A7956">
              <w:t xml:space="preserve">зации программ дополнительного </w:t>
            </w:r>
            <w:r>
              <w:t>образования физкультурно-спортивной направленности</w:t>
            </w:r>
          </w:p>
        </w:tc>
        <w:tc>
          <w:tcPr>
            <w:tcW w:w="4076" w:type="dxa"/>
          </w:tcPr>
          <w:p w:rsidR="000E0749" w:rsidRPr="0030725B" w:rsidRDefault="000E0749" w:rsidP="003420E5">
            <w:r>
              <w:t>Дополнительная  общеразвивающая программа содержит не более 144 часа</w:t>
            </w:r>
          </w:p>
        </w:tc>
      </w:tr>
      <w:tr w:rsidR="000E0749" w:rsidTr="003420E5">
        <w:tc>
          <w:tcPr>
            <w:tcW w:w="817" w:type="dxa"/>
          </w:tcPr>
          <w:p w:rsidR="000E0749" w:rsidRPr="0030725B" w:rsidRDefault="000E0749" w:rsidP="003420E5">
            <w:r>
              <w:t>8.4</w:t>
            </w:r>
          </w:p>
        </w:tc>
        <w:tc>
          <w:tcPr>
            <w:tcW w:w="4678" w:type="dxa"/>
          </w:tcPr>
          <w:p w:rsidR="000E0749" w:rsidRPr="0030725B" w:rsidRDefault="000E0749" w:rsidP="003420E5">
            <w:r>
              <w:t>При реализации програм</w:t>
            </w:r>
            <w:r w:rsidR="008A7956">
              <w:t xml:space="preserve">м дополнительного образования </w:t>
            </w:r>
            <w:r>
              <w:t>естественнонаучной направленности</w:t>
            </w:r>
          </w:p>
        </w:tc>
        <w:tc>
          <w:tcPr>
            <w:tcW w:w="4076" w:type="dxa"/>
          </w:tcPr>
          <w:p w:rsidR="000E0749" w:rsidRPr="0030725B" w:rsidRDefault="000E0749" w:rsidP="00901589">
            <w:r>
              <w:t>Дополнительная  общеразвивающая программа содержит не более 144 часа</w:t>
            </w:r>
          </w:p>
        </w:tc>
      </w:tr>
      <w:tr w:rsidR="000E0749" w:rsidTr="003420E5">
        <w:tc>
          <w:tcPr>
            <w:tcW w:w="817" w:type="dxa"/>
          </w:tcPr>
          <w:p w:rsidR="000E0749" w:rsidRPr="0030725B" w:rsidRDefault="000E0749" w:rsidP="003420E5">
            <w:r>
              <w:t>8.5</w:t>
            </w:r>
          </w:p>
        </w:tc>
        <w:tc>
          <w:tcPr>
            <w:tcW w:w="4678" w:type="dxa"/>
          </w:tcPr>
          <w:p w:rsidR="000E0749" w:rsidRPr="0030725B" w:rsidRDefault="000E0749" w:rsidP="00404971">
            <w:r>
              <w:t>При реализации программ</w:t>
            </w:r>
            <w:r w:rsidR="008A7956">
              <w:t xml:space="preserve"> дополнительного образования туристско</w:t>
            </w:r>
            <w:r w:rsidR="00404971">
              <w:t>-</w:t>
            </w:r>
            <w:r>
              <w:t>краеведческой направленности</w:t>
            </w:r>
          </w:p>
        </w:tc>
        <w:tc>
          <w:tcPr>
            <w:tcW w:w="4076" w:type="dxa"/>
          </w:tcPr>
          <w:p w:rsidR="000E0749" w:rsidRPr="0030725B" w:rsidRDefault="008A7956" w:rsidP="003420E5">
            <w:r>
              <w:t xml:space="preserve">Дополнительная </w:t>
            </w:r>
            <w:r w:rsidR="000E0749">
              <w:t>общеразвивающая программа содержит не более 144 часа</w:t>
            </w:r>
          </w:p>
        </w:tc>
      </w:tr>
      <w:tr w:rsidR="000E0749" w:rsidTr="003420E5">
        <w:tc>
          <w:tcPr>
            <w:tcW w:w="817" w:type="dxa"/>
          </w:tcPr>
          <w:p w:rsidR="000E0749" w:rsidRPr="0030725B" w:rsidRDefault="000E0749" w:rsidP="003420E5">
            <w:r>
              <w:t>8.6</w:t>
            </w:r>
          </w:p>
        </w:tc>
        <w:tc>
          <w:tcPr>
            <w:tcW w:w="4678" w:type="dxa"/>
          </w:tcPr>
          <w:p w:rsidR="000E0749" w:rsidRPr="0030725B" w:rsidRDefault="000E0749" w:rsidP="003420E5">
            <w:r>
              <w:t>При реализации программ дополнительного  образования   социально-педагогической направленности</w:t>
            </w:r>
          </w:p>
        </w:tc>
        <w:tc>
          <w:tcPr>
            <w:tcW w:w="4076" w:type="dxa"/>
          </w:tcPr>
          <w:p w:rsidR="000E0749" w:rsidRPr="0030725B" w:rsidRDefault="000E0749" w:rsidP="003420E5">
            <w:r>
              <w:t>Дополнительная  общеразвивающая программа содержит не более 144 часа</w:t>
            </w:r>
          </w:p>
        </w:tc>
      </w:tr>
      <w:tr w:rsidR="000E0749" w:rsidTr="00E622C2">
        <w:tc>
          <w:tcPr>
            <w:tcW w:w="817" w:type="dxa"/>
          </w:tcPr>
          <w:p w:rsidR="000E0749" w:rsidRPr="0030725B" w:rsidRDefault="000E0749" w:rsidP="003420E5">
            <w:r>
              <w:t>9</w:t>
            </w:r>
          </w:p>
        </w:tc>
        <w:tc>
          <w:tcPr>
            <w:tcW w:w="8754" w:type="dxa"/>
            <w:gridSpan w:val="2"/>
          </w:tcPr>
          <w:p w:rsidR="000E0749" w:rsidRPr="0030725B" w:rsidRDefault="000E0749" w:rsidP="003420E5">
            <w:r>
              <w:t>Нормат</w:t>
            </w:r>
            <w:r w:rsidR="008A7956">
              <w:t xml:space="preserve">ивная стоимость дополнительных </w:t>
            </w:r>
            <w:r>
              <w:t>общеобразовательных общеразвивающих программ в расчете на одного обучающегося за один год реализации программы</w:t>
            </w:r>
            <w:r w:rsidR="008A7956">
              <w:t xml:space="preserve"> </w:t>
            </w:r>
            <w:r>
              <w:t>(по направленностям)</w:t>
            </w:r>
            <w:r w:rsidR="008A7956">
              <w:t xml:space="preserve"> </w:t>
            </w:r>
            <w:r>
              <w:t>(в руб.)</w:t>
            </w:r>
          </w:p>
        </w:tc>
      </w:tr>
      <w:tr w:rsidR="000E0749" w:rsidTr="003420E5">
        <w:tc>
          <w:tcPr>
            <w:tcW w:w="817" w:type="dxa"/>
          </w:tcPr>
          <w:p w:rsidR="000E0749" w:rsidRPr="0030725B" w:rsidRDefault="000E0749" w:rsidP="003420E5">
            <w:r>
              <w:t>9.1</w:t>
            </w:r>
          </w:p>
        </w:tc>
        <w:tc>
          <w:tcPr>
            <w:tcW w:w="4678" w:type="dxa"/>
          </w:tcPr>
          <w:p w:rsidR="000E0749" w:rsidRPr="0030725B" w:rsidRDefault="000E0749" w:rsidP="003420E5">
            <w:r>
              <w:t>-техническая</w:t>
            </w:r>
          </w:p>
        </w:tc>
        <w:tc>
          <w:tcPr>
            <w:tcW w:w="4076" w:type="dxa"/>
          </w:tcPr>
          <w:p w:rsidR="000E0749" w:rsidRDefault="0005003B" w:rsidP="003420E5">
            <w:r>
              <w:t xml:space="preserve">9260,13 </w:t>
            </w:r>
            <w:r w:rsidR="000E0749">
              <w:t>(144часа)</w:t>
            </w:r>
          </w:p>
          <w:p w:rsidR="000E0749" w:rsidRPr="0030725B" w:rsidRDefault="00DD0E1D" w:rsidP="0005003B">
            <w:r>
              <w:t>4</w:t>
            </w:r>
            <w:r w:rsidR="0005003B">
              <w:t>630</w:t>
            </w:r>
            <w:r>
              <w:t>,</w:t>
            </w:r>
            <w:r w:rsidR="0005003B">
              <w:t>0</w:t>
            </w:r>
            <w:r>
              <w:t>7</w:t>
            </w:r>
            <w:r w:rsidR="0005003B">
              <w:t xml:space="preserve"> </w:t>
            </w:r>
            <w:r w:rsidR="000E0749">
              <w:t>(72 часа)</w:t>
            </w:r>
          </w:p>
        </w:tc>
      </w:tr>
      <w:tr w:rsidR="000E0749" w:rsidTr="003420E5">
        <w:tc>
          <w:tcPr>
            <w:tcW w:w="817" w:type="dxa"/>
          </w:tcPr>
          <w:p w:rsidR="000E0749" w:rsidRPr="0030725B" w:rsidRDefault="000E0749" w:rsidP="003420E5">
            <w:r>
              <w:t>9.2</w:t>
            </w:r>
          </w:p>
        </w:tc>
        <w:tc>
          <w:tcPr>
            <w:tcW w:w="4678" w:type="dxa"/>
          </w:tcPr>
          <w:p w:rsidR="000E0749" w:rsidRPr="0030725B" w:rsidRDefault="000E0749" w:rsidP="003420E5">
            <w:r>
              <w:t>-художественная</w:t>
            </w:r>
          </w:p>
        </w:tc>
        <w:tc>
          <w:tcPr>
            <w:tcW w:w="4076" w:type="dxa"/>
          </w:tcPr>
          <w:p w:rsidR="000E0749" w:rsidRDefault="00DD0E1D" w:rsidP="003420E5">
            <w:r>
              <w:t>6</w:t>
            </w:r>
            <w:r w:rsidR="0005003B">
              <w:t>945</w:t>
            </w:r>
            <w:r>
              <w:t>,</w:t>
            </w:r>
            <w:r w:rsidR="0005003B">
              <w:t xml:space="preserve">10 </w:t>
            </w:r>
            <w:r w:rsidR="000E0749">
              <w:t>(144</w:t>
            </w:r>
            <w:r w:rsidR="00143791">
              <w:t xml:space="preserve"> </w:t>
            </w:r>
            <w:r w:rsidR="000E0749">
              <w:t>часа)</w:t>
            </w:r>
          </w:p>
          <w:p w:rsidR="00473067" w:rsidRDefault="0005003B" w:rsidP="003420E5">
            <w:r>
              <w:t>3472</w:t>
            </w:r>
            <w:r w:rsidR="00473067">
              <w:t>,</w:t>
            </w:r>
            <w:r>
              <w:t xml:space="preserve">55 </w:t>
            </w:r>
            <w:r w:rsidR="00473067">
              <w:t>(</w:t>
            </w:r>
            <w:r>
              <w:t>72</w:t>
            </w:r>
            <w:r w:rsidR="00143791">
              <w:t xml:space="preserve"> </w:t>
            </w:r>
            <w:bookmarkStart w:id="0" w:name="_GoBack"/>
            <w:bookmarkEnd w:id="0"/>
            <w:r w:rsidR="00473067">
              <w:t>час</w:t>
            </w:r>
            <w:r>
              <w:t>а</w:t>
            </w:r>
            <w:r w:rsidR="00473067">
              <w:t>)</w:t>
            </w:r>
          </w:p>
          <w:p w:rsidR="0005003B" w:rsidRPr="0030725B" w:rsidRDefault="0005003B" w:rsidP="003420E5">
            <w:r>
              <w:t>1736,27 (36 часов)</w:t>
            </w:r>
          </w:p>
        </w:tc>
      </w:tr>
      <w:tr w:rsidR="000E0749" w:rsidTr="003420E5">
        <w:tc>
          <w:tcPr>
            <w:tcW w:w="817" w:type="dxa"/>
          </w:tcPr>
          <w:p w:rsidR="000E0749" w:rsidRPr="0030725B" w:rsidRDefault="006F4AAC" w:rsidP="003420E5">
            <w:r>
              <w:t>9.3</w:t>
            </w:r>
          </w:p>
        </w:tc>
        <w:tc>
          <w:tcPr>
            <w:tcW w:w="4678" w:type="dxa"/>
          </w:tcPr>
          <w:p w:rsidR="000E0749" w:rsidRPr="0030725B" w:rsidRDefault="006F4AAC" w:rsidP="003420E5">
            <w:r>
              <w:t>-физкультурно-спортивная</w:t>
            </w:r>
          </w:p>
        </w:tc>
        <w:tc>
          <w:tcPr>
            <w:tcW w:w="4076" w:type="dxa"/>
          </w:tcPr>
          <w:p w:rsidR="000E0749" w:rsidRPr="004468C0" w:rsidRDefault="00DD0E1D" w:rsidP="003420E5">
            <w:r w:rsidRPr="004468C0">
              <w:t>7</w:t>
            </w:r>
            <w:r w:rsidR="0005003B">
              <w:t>937</w:t>
            </w:r>
            <w:r w:rsidRPr="004468C0">
              <w:t>,</w:t>
            </w:r>
            <w:r w:rsidR="0005003B">
              <w:t xml:space="preserve">26 </w:t>
            </w:r>
            <w:r w:rsidR="006F4AAC" w:rsidRPr="004468C0">
              <w:t>(144 часа)</w:t>
            </w:r>
          </w:p>
          <w:p w:rsidR="004468C0" w:rsidRPr="004468C0" w:rsidRDefault="004468C0" w:rsidP="003420E5"/>
        </w:tc>
      </w:tr>
      <w:tr w:rsidR="000E0749" w:rsidTr="003420E5">
        <w:tc>
          <w:tcPr>
            <w:tcW w:w="817" w:type="dxa"/>
          </w:tcPr>
          <w:p w:rsidR="000E0749" w:rsidRPr="0030725B" w:rsidRDefault="006F4AAC" w:rsidP="003420E5">
            <w:r>
              <w:t>9.4</w:t>
            </w:r>
          </w:p>
        </w:tc>
        <w:tc>
          <w:tcPr>
            <w:tcW w:w="4678" w:type="dxa"/>
          </w:tcPr>
          <w:p w:rsidR="000E0749" w:rsidRPr="0030725B" w:rsidRDefault="006F4AAC" w:rsidP="003420E5">
            <w:r>
              <w:t>-естественнонаучная</w:t>
            </w:r>
          </w:p>
        </w:tc>
        <w:tc>
          <w:tcPr>
            <w:tcW w:w="4076" w:type="dxa"/>
          </w:tcPr>
          <w:p w:rsidR="000E0749" w:rsidRDefault="0005003B" w:rsidP="003420E5">
            <w:r w:rsidRPr="004468C0">
              <w:t>7</w:t>
            </w:r>
            <w:r>
              <w:t>937</w:t>
            </w:r>
            <w:r w:rsidRPr="004468C0">
              <w:t>,</w:t>
            </w:r>
            <w:r>
              <w:t xml:space="preserve">26 </w:t>
            </w:r>
            <w:r w:rsidR="006F4AAC">
              <w:t>(144 часа)</w:t>
            </w:r>
          </w:p>
          <w:p w:rsidR="00473067" w:rsidRPr="0030725B" w:rsidRDefault="00473067" w:rsidP="0005003B">
            <w:r>
              <w:t>1</w:t>
            </w:r>
            <w:r w:rsidR="0005003B">
              <w:t>984</w:t>
            </w:r>
            <w:r>
              <w:t>,</w:t>
            </w:r>
            <w:r w:rsidR="0005003B">
              <w:t xml:space="preserve">31 </w:t>
            </w:r>
            <w:r>
              <w:t>(36</w:t>
            </w:r>
            <w:r w:rsidR="009915A5">
              <w:t xml:space="preserve"> </w:t>
            </w:r>
            <w:r>
              <w:t>часов)</w:t>
            </w:r>
          </w:p>
        </w:tc>
      </w:tr>
      <w:tr w:rsidR="006F4AAC" w:rsidTr="003420E5">
        <w:tc>
          <w:tcPr>
            <w:tcW w:w="817" w:type="dxa"/>
          </w:tcPr>
          <w:p w:rsidR="006F4AAC" w:rsidRPr="0030725B" w:rsidRDefault="006F4AAC" w:rsidP="003420E5">
            <w:r>
              <w:t>9.5</w:t>
            </w:r>
          </w:p>
        </w:tc>
        <w:tc>
          <w:tcPr>
            <w:tcW w:w="4678" w:type="dxa"/>
          </w:tcPr>
          <w:p w:rsidR="006F4AAC" w:rsidRPr="0030725B" w:rsidRDefault="006F4AAC" w:rsidP="003420E5">
            <w:r>
              <w:t>-Туристско-краеведческая</w:t>
            </w:r>
          </w:p>
        </w:tc>
        <w:tc>
          <w:tcPr>
            <w:tcW w:w="4076" w:type="dxa"/>
          </w:tcPr>
          <w:p w:rsidR="006F4AAC" w:rsidRDefault="00DD0E1D" w:rsidP="003420E5">
            <w:r>
              <w:t>7</w:t>
            </w:r>
            <w:r w:rsidR="0005003B">
              <w:t>937</w:t>
            </w:r>
            <w:r>
              <w:t>,</w:t>
            </w:r>
            <w:r w:rsidR="0005003B">
              <w:t xml:space="preserve">26 </w:t>
            </w:r>
            <w:r w:rsidR="006F4AAC">
              <w:t>(144 часа)</w:t>
            </w:r>
          </w:p>
          <w:p w:rsidR="00473067" w:rsidRPr="0030725B" w:rsidRDefault="00473067" w:rsidP="003420E5"/>
        </w:tc>
      </w:tr>
      <w:tr w:rsidR="006F4AAC" w:rsidTr="003420E5">
        <w:tc>
          <w:tcPr>
            <w:tcW w:w="817" w:type="dxa"/>
          </w:tcPr>
          <w:p w:rsidR="006F4AAC" w:rsidRPr="0030725B" w:rsidRDefault="006F4AAC" w:rsidP="003420E5">
            <w:r>
              <w:t>9.6</w:t>
            </w:r>
          </w:p>
        </w:tc>
        <w:tc>
          <w:tcPr>
            <w:tcW w:w="4678" w:type="dxa"/>
          </w:tcPr>
          <w:p w:rsidR="006F4AAC" w:rsidRPr="0030725B" w:rsidRDefault="006F4AAC" w:rsidP="003420E5">
            <w:r>
              <w:t>-социально-педагогическая</w:t>
            </w:r>
          </w:p>
        </w:tc>
        <w:tc>
          <w:tcPr>
            <w:tcW w:w="4076" w:type="dxa"/>
          </w:tcPr>
          <w:p w:rsidR="006F4AAC" w:rsidRDefault="0005003B" w:rsidP="003420E5">
            <w:r>
              <w:t xml:space="preserve">6173,42 </w:t>
            </w:r>
            <w:r w:rsidR="006F4AAC">
              <w:t>(144</w:t>
            </w:r>
            <w:r>
              <w:t xml:space="preserve"> </w:t>
            </w:r>
            <w:r w:rsidR="006F4AAC">
              <w:t>часа)</w:t>
            </w:r>
          </w:p>
          <w:p w:rsidR="0005003B" w:rsidRPr="0030725B" w:rsidRDefault="0005003B" w:rsidP="0005003B">
            <w:r>
              <w:t xml:space="preserve">3086,71 </w:t>
            </w:r>
            <w:r w:rsidR="009915A5">
              <w:t xml:space="preserve"> </w:t>
            </w:r>
            <w:r w:rsidR="00473067">
              <w:t>(</w:t>
            </w:r>
            <w:r w:rsidR="009915A5">
              <w:t>72 часа</w:t>
            </w:r>
            <w:r w:rsidR="00473067">
              <w:t>)</w:t>
            </w:r>
          </w:p>
        </w:tc>
      </w:tr>
    </w:tbl>
    <w:p w:rsidR="003420E5" w:rsidRPr="003420E5" w:rsidRDefault="003420E5" w:rsidP="003420E5">
      <w:pPr>
        <w:rPr>
          <w:b/>
        </w:rPr>
      </w:pPr>
    </w:p>
    <w:sectPr w:rsidR="003420E5" w:rsidRPr="003420E5" w:rsidSect="00A2691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29" w:rsidRDefault="00D53E29" w:rsidP="003420E5">
      <w:r>
        <w:separator/>
      </w:r>
    </w:p>
  </w:endnote>
  <w:endnote w:type="continuationSeparator" w:id="0">
    <w:p w:rsidR="00D53E29" w:rsidRDefault="00D53E29" w:rsidP="0034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29" w:rsidRDefault="00D53E29" w:rsidP="003420E5">
      <w:r>
        <w:separator/>
      </w:r>
    </w:p>
  </w:footnote>
  <w:footnote w:type="continuationSeparator" w:id="0">
    <w:p w:rsidR="00D53E29" w:rsidRDefault="00D53E29" w:rsidP="0034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14"/>
      <w:docPartObj>
        <w:docPartGallery w:val="Page Numbers (Top of Page)"/>
        <w:docPartUnique/>
      </w:docPartObj>
    </w:sdtPr>
    <w:sdtContent>
      <w:p w:rsidR="00A2691F" w:rsidRDefault="009F5B04" w:rsidP="00A2691F">
        <w:pPr>
          <w:pStyle w:val="a7"/>
          <w:ind w:firstLine="709"/>
          <w:jc w:val="center"/>
        </w:pPr>
        <w:fldSimple w:instr=" PAGE   \* MERGEFORMAT ">
          <w:r w:rsidR="00401F7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929"/>
    <w:multiLevelType w:val="hybridMultilevel"/>
    <w:tmpl w:val="8AF69BC4"/>
    <w:lvl w:ilvl="0" w:tplc="44C466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D65CF"/>
    <w:multiLevelType w:val="multilevel"/>
    <w:tmpl w:val="42E6DB28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sz w:val="28"/>
      </w:rPr>
    </w:lvl>
  </w:abstractNum>
  <w:abstractNum w:abstractNumId="2">
    <w:nsid w:val="60AC6EDF"/>
    <w:multiLevelType w:val="hybridMultilevel"/>
    <w:tmpl w:val="16563502"/>
    <w:lvl w:ilvl="0" w:tplc="67F0FED0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91A"/>
    <w:rsid w:val="00015ACF"/>
    <w:rsid w:val="000407DC"/>
    <w:rsid w:val="0005003B"/>
    <w:rsid w:val="000B0C61"/>
    <w:rsid w:val="000D0F9F"/>
    <w:rsid w:val="000E0749"/>
    <w:rsid w:val="000E7E4A"/>
    <w:rsid w:val="001178BF"/>
    <w:rsid w:val="00143791"/>
    <w:rsid w:val="001A0BAD"/>
    <w:rsid w:val="001C5510"/>
    <w:rsid w:val="001F7EE8"/>
    <w:rsid w:val="002A2314"/>
    <w:rsid w:val="0030725B"/>
    <w:rsid w:val="003420E5"/>
    <w:rsid w:val="003517C9"/>
    <w:rsid w:val="0036691A"/>
    <w:rsid w:val="00387604"/>
    <w:rsid w:val="003E0EFA"/>
    <w:rsid w:val="00401F79"/>
    <w:rsid w:val="00404971"/>
    <w:rsid w:val="004142DF"/>
    <w:rsid w:val="00443C43"/>
    <w:rsid w:val="004468C0"/>
    <w:rsid w:val="00473067"/>
    <w:rsid w:val="004C3B80"/>
    <w:rsid w:val="00526695"/>
    <w:rsid w:val="00562378"/>
    <w:rsid w:val="005877EC"/>
    <w:rsid w:val="005920F2"/>
    <w:rsid w:val="006005C3"/>
    <w:rsid w:val="0061056B"/>
    <w:rsid w:val="00650668"/>
    <w:rsid w:val="0067650B"/>
    <w:rsid w:val="006C1706"/>
    <w:rsid w:val="006F4AAC"/>
    <w:rsid w:val="00707591"/>
    <w:rsid w:val="007241A8"/>
    <w:rsid w:val="007B7257"/>
    <w:rsid w:val="007B764F"/>
    <w:rsid w:val="008267BC"/>
    <w:rsid w:val="00846986"/>
    <w:rsid w:val="00851F4A"/>
    <w:rsid w:val="00873729"/>
    <w:rsid w:val="00882FAA"/>
    <w:rsid w:val="008A463B"/>
    <w:rsid w:val="008A7956"/>
    <w:rsid w:val="00937A8C"/>
    <w:rsid w:val="00954867"/>
    <w:rsid w:val="009915A5"/>
    <w:rsid w:val="009F5B04"/>
    <w:rsid w:val="00A2691F"/>
    <w:rsid w:val="00A476A7"/>
    <w:rsid w:val="00A60EEE"/>
    <w:rsid w:val="00AC4D1E"/>
    <w:rsid w:val="00AD6979"/>
    <w:rsid w:val="00B14E58"/>
    <w:rsid w:val="00B30678"/>
    <w:rsid w:val="00B431CA"/>
    <w:rsid w:val="00B72965"/>
    <w:rsid w:val="00B97920"/>
    <w:rsid w:val="00BC3F50"/>
    <w:rsid w:val="00BC4B2C"/>
    <w:rsid w:val="00C278AD"/>
    <w:rsid w:val="00C4524D"/>
    <w:rsid w:val="00C52550"/>
    <w:rsid w:val="00C57BF8"/>
    <w:rsid w:val="00CD5566"/>
    <w:rsid w:val="00CF3D0C"/>
    <w:rsid w:val="00D12EE8"/>
    <w:rsid w:val="00D53E29"/>
    <w:rsid w:val="00D54308"/>
    <w:rsid w:val="00D56A58"/>
    <w:rsid w:val="00DA3A00"/>
    <w:rsid w:val="00DD0E1D"/>
    <w:rsid w:val="00E72741"/>
    <w:rsid w:val="00EF3259"/>
    <w:rsid w:val="00F179DE"/>
    <w:rsid w:val="00F84CB0"/>
    <w:rsid w:val="00FD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77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877E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5877E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877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7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7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20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20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0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4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30678"/>
    <w:pPr>
      <w:suppressAutoHyphens/>
      <w:spacing w:line="360" w:lineRule="auto"/>
      <w:jc w:val="both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B3067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lebedevMP</cp:lastModifiedBy>
  <cp:revision>7</cp:revision>
  <cp:lastPrinted>2020-08-25T04:47:00Z</cp:lastPrinted>
  <dcterms:created xsi:type="dcterms:W3CDTF">2020-08-24T06:55:00Z</dcterms:created>
  <dcterms:modified xsi:type="dcterms:W3CDTF">2020-09-02T14:40:00Z</dcterms:modified>
</cp:coreProperties>
</file>