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C9" w:rsidRPr="00EE01C9" w:rsidRDefault="00EE01C9" w:rsidP="00EE01C9">
      <w:r w:rsidRPr="00EE01C9">
        <w:t>АДМИНИСТРАЦИЯ</w:t>
      </w:r>
    </w:p>
    <w:p w:rsidR="00EE01C9" w:rsidRPr="00EE01C9" w:rsidRDefault="00EE01C9" w:rsidP="00EE01C9">
      <w:r w:rsidRPr="00EE01C9">
        <w:t>ПАНИНСКОГО МУНИЦИПАЛЬНОГО РАЙОНА ВОРОНЕЖСКОЙ ОБЛАСТИ</w:t>
      </w:r>
    </w:p>
    <w:p w:rsidR="00EE01C9" w:rsidRPr="00EE01C9" w:rsidRDefault="00EE01C9" w:rsidP="00EE01C9">
      <w:r w:rsidRPr="00EE01C9">
        <w:t>ПОСТАНОВЛЕНИЕ</w:t>
      </w:r>
    </w:p>
    <w:p w:rsidR="00EE01C9" w:rsidRPr="00EE01C9" w:rsidRDefault="00EE01C9" w:rsidP="00EE01C9"/>
    <w:p w:rsidR="00EE01C9" w:rsidRPr="00EE01C9" w:rsidRDefault="00EE01C9" w:rsidP="00EE01C9">
      <w:r w:rsidRPr="00EE01C9">
        <w:t xml:space="preserve"> от _09.10.2020 г._  № __429__</w:t>
      </w:r>
    </w:p>
    <w:p w:rsidR="00EE01C9" w:rsidRPr="00EE01C9" w:rsidRDefault="00EE01C9" w:rsidP="00EE01C9">
      <w:r w:rsidRPr="00EE01C9">
        <w:t>р.п. Панино</w:t>
      </w:r>
    </w:p>
    <w:p w:rsidR="00EE01C9" w:rsidRPr="00EE01C9" w:rsidRDefault="00EE01C9" w:rsidP="00EE01C9"/>
    <w:p w:rsidR="00EE01C9" w:rsidRPr="00EE01C9" w:rsidRDefault="00EE01C9" w:rsidP="00EE01C9">
      <w:r w:rsidRPr="00EE01C9">
        <w:t xml:space="preserve"> Об утверждении отчета</w:t>
      </w:r>
    </w:p>
    <w:p w:rsidR="00EE01C9" w:rsidRPr="00EE01C9" w:rsidRDefault="00EE01C9" w:rsidP="00EE01C9">
      <w:r w:rsidRPr="00EE01C9">
        <w:t xml:space="preserve"> об исполнении муниципального </w:t>
      </w:r>
    </w:p>
    <w:p w:rsidR="00EE01C9" w:rsidRPr="00EE01C9" w:rsidRDefault="00EE01C9" w:rsidP="00EE01C9">
      <w:r w:rsidRPr="00EE01C9">
        <w:t>бюджета Панинского муниципального</w:t>
      </w:r>
    </w:p>
    <w:p w:rsidR="00EE01C9" w:rsidRPr="00EE01C9" w:rsidRDefault="00EE01C9" w:rsidP="00EE01C9">
      <w:r w:rsidRPr="00EE01C9">
        <w:t xml:space="preserve">района Воронежской области </w:t>
      </w:r>
    </w:p>
    <w:p w:rsidR="00EE01C9" w:rsidRPr="00EE01C9" w:rsidRDefault="00EE01C9" w:rsidP="00EE01C9">
      <w:r w:rsidRPr="00EE01C9">
        <w:t>за 9 месяцев 2020 года</w:t>
      </w:r>
    </w:p>
    <w:p w:rsidR="00EE01C9" w:rsidRPr="00EE01C9" w:rsidRDefault="00EE01C9" w:rsidP="00EE01C9">
      <w:r w:rsidRPr="00EE01C9">
        <w:br/>
        <w:t xml:space="preserve">         В </w:t>
      </w:r>
      <w:proofErr w:type="gramStart"/>
      <w:r w:rsidRPr="00EE01C9">
        <w:t>соответствии</w:t>
      </w:r>
      <w:proofErr w:type="gramEnd"/>
      <w:r w:rsidRPr="00EE01C9">
        <w:t xml:space="preserve">  со статьей 264.2 Бюджетного кодекса Российской Федерации администрация Панинского муниципального района Воронежской области постановляет:</w:t>
      </w:r>
    </w:p>
    <w:p w:rsidR="00EE01C9" w:rsidRPr="00EE01C9" w:rsidRDefault="00EE01C9" w:rsidP="00EE01C9">
      <w:r w:rsidRPr="00EE01C9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1.6pt;margin-top:25.05pt;width:31.35pt;height:27pt;z-index:251658240" filled="f" stroked="f">
            <v:textbox style="mso-next-textbox:#_x0000_s1026" inset="0,,0">
              <w:txbxContent>
                <w:p w:rsidR="00EE01C9" w:rsidRPr="00EE01C9" w:rsidRDefault="00EE01C9" w:rsidP="00EE01C9">
                  <w:r w:rsidRPr="00EE01C9">
                    <w:t xml:space="preserve">   </w:t>
                  </w:r>
                </w:p>
              </w:txbxContent>
            </v:textbox>
          </v:shape>
        </w:pict>
      </w:r>
      <w:r w:rsidRPr="00EE01C9">
        <w:t>1. Утвердить прилагаемый отчет об исполнении бюджета Панинского муниципального района Воронежской области за 9 месяцев  2020 года.</w:t>
      </w:r>
    </w:p>
    <w:p w:rsidR="00EE01C9" w:rsidRPr="00EE01C9" w:rsidRDefault="00EE01C9" w:rsidP="00EE01C9">
      <w:r w:rsidRPr="00EE01C9">
        <w:t xml:space="preserve"> 2. Направить отчет об исполнении бюджета Панинского муниципального района Воронежской области за 9 месяцев 2020 года в Совет народных депутатов Панинского муниципального района Воронежской области.</w:t>
      </w:r>
    </w:p>
    <w:p w:rsidR="00EE01C9" w:rsidRPr="00EE01C9" w:rsidRDefault="00EE01C9" w:rsidP="00EE01C9">
      <w:r w:rsidRPr="00EE01C9">
        <w:t>3. Настоящее постановление вступает в силу со дня его подписания.</w:t>
      </w:r>
    </w:p>
    <w:p w:rsidR="00EE01C9" w:rsidRPr="00EE01C9" w:rsidRDefault="00EE01C9" w:rsidP="00EE01C9">
      <w:r w:rsidRPr="00EE01C9">
        <w:t>4. Опубликовать настоящее постановление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EE01C9" w:rsidRPr="00EE01C9" w:rsidRDefault="00EE01C9" w:rsidP="00EE01C9">
      <w:r w:rsidRPr="00EE01C9">
        <w:t xml:space="preserve">5. </w:t>
      </w:r>
      <w:proofErr w:type="gramStart"/>
      <w:r w:rsidRPr="00EE01C9">
        <w:t>Контроль за</w:t>
      </w:r>
      <w:proofErr w:type="gramEnd"/>
      <w:r w:rsidRPr="00EE01C9">
        <w:t xml:space="preserve"> исполнением настоящего постановления оставляю за собой. </w:t>
      </w:r>
    </w:p>
    <w:p w:rsidR="00EE01C9" w:rsidRPr="00EE01C9" w:rsidRDefault="00EE01C9" w:rsidP="00EE01C9"/>
    <w:p w:rsidR="00EE01C9" w:rsidRPr="00EE01C9" w:rsidRDefault="00EE01C9" w:rsidP="00EE01C9">
      <w:r w:rsidRPr="00EE01C9">
        <w:t>Глава</w:t>
      </w:r>
    </w:p>
    <w:p w:rsidR="00EE01C9" w:rsidRPr="00EE01C9" w:rsidRDefault="00EE01C9" w:rsidP="00EE01C9">
      <w:r w:rsidRPr="00EE01C9">
        <w:t xml:space="preserve">Панинского муниципального района                                               Н.В. </w:t>
      </w:r>
      <w:proofErr w:type="gramStart"/>
      <w:r w:rsidRPr="00EE01C9">
        <w:t>Щегло</w:t>
      </w:r>
      <w:r w:rsidRPr="00EE01C9">
        <w:rPr>
          <w:lang w:eastAsia="ar-SA"/>
        </w:rPr>
        <w:pict>
          <v:shape id="_x0000_s1027" type="#_x0000_t202" style="position:absolute;left:0;text-align:left;margin-left:2.85pt;margin-top:29.85pt;width:34.2pt;height:18pt;z-index:251658240;mso-position-horizontal-relative:text;mso-position-vertical-relative:text" filled="f" stroked="f">
            <v:textbox style="mso-next-textbox:#_x0000_s1027" inset="0,,0">
              <w:txbxContent>
                <w:p w:rsidR="00EE01C9" w:rsidRPr="00EE01C9" w:rsidRDefault="00EE01C9" w:rsidP="00EE01C9">
                  <w:r w:rsidRPr="00EE01C9">
                    <w:t xml:space="preserve">   </w:t>
                  </w:r>
                </w:p>
              </w:txbxContent>
            </v:textbox>
          </v:shape>
        </w:pict>
      </w:r>
      <w:r w:rsidRPr="00EE01C9">
        <w:t>в</w:t>
      </w:r>
      <w:proofErr w:type="gramEnd"/>
    </w:p>
    <w:p w:rsidR="00EE01C9" w:rsidRPr="00EE01C9" w:rsidRDefault="00EE01C9" w:rsidP="00EE01C9"/>
    <w:tbl>
      <w:tblPr>
        <w:tblpPr w:leftFromText="180" w:rightFromText="180" w:vertAnchor="page" w:horzAnchor="margin" w:tblpXSpec="center" w:tblpY="1103"/>
        <w:tblW w:w="10353" w:type="dxa"/>
        <w:tblLayout w:type="fixed"/>
        <w:tblLook w:val="04A0"/>
      </w:tblPr>
      <w:tblGrid>
        <w:gridCol w:w="6663"/>
        <w:gridCol w:w="3690"/>
      </w:tblGrid>
      <w:tr w:rsidR="00EE01C9" w:rsidRPr="00EE01C9" w:rsidTr="0013218F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C9" w:rsidRPr="00EE01C9" w:rsidRDefault="00EE01C9" w:rsidP="00EE01C9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C9" w:rsidRPr="00EE01C9" w:rsidRDefault="00EE01C9" w:rsidP="00EE01C9"/>
          <w:p w:rsidR="00EE01C9" w:rsidRPr="00EE01C9" w:rsidRDefault="00EE01C9" w:rsidP="00EE01C9">
            <w:proofErr w:type="gramStart"/>
            <w:r w:rsidRPr="00EE01C9">
              <w:t>УТВЕРЖДЕН                                                                                                                      постановлением  администрации</w:t>
            </w:r>
            <w:proofErr w:type="gramEnd"/>
            <w:r w:rsidRPr="00EE01C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Панинского  муниципального                                                                                   района Воронежской области от  __09.10.2020 г._ №__429___</w:t>
            </w:r>
          </w:p>
          <w:p w:rsidR="00EE01C9" w:rsidRPr="00EE01C9" w:rsidRDefault="00EE01C9" w:rsidP="00EE01C9"/>
          <w:p w:rsidR="00EE01C9" w:rsidRPr="00EE01C9" w:rsidRDefault="00EE01C9" w:rsidP="00EE01C9"/>
        </w:tc>
      </w:tr>
    </w:tbl>
    <w:p w:rsidR="00EE01C9" w:rsidRPr="00EE01C9" w:rsidRDefault="00EE01C9" w:rsidP="00EE01C9"/>
    <w:tbl>
      <w:tblPr>
        <w:tblW w:w="11057" w:type="dxa"/>
        <w:tblInd w:w="-1026" w:type="dxa"/>
        <w:tblLayout w:type="fixed"/>
        <w:tblLook w:val="04A0"/>
      </w:tblPr>
      <w:tblGrid>
        <w:gridCol w:w="7088"/>
        <w:gridCol w:w="1978"/>
        <w:gridCol w:w="6"/>
        <w:gridCol w:w="1985"/>
      </w:tblGrid>
      <w:tr w:rsidR="00EE01C9" w:rsidRPr="00EE01C9" w:rsidTr="0013218F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C9" w:rsidRPr="00EE01C9" w:rsidRDefault="00EE01C9" w:rsidP="00EE01C9">
            <w:r w:rsidRPr="00EE01C9">
              <w:t>1-Наименование показателя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C9" w:rsidRPr="00EE01C9" w:rsidRDefault="00EE01C9" w:rsidP="00EE01C9">
            <w:r w:rsidRPr="00EE01C9">
              <w:t>2-Утвержд. - бюджеты муниципальных районов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C9" w:rsidRPr="00EE01C9" w:rsidRDefault="00EE01C9" w:rsidP="00EE01C9">
            <w:r w:rsidRPr="00EE01C9">
              <w:t>3-Исполнено - бюджеты муниципальных районов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бюджета - Всего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581 914 538,28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351 240 585,82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129 380 000,00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99 127 711,07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72 686 000,00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53 243 843,56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72 686 000,00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53 243 843,56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70 505 000,00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52 145 080,53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780 695,70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1 454 000,00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318 067,33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13 559 000,00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9 265 940,40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13 559 000,00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9 265 940,40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5 423 600,00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4 319 853,47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5 423 600,00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4 319 853,47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271 200,00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29 822,45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271 200,00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29 822,45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EE01C9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7 864 200,00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5 760 051,23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7 864 200,00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5 760 051,23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-843 786,75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-843 786,75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10 517 000,00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9 701 206,51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2 072 833,70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1 601 536,62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1 601 536,62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471 297,08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471 297,08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2 695 612,97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2 695 612,97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3 232 000,00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4 849 301,84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3 232 000,00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4 849 301,84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83 458,00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83 458,00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2 208 419,57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2 208 419,57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2 208 419,57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5 111 763,66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Проценты, полученные от предоставления бюджетных кредитов </w:t>
            </w:r>
            <w:r w:rsidRPr="00EE01C9">
              <w:lastRenderedPageBreak/>
              <w:t>внутри страны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278,45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278,45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5 111 485,21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4 659 535,45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proofErr w:type="gramStart"/>
            <w:r w:rsidRPr="00EE01C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13 843 000,00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3 843 603,41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E01C9">
              <w:t>разграничена и которые расположены</w:t>
            </w:r>
            <w:proofErr w:type="gramEnd"/>
            <w:r w:rsidRPr="00EE01C9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2 157 000,00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815 932,04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451 949,76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451 949,76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ПЛАТЕЖИ ПРИ ПОЛЬЗОВАНИИ ПРИРОДНЫМИ РЕСУРСАМИ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152 756,87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Плата за негативное воздействие на окружающую среду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152 756,87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Плата за выбросы загрязняющих веществ в атмосферный воздух стационарными объектами 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72 082,18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Плата за сбросы загрязняющих веществ в водные объекты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Плата за размещение отходов производства и потребления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80 674,69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Плата за размещение отходов производства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80 674,69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7 418 000,00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1 631 344,69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оказания платных услуг (работ)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7 418 000,00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1 631 344,69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доходы от оказания платных услуг (работ)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7 418 000,00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1 631 344,69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7 418 000,00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1 631 344,69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ПРОДАЖИ МАТЕРИАЛЬНЫХ И НЕМАТЕРИАЛЬНЫХ АКТИВОВ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17 185 507,50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368 200,00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Доходы от реализации имущества, находящегося в собственности муниципальных районов (за исключением движимого имущества </w:t>
            </w:r>
            <w:r w:rsidRPr="00EE01C9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368 200,00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368 200,00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16 817 307,50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16 817 307,50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E01C9">
              <w:t>разграничена и которые расположены</w:t>
            </w:r>
            <w:proofErr w:type="gramEnd"/>
            <w:r w:rsidRPr="00EE01C9"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16 286 067,41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E01C9">
              <w:t>разграничена и которые расположены</w:t>
            </w:r>
            <w:proofErr w:type="gramEnd"/>
            <w:r w:rsidRPr="00EE01C9">
              <w:t xml:space="preserve"> в границах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531 240,09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ШТРАФЫ, САНКЦИИ, ВОЗМЕЩЕНИЕ УЩЕРБА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485 992,31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225 249,72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16 750,00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EE01C9"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16 750,00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20 250,00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20 250,00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2 274,97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2 274,97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7 499,99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7 499,99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</w:t>
            </w:r>
            <w:r w:rsidRPr="00EE01C9">
              <w:lastRenderedPageBreak/>
              <w:t>и мелиорации земель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750,00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750,00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9 200,00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9 200,00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1 750,00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1 750,00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85 900,00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85 900,00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79 874,76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79 874,76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proofErr w:type="gramStart"/>
            <w:r w:rsidRPr="00EE01C9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7 301,06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7 301,06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Платежи в целях возмещения причиненного ущерба (убытков)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253 441,53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253 441,53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228 352,71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25 088,82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140 936,00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Невыясненные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-1 200,00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-1 200,00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142 136,00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142 136,00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452 534 538,28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252 112 874,75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452 534 538,28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249 283 962,70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Дотации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74 787 000,00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56 090 700,00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74 787 000,00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56 090 700,00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74 787 000,00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56 090 700,00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172 669 140,92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46 104 565,23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61 902 800,00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29 887 930,14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61 902 800,00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29 887 930,14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63 388 600,00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63 388 600,00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</w:t>
            </w:r>
            <w:proofErr w:type="gramStart"/>
            <w:r w:rsidRPr="00EE01C9">
              <w:t>гуманитарного</w:t>
            </w:r>
            <w:proofErr w:type="gramEnd"/>
            <w:r w:rsidRPr="00EE01C9">
              <w:t xml:space="preserve">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1 117 100,00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435 906,01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</w:t>
            </w:r>
            <w:proofErr w:type="gramStart"/>
            <w:r w:rsidRPr="00EE01C9">
              <w:t>гуманитарного</w:t>
            </w:r>
            <w:proofErr w:type="gramEnd"/>
            <w:r w:rsidRPr="00EE01C9">
              <w:t xml:space="preserve">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1 117 100,00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435 906,01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2 173 110,00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2 173 110,00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17 122 920,00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2 146 210,54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17 122 920,00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2 146 210,54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proofErr w:type="gramStart"/>
            <w:r w:rsidRPr="00EE01C9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3 219 529,00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Субсидии бюджетам муниципальных районов на организацию бесплатного горячего питания обучающихся, получающих начальное </w:t>
            </w:r>
            <w:r w:rsidRPr="00EE01C9"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3 219 529,00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707 865,25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707 865,25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1 833 000,00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1 833 000,00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на поддержку отрасли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5 524 664,92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5 285 081,95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бюджетам муниципальных районов на поддержку отрасли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5 524 664,92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5 285 081,95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Субсидии бюджетам на обеспечение </w:t>
            </w:r>
            <w:proofErr w:type="gramStart"/>
            <w:r w:rsidRPr="00EE01C9">
              <w:t>комплексного</w:t>
            </w:r>
            <w:proofErr w:type="gramEnd"/>
            <w:r w:rsidRPr="00EE01C9">
              <w:t xml:space="preserve">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1 130 574,34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Субсидии бюджетам муниципальных районов на обеспечение </w:t>
            </w:r>
            <w:proofErr w:type="gramStart"/>
            <w:r w:rsidRPr="00EE01C9">
              <w:t>комплексного</w:t>
            </w:r>
            <w:proofErr w:type="gramEnd"/>
            <w:r w:rsidRPr="00EE01C9">
              <w:t xml:space="preserve">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1 130 574,34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субсидии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14 199 417,00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4 677 997,00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субсидии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14 199 417,00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4 677 997,00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187 361 460,00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137 743 181,26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5 391 000,00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4 043 048,42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5 391 000,00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4 043 048,42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EE01C9">
              <w:t>дошкольного</w:t>
            </w:r>
            <w:proofErr w:type="gramEnd"/>
            <w:r w:rsidRPr="00EE01C9"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27 756,10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EE01C9">
              <w:t>дошкольного</w:t>
            </w:r>
            <w:proofErr w:type="gramEnd"/>
            <w:r w:rsidRPr="00EE01C9"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27 756,10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270 100,00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108 024,72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270 100,00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108 024,72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Субвенции бюджетам на проведение Всероссийской переписи населения 2020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358 860,00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358 860,00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Единая субвенция местным бюджетам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5 616 052,02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Единая субвенция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5 616 052,02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Прочие субвенции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173 035 900,00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127 948 300,00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субвенции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173 035 900,00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127 948 300,00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17 716 937,36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9 345 516,21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10 979 047,36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6 617 597,61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10 979 047,36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6 617 597,61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</w:t>
            </w:r>
            <w:proofErr w:type="gramStart"/>
            <w:r w:rsidRPr="00EE01C9">
              <w:t>другого</w:t>
            </w:r>
            <w:proofErr w:type="gramEnd"/>
            <w:r w:rsidRPr="00EE01C9">
              <w:t xml:space="preserve"> уровня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2 319 990,00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1 681 860,00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</w:t>
            </w:r>
            <w:proofErr w:type="gramStart"/>
            <w:r w:rsidRPr="00EE01C9">
              <w:t>другого</w:t>
            </w:r>
            <w:proofErr w:type="gramEnd"/>
            <w:r w:rsidRPr="00EE01C9">
              <w:t xml:space="preserve"> уровня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2 319 990,00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1 681 860,00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4 296 600,00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1 014 988,16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4 296 600,00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1 014 988,16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межбюджетные трансферты, передаваемые бюджетам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31 070,44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31 070,44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2 828 912,05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2 828 912,05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2 828 912,05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- всего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605 803 832,28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322 323 858,47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49 349 870,08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30 739 324,67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3 530 200,00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2 273 855,60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3 530 200,00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2 273 855,60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3 530 200,00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2 273 855,60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2 725 400,00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1 816 162,97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804 800,00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457 692,63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EE01C9">
              <w:lastRenderedPageBreak/>
              <w:t>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947 310,15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396 698,80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926 600,00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375 988,65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926 600,00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375 988,65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711 700,00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289 705,58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214 900,00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86 283,07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20 600,00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20 600,00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20 600,00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110,15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110,15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110,15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17 825 546,14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13 101 688,43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12 543 900,00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9 902 398,70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12 543 900,00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9 902 398,70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9 612 700,00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7 590 845,42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2 921 200,00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2 311 553,28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5 071 646,14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3 074 354,61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5 071 646,14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3 074 354,61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1 668 734,66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1 135 749,42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3 402 911,48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1 938 605,19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124 935,12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124 935,12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122 929,00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9 993,88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6,12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5 729 100,00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3 451 078,60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4 549 100,00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2 899 952,37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4 549 100,00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2 899 952,37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3 494 942,75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2 233 247,63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1 054 157,25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666 704,74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1 179 988,05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551 114,28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1 179 988,05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551 114,28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1 054 988,05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548 887,50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2 226,78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11,95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11,95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11,95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Обеспечение проведения выборов и референдумов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2 115 730,00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1 419 061,00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2 015 730,00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1 377 600,00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2 015 730,00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1 377 600,00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41 461,00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Специальные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41 461,00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Резервные фонды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Резервные средства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18 901 983,79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10 096 942,24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14 294 300,00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9 531 817,11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12 465 100,00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8 258 666,89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9 573 800,00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6 369 940,84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2 891 300,00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1 888 726,05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1 829 200,00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1 273 150,22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1 402 170,00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984 976,83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427 030,00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288 173,39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2 147 649,24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565 090,58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2 147 649,24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565 090,58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130 846,06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69 317,06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2 016 803,18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495 773,52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2 460 034,55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34,55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34,55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34,55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Резервные средства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2 460 000,00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Мобилизационная подготовка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1 257 900,00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1 058 361,49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1 257 900,00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1 058 361,49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1 217 900,00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1 056 087,30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1 217 900,00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1 056 087,30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935 400,00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814 958,17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282 500,00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241 129,13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2 274,19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2 274,19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2 274,19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94 703 256,92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14 522 947,13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Сельское хозяйство и рыболовство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2 267 015,00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1 681 995,77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1 613 315,00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1 268 724,90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1 613 315,00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1 268 724,90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1 239 105,00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979 580,08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374 210,00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289 144,82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638 290,97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399 675,84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638 290,97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399 675,84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54 957,62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574 090,97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344 718,22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15 409,03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13 595,03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15 409,03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13 595,03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8 946,00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4 090,00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559,03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559,03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Транспорт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80 417 200,00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7 813 783,71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9 214 816,29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9 214 816,29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9 214 816,29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71 202 383,71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7 813 783,71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71 202 383,71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7 813 783,71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12 018 041,92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5 027 167,65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9 095 319,92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4 996 097,21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9 095 319,92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4 996 097,21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443 989,22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209 443,55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8 651 330,70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4 786 653,66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572 722,00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31 070,44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572 722,00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31 070,44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26 418 825,00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3 805 177,40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5 411 695,00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1 658 928,00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5 411 695,00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1 658 928,00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5 411 695,00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1 658 928,00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21 007 130,00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2 146 249,40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21 007 130,00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2 146 249,40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21 007 130,00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2 146 249,40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ОХРАНА ОКРУЖАЮЩЕЙ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286 076 658,85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181 370 959,52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Дошкольное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42 536 273,93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25 924 954,99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29 246 915,37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21 070 677,58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29 246 915,37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21 070 677,58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22 618 869,36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16 449 827,07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выплаты персоналу учреждений, за исключением фонда оплаты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6 618 046,01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4 610 850,51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13 185 158,56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4 837 966,41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13 185 158,56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4 837 966,41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122 738,49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13 023 458,56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4 715 227,92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16 311,00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16 311,00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16 311,00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Общее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213 973 100,14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136 606 213,23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111 246 901,29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78 402 454,32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111 246 901,29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78 402 454,32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85 263 128,20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61 399 809,52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выплаты персоналу учреждений, за исключением фонда оплаты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45 753,20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35 753,20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25 938 019,89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16 966 891,60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41 867 511,01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20 928 939,45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41 867 511,01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20 928 939,45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1 117 769,56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738 678,35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40 749 741,45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20 190 261,10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23 248,00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7 948,00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3 948,00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3 948,00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3 948,00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3 948,00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195 000,00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Бюджетные инвестиции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195 000,00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195 000,00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59 824 529,84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36 749 431,46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59 824 529,84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36 749 431,46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54 328 923,40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36 086 170,52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5 495 606,44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663 260,94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815 910,00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322 440,00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815 910,00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322 440,00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809 860,00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316 390,00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6 050,00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Дополнительное образование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15 169 000,00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8 624 118,37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8 026 370,54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4 776 407,35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8 026 370,54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4 776 407,35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6 120 942,97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3 679 805,36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выплаты персоналу учреждений, за исключением фонда оплаты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1 820 427,57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1 096 601,99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307 777,01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307 777,01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44 895,76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262 881,25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6 196 737,42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3 528 282,13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6 196 737,42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3 528 282,13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6 196 737,42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3 528 282,13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80 892,04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11 651,88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80 892,04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11 651,88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79 670,48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10 650,00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1 111,72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1 001,88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Молодежная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3 125 861,00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2 032 040,04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306 972,00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65 392,23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306 972,00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65 392,23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235 390,00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50 224,45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71 582,00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15 167,78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2 457 748,00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1 857 056,81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2 457 748,00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1 857 056,81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2 457 748,00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1 857 056,81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251 550,00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251 550,00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251 550,00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109 591,00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109 591,00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109 591,00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109 591,00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109 591,00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109 591,00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Другие вопросы в области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11 272 423,78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8 183 632,89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8 865 832,00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6 736 749,29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7 075 532,00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5 316 734,58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5 434 425,00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4 105 662,48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1 641 107,00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1 211 072,10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1 790 300,00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1 420 014,71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1 093 894,28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415 300,00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326 120,43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2 397 791,78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1 439 183,60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2 397 791,78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1 439 183,60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915 177,00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444 028,24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1 482 614,78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995 155,36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7 700,00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7 700,00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7 700,00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КУЛЬТУРА,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47 322 133,28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29 120 971,92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42 029 133,28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25 629 908,17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8 756 000,00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5 238 205,04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8 756 000,00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5 238 205,04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6 725 000,00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4 025 738,93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2 031 000,00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1 212 466,11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2 439 200,20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713 351,45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2 439 200,20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713 351,45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342 100,20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196 251,68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2 097 100,00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517 099,77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1 001 668,36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709 046,22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1 001 668,36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709 046,22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29 772 264,72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18 965 427,31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29 772 264,72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18 965 427,31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24 333 714,81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13 766 855,88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5 438 549,91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5 198 571,43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3 878,15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3 878,15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56 629,55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888,00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2 990,15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2 800,00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380,30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190,15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Другие вопросы в области культуры, кинематографии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5 293 000,00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3 491 063,75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4 603 000,00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3 342 633,28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3 076 000,00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2 333 888,40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2 381 000,00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1 801 047,34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532 841,06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1 527 000,00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1 008 744,88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1 173 000,00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775 693,44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233 051,44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614 985,75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148 017,72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614 985,75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148 017,72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209 150,00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64 390,94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405 835,75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83 626,78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75 014,25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412,75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75 014,25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412,75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408,00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4,75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15 693 000,00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12 120 213,05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Пенсионное обеспечение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3 772 800,00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3 019 534,21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3 772 800,00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3 019 534,21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3 772 800,00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3 019 534,21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пенсии, социальные доплаты к пенсиям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3 772 800,00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3 019 534,21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Социальное обеспечение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4 589 500,00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4 282 846,00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3 989 500,00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3 928 594,00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115 000,00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115 000,00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3 874 500,00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3 813 594,00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гражданам на приобретение жилья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3 874 500,00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3 813 594,00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354 252,00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354 252,00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354 252,00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Охрана семьи и детства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7 330 700,00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4 817 832,84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238 436,56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238 436,56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345 623,00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183 131,00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104 377,00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55 305,56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6 880 700,00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4 579 396,28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6 880 700,00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4 579 396,28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6 880 700,00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4 579 396,28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66 470 928,15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34 635 823,29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Массовый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66 470 928,15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34 635 823,29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1 065 450,00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538 479,37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1 065 450,00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538 479,37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1 065 450,00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538 479,37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58 275 133,15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29 964 081,13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Бюджетные инвестиции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58 275 133,15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29 964 081,13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58 275 133,15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29 964 081,13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7 130 345,00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4 133 262,79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7 130 345,00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4 133 262,79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7 130 345,00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4 133 262,79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18 386 260,00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14 950 080,00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8 087 000,00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6 064 920,00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8 087 000,00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6 064 920,00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Дотации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8 087 000,00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6 064 920,00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8 087 000,00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6 064 920,00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Прочие межбюджетные трансферты общего характера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10 299 260,00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8 885 160,00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10 299 260,00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8 885 160,00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10 299 260,00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8 885 160,00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Результат исполнения бюджета (дефицит / профицит)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-23 889 294,00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28 916 727,35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23 889 294,00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-28 916 727,35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-10 885 100,00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-10 885 100,00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-10 885 100,00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-10 885 100,00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-10 885 100,00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-10 885 100,00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-11 000 000,00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114 900,00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-11 000 000,00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114 900,00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-11 000 000,00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114 900,00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Изменение остатков средств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34 774 394,00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-18 031 627,35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34 774 394,00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-18 031 627,35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-582 029 438,28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-352 096 406,72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-582 029 438,28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-352 096 406,72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-582 029 438,28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-352 096 406,72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-582 029 438,28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-352 096 406,72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lastRenderedPageBreak/>
              <w:t>Уменьшение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616 803 832,28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334 064 779,37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616 803 832,28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334 064 779,37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616 803 832,28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334 064 779,37</w:t>
            </w:r>
          </w:p>
        </w:tc>
      </w:tr>
      <w:tr w:rsidR="00EE01C9" w:rsidRPr="00EE01C9" w:rsidTr="0013218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1C9" w:rsidRPr="00EE01C9" w:rsidRDefault="00EE01C9" w:rsidP="00EE01C9">
            <w:r w:rsidRPr="00EE01C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616 803 832,28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1C9" w:rsidRPr="00EE01C9" w:rsidRDefault="00EE01C9" w:rsidP="00EE01C9">
            <w:r w:rsidRPr="00EE01C9">
              <w:t>334 064 779,37</w:t>
            </w:r>
          </w:p>
        </w:tc>
      </w:tr>
    </w:tbl>
    <w:p w:rsidR="00EE01C9" w:rsidRPr="00EE01C9" w:rsidRDefault="00EE01C9" w:rsidP="00EE01C9"/>
    <w:p w:rsidR="00EE01C9" w:rsidRPr="00EE01C9" w:rsidRDefault="00EE01C9" w:rsidP="00EE01C9"/>
    <w:p w:rsidR="00EE01C9" w:rsidRPr="00EE01C9" w:rsidRDefault="00EE01C9" w:rsidP="00EE01C9">
      <w:pPr>
        <w:sectPr w:rsidR="00EE01C9" w:rsidRPr="00EE01C9" w:rsidSect="00D01BC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E01C9" w:rsidRPr="00EE01C9" w:rsidRDefault="00EE01C9" w:rsidP="00EE01C9"/>
    <w:p w:rsidR="000405AF" w:rsidRDefault="00AB7FE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F5" w:rsidRPr="00EE01C9" w:rsidRDefault="00AB7FE2" w:rsidP="00EE01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F5" w:rsidRPr="00EE01C9" w:rsidRDefault="00AB7FE2" w:rsidP="00EE01C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F5" w:rsidRPr="00EE01C9" w:rsidRDefault="00AB7FE2" w:rsidP="00EE01C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F5" w:rsidRPr="00EE01C9" w:rsidRDefault="00AB7FE2" w:rsidP="00EE01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EndPr/>
    <w:sdtContent>
      <w:p w:rsidR="00C211F5" w:rsidRPr="00EE01C9" w:rsidRDefault="00AB7FE2" w:rsidP="00EE01C9">
        <w:r w:rsidRPr="00EE01C9">
          <w:fldChar w:fldCharType="begin"/>
        </w:r>
        <w:r w:rsidRPr="00EE01C9">
          <w:instrText xml:space="preserve"> PAGE   \* MERGEFORMAT </w:instrText>
        </w:r>
        <w:r w:rsidRPr="00EE01C9">
          <w:fldChar w:fldCharType="separate"/>
        </w:r>
        <w:r w:rsidR="00EE01C9">
          <w:rPr>
            <w:noProof/>
          </w:rPr>
          <w:t>3</w:t>
        </w:r>
        <w:r w:rsidRPr="00EE01C9">
          <w:fldChar w:fldCharType="end"/>
        </w:r>
      </w:p>
    </w:sdtContent>
  </w:sdt>
  <w:p w:rsidR="00C211F5" w:rsidRPr="00EE01C9" w:rsidRDefault="00AB7FE2" w:rsidP="00EE01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F5" w:rsidRPr="00EE01C9" w:rsidRDefault="00AB7FE2" w:rsidP="00EE01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01C9"/>
    <w:rsid w:val="00036C6A"/>
    <w:rsid w:val="000E396B"/>
    <w:rsid w:val="001632D3"/>
    <w:rsid w:val="002119A5"/>
    <w:rsid w:val="002C29E8"/>
    <w:rsid w:val="003D6121"/>
    <w:rsid w:val="004523A8"/>
    <w:rsid w:val="007D6492"/>
    <w:rsid w:val="00AB2D76"/>
    <w:rsid w:val="00AB7FE2"/>
    <w:rsid w:val="00EE01C9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8894</Words>
  <Characters>50696</Characters>
  <Application>Microsoft Office Word</Application>
  <DocSecurity>0</DocSecurity>
  <Lines>422</Lines>
  <Paragraphs>118</Paragraphs>
  <ScaleCrop>false</ScaleCrop>
  <Company>RePack by SPecialiST</Company>
  <LinksUpToDate>false</LinksUpToDate>
  <CharactersWithSpaces>59472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2020-10-21T08:10:00Z</dcterms:created>
  <dcterms:modified xsi:type="dcterms:W3CDTF">2020-10-21T08:11:00Z</dcterms:modified>
</cp:coreProperties>
</file>