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47" w:rsidRPr="001A32CD" w:rsidRDefault="002A6347" w:rsidP="002A6347">
      <w:pPr>
        <w:pStyle w:val="ac"/>
        <w:tabs>
          <w:tab w:val="left" w:pos="708"/>
        </w:tabs>
        <w:ind w:firstLine="709"/>
        <w:jc w:val="center"/>
        <w:rPr>
          <w:sz w:val="20"/>
          <w:szCs w:val="20"/>
          <w:lang w:val="en-US"/>
        </w:rPr>
      </w:pPr>
      <w:r w:rsidRPr="001A32CD">
        <w:rPr>
          <w:noProof/>
          <w:sz w:val="20"/>
          <w:szCs w:val="20"/>
          <w:lang w:eastAsia="ru-RU"/>
        </w:rPr>
        <w:drawing>
          <wp:inline distT="0" distB="0" distL="0" distR="0">
            <wp:extent cx="466725" cy="63817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38175"/>
                    </a:xfrm>
                    <a:prstGeom prst="rect">
                      <a:avLst/>
                    </a:prstGeom>
                    <a:noFill/>
                    <a:ln>
                      <a:noFill/>
                    </a:ln>
                  </pic:spPr>
                </pic:pic>
              </a:graphicData>
            </a:graphic>
          </wp:inline>
        </w:drawing>
      </w:r>
    </w:p>
    <w:p w:rsidR="002A6347" w:rsidRPr="001A32CD" w:rsidRDefault="002A6347" w:rsidP="002A6347">
      <w:pPr>
        <w:ind w:firstLine="709"/>
        <w:jc w:val="center"/>
        <w:rPr>
          <w:bCs/>
          <w:sz w:val="20"/>
          <w:szCs w:val="20"/>
        </w:rPr>
      </w:pPr>
      <w:r w:rsidRPr="001A32CD">
        <w:rPr>
          <w:bCs/>
          <w:sz w:val="20"/>
          <w:szCs w:val="20"/>
        </w:rPr>
        <w:t>СОВЕТ НАРОДНЫХ ДЕПУТАТОВ</w:t>
      </w:r>
    </w:p>
    <w:p w:rsidR="002A6347" w:rsidRPr="001A32CD" w:rsidRDefault="002A6347" w:rsidP="002A6347">
      <w:pPr>
        <w:pStyle w:val="af4"/>
        <w:ind w:firstLine="709"/>
        <w:rPr>
          <w:b w:val="0"/>
          <w:sz w:val="20"/>
          <w:szCs w:val="20"/>
        </w:rPr>
      </w:pPr>
      <w:r w:rsidRPr="001A32CD">
        <w:rPr>
          <w:b w:val="0"/>
          <w:sz w:val="20"/>
          <w:szCs w:val="20"/>
        </w:rPr>
        <w:t>ПАНИНСКОГО МУНИЦИПАЛЬНОГО РАЙОНА</w:t>
      </w:r>
    </w:p>
    <w:p w:rsidR="002A6347" w:rsidRPr="001A32CD" w:rsidRDefault="002A6347" w:rsidP="002A6347">
      <w:pPr>
        <w:pStyle w:val="af4"/>
        <w:ind w:firstLine="709"/>
        <w:rPr>
          <w:b w:val="0"/>
          <w:sz w:val="20"/>
          <w:szCs w:val="20"/>
        </w:rPr>
      </w:pPr>
      <w:r w:rsidRPr="001A32CD">
        <w:rPr>
          <w:b w:val="0"/>
          <w:sz w:val="20"/>
          <w:szCs w:val="20"/>
        </w:rPr>
        <w:t>ВОРОНЕЖСКОЙ ОБЛАСТИ</w:t>
      </w:r>
    </w:p>
    <w:p w:rsidR="002A6347" w:rsidRPr="001A32CD" w:rsidRDefault="002A6347" w:rsidP="002A6347">
      <w:pPr>
        <w:ind w:firstLine="709"/>
        <w:jc w:val="center"/>
        <w:rPr>
          <w:sz w:val="20"/>
          <w:szCs w:val="20"/>
        </w:rPr>
      </w:pPr>
    </w:p>
    <w:p w:rsidR="002A6347" w:rsidRPr="001A32CD" w:rsidRDefault="002A6347" w:rsidP="002A6347">
      <w:pPr>
        <w:ind w:firstLine="709"/>
        <w:jc w:val="center"/>
        <w:rPr>
          <w:b/>
          <w:bCs/>
          <w:sz w:val="20"/>
          <w:szCs w:val="20"/>
        </w:rPr>
      </w:pPr>
      <w:r w:rsidRPr="001A32CD">
        <w:rPr>
          <w:b/>
          <w:bCs/>
          <w:sz w:val="20"/>
          <w:szCs w:val="20"/>
        </w:rPr>
        <w:t>Р Е Ш Е Н И Е</w:t>
      </w:r>
    </w:p>
    <w:p w:rsidR="002A6347" w:rsidRPr="001A32CD" w:rsidRDefault="002A6347" w:rsidP="002A6347">
      <w:pPr>
        <w:ind w:firstLine="709"/>
        <w:jc w:val="both"/>
        <w:rPr>
          <w:bCs/>
          <w:sz w:val="20"/>
          <w:szCs w:val="20"/>
        </w:rPr>
      </w:pPr>
    </w:p>
    <w:p w:rsidR="002A6347" w:rsidRPr="001A32CD" w:rsidRDefault="002A6347" w:rsidP="002A6347">
      <w:pPr>
        <w:jc w:val="both"/>
        <w:rPr>
          <w:sz w:val="20"/>
          <w:szCs w:val="20"/>
        </w:rPr>
      </w:pPr>
      <w:r w:rsidRPr="001A32CD">
        <w:rPr>
          <w:sz w:val="20"/>
          <w:szCs w:val="20"/>
        </w:rPr>
        <w:t>От 21.06.2019 года № 183</w:t>
      </w:r>
    </w:p>
    <w:p w:rsidR="002A6347" w:rsidRPr="001A32CD" w:rsidRDefault="002A6347" w:rsidP="002A6347">
      <w:pPr>
        <w:jc w:val="both"/>
        <w:rPr>
          <w:sz w:val="20"/>
          <w:szCs w:val="20"/>
        </w:rPr>
      </w:pPr>
      <w:r w:rsidRPr="001A32CD">
        <w:rPr>
          <w:sz w:val="20"/>
          <w:szCs w:val="20"/>
        </w:rPr>
        <w:t xml:space="preserve"> р.п. Панино</w:t>
      </w:r>
    </w:p>
    <w:p w:rsidR="002A6347" w:rsidRPr="001A32CD" w:rsidRDefault="002A6347" w:rsidP="002A6347">
      <w:pPr>
        <w:ind w:firstLine="709"/>
        <w:jc w:val="both"/>
        <w:rPr>
          <w:sz w:val="20"/>
          <w:szCs w:val="20"/>
        </w:rPr>
      </w:pPr>
      <w:r w:rsidRPr="001A32CD">
        <w:rPr>
          <w:sz w:val="20"/>
          <w:szCs w:val="20"/>
        </w:rPr>
        <w:t xml:space="preserve"> </w:t>
      </w:r>
    </w:p>
    <w:p w:rsidR="002A6347" w:rsidRPr="001A32CD" w:rsidRDefault="002A6347" w:rsidP="002A6347">
      <w:pPr>
        <w:jc w:val="both"/>
        <w:rPr>
          <w:b/>
          <w:sz w:val="20"/>
          <w:szCs w:val="20"/>
        </w:rPr>
      </w:pPr>
      <w:r w:rsidRPr="001A32CD">
        <w:rPr>
          <w:b/>
          <w:sz w:val="20"/>
          <w:szCs w:val="20"/>
        </w:rPr>
        <w:t>О внесении изменений в решение</w:t>
      </w:r>
    </w:p>
    <w:p w:rsidR="002A6347" w:rsidRPr="001A32CD" w:rsidRDefault="002A6347" w:rsidP="002A6347">
      <w:pPr>
        <w:jc w:val="both"/>
        <w:rPr>
          <w:b/>
          <w:sz w:val="20"/>
          <w:szCs w:val="20"/>
        </w:rPr>
      </w:pPr>
      <w:r w:rsidRPr="001A32CD">
        <w:rPr>
          <w:b/>
          <w:sz w:val="20"/>
          <w:szCs w:val="20"/>
        </w:rPr>
        <w:t>Совета народных депутатов Панинского</w:t>
      </w:r>
    </w:p>
    <w:p w:rsidR="002A6347" w:rsidRPr="001A32CD" w:rsidRDefault="002A6347" w:rsidP="002A6347">
      <w:pPr>
        <w:jc w:val="both"/>
        <w:rPr>
          <w:b/>
          <w:sz w:val="20"/>
          <w:szCs w:val="20"/>
        </w:rPr>
      </w:pPr>
      <w:r w:rsidRPr="001A32CD">
        <w:rPr>
          <w:b/>
          <w:sz w:val="20"/>
          <w:szCs w:val="20"/>
        </w:rPr>
        <w:t>муниципального района от 28.12.2018</w:t>
      </w:r>
    </w:p>
    <w:p w:rsidR="002A6347" w:rsidRPr="001A32CD" w:rsidRDefault="002A6347" w:rsidP="002A6347">
      <w:pPr>
        <w:jc w:val="both"/>
        <w:rPr>
          <w:b/>
          <w:sz w:val="20"/>
          <w:szCs w:val="20"/>
        </w:rPr>
      </w:pPr>
      <w:r w:rsidRPr="001A32CD">
        <w:rPr>
          <w:b/>
          <w:sz w:val="20"/>
          <w:szCs w:val="20"/>
        </w:rPr>
        <w:t>№164 «О бюджете Панинского</w:t>
      </w:r>
    </w:p>
    <w:p w:rsidR="002A6347" w:rsidRPr="001A32CD" w:rsidRDefault="002A6347" w:rsidP="002A6347">
      <w:pPr>
        <w:jc w:val="both"/>
        <w:rPr>
          <w:b/>
          <w:sz w:val="20"/>
          <w:szCs w:val="20"/>
        </w:rPr>
      </w:pPr>
      <w:r w:rsidRPr="001A32CD">
        <w:rPr>
          <w:b/>
          <w:sz w:val="20"/>
          <w:szCs w:val="20"/>
        </w:rPr>
        <w:t>муниципального района на 2019 год и</w:t>
      </w:r>
    </w:p>
    <w:p w:rsidR="002A6347" w:rsidRPr="001A32CD" w:rsidRDefault="002A6347" w:rsidP="002A6347">
      <w:pPr>
        <w:jc w:val="both"/>
        <w:rPr>
          <w:b/>
          <w:sz w:val="20"/>
          <w:szCs w:val="20"/>
        </w:rPr>
      </w:pPr>
      <w:r w:rsidRPr="001A32CD">
        <w:rPr>
          <w:b/>
          <w:sz w:val="20"/>
          <w:szCs w:val="20"/>
        </w:rPr>
        <w:t>плановый период 2020 и 2021 годов»</w:t>
      </w:r>
    </w:p>
    <w:p w:rsidR="002A6347" w:rsidRPr="001A32CD" w:rsidRDefault="002A6347" w:rsidP="002A6347">
      <w:pPr>
        <w:pStyle w:val="aff2"/>
        <w:spacing w:after="0"/>
        <w:ind w:left="0" w:firstLine="709"/>
        <w:rPr>
          <w:b w:val="0"/>
          <w:sz w:val="20"/>
        </w:rPr>
      </w:pPr>
    </w:p>
    <w:p w:rsidR="002A6347" w:rsidRPr="001A32CD" w:rsidRDefault="002A6347" w:rsidP="002A6347">
      <w:pPr>
        <w:pStyle w:val="aff2"/>
        <w:spacing w:after="0"/>
        <w:ind w:left="0" w:firstLine="709"/>
        <w:rPr>
          <w:b w:val="0"/>
          <w:sz w:val="20"/>
        </w:rPr>
      </w:pPr>
      <w:r w:rsidRPr="001A32CD">
        <w:rPr>
          <w:b w:val="0"/>
          <w:sz w:val="20"/>
        </w:rPr>
        <w:t xml:space="preserve"> В соответствии со статьей 11 Бюджетного кодекса Российской Федерации, пунктом 2 части 10 статьи 35 Федерального закона от 06.10.2003 № 131-ФЗ «Об общих принципах организации местного самоуправления в Российской Федерации», пунктом 2 части 1 статьи 29 Устава Панинского муниципального района Воронежской области, а также, руководствуясь конституцией Российской Федерации, Совет народных депутатов Панинского муниципального района Воронежской области р е ш и л:</w:t>
      </w:r>
    </w:p>
    <w:p w:rsidR="002A6347" w:rsidRPr="001A32CD" w:rsidRDefault="002A6347" w:rsidP="002A6347">
      <w:pPr>
        <w:ind w:firstLine="709"/>
        <w:jc w:val="both"/>
        <w:rPr>
          <w:sz w:val="20"/>
          <w:szCs w:val="20"/>
        </w:rPr>
      </w:pPr>
      <w:r w:rsidRPr="001A32CD">
        <w:rPr>
          <w:sz w:val="20"/>
          <w:szCs w:val="20"/>
        </w:rPr>
        <w:t>Внести в решение Совета народных депутатов Панинского муниципального района Воронежской области от 28.12.2018 № 164 «О бюджете Панинского муниципального района на 2019 год и на плановый период 2020и 2021 годов» следующие изменения:</w:t>
      </w:r>
    </w:p>
    <w:p w:rsidR="002A6347" w:rsidRPr="001A32CD" w:rsidRDefault="002A6347" w:rsidP="002A6347">
      <w:pPr>
        <w:numPr>
          <w:ilvl w:val="0"/>
          <w:numId w:val="4"/>
        </w:numPr>
        <w:suppressAutoHyphens w:val="0"/>
        <w:ind w:left="0" w:firstLine="709"/>
        <w:jc w:val="both"/>
        <w:rPr>
          <w:sz w:val="20"/>
          <w:szCs w:val="20"/>
        </w:rPr>
      </w:pPr>
      <w:r w:rsidRPr="001A32CD">
        <w:rPr>
          <w:sz w:val="20"/>
          <w:szCs w:val="20"/>
        </w:rPr>
        <w:t>В части 1 статьи 1:</w:t>
      </w:r>
    </w:p>
    <w:p w:rsidR="002A6347" w:rsidRPr="001A32CD" w:rsidRDefault="002A6347" w:rsidP="002A6347">
      <w:pPr>
        <w:ind w:firstLine="709"/>
        <w:jc w:val="both"/>
        <w:rPr>
          <w:spacing w:val="-6"/>
          <w:sz w:val="20"/>
          <w:szCs w:val="20"/>
        </w:rPr>
      </w:pPr>
      <w:r w:rsidRPr="001A32CD">
        <w:rPr>
          <w:sz w:val="20"/>
          <w:szCs w:val="20"/>
        </w:rPr>
        <w:t xml:space="preserve"> 1) В пункте 1 слова «</w:t>
      </w:r>
      <w:r w:rsidRPr="001A32CD">
        <w:rPr>
          <w:spacing w:val="-6"/>
          <w:sz w:val="20"/>
          <w:szCs w:val="20"/>
        </w:rPr>
        <w:t>прогнозируемый общий объем доходов бюджета Панинского муниципального района в сумме 383 967,64 тыс. рублей, в том числе безвозмездные поступления в сумме 259 316,64 тыс. рублей, из них:</w:t>
      </w:r>
    </w:p>
    <w:p w:rsidR="002A6347" w:rsidRPr="001A32CD" w:rsidRDefault="002A6347" w:rsidP="002A6347">
      <w:pPr>
        <w:ind w:firstLine="709"/>
        <w:jc w:val="both"/>
        <w:rPr>
          <w:spacing w:val="-6"/>
          <w:sz w:val="20"/>
          <w:szCs w:val="20"/>
        </w:rPr>
      </w:pPr>
      <w:r w:rsidRPr="001A32CD">
        <w:rPr>
          <w:spacing w:val="-6"/>
          <w:sz w:val="20"/>
          <w:szCs w:val="20"/>
        </w:rPr>
        <w:t>- безвозмездные поступления из областного бюджета в сумме 249 489,94 тыс. рублей, в том числе: дотации – 67 255 тыс. рублей, субсидии – 11 274,34 тыс. рублей, субвенции – 170 802,7 тыс. рублей, иные межбюджетные трансферты, имеющие целевое назначение – 157,9 тыс. рублей;</w:t>
      </w:r>
    </w:p>
    <w:p w:rsidR="002A6347" w:rsidRPr="001A32CD" w:rsidRDefault="002A6347" w:rsidP="002A6347">
      <w:pPr>
        <w:ind w:firstLine="709"/>
        <w:jc w:val="both"/>
        <w:rPr>
          <w:spacing w:val="-6"/>
          <w:sz w:val="20"/>
          <w:szCs w:val="20"/>
        </w:rPr>
      </w:pPr>
      <w:r w:rsidRPr="001A32CD">
        <w:rPr>
          <w:spacing w:val="-6"/>
          <w:sz w:val="20"/>
          <w:szCs w:val="20"/>
        </w:rPr>
        <w:t>- безвозмездные поступления от бюджетов поселений Панинского муниципального района в сумме 9826,7 тыс. рублей з</w:t>
      </w:r>
      <w:r w:rsidRPr="001A32CD">
        <w:rPr>
          <w:sz w:val="20"/>
          <w:szCs w:val="20"/>
        </w:rPr>
        <w:t>аменить словами «</w:t>
      </w:r>
      <w:r w:rsidRPr="001A32CD">
        <w:rPr>
          <w:spacing w:val="-6"/>
          <w:sz w:val="20"/>
          <w:szCs w:val="20"/>
        </w:rPr>
        <w:t>прогнозируемый общий объем доходов бюджета Панинского муниципального района в сумме 468607,4 тыс. рублей, в том числе безвозмездные поступления в сумме 343956,4 тыс. рублей, из них:</w:t>
      </w:r>
    </w:p>
    <w:p w:rsidR="002A6347" w:rsidRPr="001A32CD" w:rsidRDefault="002A6347" w:rsidP="002A6347">
      <w:pPr>
        <w:ind w:firstLine="709"/>
        <w:jc w:val="both"/>
        <w:rPr>
          <w:spacing w:val="-6"/>
          <w:sz w:val="20"/>
          <w:szCs w:val="20"/>
        </w:rPr>
      </w:pPr>
      <w:r w:rsidRPr="001A32CD">
        <w:rPr>
          <w:spacing w:val="-6"/>
          <w:sz w:val="20"/>
          <w:szCs w:val="20"/>
        </w:rPr>
        <w:t xml:space="preserve"> - безвозмездные поступления из областного бюджета в сумме 335129,2 тыс. рублей, в том числе: дотации – 67255,0 тыс. рублей, субсидии – 92884,8 тыс. рублей, субвенции – 171399,3 тыс. рублей, иные межбюджетные трансферты, имеющие целевое назначение – 2590,1 тыс. рублей;</w:t>
      </w:r>
    </w:p>
    <w:p w:rsidR="002A6347" w:rsidRPr="001A32CD" w:rsidRDefault="002A6347" w:rsidP="002A6347">
      <w:pPr>
        <w:tabs>
          <w:tab w:val="left" w:pos="567"/>
        </w:tabs>
        <w:ind w:firstLine="709"/>
        <w:jc w:val="both"/>
        <w:rPr>
          <w:spacing w:val="-6"/>
          <w:sz w:val="20"/>
          <w:szCs w:val="20"/>
        </w:rPr>
      </w:pPr>
      <w:r w:rsidRPr="001A32CD">
        <w:rPr>
          <w:spacing w:val="-6"/>
          <w:sz w:val="20"/>
          <w:szCs w:val="20"/>
        </w:rPr>
        <w:t xml:space="preserve"> - безвозмездные поступления от бюджетов поселений Панинского муниципального района в сумме 9827,3 тыс. рублей;»</w:t>
      </w:r>
    </w:p>
    <w:p w:rsidR="002A6347" w:rsidRPr="001A32CD" w:rsidRDefault="002A6347" w:rsidP="002A6347">
      <w:pPr>
        <w:ind w:firstLine="709"/>
        <w:jc w:val="both"/>
        <w:rPr>
          <w:sz w:val="20"/>
          <w:szCs w:val="20"/>
        </w:rPr>
      </w:pPr>
      <w:r w:rsidRPr="001A32CD">
        <w:rPr>
          <w:sz w:val="20"/>
          <w:szCs w:val="20"/>
        </w:rPr>
        <w:t>2) В пункте 2 слова «Общий объём расходов муниципального бюджета в сумме 485408,2 тыс. рублей».</w:t>
      </w:r>
    </w:p>
    <w:p w:rsidR="002A6347" w:rsidRPr="001A32CD" w:rsidRDefault="002A6347" w:rsidP="002A6347">
      <w:pPr>
        <w:ind w:firstLine="709"/>
        <w:jc w:val="both"/>
        <w:rPr>
          <w:sz w:val="20"/>
          <w:szCs w:val="20"/>
        </w:rPr>
      </w:pPr>
      <w:r w:rsidRPr="001A32CD">
        <w:rPr>
          <w:sz w:val="20"/>
          <w:szCs w:val="20"/>
        </w:rPr>
        <w:t>3) Прогнозируемый дефицит бюджета Панинского муниципального района в сумме 16800,8 тыс. руб.</w:t>
      </w:r>
    </w:p>
    <w:p w:rsidR="002A6347" w:rsidRPr="001A32CD" w:rsidRDefault="002A6347" w:rsidP="002A6347">
      <w:pPr>
        <w:ind w:firstLine="709"/>
        <w:jc w:val="both"/>
        <w:rPr>
          <w:sz w:val="20"/>
          <w:szCs w:val="20"/>
        </w:rPr>
      </w:pPr>
      <w:r w:rsidRPr="001A32CD">
        <w:rPr>
          <w:sz w:val="20"/>
          <w:szCs w:val="20"/>
        </w:rPr>
        <w:t>4) Источники внутреннего финансирования дефицита бюджета Панинского муниципального района на 2019 год согласно приложению 1 к настоящему решению Совета народных депутатов.</w:t>
      </w:r>
    </w:p>
    <w:p w:rsidR="002A6347" w:rsidRPr="001A32CD" w:rsidRDefault="002A6347" w:rsidP="002A6347">
      <w:pPr>
        <w:shd w:val="clear" w:color="auto" w:fill="FFFFFF"/>
        <w:ind w:firstLine="709"/>
        <w:jc w:val="both"/>
        <w:rPr>
          <w:sz w:val="20"/>
          <w:szCs w:val="20"/>
        </w:rPr>
      </w:pPr>
      <w:r w:rsidRPr="001A32CD">
        <w:rPr>
          <w:sz w:val="20"/>
          <w:szCs w:val="20"/>
        </w:rPr>
        <w:t>2. Приложение 2 «Поступление доходов в бюджет Панинского муниципального района по кодам видов доходов, подвидов доходов на 2019 год и на плановый период 2020 и 2021 годов» изложить в новой редакции согласно приложению 2 к настоящему решению Совета народных депутатов Панинского муниципального района.</w:t>
      </w:r>
    </w:p>
    <w:p w:rsidR="002A6347" w:rsidRPr="001A32CD" w:rsidRDefault="002A6347" w:rsidP="002A6347">
      <w:pPr>
        <w:shd w:val="clear" w:color="auto" w:fill="FFFFFF"/>
        <w:ind w:firstLine="709"/>
        <w:jc w:val="both"/>
        <w:rPr>
          <w:sz w:val="20"/>
          <w:szCs w:val="20"/>
        </w:rPr>
      </w:pPr>
      <w:r w:rsidRPr="001A32CD">
        <w:rPr>
          <w:sz w:val="20"/>
          <w:szCs w:val="20"/>
        </w:rPr>
        <w:t>3. Приложение 8 «Ведомственная структура бюджета Панинского муниципального района на 2019 год» изложить в новой редакции согласно приложению 3 к настоящему решению Совета народных депутатов Панинского муниципального района.</w:t>
      </w:r>
    </w:p>
    <w:p w:rsidR="002A6347" w:rsidRPr="001A32CD" w:rsidRDefault="002A6347" w:rsidP="002A6347">
      <w:pPr>
        <w:shd w:val="clear" w:color="auto" w:fill="FFFFFF"/>
        <w:ind w:firstLine="709"/>
        <w:jc w:val="both"/>
        <w:rPr>
          <w:sz w:val="20"/>
          <w:szCs w:val="20"/>
        </w:rPr>
      </w:pPr>
      <w:r w:rsidRPr="001A32CD">
        <w:rPr>
          <w:sz w:val="20"/>
          <w:szCs w:val="20"/>
        </w:rPr>
        <w:t>5. Приложение 9 «Распределение бюджетных ассигнований на 2019 год по разделам и подразделам, целевым статьям и видам расходов» изложить в новой редакции согласно приложению 4 к настоящему решению Совета народных депутатов Панинского муниципального района.</w:t>
      </w:r>
    </w:p>
    <w:p w:rsidR="002A6347" w:rsidRPr="001A32CD" w:rsidRDefault="002A6347" w:rsidP="002A6347">
      <w:pPr>
        <w:shd w:val="clear" w:color="auto" w:fill="FFFFFF"/>
        <w:ind w:firstLine="709"/>
        <w:jc w:val="both"/>
        <w:rPr>
          <w:sz w:val="20"/>
          <w:szCs w:val="20"/>
        </w:rPr>
      </w:pPr>
      <w:r w:rsidRPr="001A32CD">
        <w:rPr>
          <w:sz w:val="20"/>
          <w:szCs w:val="20"/>
        </w:rPr>
        <w:t>6. Приложение 10 «Распределение бюджетных ассигнований на 2019 год по муниципальным программам» изложить в новой редакции согласно приложению 5 к настоящему решению Совета народных депутатов Панинского муниципального района.</w:t>
      </w:r>
    </w:p>
    <w:p w:rsidR="002A6347" w:rsidRPr="001A32CD" w:rsidRDefault="002A6347" w:rsidP="002A6347">
      <w:pPr>
        <w:pStyle w:val="af8"/>
        <w:spacing w:after="0" w:line="240" w:lineRule="auto"/>
        <w:rPr>
          <w:sz w:val="20"/>
          <w:szCs w:val="20"/>
        </w:rPr>
      </w:pPr>
      <w:r w:rsidRPr="001A32CD">
        <w:rPr>
          <w:sz w:val="20"/>
          <w:szCs w:val="20"/>
        </w:rPr>
        <w:t>7. Приложение 11 «Дорожный фонд Панинского муниципального района</w:t>
      </w:r>
    </w:p>
    <w:p w:rsidR="002A6347" w:rsidRPr="001A32CD" w:rsidRDefault="002A6347" w:rsidP="002A6347">
      <w:pPr>
        <w:ind w:firstLine="709"/>
        <w:jc w:val="both"/>
        <w:rPr>
          <w:sz w:val="20"/>
          <w:szCs w:val="20"/>
        </w:rPr>
      </w:pPr>
      <w:r w:rsidRPr="001A32CD">
        <w:rPr>
          <w:sz w:val="20"/>
          <w:szCs w:val="20"/>
        </w:rPr>
        <w:t>на 2019 год и плановый период 2020 и 2021 годов» изложить в новой редакции согласно приложению 6 к настоящему решению Совета народных депутатов Панинского муниципального района.</w:t>
      </w:r>
    </w:p>
    <w:p w:rsidR="002A6347" w:rsidRPr="001A32CD" w:rsidRDefault="002A6347" w:rsidP="002A6347">
      <w:pPr>
        <w:shd w:val="clear" w:color="auto" w:fill="FFFFFF"/>
        <w:ind w:firstLine="709"/>
        <w:jc w:val="both"/>
        <w:rPr>
          <w:sz w:val="20"/>
          <w:szCs w:val="20"/>
        </w:rPr>
      </w:pPr>
      <w:r w:rsidRPr="001A32CD">
        <w:rPr>
          <w:sz w:val="20"/>
          <w:szCs w:val="20"/>
        </w:rPr>
        <w:lastRenderedPageBreak/>
        <w:t>8. Приложение 12 «Распределение бюджетных ассигнований на исполнение публичных нормативных обязательств Панинского муниципального района на 2019 год и плановый период 2020 и 2021 годов» » изложить в новой редакции согласно приложению 7 к настоящему решению Совета народных депутатов Панинского муниципального района.</w:t>
      </w:r>
    </w:p>
    <w:p w:rsidR="002A6347" w:rsidRPr="001A32CD" w:rsidRDefault="002A6347" w:rsidP="002A6347">
      <w:pPr>
        <w:shd w:val="clear" w:color="auto" w:fill="FFFFFF"/>
        <w:ind w:firstLine="709"/>
        <w:jc w:val="both"/>
        <w:rPr>
          <w:sz w:val="20"/>
          <w:szCs w:val="20"/>
        </w:rPr>
      </w:pPr>
      <w:r w:rsidRPr="001A32CD">
        <w:rPr>
          <w:sz w:val="20"/>
          <w:szCs w:val="20"/>
        </w:rPr>
        <w:t>9. Опубликовать настоящее решение в официальном печатном периодическом издании Панинского муниципального района Воронежской области «Панинский муниципальный вестник».</w:t>
      </w:r>
    </w:p>
    <w:p w:rsidR="002A6347" w:rsidRPr="001A32CD" w:rsidRDefault="002A6347" w:rsidP="002A6347">
      <w:pPr>
        <w:shd w:val="clear" w:color="auto" w:fill="FFFFFF"/>
        <w:ind w:firstLine="709"/>
        <w:jc w:val="both"/>
        <w:rPr>
          <w:sz w:val="20"/>
          <w:szCs w:val="20"/>
        </w:rPr>
      </w:pPr>
      <w:r w:rsidRPr="001A32CD">
        <w:rPr>
          <w:sz w:val="20"/>
          <w:szCs w:val="20"/>
        </w:rPr>
        <w:t>10. Настоящее решение вступает в силу со дня его официального опубликования.</w:t>
      </w:r>
    </w:p>
    <w:p w:rsidR="002A6347" w:rsidRPr="001A32CD" w:rsidRDefault="002A6347" w:rsidP="002A6347">
      <w:pPr>
        <w:shd w:val="clear" w:color="auto" w:fill="FFFFFF"/>
        <w:ind w:firstLine="709"/>
        <w:jc w:val="both"/>
        <w:rPr>
          <w:sz w:val="20"/>
          <w:szCs w:val="20"/>
        </w:rPr>
      </w:pPr>
    </w:p>
    <w:tbl>
      <w:tblPr>
        <w:tblW w:w="0" w:type="auto"/>
        <w:tblLook w:val="04A0"/>
      </w:tblPr>
      <w:tblGrid>
        <w:gridCol w:w="5211"/>
        <w:gridCol w:w="4643"/>
      </w:tblGrid>
      <w:tr w:rsidR="002A6347" w:rsidRPr="001A32CD" w:rsidTr="00604653">
        <w:tc>
          <w:tcPr>
            <w:tcW w:w="5211" w:type="dxa"/>
            <w:shd w:val="clear" w:color="auto" w:fill="auto"/>
          </w:tcPr>
          <w:p w:rsidR="002A6347" w:rsidRPr="001A32CD" w:rsidRDefault="002A6347" w:rsidP="00604653">
            <w:pPr>
              <w:pStyle w:val="aff1"/>
              <w:shd w:val="clear" w:color="auto" w:fill="FFFFFF"/>
              <w:spacing w:before="0" w:after="0"/>
              <w:rPr>
                <w:b w:val="0"/>
                <w:sz w:val="20"/>
                <w:szCs w:val="20"/>
              </w:rPr>
            </w:pPr>
            <w:r w:rsidRPr="001A32CD">
              <w:rPr>
                <w:b w:val="0"/>
                <w:sz w:val="20"/>
                <w:szCs w:val="20"/>
              </w:rPr>
              <w:t>Глава</w:t>
            </w:r>
          </w:p>
          <w:p w:rsidR="002A6347" w:rsidRPr="001A32CD" w:rsidRDefault="002A6347" w:rsidP="00604653">
            <w:pPr>
              <w:pStyle w:val="affff6"/>
              <w:ind w:firstLine="0"/>
              <w:rPr>
                <w:b w:val="0"/>
                <w:sz w:val="20"/>
                <w:szCs w:val="20"/>
              </w:rPr>
            </w:pPr>
            <w:r w:rsidRPr="001A32CD">
              <w:rPr>
                <w:b w:val="0"/>
                <w:sz w:val="20"/>
                <w:szCs w:val="20"/>
              </w:rPr>
              <w:t>Панинского муниципального района</w:t>
            </w:r>
          </w:p>
          <w:p w:rsidR="002A6347" w:rsidRPr="001A32CD" w:rsidRDefault="002A6347" w:rsidP="00604653">
            <w:pPr>
              <w:pStyle w:val="aff1"/>
              <w:shd w:val="clear" w:color="auto" w:fill="FFFFFF"/>
              <w:spacing w:before="0" w:after="0"/>
              <w:rPr>
                <w:b w:val="0"/>
                <w:sz w:val="20"/>
                <w:szCs w:val="20"/>
              </w:rPr>
            </w:pPr>
            <w:r w:rsidRPr="001A32CD">
              <w:rPr>
                <w:b w:val="0"/>
                <w:sz w:val="20"/>
                <w:szCs w:val="20"/>
              </w:rPr>
              <w:t>_________________Н.В. Щеглов</w:t>
            </w:r>
          </w:p>
          <w:p w:rsidR="002A6347" w:rsidRPr="001A32CD" w:rsidRDefault="002A6347" w:rsidP="00604653">
            <w:pPr>
              <w:pStyle w:val="affff6"/>
              <w:ind w:firstLine="0"/>
              <w:rPr>
                <w:b w:val="0"/>
                <w:sz w:val="20"/>
                <w:szCs w:val="20"/>
              </w:rPr>
            </w:pPr>
          </w:p>
        </w:tc>
        <w:tc>
          <w:tcPr>
            <w:tcW w:w="4643" w:type="dxa"/>
            <w:shd w:val="clear" w:color="auto" w:fill="auto"/>
          </w:tcPr>
          <w:p w:rsidR="002A6347" w:rsidRPr="001A32CD" w:rsidRDefault="002A6347" w:rsidP="00604653">
            <w:pPr>
              <w:pStyle w:val="affff6"/>
              <w:ind w:firstLine="0"/>
              <w:rPr>
                <w:b w:val="0"/>
                <w:sz w:val="20"/>
                <w:szCs w:val="20"/>
              </w:rPr>
            </w:pPr>
            <w:r w:rsidRPr="001A32CD">
              <w:rPr>
                <w:b w:val="0"/>
                <w:sz w:val="20"/>
                <w:szCs w:val="20"/>
              </w:rPr>
              <w:t>Председатель</w:t>
            </w:r>
          </w:p>
          <w:p w:rsidR="002A6347" w:rsidRPr="001A32CD" w:rsidRDefault="002A6347" w:rsidP="00604653">
            <w:pPr>
              <w:pStyle w:val="affff6"/>
              <w:ind w:firstLine="0"/>
              <w:rPr>
                <w:b w:val="0"/>
                <w:sz w:val="20"/>
                <w:szCs w:val="20"/>
              </w:rPr>
            </w:pPr>
            <w:r w:rsidRPr="001A32CD">
              <w:rPr>
                <w:b w:val="0"/>
                <w:sz w:val="20"/>
                <w:szCs w:val="20"/>
              </w:rPr>
              <w:t xml:space="preserve">Совета народных депутатов </w:t>
            </w:r>
          </w:p>
          <w:p w:rsidR="002A6347" w:rsidRPr="001A32CD" w:rsidRDefault="002A6347" w:rsidP="00604653">
            <w:pPr>
              <w:pStyle w:val="aff1"/>
              <w:shd w:val="clear" w:color="auto" w:fill="FFFFFF"/>
              <w:spacing w:before="0" w:after="0"/>
              <w:rPr>
                <w:b w:val="0"/>
                <w:sz w:val="20"/>
                <w:szCs w:val="20"/>
              </w:rPr>
            </w:pPr>
            <w:r w:rsidRPr="001A32CD">
              <w:rPr>
                <w:b w:val="0"/>
                <w:sz w:val="20"/>
                <w:szCs w:val="20"/>
              </w:rPr>
              <w:t>Панинского муниципального района</w:t>
            </w:r>
          </w:p>
          <w:p w:rsidR="002A6347" w:rsidRPr="001A32CD" w:rsidRDefault="002A6347" w:rsidP="00604653">
            <w:pPr>
              <w:pStyle w:val="aff1"/>
              <w:shd w:val="clear" w:color="auto" w:fill="FFFFFF"/>
              <w:spacing w:before="0" w:after="0"/>
              <w:rPr>
                <w:b w:val="0"/>
                <w:sz w:val="20"/>
                <w:szCs w:val="20"/>
              </w:rPr>
            </w:pPr>
            <w:r w:rsidRPr="001A32CD">
              <w:rPr>
                <w:b w:val="0"/>
                <w:sz w:val="20"/>
                <w:szCs w:val="20"/>
              </w:rPr>
              <w:t xml:space="preserve">______________В.Д. Жукавин </w:t>
            </w:r>
          </w:p>
        </w:tc>
      </w:tr>
    </w:tbl>
    <w:p w:rsidR="002A6347" w:rsidRPr="001A32CD" w:rsidRDefault="002A6347" w:rsidP="002A6347">
      <w:pPr>
        <w:pStyle w:val="aff1"/>
        <w:shd w:val="clear" w:color="auto" w:fill="FFFFFF"/>
        <w:spacing w:before="0" w:after="0"/>
        <w:ind w:firstLine="709"/>
        <w:rPr>
          <w:b w:val="0"/>
          <w:bCs w:val="0"/>
          <w:sz w:val="20"/>
          <w:szCs w:val="20"/>
        </w:rPr>
        <w:sectPr w:rsidR="002A6347" w:rsidRPr="001A32CD" w:rsidSect="00417803">
          <w:headerReference w:type="even" r:id="rId6"/>
          <w:headerReference w:type="default" r:id="rId7"/>
          <w:footerReference w:type="even" r:id="rId8"/>
          <w:pgSz w:w="11906" w:h="16838" w:code="9"/>
          <w:pgMar w:top="1134" w:right="567" w:bottom="1134" w:left="1701" w:header="680" w:footer="680" w:gutter="0"/>
          <w:cols w:space="708"/>
          <w:titlePg/>
          <w:docGrid w:linePitch="360"/>
        </w:sectPr>
      </w:pPr>
    </w:p>
    <w:p w:rsidR="002A6347" w:rsidRPr="001A32CD" w:rsidRDefault="002A6347" w:rsidP="002A6347">
      <w:pPr>
        <w:ind w:left="9072"/>
        <w:rPr>
          <w:sz w:val="20"/>
          <w:szCs w:val="20"/>
        </w:rPr>
      </w:pPr>
      <w:r w:rsidRPr="001A32CD">
        <w:rPr>
          <w:sz w:val="20"/>
          <w:szCs w:val="20"/>
        </w:rPr>
        <w:lastRenderedPageBreak/>
        <w:t xml:space="preserve"> Приложение № 2 </w:t>
      </w:r>
    </w:p>
    <w:p w:rsidR="002A6347" w:rsidRPr="001A32CD" w:rsidRDefault="002A6347" w:rsidP="002A6347">
      <w:pPr>
        <w:ind w:left="9072"/>
        <w:rPr>
          <w:sz w:val="20"/>
          <w:szCs w:val="20"/>
        </w:rPr>
      </w:pPr>
      <w:r w:rsidRPr="001A32CD">
        <w:rPr>
          <w:sz w:val="20"/>
          <w:szCs w:val="20"/>
        </w:rPr>
        <w:t xml:space="preserve"> к решению Совета народных депутатов</w:t>
      </w:r>
    </w:p>
    <w:p w:rsidR="002A6347" w:rsidRPr="001A32CD" w:rsidRDefault="002A6347" w:rsidP="002A6347">
      <w:pPr>
        <w:ind w:left="9072"/>
        <w:rPr>
          <w:sz w:val="20"/>
          <w:szCs w:val="20"/>
        </w:rPr>
      </w:pPr>
      <w:r w:rsidRPr="001A32CD">
        <w:rPr>
          <w:sz w:val="20"/>
          <w:szCs w:val="20"/>
        </w:rPr>
        <w:t xml:space="preserve"> Панинского муниципального района</w:t>
      </w:r>
    </w:p>
    <w:p w:rsidR="002A6347" w:rsidRPr="001A32CD" w:rsidRDefault="002A6347" w:rsidP="002A6347">
      <w:pPr>
        <w:ind w:left="9072"/>
        <w:rPr>
          <w:sz w:val="20"/>
          <w:szCs w:val="20"/>
        </w:rPr>
      </w:pPr>
      <w:r w:rsidRPr="001A32CD">
        <w:rPr>
          <w:sz w:val="20"/>
          <w:szCs w:val="20"/>
        </w:rPr>
        <w:t xml:space="preserve"> Воронежской области « О бюджете</w:t>
      </w:r>
    </w:p>
    <w:p w:rsidR="002A6347" w:rsidRPr="001A32CD" w:rsidRDefault="002A6347" w:rsidP="002A6347">
      <w:pPr>
        <w:ind w:left="9072"/>
        <w:rPr>
          <w:sz w:val="20"/>
          <w:szCs w:val="20"/>
        </w:rPr>
      </w:pPr>
      <w:r w:rsidRPr="001A32CD">
        <w:rPr>
          <w:sz w:val="20"/>
          <w:szCs w:val="20"/>
        </w:rPr>
        <w:t xml:space="preserve"> Панинского муниципального района</w:t>
      </w:r>
    </w:p>
    <w:p w:rsidR="002A6347" w:rsidRPr="001A32CD" w:rsidRDefault="002A6347" w:rsidP="002A6347">
      <w:pPr>
        <w:ind w:left="9072"/>
        <w:rPr>
          <w:sz w:val="20"/>
          <w:szCs w:val="20"/>
        </w:rPr>
      </w:pPr>
      <w:r w:rsidRPr="001A32CD">
        <w:rPr>
          <w:sz w:val="20"/>
          <w:szCs w:val="20"/>
        </w:rPr>
        <w:t xml:space="preserve"> на 2019 год и на налоговый период</w:t>
      </w:r>
    </w:p>
    <w:p w:rsidR="002A6347" w:rsidRPr="001A32CD" w:rsidRDefault="002A6347" w:rsidP="002A6347">
      <w:pPr>
        <w:ind w:left="9072"/>
        <w:rPr>
          <w:sz w:val="20"/>
          <w:szCs w:val="20"/>
        </w:rPr>
      </w:pPr>
      <w:r w:rsidRPr="001A32CD">
        <w:rPr>
          <w:sz w:val="20"/>
          <w:szCs w:val="20"/>
        </w:rPr>
        <w:t xml:space="preserve"> 2020 и 2021 годов»</w:t>
      </w:r>
    </w:p>
    <w:p w:rsidR="002A6347" w:rsidRPr="001A32CD" w:rsidRDefault="002A6347" w:rsidP="002A6347">
      <w:pPr>
        <w:ind w:left="9072"/>
        <w:rPr>
          <w:sz w:val="20"/>
          <w:szCs w:val="20"/>
        </w:rPr>
      </w:pPr>
      <w:r w:rsidRPr="001A32CD">
        <w:rPr>
          <w:sz w:val="20"/>
          <w:szCs w:val="20"/>
        </w:rPr>
        <w:t xml:space="preserve"> от .2019г.№ </w:t>
      </w:r>
    </w:p>
    <w:p w:rsidR="002A6347" w:rsidRPr="001A32CD" w:rsidRDefault="002A6347" w:rsidP="002A6347">
      <w:pPr>
        <w:ind w:left="9072"/>
        <w:rPr>
          <w:sz w:val="20"/>
          <w:szCs w:val="20"/>
        </w:rPr>
      </w:pPr>
    </w:p>
    <w:p w:rsidR="002A6347" w:rsidRPr="001A32CD" w:rsidRDefault="002A6347" w:rsidP="002A6347">
      <w:pPr>
        <w:ind w:left="9072"/>
        <w:rPr>
          <w:sz w:val="20"/>
          <w:szCs w:val="20"/>
        </w:rPr>
      </w:pPr>
      <w:r w:rsidRPr="001A32CD">
        <w:rPr>
          <w:sz w:val="20"/>
          <w:szCs w:val="20"/>
        </w:rPr>
        <w:t xml:space="preserve"> Приложение № 2 </w:t>
      </w:r>
    </w:p>
    <w:p w:rsidR="002A6347" w:rsidRPr="001A32CD" w:rsidRDefault="002A6347" w:rsidP="002A6347">
      <w:pPr>
        <w:ind w:left="9072"/>
        <w:rPr>
          <w:sz w:val="20"/>
          <w:szCs w:val="20"/>
        </w:rPr>
      </w:pPr>
      <w:r w:rsidRPr="001A32CD">
        <w:rPr>
          <w:sz w:val="20"/>
          <w:szCs w:val="20"/>
        </w:rPr>
        <w:t xml:space="preserve"> к решению Совета народных депутатов</w:t>
      </w:r>
    </w:p>
    <w:p w:rsidR="002A6347" w:rsidRPr="001A32CD" w:rsidRDefault="002A6347" w:rsidP="002A6347">
      <w:pPr>
        <w:ind w:left="9072"/>
        <w:rPr>
          <w:sz w:val="20"/>
          <w:szCs w:val="20"/>
        </w:rPr>
      </w:pPr>
      <w:r w:rsidRPr="001A32CD">
        <w:rPr>
          <w:sz w:val="20"/>
          <w:szCs w:val="20"/>
        </w:rPr>
        <w:t xml:space="preserve"> Панинского муниципального района</w:t>
      </w:r>
    </w:p>
    <w:p w:rsidR="002A6347" w:rsidRPr="001A32CD" w:rsidRDefault="002A6347" w:rsidP="002A6347">
      <w:pPr>
        <w:ind w:left="9072"/>
        <w:rPr>
          <w:sz w:val="20"/>
          <w:szCs w:val="20"/>
        </w:rPr>
      </w:pPr>
      <w:r w:rsidRPr="001A32CD">
        <w:rPr>
          <w:sz w:val="20"/>
          <w:szCs w:val="20"/>
        </w:rPr>
        <w:t xml:space="preserve"> Воронежской области « О бюджете</w:t>
      </w:r>
    </w:p>
    <w:p w:rsidR="002A6347" w:rsidRPr="001A32CD" w:rsidRDefault="002A6347" w:rsidP="002A6347">
      <w:pPr>
        <w:ind w:left="9072"/>
        <w:rPr>
          <w:sz w:val="20"/>
          <w:szCs w:val="20"/>
        </w:rPr>
      </w:pPr>
      <w:r w:rsidRPr="001A32CD">
        <w:rPr>
          <w:sz w:val="20"/>
          <w:szCs w:val="20"/>
        </w:rPr>
        <w:t xml:space="preserve"> Панинского муниципального района</w:t>
      </w:r>
    </w:p>
    <w:p w:rsidR="002A6347" w:rsidRPr="001A32CD" w:rsidRDefault="002A6347" w:rsidP="002A6347">
      <w:pPr>
        <w:ind w:left="9072"/>
        <w:rPr>
          <w:sz w:val="20"/>
          <w:szCs w:val="20"/>
        </w:rPr>
      </w:pPr>
      <w:r w:rsidRPr="001A32CD">
        <w:rPr>
          <w:sz w:val="20"/>
          <w:szCs w:val="20"/>
        </w:rPr>
        <w:t xml:space="preserve"> на 2019 год и на налоговый период</w:t>
      </w:r>
    </w:p>
    <w:p w:rsidR="002A6347" w:rsidRPr="001A32CD" w:rsidRDefault="002A6347" w:rsidP="002A6347">
      <w:pPr>
        <w:ind w:left="9072"/>
        <w:rPr>
          <w:sz w:val="20"/>
          <w:szCs w:val="20"/>
        </w:rPr>
      </w:pPr>
      <w:r w:rsidRPr="001A32CD">
        <w:rPr>
          <w:sz w:val="20"/>
          <w:szCs w:val="20"/>
        </w:rPr>
        <w:t xml:space="preserve"> 2020 и 2021 годов»</w:t>
      </w:r>
    </w:p>
    <w:p w:rsidR="002A6347" w:rsidRPr="001A32CD" w:rsidRDefault="002A6347" w:rsidP="002A6347">
      <w:pPr>
        <w:ind w:firstLine="709"/>
        <w:jc w:val="both"/>
        <w:rPr>
          <w:sz w:val="20"/>
          <w:szCs w:val="20"/>
        </w:rPr>
      </w:pPr>
    </w:p>
    <w:p w:rsidR="002A6347" w:rsidRPr="001A32CD" w:rsidRDefault="002A6347" w:rsidP="002A6347">
      <w:pPr>
        <w:ind w:firstLine="709"/>
        <w:jc w:val="center"/>
        <w:rPr>
          <w:sz w:val="20"/>
          <w:szCs w:val="20"/>
        </w:rPr>
      </w:pPr>
      <w:r w:rsidRPr="001A32CD">
        <w:rPr>
          <w:sz w:val="20"/>
          <w:szCs w:val="20"/>
        </w:rPr>
        <w:t>ПОСТУПЛЕНИЯ ДОХОДОВ В БЮДЖЕТ ПАНИНСКОГО МУНИЦИПАЛЬНОГО РАЙОНА</w:t>
      </w:r>
    </w:p>
    <w:p w:rsidR="002A6347" w:rsidRPr="001A32CD" w:rsidRDefault="002A6347" w:rsidP="002A6347">
      <w:pPr>
        <w:ind w:firstLine="709"/>
        <w:jc w:val="center"/>
        <w:rPr>
          <w:sz w:val="20"/>
          <w:szCs w:val="20"/>
        </w:rPr>
      </w:pPr>
      <w:r w:rsidRPr="001A32CD">
        <w:rPr>
          <w:sz w:val="20"/>
          <w:szCs w:val="20"/>
        </w:rPr>
        <w:t>ПО КОДАМ ВИДОВ ДОХОДОВ, ПОДВИДОВ ДОХОДОВ</w:t>
      </w:r>
    </w:p>
    <w:p w:rsidR="002A6347" w:rsidRPr="001A32CD" w:rsidRDefault="002A6347" w:rsidP="002A6347">
      <w:pPr>
        <w:ind w:firstLine="709"/>
        <w:jc w:val="center"/>
        <w:rPr>
          <w:sz w:val="20"/>
          <w:szCs w:val="20"/>
        </w:rPr>
      </w:pPr>
      <w:r w:rsidRPr="001A32CD">
        <w:rPr>
          <w:sz w:val="20"/>
          <w:szCs w:val="20"/>
        </w:rPr>
        <w:t>НА 2019 ГОД И НА ПЛАНОВЫЙ ПЕРИОД 2020 И 2021 ГОДОВ</w:t>
      </w:r>
    </w:p>
    <w:p w:rsidR="002A6347" w:rsidRPr="001A32CD" w:rsidRDefault="002A6347" w:rsidP="002A6347">
      <w:pPr>
        <w:tabs>
          <w:tab w:val="left" w:pos="8004"/>
          <w:tab w:val="left" w:pos="8205"/>
        </w:tabs>
        <w:ind w:firstLine="709"/>
        <w:jc w:val="both"/>
        <w:rPr>
          <w:sz w:val="20"/>
          <w:szCs w:val="20"/>
        </w:rPr>
      </w:pPr>
      <w:r w:rsidRPr="001A32CD">
        <w:rPr>
          <w:sz w:val="20"/>
          <w:szCs w:val="20"/>
        </w:rPr>
        <w:tab/>
        <w:t xml:space="preserve"> (</w:t>
      </w:r>
      <w:r w:rsidRPr="001A32CD">
        <w:rPr>
          <w:sz w:val="20"/>
          <w:szCs w:val="20"/>
        </w:rPr>
        <w:tab/>
        <w:t>тыс. руб.)</w:t>
      </w:r>
    </w:p>
    <w:tbl>
      <w:tblPr>
        <w:tblW w:w="5000" w:type="pct"/>
        <w:tblLook w:val="0000"/>
      </w:tblPr>
      <w:tblGrid>
        <w:gridCol w:w="3802"/>
        <w:gridCol w:w="4563"/>
        <w:gridCol w:w="2282"/>
        <w:gridCol w:w="2282"/>
        <w:gridCol w:w="2282"/>
      </w:tblGrid>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Код показателя</w:t>
            </w:r>
          </w:p>
        </w:tc>
        <w:tc>
          <w:tcPr>
            <w:tcW w:w="150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1152"/>
                <w:tab w:val="left" w:pos="4395"/>
                <w:tab w:val="left" w:pos="5245"/>
                <w:tab w:val="left" w:pos="5812"/>
                <w:tab w:val="right" w:pos="8647"/>
              </w:tabs>
              <w:jc w:val="both"/>
              <w:rPr>
                <w:sz w:val="20"/>
                <w:szCs w:val="20"/>
              </w:rPr>
            </w:pPr>
            <w:r w:rsidRPr="001A32CD">
              <w:rPr>
                <w:sz w:val="20"/>
                <w:szCs w:val="20"/>
              </w:rPr>
              <w:t>Наименование показателя</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1152"/>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1152"/>
                <w:tab w:val="left" w:pos="4395"/>
                <w:tab w:val="left" w:pos="5245"/>
                <w:tab w:val="left" w:pos="5812"/>
                <w:tab w:val="right" w:pos="8647"/>
              </w:tabs>
              <w:jc w:val="both"/>
              <w:rPr>
                <w:sz w:val="20"/>
                <w:szCs w:val="20"/>
              </w:rPr>
            </w:pPr>
            <w:r w:rsidRPr="001A32CD">
              <w:rPr>
                <w:sz w:val="20"/>
                <w:szCs w:val="20"/>
              </w:rPr>
              <w:t>2019 год</w:t>
            </w:r>
          </w:p>
          <w:p w:rsidR="002A6347" w:rsidRPr="001A32CD" w:rsidRDefault="002A6347" w:rsidP="00604653">
            <w:pPr>
              <w:shd w:val="clear" w:color="auto" w:fill="FFFFFF"/>
              <w:tabs>
                <w:tab w:val="left" w:pos="1152"/>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1152"/>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1152"/>
                <w:tab w:val="left" w:pos="4395"/>
                <w:tab w:val="left" w:pos="5245"/>
                <w:tab w:val="left" w:pos="5812"/>
                <w:tab w:val="right" w:pos="8647"/>
              </w:tabs>
              <w:jc w:val="both"/>
              <w:rPr>
                <w:sz w:val="20"/>
                <w:szCs w:val="20"/>
              </w:rPr>
            </w:pPr>
            <w:r w:rsidRPr="001A32CD">
              <w:rPr>
                <w:sz w:val="20"/>
                <w:szCs w:val="20"/>
              </w:rPr>
              <w:t>2020 год</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1152"/>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1152"/>
                <w:tab w:val="left" w:pos="4395"/>
                <w:tab w:val="left" w:pos="5245"/>
                <w:tab w:val="left" w:pos="5812"/>
                <w:tab w:val="right" w:pos="8647"/>
              </w:tabs>
              <w:jc w:val="both"/>
              <w:rPr>
                <w:sz w:val="20"/>
                <w:szCs w:val="20"/>
              </w:rPr>
            </w:pPr>
            <w:r w:rsidRPr="001A32CD">
              <w:rPr>
                <w:sz w:val="20"/>
                <w:szCs w:val="20"/>
              </w:rPr>
              <w:t>2021 год</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000 8 50 00000 00 0000 000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ВСЕГО</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468607,4</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354 711,3</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373 403,0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000 1 00 00000 00 0000 000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НАЛОГОВЫЕ И НЕНАЛОГОВЫЕ ДОХОДЫ</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124 651,0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126 993,0</w:t>
            </w: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136 296,0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000 1 01 00000 00 0000 000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НАЛОГИ НА ПРИБЫЛЬ, ДОХОДЫ</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71 261,0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71 741,0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80 222,0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000 1 01 02000 01 0000 110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Налог на доходы физических лиц</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71 261,0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 xml:space="preserve"> 71 741,0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80 222,0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000 1 01 02010 01 0000 110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69 311,0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69 691,0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78 022,0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lastRenderedPageBreak/>
              <w:t>000 1 01 02020 01 0000 110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950,0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950,0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1 000,0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000 1 01 02030 01 0000 110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1 000,0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1 100,0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1 200,0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000 1 03 00000 00 0000 000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НАЛОГИ НА ТОВАРЫ (РАБОТЫ, УСЛУГИ), РЕАЛИЗУЕМЫЕ НА ТЕРРИТОРИИ РОССИЙСКОЙ ФЕДЕРАЦИИ</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12 185,0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13 175,0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13 687,0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000 1 03 02000 01 0000 110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Акцизы по подакцизным товарам (продукции), производимым на территории Российской Федерации</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 xml:space="preserve">12 185,0 </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13 175,0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13 687,0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000 1 03 02230 01 0000 110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4 874,0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5 270,0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5 474,8</w:t>
            </w:r>
          </w:p>
        </w:tc>
      </w:tr>
      <w:tr w:rsidR="002A6347" w:rsidRPr="001A32CD" w:rsidTr="00604653">
        <w:trPr>
          <w:trHeight w:val="698"/>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lastRenderedPageBreak/>
              <w:t>000 1 03 02240 01 0000 110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243,7</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263,5</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273,7</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000 1 03 02250 01 0000 110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6 701,7</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7 246,3</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7 527,9</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000 1 03 02260 01 0000 110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365,6</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395,2</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410,6</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000 1 05 00000 00 0000 000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НАЛОГИ НА СОВОКУПНЫЙ ДОХОД</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9 017,0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9 217,0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9 417,0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000 1 05 01000 00 0000 110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Налог, взимаемый в связи с применением упрощенной системы налогообложения</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1 400,0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1 500,0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1 600,0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000 1 05 01010 01 0000 110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Налог, взимаемый с налогоплательщиков, выбравших в качестве объекта налогообложения доходы</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1 092,0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1 170,0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1 248,0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000 1 05 01011 01 0000 110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 xml:space="preserve">Налог, взимаемый с налогоплательщиков, выбравших в качестве объекта налогообложения </w:t>
            </w:r>
            <w:r w:rsidRPr="001A32CD">
              <w:rPr>
                <w:sz w:val="20"/>
                <w:szCs w:val="20"/>
              </w:rPr>
              <w:lastRenderedPageBreak/>
              <w:t>доходы</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1 092,0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1 170,0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1 248,0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lastRenderedPageBreak/>
              <w:t>000 1 05 01020 01 0000 110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308,0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330,0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352,0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000 1 05 01021 01 0000 110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308,0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330,0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352,0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000 1 05 02000 02 0000 110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Единый налог на вмененный доход для отдельных видов деятельности</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5 500,0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5 600 ,0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000 1 05 02010 02 0000 110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Единый налог на вмененный доход для отдельных видов деятельности</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5 500,0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5 600,0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000 1 05 03000 01 0000 110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Единый сельскохозяйственный налог</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2 107,0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2 107,0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2 107,0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000 1 05 03010 01 0000 110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Единый сельскохозяйственный налог</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 xml:space="preserve"> 2 107,0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2 107,0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2 107,0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000 1 05 04000 02 0000 110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Налог, взимаемый в связи с применением патентной системы налогообложения</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5 710,0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000 1 05 04020 02 0000 110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 xml:space="preserve">Налог, взимаемый в связи с применением патентной системы налогообложения, зачисляемый в бюджеты муниципальных районов </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5 710,0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000 1 08 00000 00 0000 000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ГОСУДАРСТВЕННАЯ ПОШЛИНА</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2 050,0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2 112,0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2 212,0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000 1 08 03010 01 0000 110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2 050,0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2 112 ,0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2 212,0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000 1 11 00000 00 0000 000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ДОХОДЫ ОТ ИСПОЛЬЗОВАНИЯ ИМУЩЕСТВА, НАХОДЯЩЕГОСЯ В ГОСУДАРСТВЕННОЙ И МУНИЦИПАЛЬНОЙ СОБСТВЕННОСТИ</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19 200,0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19 700,0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19 600,0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lastRenderedPageBreak/>
              <w:t>000 1 11 05000 00 0000 120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19 200,0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19 700,0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19 600,0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000 1 11 05010 00 0000 120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18 500, 0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19 000,0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19 000,0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000 1 11 05013 05 0000 120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16 695,0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17 145,0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17 145,0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000 1 11 05013 13 0000 120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w:t>
            </w:r>
            <w:r w:rsidRPr="001A32CD">
              <w:rPr>
                <w:sz w:val="20"/>
                <w:szCs w:val="20"/>
              </w:rPr>
              <w:lastRenderedPageBreak/>
              <w:t>земельных участков</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1 805,0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1 855,0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1 855,0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lastRenderedPageBreak/>
              <w:t>000 1 11 05030 00 0000 120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50" w:type="pct"/>
            <w:tcBorders>
              <w:top w:val="single" w:sz="4" w:space="0" w:color="auto"/>
              <w:left w:val="nil"/>
              <w:bottom w:val="single" w:sz="4" w:space="0" w:color="auto"/>
              <w:right w:val="single" w:sz="4" w:space="0" w:color="auto"/>
            </w:tcBorders>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700,00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700,0</w:t>
            </w:r>
          </w:p>
        </w:tc>
        <w:tc>
          <w:tcPr>
            <w:tcW w:w="750" w:type="pct"/>
            <w:tcBorders>
              <w:top w:val="single" w:sz="4" w:space="0" w:color="auto"/>
              <w:left w:val="nil"/>
              <w:bottom w:val="single" w:sz="4" w:space="0" w:color="auto"/>
              <w:right w:val="single" w:sz="4" w:space="0" w:color="auto"/>
            </w:tcBorders>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600,0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000 1 11 05035 05 0000 120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700,0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700,0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600,0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000 1 12 00000 00 0000 000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ПЛАТЕЖИ ПРИ ПОЛЬЗОВАНИИ ПРИРОДНЫМИ РЕСУРСАМИ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160,0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170,0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000 1 12 01000 01 0000 120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Плата за негативное воздействие на окружающую среду</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160,0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170,0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000 1 12 01010 01 0000 120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Плата за выбросы загрязняющих веществ в атмосферный воздух стационарными объектами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39,0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42,0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44,0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000 1 12 01030 01 0000 120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Плата за сбросы загрязняющих веществ в водные объекты</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000 1 12 01040 01 0000 120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Плата за размещение отходов производства и потребления</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110,0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117,0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125,0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000 1 13 00000 00 0000 000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ДОХОДЫ ОТ ОКАЗАНИЯ ПЛАТНЫХ УСЛУГ (РАБОТ) И КОМПЕНСАЦИИ ЗАТРАТ ГОСУДАРСТВА</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000 1 13 01990 00 0000 130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Прочие доходы от оказания платных услуг (работ)</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000 1 13 01995 05 0000 130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 xml:space="preserve">Прочие доходы от оказания платных услуг (работ) </w:t>
            </w:r>
            <w:r w:rsidRPr="001A32CD">
              <w:rPr>
                <w:sz w:val="20"/>
                <w:szCs w:val="20"/>
              </w:rPr>
              <w:lastRenderedPageBreak/>
              <w:t>получателями средств бюджетов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lastRenderedPageBreak/>
              <w:t>000 1 16 00000 00 0000 000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ШТРАФЫ, САНКЦИИ, ВОЗМЕЩЕНИЕ УЩЕРБА</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900, 0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1000,0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1 100,0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000 1 16 03000 00 0000 140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Денежные взыскания (штрафы) за нарушение законодательства о налогах и сборах</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000 1 16 03010 01 0000 140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25,0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25,0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25,0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000 1 16 03030 01 0000 140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000 1 16 08000 01 0000 140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000 1 16 08010 01 0000 140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000 1 16 25000 00 0000 140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 xml:space="preserve">Денежные взыскания (штрафы) за нарушение </w:t>
            </w:r>
            <w:r w:rsidRPr="001A32CD">
              <w:rPr>
                <w:sz w:val="20"/>
                <w:szCs w:val="20"/>
              </w:rPr>
              <w:lastRenderedPageBreak/>
              <w:t>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75,0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80,0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85,0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lastRenderedPageBreak/>
              <w:t>000 1 16 25060 01 0000 140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Денежные взыскания (штрафы) за нарушение земельного законодательства</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75,0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80,0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85,0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000 1 16 28000 01 0000 140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255,0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260,0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262,0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000 1 16 43000 01 0000 140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50,0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000 1 16 90000 00 0000 140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Прочие поступления от денежных взысканий (штрафов) и иных сумм в возмещение ущерба</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390,0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480,0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573,0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000 1 16 90050 05 0000 140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390,0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480,0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573,0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lastRenderedPageBreak/>
              <w:t>000 1 17 00000 00 0000 000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ПРОЧИЕ НЕНАЛОГОВЫЕ ДОХОДЫ</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9 738,0</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9 738,0</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9 738,0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000 1 17 05000 00 0000 180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Прочие неналоговые доходы</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9 738,0</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9 738,0</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9 738,0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000 1 17 05050 05 0000 180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Прочие неналоговые доходы бюджетов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9 738,0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9 738,0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9 738,0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000 2 00 00000 00 0000 000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БЕЗВОЗМЕЗДНЫЕ ПОСТУПЛЕНИЯ</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343956,4</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227 718,3</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237 107,0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000 2 02 00000 00 0000 000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БЕЗВОЗМЕЗДНЫЕ ПОСТУПЛЕНИЯ ОТ ДРУГИХ БЮДЖЕТОВ БЮДЖЕТНОЙ СИСТЕМЫ РОССИЙСКОЙ ФЕДЕРАЦИИ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343956,4</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227 718,3</w:t>
            </w: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237 107,0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000 2 02 15001 05 0000 150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Дотации бюджетам муниципальных районов на выравнивание бюджетной обеспеченности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67255,0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43665,0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44042,0</w:t>
            </w: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 xml:space="preserve"> 000 2 02 29999 05 0000 150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Прочие субсидии бюджетам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11274,34</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3295,3</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2747,9</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000 2 02 20077 02 0000 150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Субсидии бюджета муниципальных районов на софинансирование капитальных вложений в объекты муниципальной собственности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654,8</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000 2 02 20216 05 0000 150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ind w:firstLineChars="200" w:firstLine="400"/>
              <w:jc w:val="both"/>
              <w:rPr>
                <w:sz w:val="20"/>
                <w:szCs w:val="20"/>
              </w:rPr>
            </w:pPr>
            <w:r w:rsidRPr="001A32CD">
              <w:rPr>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A6347" w:rsidRPr="001A32CD" w:rsidRDefault="002A6347" w:rsidP="00604653">
            <w:pPr>
              <w:jc w:val="both"/>
              <w:rPr>
                <w:bCs/>
                <w:sz w:val="20"/>
                <w:szCs w:val="20"/>
              </w:rPr>
            </w:pP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47506,8</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000 2 02 25097 05 0000 150</w:t>
            </w:r>
          </w:p>
          <w:p w:rsidR="002A6347" w:rsidRPr="001A32CD" w:rsidRDefault="002A6347" w:rsidP="00604653">
            <w:pPr>
              <w:jc w:val="both"/>
              <w:rPr>
                <w:bCs/>
                <w:sz w:val="20"/>
                <w:szCs w:val="20"/>
              </w:rPr>
            </w:pP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1800,0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000 2 02 25169 05 0000 150</w:t>
            </w:r>
          </w:p>
          <w:p w:rsidR="002A6347" w:rsidRPr="001A32CD" w:rsidRDefault="002A6347" w:rsidP="00604653">
            <w:pPr>
              <w:jc w:val="both"/>
              <w:rPr>
                <w:sz w:val="20"/>
                <w:szCs w:val="20"/>
              </w:rPr>
            </w:pP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1605,9</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000 2 02 25467 05 0000 150</w:t>
            </w:r>
          </w:p>
          <w:p w:rsidR="002A6347" w:rsidRPr="001A32CD" w:rsidRDefault="002A6347" w:rsidP="00604653">
            <w:pPr>
              <w:jc w:val="both"/>
              <w:rPr>
                <w:sz w:val="20"/>
                <w:szCs w:val="20"/>
              </w:rPr>
            </w:pP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ind w:firstLineChars="200" w:firstLine="400"/>
              <w:jc w:val="both"/>
              <w:rPr>
                <w:sz w:val="20"/>
                <w:szCs w:val="20"/>
              </w:rPr>
            </w:pPr>
            <w:r w:rsidRPr="001A32CD">
              <w:rPr>
                <w:sz w:val="20"/>
                <w:szCs w:val="20"/>
              </w:rPr>
              <w:t xml:space="preserve"> Субсидии бюджетам муниципальных районов на обеспечение развития и укрепления материально-технической базы домов культуры в </w:t>
            </w:r>
            <w:r w:rsidRPr="001A32CD">
              <w:rPr>
                <w:sz w:val="20"/>
                <w:szCs w:val="20"/>
              </w:rPr>
              <w:lastRenderedPageBreak/>
              <w:t>населенных пунктах с числом жителей до 50 тысяч человек</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lastRenderedPageBreak/>
              <w:t>8146,4</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lastRenderedPageBreak/>
              <w:t>000 2 02 25497 05 0000 150</w:t>
            </w:r>
          </w:p>
          <w:p w:rsidR="002A6347" w:rsidRPr="001A32CD" w:rsidRDefault="002A6347" w:rsidP="00604653">
            <w:pPr>
              <w:jc w:val="both"/>
              <w:rPr>
                <w:sz w:val="20"/>
                <w:szCs w:val="20"/>
              </w:rPr>
            </w:pP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ind w:firstLineChars="200" w:firstLine="400"/>
              <w:jc w:val="both"/>
              <w:rPr>
                <w:sz w:val="20"/>
                <w:szCs w:val="20"/>
              </w:rPr>
            </w:pPr>
            <w:r w:rsidRPr="001A32CD">
              <w:rPr>
                <w:sz w:val="20"/>
                <w:szCs w:val="20"/>
              </w:rPr>
              <w:t xml:space="preserve"> Субсидии бюджетам муниципальных районов на реализацию мероприятий по обеспечению жильем молодых семей</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2242,5</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000 2 02 25519 05 0000 150</w:t>
            </w:r>
          </w:p>
          <w:p w:rsidR="002A6347" w:rsidRPr="001A32CD" w:rsidRDefault="002A6347" w:rsidP="00604653">
            <w:pPr>
              <w:jc w:val="both"/>
              <w:rPr>
                <w:sz w:val="20"/>
                <w:szCs w:val="20"/>
              </w:rPr>
            </w:pP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ind w:firstLineChars="200" w:firstLine="400"/>
              <w:jc w:val="both"/>
              <w:rPr>
                <w:sz w:val="20"/>
                <w:szCs w:val="20"/>
              </w:rPr>
            </w:pPr>
            <w:r w:rsidRPr="001A32CD">
              <w:rPr>
                <w:sz w:val="20"/>
                <w:szCs w:val="20"/>
              </w:rPr>
              <w:t xml:space="preserve"> Субсидия бюджетам муниципальных районов на поддержку отрасли культуры</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105,34</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000 2 02 29999 05 0000 150</w:t>
            </w:r>
          </w:p>
          <w:p w:rsidR="002A6347" w:rsidRPr="001A32CD" w:rsidRDefault="002A6347" w:rsidP="00604653">
            <w:pPr>
              <w:jc w:val="both"/>
              <w:rPr>
                <w:sz w:val="20"/>
                <w:szCs w:val="20"/>
              </w:rPr>
            </w:pP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ind w:firstLineChars="200" w:firstLine="400"/>
              <w:jc w:val="both"/>
              <w:rPr>
                <w:sz w:val="20"/>
                <w:szCs w:val="20"/>
              </w:rPr>
            </w:pPr>
            <w:r w:rsidRPr="001A32CD">
              <w:rPr>
                <w:sz w:val="20"/>
                <w:szCs w:val="20"/>
              </w:rPr>
              <w:t xml:space="preserve"> Прочие субсидии бюджетам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30823,0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000 2 02 30024 05 0000 150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Субвенции бюджетам муниципальных районов на выполнение передаваемых полномочий субъектов Российской Федерации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5229,0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4495,0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4644,0</w:t>
            </w:r>
          </w:p>
        </w:tc>
      </w:tr>
      <w:tr w:rsidR="002A6347" w:rsidRPr="001A32CD" w:rsidTr="00604653">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000 2 02 30027 05 0000 150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4 630,0</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4646,0</w:t>
            </w:r>
          </w:p>
        </w:tc>
      </w:tr>
      <w:tr w:rsidR="002A6347" w:rsidRPr="001A32CD" w:rsidTr="00604653">
        <w:trPr>
          <w:trHeight w:val="3164"/>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000 2 02 30029 05 0000 150</w:t>
            </w:r>
          </w:p>
          <w:p w:rsidR="002A6347" w:rsidRPr="001A32CD" w:rsidRDefault="002A6347" w:rsidP="00604653">
            <w:pPr>
              <w:jc w:val="both"/>
              <w:rPr>
                <w:bCs/>
                <w:sz w:val="20"/>
                <w:szCs w:val="20"/>
              </w:rPr>
            </w:pP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Субвенции бюджетам муниципальных районов на компенсацию части, взимаемой с родителей (законных представителей) за присмотр и уход за детьми, посещающих образовательные организации, реализующие образовательные программы дошкольного образования</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92,0</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92,0</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92,0</w:t>
            </w:r>
          </w:p>
        </w:tc>
      </w:tr>
      <w:tr w:rsidR="002A6347" w:rsidRPr="001A32CD" w:rsidTr="00604653">
        <w:trPr>
          <w:trHeight w:val="2339"/>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000 2 02 35260 05 0000 150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483,6</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501,9</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408,2</w:t>
            </w:r>
          </w:p>
        </w:tc>
      </w:tr>
      <w:tr w:rsidR="002A6347" w:rsidRPr="001A32CD" w:rsidTr="00604653">
        <w:trPr>
          <w:trHeight w:val="636"/>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lastRenderedPageBreak/>
              <w:t>000 2 02 39998 05 0000 150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Единая субвенция бюджетам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6098,0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1385,0</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1385,0</w:t>
            </w:r>
          </w:p>
        </w:tc>
      </w:tr>
      <w:tr w:rsidR="002A6347" w:rsidRPr="001A32CD" w:rsidTr="00604653">
        <w:trPr>
          <w:trHeight w:val="636"/>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000 2 02 39999 05 0000 150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Прочие субвенции бюджетам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159496,7</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169116,2</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178604,0</w:t>
            </w:r>
          </w:p>
        </w:tc>
      </w:tr>
      <w:tr w:rsidR="002A6347" w:rsidRPr="001A32CD" w:rsidTr="00604653">
        <w:trPr>
          <w:trHeight w:val="31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000 2 02 40014 05 0000 150</w:t>
            </w:r>
          </w:p>
          <w:p w:rsidR="002A6347" w:rsidRPr="001A32CD" w:rsidRDefault="002A6347" w:rsidP="00604653">
            <w:pPr>
              <w:jc w:val="both"/>
              <w:rPr>
                <w:bCs/>
                <w:sz w:val="20"/>
                <w:szCs w:val="20"/>
              </w:rPr>
            </w:pP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9827,3</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380,0</w:t>
            </w: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380,0</w:t>
            </w:r>
          </w:p>
        </w:tc>
      </w:tr>
      <w:tr w:rsidR="002A6347" w:rsidRPr="001A32CD" w:rsidTr="00604653">
        <w:trPr>
          <w:trHeight w:val="313"/>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000 2 02 45160 05 0000 150</w:t>
            </w:r>
          </w:p>
          <w:p w:rsidR="002A6347" w:rsidRPr="001A32CD" w:rsidRDefault="002A6347" w:rsidP="00604653">
            <w:pPr>
              <w:jc w:val="both"/>
              <w:rPr>
                <w:bCs/>
                <w:sz w:val="20"/>
                <w:szCs w:val="20"/>
              </w:rPr>
            </w:pP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sz w:val="20"/>
                <w:szCs w:val="20"/>
              </w:rPr>
            </w:pPr>
            <w:r w:rsidRPr="001A32CD">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284,9</w:t>
            </w: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c>
          <w:tcPr>
            <w:tcW w:w="750" w:type="pct"/>
            <w:tcBorders>
              <w:top w:val="single" w:sz="4" w:space="0" w:color="auto"/>
              <w:left w:val="nil"/>
              <w:bottom w:val="single" w:sz="4" w:space="0" w:color="auto"/>
              <w:right w:val="single" w:sz="4" w:space="0" w:color="auto"/>
            </w:tcBorders>
            <w:shd w:val="clear" w:color="auto" w:fill="FFFFFF"/>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p>
        </w:tc>
      </w:tr>
      <w:tr w:rsidR="002A6347" w:rsidRPr="001A32CD" w:rsidTr="00604653">
        <w:trPr>
          <w:trHeight w:val="351"/>
        </w:trPr>
        <w:tc>
          <w:tcPr>
            <w:tcW w:w="1250" w:type="pct"/>
            <w:tcBorders>
              <w:top w:val="single" w:sz="4" w:space="0" w:color="auto"/>
              <w:left w:val="single" w:sz="4" w:space="0" w:color="auto"/>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bCs/>
                <w:sz w:val="20"/>
                <w:szCs w:val="20"/>
              </w:rPr>
              <w:t>000 2 02 49999 05 0000 150</w:t>
            </w:r>
          </w:p>
        </w:tc>
        <w:tc>
          <w:tcPr>
            <w:tcW w:w="1500" w:type="pct"/>
            <w:tcBorders>
              <w:top w:val="single" w:sz="4" w:space="0" w:color="auto"/>
              <w:left w:val="nil"/>
              <w:bottom w:val="single" w:sz="4" w:space="0" w:color="auto"/>
              <w:right w:val="single" w:sz="4" w:space="0" w:color="auto"/>
            </w:tcBorders>
            <w:vAlign w:val="bottom"/>
          </w:tcPr>
          <w:p w:rsidR="002A6347" w:rsidRPr="001A32CD" w:rsidRDefault="002A6347" w:rsidP="00604653">
            <w:pPr>
              <w:jc w:val="both"/>
              <w:rPr>
                <w:bCs/>
                <w:sz w:val="20"/>
                <w:szCs w:val="20"/>
              </w:rPr>
            </w:pPr>
            <w:r w:rsidRPr="001A32CD">
              <w:rPr>
                <w:sz w:val="20"/>
                <w:szCs w:val="20"/>
              </w:rPr>
              <w:t>Прочие межбюджетные трансферты, передаваемые бюджетам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2305,2</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157,9</w:t>
            </w:r>
          </w:p>
        </w:tc>
        <w:tc>
          <w:tcPr>
            <w:tcW w:w="750" w:type="pct"/>
            <w:tcBorders>
              <w:top w:val="single" w:sz="4" w:space="0" w:color="auto"/>
              <w:left w:val="nil"/>
              <w:bottom w:val="single" w:sz="4" w:space="0" w:color="auto"/>
              <w:right w:val="single" w:sz="4" w:space="0" w:color="auto"/>
            </w:tcBorders>
            <w:shd w:val="clear" w:color="auto" w:fill="FFFFFF"/>
            <w:vAlign w:val="center"/>
          </w:tcPr>
          <w:p w:rsidR="002A6347" w:rsidRPr="001A32CD" w:rsidRDefault="002A6347" w:rsidP="00604653">
            <w:pPr>
              <w:shd w:val="clear" w:color="auto" w:fill="FFFFFF"/>
              <w:tabs>
                <w:tab w:val="left" w:pos="708"/>
                <w:tab w:val="left" w:pos="4395"/>
                <w:tab w:val="left" w:pos="5245"/>
                <w:tab w:val="left" w:pos="5812"/>
                <w:tab w:val="right" w:pos="8647"/>
              </w:tabs>
              <w:jc w:val="both"/>
              <w:rPr>
                <w:sz w:val="20"/>
                <w:szCs w:val="20"/>
              </w:rPr>
            </w:pPr>
            <w:r w:rsidRPr="001A32CD">
              <w:rPr>
                <w:sz w:val="20"/>
                <w:szCs w:val="20"/>
              </w:rPr>
              <w:t>157,9</w:t>
            </w:r>
          </w:p>
        </w:tc>
      </w:tr>
    </w:tbl>
    <w:p w:rsidR="002A6347" w:rsidRPr="001A32CD" w:rsidRDefault="002A6347" w:rsidP="002A6347">
      <w:pPr>
        <w:pStyle w:val="aff1"/>
        <w:shd w:val="clear" w:color="auto" w:fill="FFFFFF"/>
        <w:spacing w:before="0" w:after="0"/>
        <w:ind w:firstLine="709"/>
        <w:rPr>
          <w:b w:val="0"/>
          <w:sz w:val="20"/>
          <w:szCs w:val="20"/>
        </w:rPr>
      </w:pPr>
      <w:r w:rsidRPr="001A32CD">
        <w:rPr>
          <w:b w:val="0"/>
          <w:bCs w:val="0"/>
          <w:sz w:val="20"/>
          <w:szCs w:val="20"/>
        </w:rPr>
        <w:br w:type="page"/>
      </w:r>
    </w:p>
    <w:tbl>
      <w:tblPr>
        <w:tblW w:w="5000" w:type="pct"/>
        <w:tblLook w:val="04A0"/>
      </w:tblPr>
      <w:tblGrid>
        <w:gridCol w:w="5629"/>
        <w:gridCol w:w="685"/>
        <w:gridCol w:w="435"/>
        <w:gridCol w:w="739"/>
        <w:gridCol w:w="739"/>
        <w:gridCol w:w="684"/>
        <w:gridCol w:w="271"/>
        <w:gridCol w:w="1372"/>
        <w:gridCol w:w="684"/>
        <w:gridCol w:w="1369"/>
        <w:gridCol w:w="964"/>
        <w:gridCol w:w="268"/>
        <w:gridCol w:w="551"/>
        <w:gridCol w:w="821"/>
      </w:tblGrid>
      <w:tr w:rsidR="002A6347" w:rsidRPr="001A32CD" w:rsidTr="00604653">
        <w:trPr>
          <w:gridAfter w:val="1"/>
          <w:wAfter w:w="270" w:type="pct"/>
          <w:trHeight w:val="405"/>
        </w:trPr>
        <w:tc>
          <w:tcPr>
            <w:tcW w:w="185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lastRenderedPageBreak/>
              <w:t xml:space="preserve"> </w:t>
            </w:r>
          </w:p>
        </w:tc>
        <w:tc>
          <w:tcPr>
            <w:tcW w:w="225"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3" w:type="pct"/>
            <w:gridSpan w:val="5"/>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12" w:type="pct"/>
            <w:gridSpan w:val="6"/>
            <w:vMerge w:val="restart"/>
            <w:tcBorders>
              <w:top w:val="nil"/>
              <w:left w:val="nil"/>
              <w:bottom w:val="nil"/>
              <w:right w:val="nil"/>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Приложение 3</w:t>
            </w:r>
            <w:r w:rsidRPr="001A32CD">
              <w:rPr>
                <w:bCs/>
                <w:sz w:val="20"/>
                <w:szCs w:val="20"/>
              </w:rPr>
              <w:br/>
              <w:t>к Решению Совета народных депутатов</w:t>
            </w:r>
            <w:r w:rsidRPr="001A32CD">
              <w:rPr>
                <w:bCs/>
                <w:sz w:val="20"/>
                <w:szCs w:val="20"/>
              </w:rPr>
              <w:br/>
              <w:t>Панинского муниципального района</w:t>
            </w:r>
            <w:r w:rsidRPr="001A32CD">
              <w:rPr>
                <w:bCs/>
                <w:sz w:val="20"/>
                <w:szCs w:val="20"/>
              </w:rPr>
              <w:br/>
              <w:t>"О бюджете Панинского муниципального района на 2019</w:t>
            </w:r>
            <w:r w:rsidRPr="001A32CD">
              <w:rPr>
                <w:bCs/>
                <w:sz w:val="20"/>
                <w:szCs w:val="20"/>
              </w:rPr>
              <w:br/>
              <w:t xml:space="preserve"> год и на плановый период 2020 и 2021 годов "</w:t>
            </w:r>
            <w:r w:rsidRPr="001A32CD">
              <w:rPr>
                <w:bCs/>
                <w:sz w:val="20"/>
                <w:szCs w:val="20"/>
              </w:rPr>
              <w:br/>
              <w:t>от __________ №____</w:t>
            </w:r>
          </w:p>
          <w:p w:rsidR="002A6347" w:rsidRPr="001A32CD" w:rsidRDefault="002A6347" w:rsidP="00604653">
            <w:pPr>
              <w:jc w:val="both"/>
              <w:rPr>
                <w:bCs/>
                <w:sz w:val="20"/>
                <w:szCs w:val="20"/>
              </w:rPr>
            </w:pPr>
            <w:r w:rsidRPr="001A32CD">
              <w:rPr>
                <w:bCs/>
                <w:sz w:val="20"/>
                <w:szCs w:val="20"/>
              </w:rPr>
              <w:t>Приложение 8</w:t>
            </w:r>
            <w:r w:rsidRPr="001A32CD">
              <w:rPr>
                <w:bCs/>
                <w:sz w:val="20"/>
                <w:szCs w:val="20"/>
              </w:rPr>
              <w:br/>
              <w:t>к Решению Совета народных депутатов</w:t>
            </w:r>
            <w:r w:rsidRPr="001A32CD">
              <w:rPr>
                <w:bCs/>
                <w:sz w:val="20"/>
                <w:szCs w:val="20"/>
              </w:rPr>
              <w:br/>
              <w:t>Панинского муниципального района</w:t>
            </w:r>
            <w:r w:rsidRPr="001A32CD">
              <w:rPr>
                <w:bCs/>
                <w:sz w:val="20"/>
                <w:szCs w:val="20"/>
              </w:rPr>
              <w:br/>
              <w:t>"О бюджете Панинского муниципального района на 2019</w:t>
            </w:r>
            <w:r w:rsidRPr="001A32CD">
              <w:rPr>
                <w:bCs/>
                <w:sz w:val="20"/>
                <w:szCs w:val="20"/>
              </w:rPr>
              <w:br/>
              <w:t xml:space="preserve"> год и на плановый период 2020 и 2021 годов "</w:t>
            </w:r>
            <w:r w:rsidRPr="001A32CD">
              <w:rPr>
                <w:bCs/>
                <w:sz w:val="20"/>
                <w:szCs w:val="20"/>
              </w:rPr>
              <w:br/>
            </w:r>
          </w:p>
        </w:tc>
      </w:tr>
      <w:tr w:rsidR="002A6347" w:rsidRPr="001A32CD" w:rsidTr="00604653">
        <w:trPr>
          <w:gridAfter w:val="1"/>
          <w:wAfter w:w="270" w:type="pct"/>
          <w:trHeight w:val="375"/>
        </w:trPr>
        <w:tc>
          <w:tcPr>
            <w:tcW w:w="185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3" w:type="pct"/>
            <w:gridSpan w:val="5"/>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12" w:type="pct"/>
            <w:gridSpan w:val="6"/>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270" w:type="pct"/>
          <w:trHeight w:val="375"/>
        </w:trPr>
        <w:tc>
          <w:tcPr>
            <w:tcW w:w="185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3" w:type="pct"/>
            <w:gridSpan w:val="5"/>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12" w:type="pct"/>
            <w:gridSpan w:val="6"/>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270" w:type="pct"/>
          <w:trHeight w:val="375"/>
        </w:trPr>
        <w:tc>
          <w:tcPr>
            <w:tcW w:w="185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3" w:type="pct"/>
            <w:gridSpan w:val="5"/>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12" w:type="pct"/>
            <w:gridSpan w:val="6"/>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270" w:type="pct"/>
          <w:trHeight w:val="375"/>
        </w:trPr>
        <w:tc>
          <w:tcPr>
            <w:tcW w:w="185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3" w:type="pct"/>
            <w:gridSpan w:val="5"/>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12" w:type="pct"/>
            <w:gridSpan w:val="6"/>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270" w:type="pct"/>
          <w:trHeight w:val="375"/>
        </w:trPr>
        <w:tc>
          <w:tcPr>
            <w:tcW w:w="185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3" w:type="pct"/>
            <w:gridSpan w:val="5"/>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12" w:type="pct"/>
            <w:gridSpan w:val="6"/>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270" w:type="pct"/>
          <w:trHeight w:val="375"/>
        </w:trPr>
        <w:tc>
          <w:tcPr>
            <w:tcW w:w="185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3" w:type="pct"/>
            <w:gridSpan w:val="5"/>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12" w:type="pct"/>
            <w:gridSpan w:val="6"/>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270" w:type="pct"/>
          <w:trHeight w:val="315"/>
        </w:trPr>
        <w:tc>
          <w:tcPr>
            <w:tcW w:w="185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3" w:type="pct"/>
            <w:gridSpan w:val="5"/>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12" w:type="pct"/>
            <w:gridSpan w:val="6"/>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270" w:type="pct"/>
          <w:trHeight w:val="1395"/>
        </w:trPr>
        <w:tc>
          <w:tcPr>
            <w:tcW w:w="4730" w:type="pct"/>
            <w:gridSpan w:val="13"/>
            <w:tcBorders>
              <w:top w:val="nil"/>
              <w:left w:val="nil"/>
              <w:bottom w:val="nil"/>
              <w:right w:val="nil"/>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Ведомственная структура расходов бюджета Панинского муниципального района на 2019 год и на плановый период 2020 и 2021 годов</w:t>
            </w:r>
          </w:p>
        </w:tc>
      </w:tr>
      <w:tr w:rsidR="002A6347" w:rsidRPr="001A32CD" w:rsidTr="00604653">
        <w:trPr>
          <w:trHeight w:val="390"/>
        </w:trPr>
        <w:tc>
          <w:tcPr>
            <w:tcW w:w="2218" w:type="pct"/>
            <w:gridSpan w:val="3"/>
            <w:tcBorders>
              <w:top w:val="single" w:sz="8" w:space="0" w:color="auto"/>
              <w:left w:val="single" w:sz="8" w:space="0" w:color="auto"/>
              <w:bottom w:val="single" w:sz="8" w:space="0" w:color="auto"/>
              <w:right w:val="single" w:sz="8" w:space="0" w:color="auto"/>
            </w:tcBorders>
            <w:shd w:val="clear" w:color="000000" w:fill="FFFFFF"/>
            <w:noWrap/>
            <w:hideMark/>
          </w:tcPr>
          <w:p w:rsidR="002A6347" w:rsidRPr="001A32CD" w:rsidRDefault="002A6347" w:rsidP="00604653">
            <w:pPr>
              <w:jc w:val="both"/>
              <w:rPr>
                <w:sz w:val="20"/>
                <w:szCs w:val="20"/>
              </w:rPr>
            </w:pPr>
            <w:r w:rsidRPr="001A32CD">
              <w:rPr>
                <w:sz w:val="20"/>
                <w:szCs w:val="20"/>
              </w:rPr>
              <w:t xml:space="preserve"> </w:t>
            </w:r>
          </w:p>
        </w:tc>
        <w:tc>
          <w:tcPr>
            <w:tcW w:w="243" w:type="pct"/>
            <w:tcBorders>
              <w:top w:val="single" w:sz="8" w:space="0" w:color="auto"/>
              <w:left w:val="nil"/>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 xml:space="preserve"> </w:t>
            </w:r>
          </w:p>
        </w:tc>
        <w:tc>
          <w:tcPr>
            <w:tcW w:w="243" w:type="pct"/>
            <w:tcBorders>
              <w:top w:val="single" w:sz="8" w:space="0" w:color="auto"/>
              <w:left w:val="nil"/>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single" w:sz="8" w:space="0" w:color="auto"/>
              <w:left w:val="nil"/>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single" w:sz="8" w:space="0" w:color="auto"/>
              <w:left w:val="nil"/>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single" w:sz="8" w:space="0" w:color="auto"/>
              <w:left w:val="nil"/>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single" w:sz="8" w:space="0" w:color="auto"/>
              <w:left w:val="nil"/>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 xml:space="preserve"> </w:t>
            </w:r>
          </w:p>
        </w:tc>
        <w:tc>
          <w:tcPr>
            <w:tcW w:w="317" w:type="pct"/>
            <w:tcBorders>
              <w:top w:val="single" w:sz="8" w:space="0" w:color="auto"/>
              <w:left w:val="nil"/>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 xml:space="preserve"> </w:t>
            </w:r>
          </w:p>
        </w:tc>
        <w:tc>
          <w:tcPr>
            <w:tcW w:w="538" w:type="pct"/>
            <w:gridSpan w:val="3"/>
            <w:tcBorders>
              <w:top w:val="single" w:sz="8" w:space="0" w:color="auto"/>
              <w:left w:val="nil"/>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Наименование</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ГРБС</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Рз</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ПР</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ЦСР</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ВР</w:t>
            </w:r>
          </w:p>
        </w:tc>
        <w:tc>
          <w:tcPr>
            <w:tcW w:w="1305" w:type="pct"/>
            <w:gridSpan w:val="5"/>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СУММА (тыс. рублей)</w:t>
            </w:r>
          </w:p>
        </w:tc>
      </w:tr>
      <w:tr w:rsidR="002A6347" w:rsidRPr="001A32CD" w:rsidTr="00604653">
        <w:trPr>
          <w:trHeight w:val="39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2019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2020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2021</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В С Е Г О</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485408,2</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362996,9</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378684,5</w:t>
            </w:r>
          </w:p>
        </w:tc>
      </w:tr>
      <w:tr w:rsidR="002A6347" w:rsidRPr="001A32CD" w:rsidTr="00604653">
        <w:trPr>
          <w:trHeight w:val="322"/>
        </w:trPr>
        <w:tc>
          <w:tcPr>
            <w:tcW w:w="2218"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Администрация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142841,90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54435,60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57076,70</w:t>
            </w:r>
          </w:p>
        </w:tc>
      </w:tr>
      <w:tr w:rsidR="002A6347" w:rsidRPr="001A32CD" w:rsidTr="00604653">
        <w:trPr>
          <w:trHeight w:val="555"/>
        </w:trPr>
        <w:tc>
          <w:tcPr>
            <w:tcW w:w="2218"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ОБЩЕГОСУДАРСТВЕННЫЕ ВОПРОСЫ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36545,6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29551,4</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31175,8</w:t>
            </w:r>
          </w:p>
        </w:tc>
      </w:tr>
      <w:tr w:rsidR="002A6347" w:rsidRPr="001A32CD" w:rsidTr="00604653">
        <w:trPr>
          <w:trHeight w:val="120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Функционирование высшего должностного лица субъекта Российской Федерации и муниципального образования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 xml:space="preserve">Муниципальная программа Панинского муниципального района «Экономическое развитие и инновационная экономика»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r>
      <w:tr w:rsidR="002A6347" w:rsidRPr="001A32CD" w:rsidTr="00604653">
        <w:trPr>
          <w:trHeight w:val="173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15 5 00 00000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«Финансовое обеспечение деятельности администрации Панинского муниципального района»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r>
      <w:tr w:rsidR="002A6347" w:rsidRPr="001A32CD" w:rsidTr="00604653">
        <w:trPr>
          <w:trHeight w:val="94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15 5 01 82010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855,1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399</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399</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«Экономическое развитие и инновационная экономика» </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855,1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Обеспечение деятельности контрольного органа Совета народных депутатов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15 6 00 00000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855,1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контрольного органа Совета народных депутатов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15 6 01 00000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855,1</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(не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15 6 01 82010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849,1</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393</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393</w:t>
            </w:r>
          </w:p>
        </w:tc>
      </w:tr>
      <w:tr w:rsidR="002A6347" w:rsidRPr="001A32CD" w:rsidTr="00604653">
        <w:trPr>
          <w:trHeight w:val="137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Закупка товаров, работ и услуг для государственных (не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1 560 182 010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r>
      <w:tr w:rsidR="002A6347" w:rsidRPr="001A32CD" w:rsidTr="00604653">
        <w:trPr>
          <w:trHeight w:val="54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04</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19378,7</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17846,6</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19470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«Экономическое развитие и инновационная экономика» </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19378,7</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17846,6</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19470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"Обеспечение деятельности администрации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19378,7</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17846,6</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19470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администрации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19378,7</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17846,6</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19470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15 5 01 82010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11896,4</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11961</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11961</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15 5 01 82010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6382,2</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5275,6</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6899</w:t>
            </w:r>
          </w:p>
        </w:tc>
      </w:tr>
      <w:tr w:rsidR="002A6347" w:rsidRPr="001A32CD" w:rsidTr="00604653">
        <w:trPr>
          <w:trHeight w:val="43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15 5 01 82010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1100,1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Другие общегосударственные вопросы</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13078,8</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8072,8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8073,8</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13078,8</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8072,8</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8073,8</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"Финансовое обеспечение исполнения переданных полномочий"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39 3 00 0000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1153</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1175</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1176</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39 3 01 00000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402</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399</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399</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39 3 01 78391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357</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39 3 01 78391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w:t>
            </w:r>
          </w:p>
        </w:tc>
      </w:tr>
      <w:tr w:rsidR="002A6347" w:rsidRPr="001A32CD" w:rsidTr="00604653">
        <w:trPr>
          <w:trHeight w:val="54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39 3 02 00000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393</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405</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406</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39 3 02 78090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39 3 02 78090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116</w:t>
            </w:r>
          </w:p>
        </w:tc>
      </w:tr>
      <w:tr w:rsidR="002A6347" w:rsidRPr="001A32CD" w:rsidTr="00604653">
        <w:trPr>
          <w:trHeight w:val="42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Создание и организация деятельности административных комиссий"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39 3 03 00000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358</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371</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371</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39 3 03 78470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255</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249</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249</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39 3 03 78470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122</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122</w:t>
            </w:r>
          </w:p>
        </w:tc>
      </w:tr>
      <w:tr w:rsidR="002A6347" w:rsidRPr="001A32CD" w:rsidTr="00604653">
        <w:trPr>
          <w:trHeight w:val="46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Экономическое развитие и инновационная экономика"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11925,8</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6897,8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6897,8</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Обеспечение деятельности МКУ " ЦООДОМС"</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15 7 00 00000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11520,1</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6492,8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6492,8</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Финансовое обеспечение деятельности МКУ " ЦООДОМС"</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15 7 01 00000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11520,1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6492,8</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6492,8</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15 7 01 00590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10774,1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6470,8</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6470,8</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15 7 01 00590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723</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15 7 01 00590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"Реализация муниципальной политики в сфере социально-экономического развития муниципальных образований"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225" w:type="pc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58 1 00 00000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405,7</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405</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405</w:t>
            </w:r>
          </w:p>
        </w:tc>
      </w:tr>
      <w:tr w:rsidR="002A6347" w:rsidRPr="001A32CD" w:rsidTr="00604653">
        <w:trPr>
          <w:trHeight w:val="70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Членские взносы в ассоциацию « Совет муниципальных образований»»</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58 1 02 00000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58 1 02 00000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r>
      <w:tr w:rsidR="002A6347" w:rsidRPr="001A32CD" w:rsidTr="00604653">
        <w:trPr>
          <w:trHeight w:val="758"/>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bCs/>
                <w:sz w:val="20"/>
                <w:szCs w:val="20"/>
              </w:rPr>
              <w:t>Основное мероприятие</w:t>
            </w:r>
            <w:r w:rsidRPr="001A32CD">
              <w:rPr>
                <w:sz w:val="20"/>
                <w:szCs w:val="20"/>
              </w:rPr>
              <w:t>"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58 1 03 82120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58 1 03 82120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bCs/>
                <w:sz w:val="20"/>
                <w:szCs w:val="20"/>
              </w:rPr>
              <w:t xml:space="preserve"> основное мероприятие </w:t>
            </w:r>
            <w:r w:rsidRPr="001A32CD">
              <w:rPr>
                <w:sz w:val="20"/>
                <w:szCs w:val="20"/>
              </w:rPr>
              <w:t>" Осуществление муниципального жилищного контроля"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58 1 04 82120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58 1 04 82120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1A32CD">
              <w:rPr>
                <w:bCs/>
                <w:sz w:val="20"/>
                <w:szCs w:val="20"/>
              </w:rPr>
              <w:t>"</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58 1 05 00000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372</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58 1 05 82130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372</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372</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372</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58 1 05 82130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НАЦИОНАЛЬНАЯ ОБОРОНА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«Экономическое развитие и инновационная экономика»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25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"Защита объектов информатизации"</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15 4 00 00000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8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Основное мероприятие</w:t>
            </w:r>
            <w:r w:rsidRPr="001A32CD">
              <w:rPr>
                <w:sz w:val="20"/>
                <w:szCs w:val="20"/>
              </w:rPr>
              <w:t xml:space="preserve"> " Аттестация автоматизированного рабочего места и ежегодный контроль эффективности мер защиты объектов информатизации"</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15 4 01 00000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15 4 01 82140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НАЦИОНАЛЬНАЯ БЕЗОПАСНОСТЬ И ПРАВООХРАНИТЕЛЬНАЯ ДЕЯТЕЛЬНОСТЬ</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1295,1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897,2</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897,2</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Защита населения и территории от чрезвычайных ситуаций природного и техногенного характера, гражданская оборона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03</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1295,1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897,2</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897,2</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1295,1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897,2</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897,2</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Развитие и модернизация защиты населения от угроз чрезвычайных ситуаций и пожаров"</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10 1 00 00000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85,5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Профилактика терроризма и экстремизма"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10 1 01 00000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10 1 01 81050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Повышение уровня информирования населения о возникновении ЧС и принятых мерах по их ликвидации"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10 1 02 00000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10 1 02 81040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64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Панинского муниципального района "Защита населения</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10 1 05 81040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35,4</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458"/>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10 1 05 81040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35,4</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Совершенствование работы единой дежурно-диспетчерской службы администрации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09</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10 2 00 0000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1209,6</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877,2</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877,2</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Обеспечение деятельности ЕДДС муниципального района по совершенствованию мониторинга и прогнозирования ЧС"</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10 2 01 00000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1209,6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877,2</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877,2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10 2 01 81060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1199,6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877,2</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877,2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67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10 2 01 81060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НАЦИОНАЛЬНАЯ ЭКОНОМИКА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72315,2</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18942</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19958,7</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Сельское хозяйство и рыболовство</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3321,6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3135,1</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3135,5</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ПАНИНСКИЙ «ИНФОРМАЦИОННО-КОНСУЛЬТАЦИОННЫЙ ЦЕНТР ПРОМЫШЛЕННОГО КОМПЛЕКСА»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05</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3321,6</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3135,1</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3135,5</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05</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25 0 00 00000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3321,6</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3135,1</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3135,5</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"Развитие информационно-консультационной помощи в сельской местности"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25 1 00 00000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3265,2</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3115,2</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3115,2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51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МКУ Панинский " ИКЦ"</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25 1 01 00000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3265,2</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3115,2</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3115,2</w:t>
            </w:r>
          </w:p>
        </w:tc>
      </w:tr>
      <w:tr w:rsidR="002A6347" w:rsidRPr="001A32CD" w:rsidTr="00604653">
        <w:trPr>
          <w:trHeight w:val="73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25 1 01 00590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2694</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2589,8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2589,8</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3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25 1 01 00590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555,8</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513,4</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513,4</w:t>
            </w:r>
          </w:p>
        </w:tc>
      </w:tr>
      <w:tr w:rsidR="002A6347" w:rsidRPr="001A32CD" w:rsidTr="00604653">
        <w:trPr>
          <w:trHeight w:val="58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25 1 01 00590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«Эпизоотическое и ветеринарно –санитарное благополучие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05</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25 3 00 00000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56,4</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19,9</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20,3</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Обеспечение проведения противоэпизоотических мероприятий»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25 3 01 00000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56,4</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20,3</w:t>
            </w:r>
          </w:p>
        </w:tc>
      </w:tr>
      <w:tr w:rsidR="002A6347" w:rsidRPr="001A32CD" w:rsidTr="00604653">
        <w:trPr>
          <w:trHeight w:val="91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25 3 01 78800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56,4</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20,3</w:t>
            </w:r>
          </w:p>
        </w:tc>
      </w:tr>
      <w:tr w:rsidR="002A6347" w:rsidRPr="001A32CD" w:rsidTr="00604653">
        <w:trPr>
          <w:trHeight w:val="52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Дорожное хозяйство ( дорожные фонды)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59730,8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13175</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13687</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05 0 00 00000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59730,8</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13175</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13687</w:t>
            </w:r>
          </w:p>
        </w:tc>
      </w:tr>
      <w:tr w:rsidR="002A6347" w:rsidRPr="001A32CD" w:rsidTr="00604653">
        <w:trPr>
          <w:trHeight w:val="132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 "Проведение мероприятий по энергоснабжению и повышению энергетической эффективности для повышения эффективности использования топливно-энергетических ресурсов Панинского муниципального района"</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05 5 01 00000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47506,8</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8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05 5 01 78850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47506,8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75"/>
        </w:trPr>
        <w:tc>
          <w:tcPr>
            <w:tcW w:w="2218"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05 5 01 78850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47506,8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51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05 5 02 00000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Капитальные вложения в объекты государственной (муниципальной) собственности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05 5 02 82110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Муниципальный дорожный фонд Панинского муниципального района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05 6 00 00000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12185</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13175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13687</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05 6 01 00000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2379,1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13175</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13687</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05 6 01 82110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2379,1</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13175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13687</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«Передача полномочий»</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05 6 02 82114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9805,9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05 6 02 82114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9805,9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Другие вопросы в области национальной экономики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04</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12</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9262,8</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2631,9</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3136,2</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Развитие и поддержка малого и среднего предпринимательства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15 1 00 00000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1600</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Предоставление грантов начинающим субъектам малого предпринимательства"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15 1 02 00000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1600</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15 1 02 82140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1600</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Основное мероприятие «Финансовое обеспечение деятельности администрации Панинского муниципального района»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886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r>
      <w:tr w:rsidR="002A6347" w:rsidRPr="001A32CD" w:rsidTr="00604653">
        <w:trPr>
          <w:trHeight w:val="94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04</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12</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15 5 01 82010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886</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15 5 01 82010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886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Обеспечение исполнения функций администрации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15 8 00 00000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6818,9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54</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458,3</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«Приобретение основных средств»</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15 8 01 00000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4810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54</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458,3</w:t>
            </w:r>
          </w:p>
        </w:tc>
      </w:tr>
      <w:tr w:rsidR="002A6347" w:rsidRPr="001A32CD" w:rsidTr="00604653">
        <w:trPr>
          <w:trHeight w:val="1508"/>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15 8 01 82010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4810</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54</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458,3</w:t>
            </w:r>
          </w:p>
        </w:tc>
      </w:tr>
      <w:tr w:rsidR="002A6347" w:rsidRPr="001A32CD" w:rsidTr="00604653">
        <w:trPr>
          <w:trHeight w:val="78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15 8 01 82010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4810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54</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458,3</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Проведение ремонтных работ"</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15 8 03 00000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2008,9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15 8 03 82010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2008,9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57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"Совершенствование муниципального управления"</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15 3 00 00000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157,9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157,9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157,9</w:t>
            </w:r>
          </w:p>
        </w:tc>
      </w:tr>
      <w:tr w:rsidR="002A6347" w:rsidRPr="001A32CD" w:rsidTr="00604653">
        <w:trPr>
          <w:trHeight w:val="48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Мероприятия направленные на снижение напряженности на рынке труда"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15 3 02 00000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15 3 02 78430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ЖИЛИЩНО-КОММУНАЛЬНОЕ ХОЗЯЙСТВО</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15104,1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Жилищное хозяйство</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32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05 2 01 78620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10000</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05 2 01 78620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Благоустройство</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2956,8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93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05 3 02 78140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2956,8</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05 3 02 78140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2956,8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Другие вопросы в области жилищно-коммунального хозяйства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2147,3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Реконструкция водопроводных сетей и сооружений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05 2 02 78270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2147,3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05 2 02 78270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2147,3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ОХРАНА ОКРУЖАЮЩЕЙ СРЕДЫ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 Охрана </w:t>
            </w:r>
            <w:r w:rsidRPr="001A32CD">
              <w:rPr>
                <w:bCs/>
                <w:sz w:val="20"/>
                <w:szCs w:val="20"/>
              </w:rPr>
              <w:lastRenderedPageBreak/>
              <w:t xml:space="preserve">окружающей среды" </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Подпрограмма " Регулирование качества окружающей среды"</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12 1 00 0000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0,00</w:t>
            </w:r>
          </w:p>
        </w:tc>
      </w:tr>
      <w:tr w:rsidR="002A6347" w:rsidRPr="001A32CD" w:rsidTr="00604653">
        <w:trPr>
          <w:trHeight w:val="49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Строительство пункта сбора, накопления и размещения отходов на территории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12 1 01 0000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3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12 1 01 82150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0,00</w:t>
            </w:r>
          </w:p>
        </w:tc>
      </w:tr>
      <w:tr w:rsidR="002A6347" w:rsidRPr="001A32CD" w:rsidTr="00604653">
        <w:trPr>
          <w:trHeight w:val="61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0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Биологическое разнообразие"</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06</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12 2 00 0000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Проведение акций, мероприятий , в том числе, в школах, в связи с ежегодным всемирным днем окружающей среды ( 5 июня)"</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12 2 01 0000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12 2 01 82150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w:t>
            </w:r>
          </w:p>
        </w:tc>
      </w:tr>
      <w:tr w:rsidR="002A6347" w:rsidRPr="001A32CD" w:rsidTr="00604653">
        <w:trPr>
          <w:trHeight w:val="54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12 2 02 0000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9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12 2 02 82150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51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Экономическое развитие и инновационная экономика"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2196</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Формирование благоприятной инвестиционной среды»</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15 2 00 00000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2196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43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Строительство стадиона в р.п. Панино»</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306,9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43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Бюджетные инвестиции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306,9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Разработка ПСД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2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45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15 2 04 82250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45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Бюджетные инвестиции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15 2 04 82250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Культура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8146,4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4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«Проведение ремонтных работ»</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15 8 03 00000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8146,4</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67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«Проведение ремонтных работ»</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15 8 03 78440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8146,4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СОЦИАЛЬНАЯ ПОЛИТИКА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7119,5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5030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5030</w:t>
            </w:r>
          </w:p>
        </w:tc>
      </w:tr>
      <w:tr w:rsidR="002A6347" w:rsidRPr="001A32CD" w:rsidTr="00604653">
        <w:trPr>
          <w:trHeight w:val="42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Пенсионное обеспечение</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Воронежской области "Социальная поддержка граждан" </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Улучшение качества жизни пожилых людей"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03 0 00 00000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"Обеспечение мер социальных гарантий муниципальных служащих в связи с выходом их на пенсию"</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03 2 01 00000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r>
      <w:tr w:rsidR="002A6347" w:rsidRPr="001A32CD" w:rsidTr="00604653">
        <w:trPr>
          <w:trHeight w:val="383"/>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03 2 01 82210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r>
      <w:tr w:rsidR="002A6347" w:rsidRPr="001A32CD" w:rsidTr="00604653">
        <w:trPr>
          <w:trHeight w:val="42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Социальное обеспечение населения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3619,5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1530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1530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w:t>
            </w:r>
            <w:r w:rsidRPr="001A32CD">
              <w:rPr>
                <w:bCs/>
                <w:sz w:val="20"/>
                <w:szCs w:val="20"/>
              </w:rPr>
              <w:lastRenderedPageBreak/>
              <w:t>Воронежской области "Социальная поддержка граждан"</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03 0 00 00000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Подпрограмма " Улучшение качества жизни пожилых людей"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03 0 00 00000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r>
      <w:tr w:rsidR="002A6347" w:rsidRPr="001A32CD" w:rsidTr="00604653">
        <w:trPr>
          <w:trHeight w:val="36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"Организация правовой и социальной работы по защите прав и интересов ветеранов и инвалидов войны и труда"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03 2 02 00000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r>
      <w:tr w:rsidR="002A6347" w:rsidRPr="001A32CD" w:rsidTr="00604653">
        <w:trPr>
          <w:trHeight w:val="75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Субсидии (гранты в форме субсидий), не подлежащие казначейскому сопровождению</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03 2 02 82220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633</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r>
      <w:tr w:rsidR="002A6347" w:rsidRPr="001A32CD" w:rsidTr="00604653">
        <w:trPr>
          <w:trHeight w:val="623"/>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"Оказание материальной помощи населению при переходе на цифровое эфирное телевизионное вещание"</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03 3 02 70100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227</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83"/>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03 3 02 70100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227</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2992,5</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750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750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Создание условий для обеспечения доступным и комфортным жильем населения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05 0 00 00000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2992,5</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Обеспечение жильем молодых семей"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05 1 01 00000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2992,5</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r>
      <w:tr w:rsidR="002A6347" w:rsidRPr="001A32CD" w:rsidTr="00604653">
        <w:trPr>
          <w:trHeight w:val="51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67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1 01 L4970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2992,5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25 7 00 00000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380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380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Устойчивое развитие сельских территорий "</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25 7 00 00000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Улучшение жилищных условий граждан проживающих в сельской местности"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25 7 01 00000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w:t>
            </w:r>
          </w:p>
        </w:tc>
      </w:tr>
      <w:tr w:rsidR="002A6347" w:rsidRPr="001A32CD" w:rsidTr="00604653">
        <w:trPr>
          <w:trHeight w:val="383"/>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Социальное обеспечение и иные выплаты населению</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7 01 L0180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Улучшение жилищных условий молодых семей и молодых специалистов, проживающих и работающих в сельской местности"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25 7 02 00000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r>
      <w:tr w:rsidR="002A6347" w:rsidRPr="001A32CD" w:rsidTr="00604653">
        <w:trPr>
          <w:trHeight w:val="383"/>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7 02 L0180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ОТДЕЛ ПО КУЛЬТУРЕ АДМИНИСТРАЦИИ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45622,70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33363,80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33317,10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ОБРАЗОВАНИЕ</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7901,7</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8119</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8581</w:t>
            </w:r>
          </w:p>
        </w:tc>
      </w:tr>
      <w:tr w:rsidR="002A6347" w:rsidRPr="001A32CD" w:rsidTr="00604653">
        <w:trPr>
          <w:trHeight w:val="48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Общее образование</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7901,7</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8119</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8581</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Развитие культуры и туризма"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7901,7</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8119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8581</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"Развитие дополнительного образования в сфере культуры"</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11 1 00 0000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7901,7</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8119</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8581</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МКОУ ДОД " ДШИ р.п. Панино"</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11 1 01 00000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7754,6</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8093</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8555</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11 1 01 00590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7170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7572</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8017</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11 1 01 00590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504,6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441</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458</w:t>
            </w:r>
          </w:p>
        </w:tc>
      </w:tr>
      <w:tr w:rsidR="002A6347" w:rsidRPr="001A32CD" w:rsidTr="00604653">
        <w:trPr>
          <w:trHeight w:val="54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Иные бюджетные ассигнования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11 1 01 00590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80,00</w:t>
            </w:r>
          </w:p>
        </w:tc>
      </w:tr>
      <w:tr w:rsidR="002A6347" w:rsidRPr="001A32CD" w:rsidTr="00604653">
        <w:trPr>
          <w:trHeight w:val="57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Модернизация материально-технической базы ,техническое оснащение учреждения"</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11 1 03 00000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129,1</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85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11 1 03 00590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129,1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Художественно-эстетическое воспитание учащихся через организацию и проведение конкурсов, смотров, </w:t>
            </w:r>
            <w:r w:rsidRPr="001A32CD">
              <w:rPr>
                <w:sz w:val="20"/>
                <w:szCs w:val="20"/>
              </w:rPr>
              <w:lastRenderedPageBreak/>
              <w:t>фестивалей, посещение и участие в творческих мероприятиях"</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11 1 04 00000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11 1 04 00590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w:t>
            </w:r>
          </w:p>
        </w:tc>
      </w:tr>
      <w:tr w:rsidR="002A6347" w:rsidRPr="001A32CD" w:rsidTr="00604653">
        <w:trPr>
          <w:trHeight w:val="40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Повышение квалификации, подготовки и переподготовки специалистов"</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11 1 05 00000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11 1 05 00590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r>
      <w:tr w:rsidR="002A6347" w:rsidRPr="001A32CD" w:rsidTr="00604653">
        <w:trPr>
          <w:trHeight w:val="40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КУЛЬТУРА, КИНЕМАТОГРАФИЯ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37721,0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25244,80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24736,10</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Культура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08</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32727,0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20402,80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19773,10</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Развитие культуры и туризма"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32727,0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20402,80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19773,10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Развитие культурно-досуговой деятельности и народного творчества"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11 2 00 00000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21757,7</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9734,8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11076,1</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МБУК " МДКиД"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5875,3</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5826,8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6396,1</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57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11 2 01 00590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5875,3</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5826,8</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6396,1</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резерв губернатора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11 2 0120540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57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11 2 0120540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185</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33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11 2 01 78270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1035,9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57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11 2 01 78270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1035,9</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57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Основное мероприятие</w:t>
            </w:r>
            <w:r w:rsidRPr="001A32CD">
              <w:rPr>
                <w:sz w:val="20"/>
                <w:szCs w:val="20"/>
              </w:rPr>
              <w:t>" Модернизация материально-технической базы ,техническое оснащение учреждения"</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11 2 02 00000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967</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w:t>
            </w:r>
          </w:p>
        </w:tc>
      </w:tr>
      <w:tr w:rsidR="002A6347" w:rsidRPr="001A32CD" w:rsidTr="00604653">
        <w:trPr>
          <w:trHeight w:val="57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11 2 02 00590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967</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Организация и проведение культурно-массовых мероприятий, смотров, конкурсов, фестивалей"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11 2 03 00000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11 2 03 83500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700</w:t>
            </w:r>
          </w:p>
        </w:tc>
      </w:tr>
      <w:tr w:rsidR="002A6347" w:rsidRPr="001A32CD" w:rsidTr="00604653">
        <w:trPr>
          <w:trHeight w:val="57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«Повышение квалификации, подготовки и переподготовки специалистов»</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11 2 04 00000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579</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r>
      <w:tr w:rsidR="002A6347" w:rsidRPr="001A32CD" w:rsidTr="00604653">
        <w:trPr>
          <w:trHeight w:val="57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11 2 04 00590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579</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филиала МБУК " МДКиД"- КДЦ кинотеатр " Восток"</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11 2 05 00000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3669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3504</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3826</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11 2 05 00590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3669</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3504</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3826</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МКУК " МДКиД в части передачи полномочий сельских поселений в сфере культуры"</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11 2 06 00000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9446,5</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w:t>
            </w:r>
            <w:r w:rsidRPr="001A32CD">
              <w:rPr>
                <w:sz w:val="20"/>
                <w:szCs w:val="20"/>
              </w:rPr>
              <w:br/>
              <w:t>учреждениям и иным некоммерческим организациям</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11 2 06 00590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9446,5</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Развитие и модернизация библиотечного дела"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10719,3</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10568,00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8697,00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МКУК " ПМЦБ"</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11 3 01 00000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9395,0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10365,00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8549,00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11 3 01 00590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8188</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8680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7727</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11 3 01 00590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1147</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1029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763</w:t>
            </w:r>
          </w:p>
        </w:tc>
      </w:tr>
      <w:tr w:rsidR="002A6347" w:rsidRPr="001A32CD" w:rsidTr="00604653">
        <w:trPr>
          <w:trHeight w:val="49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11 3 01 00590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59</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11 3 01 78480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596</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Комплектование книжных фондов"</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11 3 02 00000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123,30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18,00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18,00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11 3 02 00590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r>
      <w:tr w:rsidR="002A6347" w:rsidRPr="001A32CD" w:rsidTr="00604653">
        <w:trPr>
          <w:trHeight w:val="40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11 3 0251440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105,30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49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Развитие и модернизация библиотечного дела, внедрение новых технологий и форм деятельности"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11 3 03 00000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701</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11 3 03 51460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11 3 03 00590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701</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w:t>
            </w:r>
          </w:p>
        </w:tc>
      </w:tr>
      <w:tr w:rsidR="002A6347" w:rsidRPr="001A32CD" w:rsidTr="00604653">
        <w:trPr>
          <w:trHeight w:val="48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Организация и проведение мероприятий"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11 3 04 00000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50</w:t>
            </w:r>
          </w:p>
        </w:tc>
      </w:tr>
      <w:tr w:rsidR="002A6347" w:rsidRPr="001A32CD" w:rsidTr="00604653">
        <w:trPr>
          <w:trHeight w:val="51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11 3 04 00590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w:t>
            </w:r>
          </w:p>
        </w:tc>
      </w:tr>
      <w:tr w:rsidR="002A6347" w:rsidRPr="001A32CD" w:rsidTr="00604653">
        <w:trPr>
          <w:trHeight w:val="49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Развитие и финансовое обеспечение деятельности музейного дела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11 3 05 00000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450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r>
      <w:tr w:rsidR="002A6347" w:rsidRPr="001A32CD" w:rsidTr="00604653">
        <w:trPr>
          <w:trHeight w:val="36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w:t>
            </w:r>
            <w:r w:rsidRPr="001A32CD">
              <w:rPr>
                <w:sz w:val="20"/>
                <w:szCs w:val="20"/>
              </w:rPr>
              <w:lastRenderedPageBreak/>
              <w:t xml:space="preserve">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11 3 05 00590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52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Подпрограмма «Развитие туризма»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11 6 00 00000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Развитие внутреннего и въездного туризма на территории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11 6 01 00000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11 6 01 00590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56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Другие вопросы в области культуры, кинематографии и средств массовой информации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4994</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4842</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4963</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Развитие культуры и туризма"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4994</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4842</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4963</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Обеспечение учета и отчетности в муниципальных учреждениях культуры"</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11 4 00 00000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3080,3</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3158</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3286</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"Финансовое обеспечение деятельности МКУ П "ЦБУК"</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11 4 01 00000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3080,3</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3158</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3286</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11 4 01 00590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2881</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3110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4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58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w:t>
            </w:r>
            <w:r w:rsidRPr="001A32CD">
              <w:rPr>
                <w:sz w:val="20"/>
                <w:szCs w:val="20"/>
              </w:rPr>
              <w:lastRenderedPageBreak/>
              <w:t>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11 4 01 00590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199,3</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176</w:t>
            </w:r>
          </w:p>
        </w:tc>
      </w:tr>
      <w:tr w:rsidR="002A6347" w:rsidRPr="001A32CD" w:rsidTr="00604653">
        <w:trPr>
          <w:trHeight w:val="33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Подпрограмма "Содержание и обеспечение деятельности аппарата отдела по культуре администрации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11 5 00 00000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1913,7</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1684</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1677</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11 5 00 00000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1913,7</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1684</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1677</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55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11 5 01 82010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1399,7</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1353</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1407</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67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11 5 01 82010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256</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195</w:t>
            </w:r>
          </w:p>
        </w:tc>
      </w:tr>
      <w:tr w:rsidR="002A6347" w:rsidRPr="001A32CD" w:rsidTr="00604653">
        <w:trPr>
          <w:trHeight w:val="40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Иные бюджетные ассигнования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922</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11 5 01 82010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ОТДЕЛ ПО ОБРАЗОВАНИЮ ОПЕКЕ И ПОПЕЧИТЕЛЬСТВУ АДМИНИСТРАЦИИ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273796,70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254240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267119,2</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ОБЩЕГОСУДАРСТВЕННЫЕ ВОПРОСЫ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949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986</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986</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Другие общегосударственные вопросы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949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986</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986</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949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986</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986</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Подпрограмма "Финансовое обеспечение исполнения переданных </w:t>
            </w:r>
            <w:r w:rsidRPr="001A32CD">
              <w:rPr>
                <w:bCs/>
                <w:sz w:val="20"/>
                <w:szCs w:val="20"/>
              </w:rPr>
              <w:lastRenderedPageBreak/>
              <w:t>полномочий"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lastRenderedPageBreak/>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949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986</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986</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"Выполнение переданных полномочий по организации и осуществлению деятельности по опеке и попечительству"</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02 9 08 00000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949</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986</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986</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02 9 08 78392</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892,9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892,9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892,9</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60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02 9 08 78392</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56,1</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93,1</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93,1</w:t>
            </w:r>
          </w:p>
        </w:tc>
      </w:tr>
      <w:tr w:rsidR="002A6347" w:rsidRPr="001A32CD" w:rsidTr="00604653">
        <w:trPr>
          <w:trHeight w:val="51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ОБРАЗОВАНИЕ</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260063,10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240944,60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253433,40</w:t>
            </w:r>
          </w:p>
        </w:tc>
      </w:tr>
      <w:tr w:rsidR="002A6347" w:rsidRPr="001A32CD" w:rsidTr="00604653">
        <w:trPr>
          <w:trHeight w:val="75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Воронежской области "Развитие образования"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260063,10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240944,60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253433,40</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Дошкольное образование</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39801,9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41483,1</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43221,6</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Повышение доступности и качества дошкольного образования"</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39801,9</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41483,1</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43221,6</w:t>
            </w:r>
          </w:p>
        </w:tc>
      </w:tr>
      <w:tr w:rsidR="002A6347" w:rsidRPr="001A32CD" w:rsidTr="00604653">
        <w:trPr>
          <w:trHeight w:val="142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02 1 02 00590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02 1 02 00590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ДОУ"</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02 1 05 00000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32661,6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34280,6</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35786,2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229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02 1 05 00590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16567,6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15831,7</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16268,7</w:t>
            </w:r>
          </w:p>
        </w:tc>
      </w:tr>
      <w:tr w:rsidR="002A6347" w:rsidRPr="001A32CD" w:rsidTr="00604653">
        <w:trPr>
          <w:trHeight w:val="184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02 1 05 00590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6036,2</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6265,5</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6516,1</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02 1 05 00590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10286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9466,2</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9652,6</w:t>
            </w:r>
          </w:p>
        </w:tc>
      </w:tr>
      <w:tr w:rsidR="002A6347" w:rsidRPr="001A32CD" w:rsidTr="00604653">
        <w:trPr>
          <w:trHeight w:val="43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02 1 05 00590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245,4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02 1 05 78290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15772,1</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18079,9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19127,1</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52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02 1 05 78290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321,9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390,4</w:t>
            </w:r>
          </w:p>
        </w:tc>
      </w:tr>
      <w:tr w:rsidR="002A6347" w:rsidRPr="001A32CD" w:rsidTr="00604653">
        <w:trPr>
          <w:trHeight w:val="57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bCs/>
                <w:sz w:val="20"/>
                <w:szCs w:val="20"/>
              </w:rPr>
              <w:t>Основное мероприятие</w:t>
            </w:r>
            <w:r w:rsidRPr="001A32CD">
              <w:rPr>
                <w:sz w:val="20"/>
                <w:szCs w:val="20"/>
              </w:rPr>
              <w:t xml:space="preserve"> «Финансирование групп детских садов при общеобразовательных учреждениях»</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02 2 10 00590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1401,9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1163,1</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1190,6</w:t>
            </w:r>
          </w:p>
        </w:tc>
      </w:tr>
      <w:tr w:rsidR="002A6347" w:rsidRPr="001A32CD" w:rsidTr="00604653">
        <w:trPr>
          <w:trHeight w:val="208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02 2 10 00590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660,9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686</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713,5</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02 2 10 00590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741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477,1</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477,1</w:t>
            </w:r>
          </w:p>
        </w:tc>
      </w:tr>
      <w:tr w:rsidR="002A6347" w:rsidRPr="001A32CD" w:rsidTr="00604653">
        <w:trPr>
          <w:trHeight w:val="261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02 2 10 78290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1827,1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2217,4</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2345,8</w:t>
            </w:r>
          </w:p>
        </w:tc>
      </w:tr>
      <w:tr w:rsidR="002A6347" w:rsidRPr="001A32CD" w:rsidTr="00604653">
        <w:trPr>
          <w:trHeight w:val="190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02 2 10 78290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1790,6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2173,1</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2298,9</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02 2 10 78290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44,3</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46,9</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bCs/>
                <w:sz w:val="20"/>
                <w:szCs w:val="20"/>
              </w:rPr>
              <w:t>Основное мероприятие</w:t>
            </w:r>
            <w:r w:rsidRPr="001A32CD">
              <w:rPr>
                <w:sz w:val="20"/>
                <w:szCs w:val="20"/>
              </w:rPr>
              <w:t xml:space="preserve"> "Финансирование групп детских садов"</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02 2 13 00590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2562,2</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2535,9</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2538,4</w:t>
            </w:r>
          </w:p>
        </w:tc>
      </w:tr>
      <w:tr w:rsidR="002A6347" w:rsidRPr="001A32CD" w:rsidTr="00604653">
        <w:trPr>
          <w:trHeight w:val="190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02 2 13 00590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1180,8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1225,7</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1228</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02 2 13 00590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1381,4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1310,2</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1310,4</w:t>
            </w:r>
          </w:p>
        </w:tc>
      </w:tr>
      <w:tr w:rsidR="002A6347" w:rsidRPr="001A32CD" w:rsidTr="00604653">
        <w:trPr>
          <w:trHeight w:val="148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914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02 2 13 78290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1049,6</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1286,1</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1360,6</w:t>
            </w:r>
          </w:p>
        </w:tc>
      </w:tr>
      <w:tr w:rsidR="002A6347" w:rsidRPr="001A32CD" w:rsidTr="00604653">
        <w:trPr>
          <w:trHeight w:val="18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02 2 1378290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1028,6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1260,4</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1333,4</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02 2 13 782290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25,7</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27,2</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Общее образование</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201613,6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180939,3</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190450,8</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Повышение доступности и качества общего образования"</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201613,6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180939,3</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190450,8</w:t>
            </w:r>
          </w:p>
        </w:tc>
      </w:tr>
      <w:tr w:rsidR="002A6347" w:rsidRPr="001A32CD" w:rsidTr="00604653">
        <w:trPr>
          <w:trHeight w:val="57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Кадровое обеспечение, поддержка творческих педагогов и одаренных детей"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98,9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w:t>
            </w:r>
            <w:r w:rsidRPr="001A32CD">
              <w:rPr>
                <w:sz w:val="20"/>
                <w:szCs w:val="20"/>
              </w:rPr>
              <w:lastRenderedPageBreak/>
              <w:t xml:space="preserve">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02 2 01 80090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82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02 2 01 80090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02 2 01 80130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02 2 01 80130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r>
      <w:tr w:rsidR="002A6347" w:rsidRPr="001A32CD" w:rsidTr="00604653">
        <w:trPr>
          <w:trHeight w:val="52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Проведение государственной аттестации выпускников школ"</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02 2 03 00000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153,6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148,7</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148,7</w:t>
            </w:r>
          </w:p>
        </w:tc>
      </w:tr>
      <w:tr w:rsidR="002A6347" w:rsidRPr="001A32CD" w:rsidTr="00604653">
        <w:trPr>
          <w:trHeight w:val="72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02 2 03 80070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153,6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148,7</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148,7</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92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02 2 04 80060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02 2 04 80060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02 2 05 00000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5747,7</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1269,9</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1500</w:t>
            </w:r>
          </w:p>
        </w:tc>
      </w:tr>
      <w:tr w:rsidR="002A6347" w:rsidRPr="001A32CD" w:rsidTr="00604653">
        <w:trPr>
          <w:trHeight w:val="105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 xml:space="preserve">Мероприятия по укреплению материально-технической базы образовательных учреждений в области общего образования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02 2 05 83000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1590,1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1269,9</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1500</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02 2 05 83000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1590,1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1269,9</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bCs/>
                <w:sz w:val="20"/>
                <w:szCs w:val="20"/>
              </w:rPr>
              <w:t>Мероприятия</w:t>
            </w:r>
            <w:r w:rsidRPr="001A32CD">
              <w:rPr>
                <w:sz w:val="20"/>
                <w:szCs w:val="20"/>
              </w:rPr>
              <w:t xml:space="preserve"> по оптимизации сети образовательных учреждений в области общего образования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02 2 05 80030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02 2 05 80030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r>
      <w:tr w:rsidR="002A6347" w:rsidRPr="001A32CD" w:rsidTr="00604653">
        <w:trPr>
          <w:trHeight w:val="63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Укрепление материально-технической базы ОУ в ОО</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S8810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4147,3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S8810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4147,3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Обеспечение противопожарной безопасности"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02 2 06 00000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773,6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1380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1380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02 2 06 80050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770,9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1380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1380</w:t>
            </w:r>
          </w:p>
        </w:tc>
      </w:tr>
      <w:tr w:rsidR="002A6347" w:rsidRPr="001A32CD" w:rsidTr="00604653">
        <w:trPr>
          <w:trHeight w:val="55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55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02 2 06 80050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Охрана жизни и здоровья детей"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02 2 07 00000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8299,3</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7833</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8535,8</w:t>
            </w:r>
          </w:p>
        </w:tc>
      </w:tr>
      <w:tr w:rsidR="002A6347" w:rsidRPr="001A32CD" w:rsidTr="00604653">
        <w:trPr>
          <w:trHeight w:val="67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02 2 07 80080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7639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7289,9</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7971</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02 2 07 78130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660,3</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543,1</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564,8</w:t>
            </w:r>
          </w:p>
        </w:tc>
      </w:tr>
      <w:tr w:rsidR="002A6347" w:rsidRPr="001A32CD" w:rsidTr="00604653">
        <w:trPr>
          <w:trHeight w:val="39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"Школьный автобус"</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02 2 08 00000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4030,7</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3910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3910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02 2 08 80040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3947</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3910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3910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02 2 08 80040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83,7</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"Финансовое обеспечение деятельности общеобразовательных учреждений"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02 2 09 00000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118919,2</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122549</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128305</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02 2 09 78120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97929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111095,1</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111808,2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61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02 2 09 78120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3998,8</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4838,8</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0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02 2 09 71630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r>
      <w:tr w:rsidR="002A6347" w:rsidRPr="001A32CD" w:rsidTr="00604653">
        <w:trPr>
          <w:trHeight w:val="33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9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02 2 09 80020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02 2 09 80020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16197,3</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10919,2</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11123,2</w:t>
            </w:r>
          </w:p>
        </w:tc>
      </w:tr>
      <w:tr w:rsidR="002A6347" w:rsidRPr="001A32CD" w:rsidTr="00604653">
        <w:trPr>
          <w:trHeight w:val="54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02 2 09 80020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692,7</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435</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435</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Субсидии МБОУ « Панинская СОШ»</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02 2 12 00000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52205,2</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43630,4</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46453,1</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81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Мероприятие по обеспечению деятельности (оказание услуг) муниципальных учреждений</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7000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7150,1</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02 2 12 78120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32655,4</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36048,8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38712,8</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02 2 12 78130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375,7</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307,2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02 2 12 78320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281,7</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281,7</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283</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5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24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02 2 12 78750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11522,4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23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12S8810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0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 « Субсидии МБОУ « Панинская ООШ»</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02 2 15 00000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7945,5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r>
      <w:tr w:rsidR="002A6347" w:rsidRPr="001A32CD" w:rsidTr="00604653">
        <w:trPr>
          <w:trHeight w:val="232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Мероприятие по обеспечению деятельности (оказание услуг) муниципальных учреждений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1983,1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27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1983,1</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225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02 2 15 78120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5886,4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05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02 2 15 78120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5886,4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67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субсидия на обеспечение учащихся МБОУ " Октябрьская ООШ" молочной продукцией</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02 2 15 78130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11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02 2 15 78130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61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Укрепление материально-технической базы МБОУ Октябрьской ООШ</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S8810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26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S8810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47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Обновление материально-технической базы для формирования у обучающихся современных технических и гуманитарных навыков</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E 151690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1621,9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r>
      <w:tr w:rsidR="002A6347" w:rsidRPr="001A32CD" w:rsidTr="00604653">
        <w:trPr>
          <w:trHeight w:val="73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обеспечения государственных (муниципальных) нужд</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E 151690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1621,9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53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E 250970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1818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r>
      <w:tr w:rsidR="002A6347" w:rsidRPr="001A32CD" w:rsidTr="00604653">
        <w:trPr>
          <w:trHeight w:val="66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Капитальные вложения в объекты государственной (муниципальной) собственности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E 25097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1818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450"/>
        </w:trPr>
        <w:tc>
          <w:tcPr>
            <w:tcW w:w="2218"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bCs/>
                <w:sz w:val="20"/>
                <w:szCs w:val="20"/>
              </w:rPr>
            </w:pPr>
            <w:r w:rsidRPr="001A32CD">
              <w:rPr>
                <w:bCs/>
                <w:sz w:val="20"/>
                <w:szCs w:val="20"/>
              </w:rPr>
              <w:t>Дополнительное образование детей</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5221,7</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5584,4</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5920,8</w:t>
            </w:r>
          </w:p>
        </w:tc>
      </w:tr>
      <w:tr w:rsidR="002A6347" w:rsidRPr="001A32CD" w:rsidTr="00604653">
        <w:trPr>
          <w:trHeight w:val="1418"/>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«Развитие образования"</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02 3 01 00590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4891,9</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4961,6</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5273,1</w:t>
            </w:r>
          </w:p>
        </w:tc>
      </w:tr>
      <w:tr w:rsidR="002A6347" w:rsidRPr="001A32CD" w:rsidTr="00604653">
        <w:trPr>
          <w:trHeight w:val="216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02 3 01 00590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4311,7</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4473,2</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4771,3</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02 3 01 00590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577,2</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485,1</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498,2</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02 3 01 00590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trHeight w:val="132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02 3 06 80100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329,8</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622,8</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647,7</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02 03 06 80100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329,8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622,8</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647,7</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Молодежная политика и оздоровление детей</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2981,90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2640,40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2774,80</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Субсидия МБОУ " Октябрьская ООШ" на организацию отдыха и оздоровления детей в лагерях дневного пребывания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02 2 15 00000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48,00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r>
      <w:tr w:rsidR="002A6347" w:rsidRPr="001A32CD" w:rsidTr="00604653">
        <w:trPr>
          <w:trHeight w:val="11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02 2 15 78320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600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Создание условий для организации отдыха и оздоровления детей и молодежи"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02 4 00 00000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2329,6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2080,8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2148,6</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"Организация и финансирование воспитательной работы, содержательного досуга и отдыха детей в период оздоровительной компании"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2329,6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2080,8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2148,6</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5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02 4 05 80110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105,5</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130,8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143,9</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3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02 4 05 80110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351,3</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408,8</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438,6</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02 4 05 78320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1432,9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1108,6</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1111,9</w:t>
            </w:r>
          </w:p>
        </w:tc>
      </w:tr>
      <w:tr w:rsidR="002A6347" w:rsidRPr="001A32CD" w:rsidTr="00604653">
        <w:trPr>
          <w:trHeight w:val="48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Социальные выплаты гражданам, кроме публичных нормативных социальных выплат</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02 4 05 82200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87,9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66,6</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73,2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Социальные выплаты гражданам, кроме публичных нормативных социальных выплат</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S8410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352</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366</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381</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Молодежь"</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378,3</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528,3</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593,5</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Вовлечение молодежи в социальную практику"</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378,3</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338,3</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403,5</w:t>
            </w:r>
          </w:p>
        </w:tc>
      </w:tr>
      <w:tr w:rsidR="002A6347" w:rsidRPr="001A32CD" w:rsidTr="00604653">
        <w:trPr>
          <w:trHeight w:val="49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02 5 01 80120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338,3</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338,5</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02 5 01 80160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43,3</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трудоустройство несовершеннолетних граждан в возрасте от 14 до 18 лет в свободное от учебы время"</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02 5 05 00000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02 5 05 78430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r>
      <w:tr w:rsidR="002A6347" w:rsidRPr="001A32CD" w:rsidTr="00604653">
        <w:trPr>
          <w:trHeight w:val="157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"Допризывная подготовка молодежи к службе в Вооруженных Силах Российской Федерации"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02 6 00 00000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27,00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29,10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02 6 02 00000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27,00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29,10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02 6 02 82190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27,00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29,10</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"Укрепление гражданского единства и гармонизация межнациональных отношений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А 00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А 02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63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w:t>
            </w:r>
            <w:r w:rsidRPr="001A32CD">
              <w:rPr>
                <w:sz w:val="20"/>
                <w:szCs w:val="20"/>
              </w:rPr>
              <w:lastRenderedPageBreak/>
              <w:t xml:space="preserve">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А 02 80190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trHeight w:val="55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51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08 0 00 00000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199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r>
      <w:tr w:rsidR="002A6347" w:rsidRPr="001A32CD" w:rsidTr="00604653">
        <w:trPr>
          <w:trHeight w:val="12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Подпрограмма "Профилактика правонарушений на территории Панинского муниципального района Воронежской области"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08 1 00 00000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65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Мероприятие по организации районного месячника по профилактике табакокурения среди учащихся общеобразовательных учреждений Панинского муниципального района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08 1 07 80170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64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08 1 07 80170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84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проведению профилактических рейдов "Здоровье", "Школа", "Семья", "Подросток"в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муниципального райна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08 1 09 80170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08 1 09 80170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228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профессионального образования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08 1 12 78430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99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08 1 12 78430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181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укреплению гражданского единства и гармонизация межнациональных отношений в рамках подпрограммы "Профилактика правонарушений на территории Панинского муниципального района Воронежской области" муниципальной программы "Обеспечение обществен</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08 1 14 80190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2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08 1 14 80190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Другие вопросы в области образования</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07</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09</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10444</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10297,4</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11065,4</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02 7 00 00000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6514,1</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7149,5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7460,7</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"Финансовое обеспечение деятельности МКУ "Панинская ЦБУО""</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02 7 01 00000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6514,1</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7149,5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7460,7</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40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02 7 01 00590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6345,1</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6579,6</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6844,3</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58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02 7 01 00590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569,9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616,4</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Подпрограмма " Обеспечение реализации муниципальной программы " развитие образование"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02 8 00 0000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3929,9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3147,9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3604,7</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органов муниципальной власти в сфере образования"</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02 8 01 00000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3929,90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3147,90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3604,70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02 8 01 82010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1653,80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1645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1708,4</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02 8 01 82010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2265,40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1499,6</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1893</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51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02 8 01 82010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10,70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СОЦИАЛЬНАЯ ПОЛИТИКА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5322,6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5223,9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5146,2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Охрана семьи и детства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5322,6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5223,9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5146,2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Воронежской области "Развитие образования"</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5322,6</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5223,9</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5146,2</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"Дети-сироты и дети нуждающиеся в особой защите государства"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02 9 0000000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5322,6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5223,9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5146,2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"Выплаты единовременного пособия, при всех формах устройства детей, лишенных родительского попечения, в семью"</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02 9 01 00000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483,6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501,9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408,2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61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02 9 01 52600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483,6</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501,9</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408,2</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Выплаты приемной семье на содержание подопечных детей"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02 9 02 00000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514</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338,1</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338,1</w:t>
            </w:r>
          </w:p>
        </w:tc>
      </w:tr>
      <w:tr w:rsidR="002A6347" w:rsidRPr="001A32CD" w:rsidTr="00604653">
        <w:trPr>
          <w:trHeight w:val="36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02 9 02 78541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514</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338,1</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338,1</w:t>
            </w:r>
          </w:p>
        </w:tc>
      </w:tr>
      <w:tr w:rsidR="002A6347" w:rsidRPr="001A32CD" w:rsidTr="00604653">
        <w:trPr>
          <w:trHeight w:val="39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Выплаты семьям опекунов на содержание подопечных детей"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02 9 03 00000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3677</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3933,9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3949,9</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570"/>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02 9 03 78543</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3677</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3933,9</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3949,9</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Выплаты вознаграждения, причитающиеся приемному родителю"</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02 9 04 00000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556</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02 9 04 78542</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556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r>
      <w:tr w:rsidR="002A6347" w:rsidRPr="001A32CD" w:rsidTr="00604653">
        <w:trPr>
          <w:trHeight w:val="171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02 9 10 00000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02 9 10 78150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ФИЗИЧЕСКАЯ КУЛЬТУРА И СПОРТ</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7462</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7085,5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7553,6</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Массовый спорт</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7462</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7085,5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7553,6</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 Развитие физической культуры и спорта"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7462</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7085,5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7553,6</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48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111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Мероприятия проведению соревнований по различным видам спорта 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муниципального района "Обеспечение об</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08 1 08 82250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r>
      <w:tr w:rsidR="002A6347" w:rsidRPr="001A32CD" w:rsidTr="00604653">
        <w:trPr>
          <w:trHeight w:val="85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08 1 08 82250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244</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50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Подпрограмма " развитие детско юношеского спорта и массовой физической культуры"</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13 2 00 00000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6757,2</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7085,5</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7553,6</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960"/>
        </w:trPr>
        <w:tc>
          <w:tcPr>
            <w:tcW w:w="2218" w:type="pct"/>
            <w:gridSpan w:val="3"/>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Организация и проведение физкультурно-оздоровительных и спортивно- массовых мероприятий"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13 2 01 00000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408,2</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407</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447,7</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13 2 01 82250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408,2</w:t>
            </w:r>
          </w:p>
        </w:tc>
        <w:tc>
          <w:tcPr>
            <w:tcW w:w="405"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407</w:t>
            </w:r>
          </w:p>
        </w:tc>
        <w:tc>
          <w:tcPr>
            <w:tcW w:w="450"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447,7</w:t>
            </w:r>
          </w:p>
        </w:tc>
      </w:tr>
      <w:tr w:rsidR="002A6347" w:rsidRPr="001A32CD" w:rsidTr="00604653">
        <w:trPr>
          <w:trHeight w:val="51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Участие в областных и всероссийских спортивно-массовых мероприятий"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13 2 02 00000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693,2</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722,5</w:t>
            </w:r>
          </w:p>
        </w:tc>
      </w:tr>
      <w:tr w:rsidR="002A6347" w:rsidRPr="001A32CD" w:rsidTr="00604653">
        <w:trPr>
          <w:trHeight w:val="73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13 2 02 82250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693,2</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722,5</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"Финансовое обеспечение деятельности объектов физической культуры и спорта"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13 2 05 00000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5823</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5985,3</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6383,4</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13 2 05 00590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5 823,0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5 985,3</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6 383,4</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Другие вопросы в области физической культуры и спорта</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654,8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8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 муниципальной п</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1 P5 78100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654,8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Бюджетные инвестиции</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914</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1 P5 78100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654,8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ОТДЕЛ ПО ФИНАНСАМ, БЮДЖЕТУ И МОБИЛИЗАЦИИ ДОХОДОВ АДМИНИСТРАЦИИ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23146,9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20957,50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21171,50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79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ОБЩЕГОСУДАРСТВЕННЫЕ ВОПРОСЫ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7305,00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5513,50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5513,50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5317,50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4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01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06 </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5317,50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"Обеспечение реализации муниципальной программы"</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06</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39 4 00 00000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5317,50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39 4 01 00000</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5317,50</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выплату персоналу в целях обеспечения выполнения функций </w:t>
            </w:r>
            <w:r w:rsidRPr="001A32CD">
              <w:rPr>
                <w:sz w:val="20"/>
                <w:szCs w:val="20"/>
              </w:rPr>
              <w:lastRenderedPageBreak/>
              <w:t>государственными ( муниципальными) органами, казенными учреждениями, органами управления государственными внебюджетными фондами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39 4 01 82010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4159,80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4142,30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4142,30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3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39 4 01 82010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1151,60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1065,1</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1065,1</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39 4 01 82010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6,10</w:t>
            </w:r>
          </w:p>
        </w:tc>
      </w:tr>
      <w:tr w:rsidR="002A6347" w:rsidRPr="001A32CD" w:rsidTr="00604653">
        <w:trPr>
          <w:trHeight w:val="420"/>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Резервные фонды</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01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11 </w:t>
            </w:r>
          </w:p>
        </w:tc>
        <w:tc>
          <w:tcPr>
            <w:tcW w:w="54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25"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286</w:t>
            </w:r>
          </w:p>
        </w:tc>
        <w:tc>
          <w:tcPr>
            <w:tcW w:w="405"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"Управление муниципальными финансами"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39 1 00 00000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r>
      <w:tr w:rsidR="002A6347" w:rsidRPr="001A32CD" w:rsidTr="00604653">
        <w:trPr>
          <w:trHeight w:val="42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39 1 04 00000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286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300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450"/>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420"/>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39 1 04 80540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286</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300,00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300,00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80"/>
        </w:trPr>
        <w:tc>
          <w:tcPr>
            <w:tcW w:w="2218"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2A6347" w:rsidRPr="001A32CD" w:rsidRDefault="002A6347" w:rsidP="00604653">
            <w:pPr>
              <w:jc w:val="both"/>
              <w:rPr>
                <w:bCs/>
                <w:sz w:val="20"/>
                <w:szCs w:val="20"/>
              </w:rPr>
            </w:pPr>
            <w:r w:rsidRPr="001A32CD">
              <w:rPr>
                <w:bCs/>
                <w:sz w:val="20"/>
                <w:szCs w:val="20"/>
              </w:rPr>
              <w:t>"Другие общегосударственные вопросы"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1701,5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02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54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39 1 04 80550</w:t>
            </w:r>
          </w:p>
        </w:tc>
        <w:tc>
          <w:tcPr>
            <w:tcW w:w="225"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1701,5</w:t>
            </w:r>
          </w:p>
        </w:tc>
        <w:tc>
          <w:tcPr>
            <w:tcW w:w="405"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54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39 1 04 80550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1701,5</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15841,9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15444</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15658</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Дотации на выравнивание бюджетной обеспеченности субъектов Российской Федерации и муниципальных образований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15841,9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15444</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15658</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553"/>
        </w:trPr>
        <w:tc>
          <w:tcPr>
            <w:tcW w:w="2218" w:type="pct"/>
            <w:gridSpan w:val="3"/>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43" w:type="pct"/>
            <w:tcBorders>
              <w:top w:val="nil"/>
              <w:left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927</w:t>
            </w:r>
          </w:p>
        </w:tc>
        <w:tc>
          <w:tcPr>
            <w:tcW w:w="243" w:type="pct"/>
            <w:tcBorders>
              <w:top w:val="nil"/>
              <w:left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w:t>
            </w:r>
          </w:p>
        </w:tc>
        <w:tc>
          <w:tcPr>
            <w:tcW w:w="225" w:type="pct"/>
            <w:tcBorders>
              <w:top w:val="nil"/>
              <w:left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40" w:type="pct"/>
            <w:gridSpan w:val="2"/>
            <w:tcBorders>
              <w:top w:val="nil"/>
              <w:left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39 2 00 00000</w:t>
            </w:r>
          </w:p>
        </w:tc>
        <w:tc>
          <w:tcPr>
            <w:tcW w:w="225" w:type="pct"/>
            <w:tcBorders>
              <w:top w:val="nil"/>
              <w:left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50" w:type="pct"/>
            <w:tcBorders>
              <w:top w:val="nil"/>
              <w:left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15841,9</w:t>
            </w:r>
          </w:p>
        </w:tc>
        <w:tc>
          <w:tcPr>
            <w:tcW w:w="405" w:type="pct"/>
            <w:gridSpan w:val="2"/>
            <w:tcBorders>
              <w:top w:val="nil"/>
              <w:left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15444</w:t>
            </w:r>
          </w:p>
        </w:tc>
        <w:tc>
          <w:tcPr>
            <w:tcW w:w="450" w:type="pct"/>
            <w:gridSpan w:val="2"/>
            <w:tcBorders>
              <w:top w:val="nil"/>
              <w:left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15658</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"Выравнивание бюджетной обеспеченности муниципальных образований"</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39 2 02 00000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7848</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7130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7541</w:t>
            </w:r>
          </w:p>
        </w:tc>
      </w:tr>
      <w:tr w:rsidR="002A6347" w:rsidRPr="001A32CD" w:rsidTr="00604653">
        <w:trPr>
          <w:trHeight w:val="825"/>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39 2 02 82270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4478</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3719</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3867</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39 2 02 82280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3370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3411</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3674</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Прочие межбюджетные трансферты общего характера</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39 2 05 00000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7880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8314</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8117</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Иные межбюджетные трансферты"</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39 2 05 00000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7880</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8314</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8117</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6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39 2 05 83300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7880</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8314</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8117</w:t>
            </w:r>
          </w:p>
        </w:tc>
      </w:tr>
      <w:tr w:rsidR="002A6347" w:rsidRPr="001A32CD" w:rsidTr="00604653">
        <w:trPr>
          <w:trHeight w:val="322"/>
        </w:trPr>
        <w:tc>
          <w:tcPr>
            <w:tcW w:w="2218"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"Управление муниципальными финансами"</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4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39 1 00 00000</w:t>
            </w:r>
          </w:p>
        </w:tc>
        <w:tc>
          <w:tcPr>
            <w:tcW w:w="225"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113,9</w:t>
            </w:r>
          </w:p>
        </w:tc>
        <w:tc>
          <w:tcPr>
            <w:tcW w:w="405"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218"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4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4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225"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05"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50"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890"/>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39 1 0 480540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39 1 0 480540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2265"/>
        </w:trPr>
        <w:tc>
          <w:tcPr>
            <w:tcW w:w="2218"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39 1 0 420570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99,9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218"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927</w:t>
            </w:r>
          </w:p>
        </w:tc>
        <w:tc>
          <w:tcPr>
            <w:tcW w:w="24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4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39 1 0 420570</w:t>
            </w:r>
          </w:p>
        </w:tc>
        <w:tc>
          <w:tcPr>
            <w:tcW w:w="225"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50"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99,9</w:t>
            </w:r>
          </w:p>
        </w:tc>
        <w:tc>
          <w:tcPr>
            <w:tcW w:w="405"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50"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bl>
    <w:p w:rsidR="002A6347" w:rsidRPr="001A32CD" w:rsidRDefault="002A6347" w:rsidP="002A6347">
      <w:pPr>
        <w:pStyle w:val="affff6"/>
        <w:rPr>
          <w:b w:val="0"/>
          <w:sz w:val="20"/>
          <w:szCs w:val="20"/>
        </w:rPr>
      </w:pPr>
    </w:p>
    <w:tbl>
      <w:tblPr>
        <w:tblW w:w="5000" w:type="pct"/>
        <w:tblLook w:val="04A0"/>
      </w:tblPr>
      <w:tblGrid>
        <w:gridCol w:w="5749"/>
        <w:gridCol w:w="700"/>
        <w:gridCol w:w="1314"/>
        <w:gridCol w:w="542"/>
        <w:gridCol w:w="523"/>
        <w:gridCol w:w="551"/>
        <w:gridCol w:w="1223"/>
        <w:gridCol w:w="596"/>
        <w:gridCol w:w="1287"/>
        <w:gridCol w:w="1287"/>
        <w:gridCol w:w="928"/>
        <w:gridCol w:w="511"/>
      </w:tblGrid>
      <w:tr w:rsidR="002A6347" w:rsidRPr="001A32CD" w:rsidTr="00604653">
        <w:trPr>
          <w:gridAfter w:val="1"/>
          <w:wAfter w:w="169" w:type="pct"/>
          <w:trHeight w:val="405"/>
        </w:trPr>
        <w:tc>
          <w:tcPr>
            <w:tcW w:w="189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0"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63"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49" w:type="pct"/>
            <w:gridSpan w:val="5"/>
            <w:vMerge w:val="restart"/>
            <w:tcBorders>
              <w:top w:val="nil"/>
              <w:left w:val="nil"/>
              <w:bottom w:val="nil"/>
              <w:right w:val="nil"/>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Приложение 4</w:t>
            </w:r>
            <w:r w:rsidRPr="001A32CD">
              <w:rPr>
                <w:bCs/>
                <w:sz w:val="20"/>
                <w:szCs w:val="20"/>
              </w:rPr>
              <w:br/>
              <w:t>к Решению Совета народных депутатов</w:t>
            </w:r>
            <w:r w:rsidRPr="001A32CD">
              <w:rPr>
                <w:bCs/>
                <w:sz w:val="20"/>
                <w:szCs w:val="20"/>
              </w:rPr>
              <w:br/>
              <w:t>Панинского муниципального района</w:t>
            </w:r>
            <w:r w:rsidRPr="001A32CD">
              <w:rPr>
                <w:bCs/>
                <w:sz w:val="20"/>
                <w:szCs w:val="20"/>
              </w:rPr>
              <w:br/>
              <w:t>"О бюджете Панинского муниципального района на 2019</w:t>
            </w:r>
            <w:r w:rsidRPr="001A32CD">
              <w:rPr>
                <w:bCs/>
                <w:sz w:val="20"/>
                <w:szCs w:val="20"/>
              </w:rPr>
              <w:br/>
              <w:t xml:space="preserve"> год и на плановый период 2020 и 2021 годов "</w:t>
            </w:r>
            <w:r w:rsidRPr="001A32CD">
              <w:rPr>
                <w:bCs/>
                <w:sz w:val="20"/>
                <w:szCs w:val="20"/>
              </w:rPr>
              <w:br/>
              <w:t>от __________ №____</w:t>
            </w:r>
          </w:p>
          <w:p w:rsidR="002A6347" w:rsidRPr="001A32CD" w:rsidRDefault="002A6347" w:rsidP="00604653">
            <w:pPr>
              <w:jc w:val="both"/>
              <w:rPr>
                <w:bCs/>
                <w:sz w:val="20"/>
                <w:szCs w:val="20"/>
              </w:rPr>
            </w:pPr>
            <w:r w:rsidRPr="001A32CD">
              <w:rPr>
                <w:bCs/>
                <w:sz w:val="20"/>
                <w:szCs w:val="20"/>
              </w:rPr>
              <w:t>Приложение 8</w:t>
            </w:r>
            <w:r w:rsidRPr="001A32CD">
              <w:rPr>
                <w:bCs/>
                <w:sz w:val="20"/>
                <w:szCs w:val="20"/>
              </w:rPr>
              <w:br/>
              <w:t>к Решению Совета народных депутатов</w:t>
            </w:r>
            <w:r w:rsidRPr="001A32CD">
              <w:rPr>
                <w:bCs/>
                <w:sz w:val="20"/>
                <w:szCs w:val="20"/>
              </w:rPr>
              <w:br/>
              <w:t>Панинского муниципального района</w:t>
            </w:r>
            <w:r w:rsidRPr="001A32CD">
              <w:rPr>
                <w:bCs/>
                <w:sz w:val="20"/>
                <w:szCs w:val="20"/>
              </w:rPr>
              <w:br/>
              <w:t>"О бюджете Панинского муниципального района на 2019</w:t>
            </w:r>
            <w:r w:rsidRPr="001A32CD">
              <w:rPr>
                <w:bCs/>
                <w:sz w:val="20"/>
                <w:szCs w:val="20"/>
              </w:rPr>
              <w:br/>
              <w:t xml:space="preserve"> год и на плановый период 2020 и 2021 годов "</w:t>
            </w:r>
            <w:r w:rsidRPr="001A32CD">
              <w:rPr>
                <w:bCs/>
                <w:sz w:val="20"/>
                <w:szCs w:val="20"/>
              </w:rPr>
              <w:br/>
            </w:r>
          </w:p>
        </w:tc>
      </w:tr>
      <w:tr w:rsidR="002A6347" w:rsidRPr="001A32CD" w:rsidTr="00604653">
        <w:trPr>
          <w:gridAfter w:val="1"/>
          <w:wAfter w:w="169" w:type="pct"/>
          <w:trHeight w:val="375"/>
        </w:trPr>
        <w:tc>
          <w:tcPr>
            <w:tcW w:w="189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0"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63"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49" w:type="pct"/>
            <w:gridSpan w:val="5"/>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169" w:type="pct"/>
          <w:trHeight w:val="375"/>
        </w:trPr>
        <w:tc>
          <w:tcPr>
            <w:tcW w:w="189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0"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63"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49" w:type="pct"/>
            <w:gridSpan w:val="5"/>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169" w:type="pct"/>
          <w:trHeight w:val="375"/>
        </w:trPr>
        <w:tc>
          <w:tcPr>
            <w:tcW w:w="189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0"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63"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49" w:type="pct"/>
            <w:gridSpan w:val="5"/>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169" w:type="pct"/>
          <w:trHeight w:val="375"/>
        </w:trPr>
        <w:tc>
          <w:tcPr>
            <w:tcW w:w="189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0"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63"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49" w:type="pct"/>
            <w:gridSpan w:val="5"/>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169" w:type="pct"/>
          <w:trHeight w:val="375"/>
        </w:trPr>
        <w:tc>
          <w:tcPr>
            <w:tcW w:w="189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0"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63"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49" w:type="pct"/>
            <w:gridSpan w:val="5"/>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169" w:type="pct"/>
          <w:trHeight w:val="375"/>
        </w:trPr>
        <w:tc>
          <w:tcPr>
            <w:tcW w:w="189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0"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63"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49" w:type="pct"/>
            <w:gridSpan w:val="5"/>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169" w:type="pct"/>
          <w:trHeight w:val="315"/>
        </w:trPr>
        <w:tc>
          <w:tcPr>
            <w:tcW w:w="1890"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0"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63"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749" w:type="pct"/>
            <w:gridSpan w:val="5"/>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1"/>
          <w:wAfter w:w="169" w:type="pct"/>
          <w:trHeight w:val="1395"/>
        </w:trPr>
        <w:tc>
          <w:tcPr>
            <w:tcW w:w="4831" w:type="pct"/>
            <w:gridSpan w:val="11"/>
            <w:tcBorders>
              <w:top w:val="nil"/>
              <w:left w:val="nil"/>
              <w:bottom w:val="nil"/>
              <w:right w:val="nil"/>
            </w:tcBorders>
            <w:shd w:val="clear" w:color="000000" w:fill="FFFFFF"/>
            <w:vAlign w:val="center"/>
            <w:hideMark/>
          </w:tcPr>
          <w:p w:rsidR="002A6347" w:rsidRPr="001A32CD" w:rsidRDefault="002A6347" w:rsidP="00604653">
            <w:pPr>
              <w:jc w:val="center"/>
              <w:rPr>
                <w:rFonts w:eastAsia="Calibri"/>
                <w:bCs/>
                <w:sz w:val="20"/>
                <w:szCs w:val="20"/>
                <w:lang w:eastAsia="en-US"/>
              </w:rPr>
            </w:pPr>
            <w:r w:rsidRPr="001A32CD">
              <w:rPr>
                <w:rFonts w:eastAsia="Calibri"/>
                <w:bCs/>
                <w:sz w:val="20"/>
                <w:szCs w:val="20"/>
                <w:lang w:eastAsia="en-US"/>
              </w:rPr>
              <w:lastRenderedPageBreak/>
              <w:t>Распределение бюджетных ассигнований по разделам</w:t>
            </w:r>
            <w:r w:rsidRPr="001A32CD">
              <w:rPr>
                <w:rFonts w:eastAsia="Calibri"/>
                <w:bCs/>
                <w:sz w:val="20"/>
                <w:szCs w:val="20"/>
                <w:lang w:eastAsia="en-US"/>
              </w:rPr>
              <w:br/>
              <w:t>и подразделам, целевым статьям и видам расходов классификации</w:t>
            </w:r>
            <w:r w:rsidRPr="001A32CD">
              <w:rPr>
                <w:rFonts w:eastAsia="Calibri"/>
                <w:bCs/>
                <w:sz w:val="20"/>
                <w:szCs w:val="20"/>
                <w:lang w:eastAsia="en-US"/>
              </w:rPr>
              <w:br/>
              <w:t>расходов бюджета на 2019 год и на плановый период 2020 и 2021 годов</w:t>
            </w:r>
          </w:p>
          <w:p w:rsidR="002A6347" w:rsidRPr="001A32CD" w:rsidRDefault="002A6347" w:rsidP="00604653">
            <w:pPr>
              <w:jc w:val="both"/>
              <w:rPr>
                <w:bCs/>
                <w:sz w:val="20"/>
                <w:szCs w:val="20"/>
              </w:rPr>
            </w:pPr>
          </w:p>
        </w:tc>
      </w:tr>
      <w:tr w:rsidR="002A6347" w:rsidRPr="001A32CD" w:rsidTr="00604653">
        <w:trPr>
          <w:trHeight w:val="390"/>
        </w:trPr>
        <w:tc>
          <w:tcPr>
            <w:tcW w:w="2552" w:type="pct"/>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Наименование</w:t>
            </w:r>
          </w:p>
        </w:tc>
        <w:tc>
          <w:tcPr>
            <w:tcW w:w="178"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Рз</w:t>
            </w:r>
          </w:p>
        </w:tc>
        <w:tc>
          <w:tcPr>
            <w:tcW w:w="17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ПР</w:t>
            </w:r>
          </w:p>
        </w:tc>
        <w:tc>
          <w:tcPr>
            <w:tcW w:w="583" w:type="pct"/>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ЦСР</w:t>
            </w:r>
          </w:p>
        </w:tc>
        <w:tc>
          <w:tcPr>
            <w:tcW w:w="19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ВР</w:t>
            </w:r>
          </w:p>
        </w:tc>
        <w:tc>
          <w:tcPr>
            <w:tcW w:w="1319" w:type="pct"/>
            <w:gridSpan w:val="4"/>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СУММА (тыс.рублей)</w:t>
            </w:r>
          </w:p>
        </w:tc>
      </w:tr>
      <w:tr w:rsidR="002A6347" w:rsidRPr="001A32CD" w:rsidTr="00604653">
        <w:trPr>
          <w:trHeight w:val="390"/>
        </w:trPr>
        <w:tc>
          <w:tcPr>
            <w:tcW w:w="2552" w:type="pct"/>
            <w:gridSpan w:val="3"/>
            <w:vMerge/>
            <w:tcBorders>
              <w:top w:val="single" w:sz="8" w:space="0" w:color="auto"/>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single" w:sz="8" w:space="0" w:color="auto"/>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single" w:sz="8" w:space="0" w:color="auto"/>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single" w:sz="8" w:space="0" w:color="auto"/>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single" w:sz="8" w:space="0" w:color="auto"/>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2019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2020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2021</w:t>
            </w:r>
          </w:p>
        </w:tc>
      </w:tr>
      <w:tr w:rsidR="002A6347" w:rsidRPr="001A32CD" w:rsidTr="00604653">
        <w:trPr>
          <w:trHeight w:val="36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В С Е Г О</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485408,2</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362996,9</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378684,5</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ОБЩЕГОСУДАРСТВЕННЫЕ ВОПРОСЫ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44799,60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36050,90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37675,30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Функционирование высшего должностного лица субъекта Российской Федерации и муниципального образования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r>
      <w:tr w:rsidR="002A6347" w:rsidRPr="001A32CD" w:rsidTr="00604653">
        <w:trPr>
          <w:trHeight w:val="114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«Экономическое развитие и инновационная экономика»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r>
      <w:tr w:rsidR="002A6347" w:rsidRPr="001A32CD" w:rsidTr="00604653">
        <w:trPr>
          <w:trHeight w:val="150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15 5 00 00000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«Финансовое обеспечение деятельности администрации Панинского муниципального района»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15 5 01 82010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3233</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Функционирование законодательных (представительных) органов государственной </w:t>
            </w:r>
            <w:r w:rsidRPr="001A32CD">
              <w:rPr>
                <w:bCs/>
                <w:iCs/>
                <w:sz w:val="20"/>
                <w:szCs w:val="20"/>
              </w:rPr>
              <w:lastRenderedPageBreak/>
              <w:t>власти и представительных органов муниципальных образований</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lastRenderedPageBreak/>
              <w:t>01</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03</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855,1</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399</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399</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 xml:space="preserve">муниципальная программа Панинского муниципального района «Экономическое развитие и инновационная экономика» </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855,1</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Обеспечение деятельности контрольного органа Совета народных депутатов Панинского муниципального района"</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15 6 00 00000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855,1</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контрольного органа Совета народных депутатов Панинского муниципального района"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15 6 01 00000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855,1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15 6 01 82010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849,1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393</w:t>
            </w:r>
          </w:p>
        </w:tc>
      </w:tr>
      <w:tr w:rsidR="002A6347" w:rsidRPr="001A32CD" w:rsidTr="00604653">
        <w:trPr>
          <w:trHeight w:val="43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15 6 01 82010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r>
      <w:tr w:rsidR="002A6347" w:rsidRPr="001A32CD" w:rsidTr="00604653">
        <w:trPr>
          <w:trHeight w:val="55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01</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04</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19378,7</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17846,6</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19470</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"Обеспечение деятельности администрации Панинского муниципального района"</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15 5 00 00000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19378,7</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17846,6</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19470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15 5 01 82010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11896,4</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11961</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11961</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15 5 01 82010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6382,2</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5275,6</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6899</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15 5 01 82010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1100,1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06</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5317,50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5213,50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5213,50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"Обеспечение реализации муниципальной программы"</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06</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39 4 00 00000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5317,50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39 4 01 00000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5317,50</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5213,50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39 4 01 82010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4159,80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4142,30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4142,30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39 4 01 82010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1151,60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1065,10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1065,10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39 4 01 82010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Резервные фонды</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286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"Управление муниципальными финансами"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39 1 00 00000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39 1 04 00000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286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39 1 04 80540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nil"/>
              <w:bottom w:val="nil"/>
              <w:right w:val="nil"/>
            </w:tcBorders>
            <w:shd w:val="clear" w:color="000000" w:fill="FFFFFF"/>
            <w:noWrap/>
            <w:vAlign w:val="center"/>
            <w:hideMark/>
          </w:tcPr>
          <w:p w:rsidR="002A6347" w:rsidRPr="001A32CD" w:rsidRDefault="002A6347" w:rsidP="00604653">
            <w:pPr>
              <w:jc w:val="both"/>
              <w:rPr>
                <w:bCs/>
                <w:sz w:val="20"/>
                <w:szCs w:val="20"/>
              </w:rPr>
            </w:pPr>
            <w:r w:rsidRPr="001A32CD">
              <w:rPr>
                <w:bCs/>
                <w:sz w:val="20"/>
                <w:szCs w:val="20"/>
              </w:rPr>
              <w:lastRenderedPageBreak/>
              <w:t>Другие общегосударственные вопросы</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15729,3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9058,8</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9059,8</w:t>
            </w:r>
          </w:p>
        </w:tc>
      </w:tr>
      <w:tr w:rsidR="002A6347" w:rsidRPr="001A32CD" w:rsidTr="00604653">
        <w:trPr>
          <w:trHeight w:val="322"/>
        </w:trPr>
        <w:tc>
          <w:tcPr>
            <w:tcW w:w="2552" w:type="pct"/>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"Выполнение переданных полномочий по организации и осуществлению деятельности по опеке и попечительству"</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02 9 08 00000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949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986</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986</w:t>
            </w:r>
          </w:p>
        </w:tc>
      </w:tr>
      <w:tr w:rsidR="002A6347" w:rsidRPr="001A32CD" w:rsidTr="00604653">
        <w:trPr>
          <w:trHeight w:val="322"/>
        </w:trPr>
        <w:tc>
          <w:tcPr>
            <w:tcW w:w="2552" w:type="pct"/>
            <w:gridSpan w:val="3"/>
            <w:vMerge/>
            <w:tcBorders>
              <w:top w:val="single" w:sz="8" w:space="0" w:color="auto"/>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95"/>
        </w:trPr>
        <w:tc>
          <w:tcPr>
            <w:tcW w:w="2552" w:type="pct"/>
            <w:gridSpan w:val="3"/>
            <w:vMerge/>
            <w:tcBorders>
              <w:top w:val="single" w:sz="8" w:space="0" w:color="auto"/>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02 9 08 78392</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892,9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892,9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892,9</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02 9 08 78392</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56,1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93,1</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93,1</w:t>
            </w:r>
          </w:p>
        </w:tc>
      </w:tr>
      <w:tr w:rsidR="002A6347" w:rsidRPr="001A32CD" w:rsidTr="00604653">
        <w:trPr>
          <w:trHeight w:val="33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Обеспечение деятельности МКУ " ЦООДОМС"</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15 7 00 00000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11520,1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6492,8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6492,8</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Финансовое обеспечение деятельности МКУ " ЦООДОМС"</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15 7 01 00000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11520,1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6492,8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6492,8</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15 7 01 00590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10774,1</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6470,8</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6470,8</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15 7 01 00590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723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15 7 01 00590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w:t>
            </w:r>
          </w:p>
        </w:tc>
      </w:tr>
      <w:tr w:rsidR="002A6347" w:rsidRPr="001A32CD" w:rsidTr="00604653">
        <w:trPr>
          <w:trHeight w:val="142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39 1 04 00000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1701,5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39 1 04 80550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1701,5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"Финансовое обеспечение исполнения переданных полномочий"</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39 3 00 0000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1153</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1175</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1176</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39 3 01 00000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402</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399</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399</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39 3 01 78391</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39 3 01 78391</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w:t>
            </w:r>
          </w:p>
        </w:tc>
      </w:tr>
      <w:tr w:rsidR="002A6347" w:rsidRPr="001A32CD" w:rsidTr="00604653">
        <w:trPr>
          <w:trHeight w:val="42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39 3 02 00000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405</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39 3 02 78090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Закупка товаров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39 3 02 78090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115</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116</w:t>
            </w:r>
          </w:p>
        </w:tc>
      </w:tr>
      <w:tr w:rsidR="002A6347" w:rsidRPr="001A32CD" w:rsidTr="00604653">
        <w:trPr>
          <w:trHeight w:val="45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Создание и организация деятельности административных комиссий"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39 3 03 00000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358</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371</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371</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7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39 3 03 78470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255</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249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249</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39 3 03 78470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122</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122</w:t>
            </w:r>
          </w:p>
        </w:tc>
      </w:tr>
      <w:tr w:rsidR="002A6347" w:rsidRPr="001A32CD" w:rsidTr="00604653">
        <w:trPr>
          <w:trHeight w:val="39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"Реализация муниципальной политики в сфере социально-экономического развития муниципальных образований"</w:t>
            </w:r>
          </w:p>
        </w:tc>
        <w:tc>
          <w:tcPr>
            <w:tcW w:w="178" w:type="pc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58 1 00 00000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405,7</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405</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405</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Членские взносы в ассоциацию « Совет муниципальных образований»»</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58 1 02 00000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r>
      <w:tr w:rsidR="002A6347" w:rsidRPr="001A32CD" w:rsidTr="00604653">
        <w:trPr>
          <w:trHeight w:val="64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58 1 02 00000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r>
      <w:tr w:rsidR="002A6347" w:rsidRPr="001A32CD" w:rsidTr="00604653">
        <w:trPr>
          <w:trHeight w:val="109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bCs/>
                <w:sz w:val="20"/>
                <w:szCs w:val="20"/>
              </w:rPr>
              <w:t>Основное мероприятие</w:t>
            </w:r>
            <w:r w:rsidRPr="001A32CD">
              <w:rPr>
                <w:sz w:val="20"/>
                <w:szCs w:val="20"/>
              </w:rPr>
              <w:t>"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58 1 03 82120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4,7</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58 1 03 82120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bCs/>
                <w:sz w:val="20"/>
                <w:szCs w:val="20"/>
              </w:rPr>
              <w:t xml:space="preserve"> основное мероприятие </w:t>
            </w:r>
            <w:r w:rsidRPr="001A32CD">
              <w:rPr>
                <w:sz w:val="20"/>
                <w:szCs w:val="20"/>
              </w:rPr>
              <w:t>" Осуществление муниципального жилищного контроля"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58 1 04 82120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Закупка товаров и услуг для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58 1 04 82120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1A32CD">
              <w:rPr>
                <w:bCs/>
                <w:sz w:val="20"/>
                <w:szCs w:val="20"/>
              </w:rPr>
              <w:t>"</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58 1 05 00000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372</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380</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380</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58 1 05 82130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372</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372</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372</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58 1 05 82130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НАЦИОНАЛЬНАЯ ОБОРОНА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r>
      <w:tr w:rsidR="002A6347" w:rsidRPr="001A32CD" w:rsidTr="00604653">
        <w:trPr>
          <w:trHeight w:val="114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«Экономическое развитие и инновационная экономика»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"Защита объектов информатизации"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15 4 00 00000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14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Аттестация автоматизированного рабочего места и ежегодный контроль эффективности мер защиты объектов информатизации"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15 4 01 00000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3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15 4 01 82140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03</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1295,1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897,2</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897,2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Развитие и модернизация защиты населения от угроз чрезвычайных ситуаций и пожаров"</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10 1 00 00000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85,5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w:t>
            </w:r>
          </w:p>
        </w:tc>
      </w:tr>
      <w:tr w:rsidR="002A6347" w:rsidRPr="001A32CD" w:rsidTr="00604653">
        <w:trPr>
          <w:trHeight w:val="70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основное мероприятие</w:t>
            </w:r>
            <w:r w:rsidRPr="001A32CD">
              <w:rPr>
                <w:sz w:val="20"/>
                <w:szCs w:val="20"/>
              </w:rPr>
              <w:t xml:space="preserve"> " Профилактика терроризма и экстремизма"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10 1 01 00000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67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10 1 01 81050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Повышение уровня информирования населения о возникновении ЧС и принятых мерах по их ликвидации"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10 1 02 00000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10 1 02 81040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39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92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Панинского муниципального района "Защита населения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10 1 05 81040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10 1 05 81040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Совершенствование работы единой дежурно-диспетчерской службы администрации Панинского муниципального района"</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09</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10 2 00 0000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1209,6</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877,2</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877,2</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10 2 01 81060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1199,6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877,2</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877,2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3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10 2 01 81060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 xml:space="preserve"> НАЦИОНАЛЬНАЯ ЭКОНОМИКА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72315,2</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18942</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19958,7</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Сельское хозяйство и рыболовство</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3321,6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3135,1</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3135,5</w:t>
            </w: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05</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25 0 00 00000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3321,6</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3135,1</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3135,5</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"Развитие информационно-консультационной помощи в сельской местности"</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25 1 00 00000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3265,2</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3115,2</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3115,2</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25 1 01 00590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2694</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2589,8</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2589,8</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25 1 01 00590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555,8</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513,4</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513,4</w:t>
            </w:r>
          </w:p>
        </w:tc>
      </w:tr>
      <w:tr w:rsidR="002A6347" w:rsidRPr="001A32CD" w:rsidTr="00604653">
        <w:trPr>
          <w:trHeight w:val="375"/>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25 1 01 00590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«Эпизоотическое и ветеринарно –санитарное благополучие Панинского муниципального района»</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05</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25 3 00 00000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56,4</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19,9</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20,3</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Обеспечение проведения противоэпизоотических мероприятий»</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25 3 01 00000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56,4</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19,9</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20,3</w:t>
            </w:r>
          </w:p>
        </w:tc>
      </w:tr>
      <w:tr w:rsidR="002A6347" w:rsidRPr="001A32CD" w:rsidTr="00604653">
        <w:trPr>
          <w:trHeight w:val="435"/>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25 3 01 78800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56,4</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19,9</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20,3</w:t>
            </w:r>
          </w:p>
        </w:tc>
      </w:tr>
      <w:tr w:rsidR="002A6347" w:rsidRPr="001A32CD" w:rsidTr="00604653">
        <w:trPr>
          <w:trHeight w:val="570"/>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0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Дорожное хозяйство ( дорожные фонды)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59730,8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13175</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13687</w:t>
            </w: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05 0 00 00000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59730,8</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13175</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13687</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05 5 01 78850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47506,8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05 5 01 78850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47506,8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14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05 5 02 00000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Капитальные вложения в объекты государственной (муниципальной) собственности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05 5 02 82110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Муниципальный дорожный фонд Панинского муниципального района "</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09</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05 6 00 00000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12185</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13175</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13687</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05 6 01 00000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2379,1</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13175</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13687</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05 6 01 82110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2379,1</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13175</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13687</w:t>
            </w:r>
          </w:p>
        </w:tc>
      </w:tr>
      <w:tr w:rsidR="002A6347" w:rsidRPr="001A32CD" w:rsidTr="00604653">
        <w:trPr>
          <w:trHeight w:val="480"/>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«Передача полномочий»</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05 6 02 82114</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9805,9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60"/>
        </w:trPr>
        <w:tc>
          <w:tcPr>
            <w:tcW w:w="2552"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lastRenderedPageBreak/>
              <w:t>Межбюджетные трансферты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05 6 02 82114</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9805,9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Другие вопросы в области национальной экономики</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12</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9262,8</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2631,9</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3136,2</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i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i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Развитие и поддержка малого и среднего предпринимательства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15 1 00 00000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1600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Предоставление грантов начинающим субъектам малого предпринимательства"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15 1 02 00000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1600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15 1 02 82140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1600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«Финансовое обеспечение деятельности администрации Панинского муниципального района»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886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15 5 01 82010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886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15 5 01 82010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886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920</w:t>
            </w: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Обеспечение исполнения функций администрации Панинского муниципального района"</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15 8 00 00000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6818,9</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54</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458,3</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«Приобретение основных средств»</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15 8 01 00000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4810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54</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458,3</w:t>
            </w:r>
          </w:p>
        </w:tc>
      </w:tr>
      <w:tr w:rsidR="002A6347" w:rsidRPr="001A32CD" w:rsidTr="00604653">
        <w:trPr>
          <w:trHeight w:val="22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15 8 01 82010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4810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54</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458,3</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15 8 01 82010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4810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54</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458,3</w:t>
            </w: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Проведение ремонтных работ"</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15 8 03 00000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2008,9</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15 8 03 82010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2008,9</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"Совершенствование муниципального управления"</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15 3 00 00000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157,9</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157,9</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157,9</w:t>
            </w:r>
          </w:p>
        </w:tc>
      </w:tr>
      <w:tr w:rsidR="002A6347" w:rsidRPr="001A32CD" w:rsidTr="00604653">
        <w:trPr>
          <w:trHeight w:val="465"/>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Мероприятия направленные на снижение напряженности на рынке труда"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15 3 02 00000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"Совершенствование муниципального управления"</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15 3 00 00000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157,9</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157,9</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157,9</w:t>
            </w:r>
          </w:p>
        </w:tc>
      </w:tr>
      <w:tr w:rsidR="002A6347" w:rsidRPr="001A32CD" w:rsidTr="00604653">
        <w:trPr>
          <w:trHeight w:val="570"/>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Мероприятия направленные на снижение напряженности на рынке труда"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15 3 02 00000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157,9</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ЖИЛИЩНО-КОММУНАЛЬНОЕ ХОЗЯЙСТВО</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05</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15104,1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Жилищное хозяйство</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8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05 2 01 78620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05 2 01 78620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Благоустройство</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2956,8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05 3 02 78140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2956,8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05 3 02 78140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2956,8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Другие вопросы в области жилищно-коммунального хозяйства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2147,3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Реконструкция водопроводных сетей и сооружений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05 2 02 78270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2147,3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05 2 02 78270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2147,3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ОХРАНА ОКРУЖАЮЩЕЙ СРЕДЫ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06</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15,00</w:t>
            </w: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 Охрана окружающей среды" </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80"/>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Биологическое разнообразие"</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06</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12 2 00 0000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Проведение акций, мероприятий , в том числе, в школах, в связи с ежегодным всемирным днем окружающей среды ( 5 июня)"</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12 2 01 0000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12 2 01 82150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w:t>
            </w:r>
          </w:p>
        </w:tc>
      </w:tr>
      <w:tr w:rsidR="002A6347" w:rsidRPr="001A32CD" w:rsidTr="00604653">
        <w:trPr>
          <w:trHeight w:val="360"/>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12 2 02 0000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06</w:t>
            </w:r>
          </w:p>
        </w:tc>
        <w:tc>
          <w:tcPr>
            <w:tcW w:w="1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12 2 02 82150</w:t>
            </w:r>
          </w:p>
        </w:tc>
        <w:tc>
          <w:tcPr>
            <w:tcW w:w="19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r>
      <w:tr w:rsidR="002A6347" w:rsidRPr="001A32CD" w:rsidTr="00604653">
        <w:trPr>
          <w:trHeight w:val="510"/>
        </w:trPr>
        <w:tc>
          <w:tcPr>
            <w:tcW w:w="2552"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ОБРАЗОВАНИЕ</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270160,80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249063,60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262014,40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Воронежской области "Развитие образования"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270160,80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249063,60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262014,40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Дошкольное образование</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39801,9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41483,1</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43221,6</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Повышение доступности и качества дошкольного образования"</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39801,9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41483,1</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43221,6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8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02 1 02 00590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02 1 02 00590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ДОУ"</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02 1 05 00000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32661,6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34280,6</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35786,2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190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02 1 05 00590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16567,6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15831,7</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16268,7</w:t>
            </w: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02 1 05 00590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6036,2</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6265,5</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6516,1</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02 1 05 00590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10286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9466,2</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9652,6</w:t>
            </w:r>
          </w:p>
        </w:tc>
      </w:tr>
      <w:tr w:rsidR="002A6347" w:rsidRPr="001A32CD" w:rsidTr="00604653">
        <w:trPr>
          <w:trHeight w:val="4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02 1 05 00590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245,4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02 1 05 78290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15772,1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18079,9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19127,1</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02 1 05 78290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321,9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390,4</w:t>
            </w:r>
          </w:p>
        </w:tc>
      </w:tr>
      <w:tr w:rsidR="002A6347" w:rsidRPr="001A32CD" w:rsidTr="00604653">
        <w:trPr>
          <w:trHeight w:val="43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bCs/>
                <w:sz w:val="20"/>
                <w:szCs w:val="20"/>
              </w:rPr>
              <w:t>Основное мероприятие</w:t>
            </w:r>
            <w:r w:rsidRPr="001A32CD">
              <w:rPr>
                <w:sz w:val="20"/>
                <w:szCs w:val="20"/>
              </w:rPr>
              <w:t xml:space="preserve"> «Финансирование групп детских садов при общеобразовательных учреждениях»</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02 1 10 00590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1401,9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1163,1</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1190,6</w:t>
            </w: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02 2 10 00590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660,9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686</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713,5</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02 2 10 00590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741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477,1</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477,1</w:t>
            </w:r>
          </w:p>
        </w:tc>
      </w:tr>
      <w:tr w:rsidR="002A6347" w:rsidRPr="001A32CD" w:rsidTr="00604653">
        <w:trPr>
          <w:trHeight w:val="18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02 2 10 78290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1827,1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2217,4</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2345,8</w:t>
            </w: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02 2 10 78290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1790,6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2173,1</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2298,9</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02 2 10 78290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44,3</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46,9</w:t>
            </w:r>
          </w:p>
        </w:tc>
      </w:tr>
      <w:tr w:rsidR="002A6347" w:rsidRPr="001A32CD" w:rsidTr="00604653">
        <w:trPr>
          <w:trHeight w:val="36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bCs/>
                <w:sz w:val="20"/>
                <w:szCs w:val="20"/>
              </w:rPr>
              <w:t>Основное мероприятие</w:t>
            </w:r>
            <w:r w:rsidRPr="001A32CD">
              <w:rPr>
                <w:sz w:val="20"/>
                <w:szCs w:val="20"/>
              </w:rPr>
              <w:t xml:space="preserve"> "Финансирование групп детских садов"</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02 2 13 00590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2562,2</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2535,9</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2538,4</w:t>
            </w: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02 2 13 00590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1180,8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1225,7</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1228</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02 2 13 00590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1381,4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1310,2</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1310,4</w:t>
            </w:r>
          </w:p>
        </w:tc>
      </w:tr>
      <w:tr w:rsidR="002A6347" w:rsidRPr="001A32CD" w:rsidTr="00604653">
        <w:trPr>
          <w:trHeight w:val="231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02 2 13 78290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1049,6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1286,1</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1360,6</w:t>
            </w: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02 2 1378290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1028,6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1260,4</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1333,4</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02 2 13 782290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25,7</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27,2</w:t>
            </w:r>
          </w:p>
        </w:tc>
      </w:tr>
      <w:tr w:rsidR="002A6347" w:rsidRPr="001A32CD" w:rsidTr="00604653">
        <w:trPr>
          <w:trHeight w:val="40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Общее образование</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201613,6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180939,3</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190450,8</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Повышение доступности и качества общего образования"</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201613,6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180939,3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190450,8</w:t>
            </w:r>
          </w:p>
        </w:tc>
      </w:tr>
      <w:tr w:rsidR="002A6347" w:rsidRPr="001A32CD" w:rsidTr="00604653">
        <w:trPr>
          <w:trHeight w:val="49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Кадровое обеспечение, поддержка творческих педагогов и одаренных детей"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98,9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02 2 01 80090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02 2 01 80090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w:t>
            </w:r>
            <w:r w:rsidRPr="001A32CD">
              <w:rPr>
                <w:sz w:val="20"/>
                <w:szCs w:val="20"/>
              </w:rPr>
              <w:lastRenderedPageBreak/>
              <w:t>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02 2 01 80130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02 2 01 80130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Проведение государственной аттестации выпускников школ"</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02 2 03 00000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153,6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148,7</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148,7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02 2 03 80070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153,6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148,7</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148,7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02 2 04 80060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02 2 04 80060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02 2 05 00000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5747,7</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1269,9</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1500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Мероприятия по укреплению материально-технической базы образовательных учреждений в области общего образования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02 2 05 83000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1590,1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1269,9</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1500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02 2 05 83000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1590,1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1269,9</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bCs/>
                <w:sz w:val="20"/>
                <w:szCs w:val="20"/>
              </w:rPr>
              <w:lastRenderedPageBreak/>
              <w:t xml:space="preserve">Мероприятия </w:t>
            </w:r>
            <w:r w:rsidRPr="001A32CD">
              <w:rPr>
                <w:sz w:val="20"/>
                <w:szCs w:val="20"/>
              </w:rPr>
              <w:t>по оптимизации сети образовательных учреждений в области общего образования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02 2 05 80030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02 2 05 80030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Укрепление материально-технической базы ОУ в ОО</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S8810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4147,3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S8810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4147,3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Обеспечение противопожарной безопасности"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02 2 06 00000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773,6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1380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1380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02 2 06 80050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770,9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1380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1380</w:t>
            </w:r>
          </w:p>
        </w:tc>
      </w:tr>
      <w:tr w:rsidR="002A6347" w:rsidRPr="001A32CD" w:rsidTr="00604653">
        <w:trPr>
          <w:trHeight w:val="42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2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02 2 06 80050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Охрана жизни и здоровья детей"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02 2 07 00000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8299,3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7833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8535,8</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67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02 2 07 80080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7639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7289,9</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7971</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02 2 07 78130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660,3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543,1</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564,8</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"Школьный автобус"</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02 2 08 00000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4030,7</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3910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3910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02 2 08 80040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3947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3910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3910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02 2 08 80040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83,7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"Финансовое обеспечение деятельности общеобразовательных учреждений"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02 2 09 00000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118919,2</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122549,3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128305,2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02 2 09 78120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97929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111095,1</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111808,2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02 2 09 78120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3998,8</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4838,8</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02 2 09 71630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74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02 2 09 80020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02 2 09 80020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16197,3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10919,2</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11123,2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02 2 09 80020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692,7</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435</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435</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Субсидии МБОУ « Панинская СОШ»</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02 2 12 00000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52205,2</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43630,4</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46453,1</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Мероприятие по обеспечению деятельности (оказание услуг) муниципальных учреждений</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7150,1</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02 2 12 78120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32655,4</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36048,8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38712,8</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02 2 12 78130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375,7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307,2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02 2 12 78320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281,7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281,7</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283</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08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02 2 12 78750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11522,4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12S8810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 « Субсидии МБОУ « Панинская ООШ»</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02 2 15 00000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7945,5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Мероприятие по обеспечению деятельности (оказание услуг) муниципальных учреждений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1983,1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1983,1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образования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5886,4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5886,4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субсидия на обеспечение учащихся МБОУ " Октябрьская ООШ" молочной продукцией.</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02 2 15 78130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02 2 15 78130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Укрепление материально-технической базы МБОУ Октябрьской ООШ</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S8810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S8810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Обновление материально-технической базы для формирования у обучающихся современных технических и гуманитарных навыков</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E 151690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1621,9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обеспечения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E 151690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1621,9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E 250970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1818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7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Капитальные вложения в объекты государственной (муниципальной) собственности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E 25097</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1818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Дополнительное образование детей</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15319,4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13703,4</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14501,8</w:t>
            </w:r>
          </w:p>
        </w:tc>
      </w:tr>
      <w:tr w:rsidR="002A6347" w:rsidRPr="001A32CD" w:rsidTr="00604653">
        <w:trPr>
          <w:trHeight w:val="18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02 3 01 00590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4891,9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4961,6</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5273,1</w:t>
            </w: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02 3 01 00590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4311,7</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4473,2</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4771,3</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02 3 01 00590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577,2</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485,1</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498,2</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02 3 01 00590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trHeight w:val="18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02 3 06 80100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329,8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622,8</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647,7</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02 03 06 80100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329,8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622,8</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647,7</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"Развитие дополнительного образования в сфере культуры"</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11 1 00 0000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7901,7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8119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8581</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МКОУ ДОД " ДШИ р.п. Панино"</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7754,6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8093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8555</w:t>
            </w:r>
          </w:p>
        </w:tc>
      </w:tr>
      <w:tr w:rsidR="002A6347" w:rsidRPr="001A32CD" w:rsidTr="00604653">
        <w:trPr>
          <w:trHeight w:val="48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выплату персоналу в целях обеспечения выполнения функций </w:t>
            </w:r>
            <w:r w:rsidRPr="001A32CD">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11 1 01 00590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7170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7572</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8017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11 1 01 00590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504,6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441</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458</w:t>
            </w:r>
          </w:p>
        </w:tc>
      </w:tr>
      <w:tr w:rsidR="002A6347" w:rsidRPr="001A32CD" w:rsidTr="00604653">
        <w:trPr>
          <w:trHeight w:val="48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4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Иные бюджетные ассигнования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11 1 01 00590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Модернизация материально-технической базы ,техническое оснащение учреждения"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11 1 03 00000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129,1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11 1 03 00590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129,1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11 1 04 00000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11 1 04 00590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w:t>
            </w:r>
          </w:p>
        </w:tc>
      </w:tr>
      <w:tr w:rsidR="002A6347" w:rsidRPr="001A32CD" w:rsidTr="00604653">
        <w:trPr>
          <w:trHeight w:val="46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Повышение квалификации, подготовки и переподготовки специалистов"</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11 1 05 00000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11 1 05 00590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w:t>
            </w:r>
          </w:p>
        </w:tc>
      </w:tr>
      <w:tr w:rsidR="002A6347" w:rsidRPr="001A32CD" w:rsidTr="00604653">
        <w:trPr>
          <w:trHeight w:val="48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80"/>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Формирование благоприятной инвестиционной среды»</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15 2 00 00000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2196</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48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80"/>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Строительство стадиона в р.п. Панино»</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306,9</w:t>
            </w:r>
          </w:p>
        </w:tc>
        <w:tc>
          <w:tcPr>
            <w:tcW w:w="4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48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8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Бюджетные инвестиции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306,9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48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Разработка ПСД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91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89,1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18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15 2 04 82250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48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Бюджетные инвестиции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15 2 04 82250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40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Молодежная политика и оздоровление детей</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2981,90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2640,40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2774,80</w:t>
            </w:r>
          </w:p>
        </w:tc>
      </w:tr>
      <w:tr w:rsidR="002A6347" w:rsidRPr="001A32CD" w:rsidTr="00604653">
        <w:trPr>
          <w:trHeight w:val="79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Субсидия МБОУ " Октябрьская ООШ" на организацию отдыха и оздоровления детей в лагерях дневного пребывания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02 2 15 00000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02 2 15 78320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Создание условий для организации отдыха и оздоровления детей и молодежи"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02 4 00 00000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2329,6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2080,8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2148,6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"Организация и финансирование воспитательной работы, содержательного досуга и отдыха детей в период оздоровительной компании"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2329,6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2080,8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2148,6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02 4 05 80110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105,5</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130,8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143,9</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02 4 05 80110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351,3</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408,8</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438,6</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02 4 05 78320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1432,9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1108,6</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1111,9</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Социальные выплаты гражданам, кроме публичных нормативных социальных выплат</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02 4 05 82200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87,9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66,6</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73,2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Социальные выплаты гражданам, кроме публичных нормативных социальных выплат</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4 05 S8410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352</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366</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381</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Молодежь"</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378,3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528,3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593,5</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Вовлечение молодежи в социальную практику"</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378,3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403,5</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66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02 5 01 80120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338,3</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338,5</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02 5 01 80160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43,3</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трудоустройство несовершеннолетних граждан в возрасте от 14 до 18 лет в свободное от учебы время"</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02 5 05 00000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выплату персоналу в целях обеспечения выполнения функций </w:t>
            </w:r>
            <w:r w:rsidRPr="001A32CD">
              <w:rPr>
                <w:sz w:val="20"/>
                <w:szCs w:val="20"/>
              </w:rPr>
              <w:lastRenderedPageBreak/>
              <w:t>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02 5 05 78430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r>
      <w:tr w:rsidR="002A6347" w:rsidRPr="001A32CD" w:rsidTr="00604653">
        <w:trPr>
          <w:trHeight w:val="115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Подпрограмма "Допризывная подготовка молодежи к службе в Вооруженных Силах Российской Федерации"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02 6 00 00000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29,10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02 6 02 00000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27,00</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28,00</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29,10</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02 6 02 82190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27,00</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28,00</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29,10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"Укрепление гражданского единства и гармонизация межнациональных отношений Панинского муниципального района"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А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А 02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А 02 80190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08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08 0 00 00000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82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Подпрограмма "Профилактика правонарушений на территории Панинского муниципального района Воронежской области"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08 1 00 00000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30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Мероприятие по организации районного месячника по профилактике табакокурения среди учащихся общеобразовательных учреждений Панинского муниципального района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08 1 07 80170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66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08 1 07 80170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47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проведению профилактических рейдов "Здоровье", "Школа", "Семья", "Подросток"в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муниципального района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08 1 09 80170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55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08 1 09 80170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2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08 1 12 78430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57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08 1 12 78430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60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укреплению гражданского единства и гармонизация межнациональных отношений в рамках подпрограммы "Профилактика правонарушений на территории Панинского муниципального района Воронежской области" муниципальной программы "Обеспечение обществен</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08 1 14 80190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0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08 1 14 80190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Другие вопросы в области образования</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07</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09</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10444</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10297,4</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11065,4</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Подпрограмма " Финансовое обеспечение деятельности МКУ "Панинская ЦБУО" и центра учебно-воспитательной работы, подведомственных отделу по образованию, </w:t>
            </w:r>
            <w:r w:rsidRPr="001A32CD">
              <w:rPr>
                <w:bCs/>
                <w:sz w:val="20"/>
                <w:szCs w:val="20"/>
              </w:rPr>
              <w:lastRenderedPageBreak/>
              <w:t>опеке спорту и работе с молодежью администрации Панинского муниципального района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02 7 00 00000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6514,1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7149,5</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7460,7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"Финансовое обеспечение деятельности МКУ "Панинская ЦБУО""</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02 7 01 00000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6514,1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7149,5</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7460,7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02 7 01 00590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6345,1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6579,6</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6844,3</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02 7 01 00590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569,9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616,4</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Обеспечение реализации муниципальной программы " развитие образование"</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02 8 00 0000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3929,9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3147,9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3604,7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органов муниципальной власти в сфере образования"</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02 8 01 00000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3929,90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3147,90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3604,70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02 8 01 82010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1653,80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1645,00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1708,40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02 8 01 82010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2265,40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1499,60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1893,00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0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09</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02 8 01 82010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10,70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КУЛЬТУРА, КИНЕМАТОГРАФИЯ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45867,40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25244,8</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24736,1</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Культура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32727,00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20402,80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19773,10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Развитие культуры и туризма"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32727,0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20402,8</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19773,1</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Развитие культурно-досуговой деятельности и народного творчества"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11 2 00 00000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21757,7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9734,8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11076,1</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МКУК " МДКиД"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5875,3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5826,8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6396,1</w:t>
            </w:r>
          </w:p>
        </w:tc>
      </w:tr>
      <w:tr w:rsidR="002A6347" w:rsidRPr="001A32CD" w:rsidTr="00604653">
        <w:trPr>
          <w:trHeight w:val="40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5875,3</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5826,8</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6396,1</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Модернизация материально-технической базы ,техническое оснащение учреждения"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11 2 02 00000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967</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11 2 02 00590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967</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резерв губернатора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11 2 0120540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11 2 0120540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8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11 2 01 78270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1035,9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11 2 01 78270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1035,9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Организация и проведение культурно-массовых мероприятий, смотров, конкурсов, фестивалей"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11 2 03 00000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11 2 03 83500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«Повышение квалификации, подготовки и переподготовки специалистов»</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11 2 04 00000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579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11 2 04 00000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579</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филиала МБУК " МДКиД"- КДЦ кинотеатр " Восток"</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11 2 05 00000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3669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3504</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3826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11 2 05 00590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3669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3504</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3826</w:t>
            </w:r>
          </w:p>
        </w:tc>
      </w:tr>
      <w:tr w:rsidR="002A6347" w:rsidRPr="001A32CD" w:rsidTr="00604653">
        <w:trPr>
          <w:trHeight w:val="51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МБУК " МДКиД в части передачи полномочий сельских поселений в сфере культуры"</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11 2 06 00000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9446,5</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w:t>
            </w:r>
            <w:r w:rsidRPr="001A32CD">
              <w:rPr>
                <w:sz w:val="20"/>
                <w:szCs w:val="20"/>
              </w:rPr>
              <w:br/>
              <w:t>учреждениям и иным некоммерческим организациям</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11 2 06 00590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9446,5</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Развитие и модернизация библиотечного дела"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10719,30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10568,0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8697,0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МКУК " ПМЦБ"</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9395,0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10365,0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8549,0</w:t>
            </w:r>
          </w:p>
        </w:tc>
      </w:tr>
      <w:tr w:rsidR="002A6347" w:rsidRPr="001A32CD" w:rsidTr="00604653">
        <w:trPr>
          <w:trHeight w:val="45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11 3 01 00590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8188</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8680</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7727</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11 3 01 00590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1147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1029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763</w:t>
            </w:r>
          </w:p>
        </w:tc>
      </w:tr>
      <w:tr w:rsidR="002A6347" w:rsidRPr="001A32CD" w:rsidTr="00604653">
        <w:trPr>
          <w:trHeight w:val="42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11 3 01 00590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59,00</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11 3 01 78480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596,0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Комплектование книжных фондов"</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11 3 02 00000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123,30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18,00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18,00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11 3 02 00590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w:t>
            </w:r>
          </w:p>
        </w:tc>
      </w:tr>
      <w:tr w:rsidR="002A6347" w:rsidRPr="001A32CD" w:rsidTr="00604653">
        <w:trPr>
          <w:trHeight w:val="40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11 3 0251440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105,3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Развитие и модернизация библиотечного дела, внедрение новых технологий и форм деятельности"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11 3 03 00000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701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11 3 03 00590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w:t>
            </w:r>
          </w:p>
        </w:tc>
      </w:tr>
      <w:tr w:rsidR="002A6347" w:rsidRPr="001A32CD" w:rsidTr="00604653">
        <w:trPr>
          <w:trHeight w:val="40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Организация и проведение мероприятий"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11 3 04 00000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50</w:t>
            </w:r>
          </w:p>
        </w:tc>
      </w:tr>
      <w:tr w:rsidR="002A6347" w:rsidRPr="001A32CD" w:rsidTr="00604653">
        <w:trPr>
          <w:trHeight w:val="37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11 3 04 00590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w:t>
            </w:r>
          </w:p>
        </w:tc>
      </w:tr>
      <w:tr w:rsidR="002A6347" w:rsidRPr="001A32CD" w:rsidTr="00604653">
        <w:trPr>
          <w:trHeight w:val="40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Развитие и финансовое обеспечение деятельности музейного дела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11 3 05 00000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450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11 3 05 00590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450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43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«Развитие туризма»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11 6 00 00000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Развитие внутреннего и въездного туризма на территории Панинского муниципального района»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11 6 01 00000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11 6 01 00590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127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Основное мероприятие «Проведение ремонтных работ»</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15 8 03 00000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8146,4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«Проведение ремонтных работ»</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15 8 03 78440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8146,4</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Другие вопросы в области культуры, кинематографии и средств массовой информации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4994</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4842</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4963</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Развитие культуры и туризма"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4994</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4842</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4963</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Обеспечение учета и отчетности в муниципальных учреждениях культуры"</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11 4 00 00000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3080,3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3158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3286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"Финансовое обеспечение деятельности МКУ П "ЦБУК"</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11 4 01 00000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3080,3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3158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3286</w:t>
            </w:r>
          </w:p>
        </w:tc>
      </w:tr>
      <w:tr w:rsidR="002A6347" w:rsidRPr="001A32CD" w:rsidTr="00604653">
        <w:trPr>
          <w:trHeight w:val="54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11 4 01 00590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2881</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3110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11 4 01 00590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199,3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176</w:t>
            </w:r>
          </w:p>
        </w:tc>
      </w:tr>
      <w:tr w:rsidR="002A6347" w:rsidRPr="001A32CD" w:rsidTr="00604653">
        <w:trPr>
          <w:trHeight w:val="49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"Содержание и обеспечение деятельности аппарата отдела по культуре администрации Панинского муниципального района"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11 5 00 00000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1913,7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1684</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1677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11 5 00 00000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1913,7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1684</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1677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11 5 01 82010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1399,7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1353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1407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11 5 01 82010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439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256</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195</w:t>
            </w:r>
          </w:p>
        </w:tc>
      </w:tr>
      <w:tr w:rsidR="002A6347" w:rsidRPr="001A32CD" w:rsidTr="00604653">
        <w:trPr>
          <w:trHeight w:val="54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Иные бюджетные ассигнования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11 5 01 82010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СОЦИАЛЬНАЯ ПОЛИТИКА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12442,1</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10253,9</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10176,2</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Пенсионное обеспечение</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10</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Воронежской области "Социальная поддержка граждан"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Улучшение качества жизни пожилых людей"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03 0 00 00000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r>
      <w:tr w:rsidR="002A6347" w:rsidRPr="001A32CD" w:rsidTr="00604653">
        <w:trPr>
          <w:trHeight w:val="33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Основное мероприятие</w:t>
            </w:r>
            <w:r w:rsidRPr="001A32CD">
              <w:rPr>
                <w:sz w:val="20"/>
                <w:szCs w:val="20"/>
              </w:rPr>
              <w:t xml:space="preserve"> "Обеспечение мер социальных гарантий муниципальных служащих в связи с выходом их на пенсию"</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03 2 01 00000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03 2 01 82210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3500</w:t>
            </w:r>
          </w:p>
        </w:tc>
      </w:tr>
      <w:tr w:rsidR="002A6347" w:rsidRPr="001A32CD" w:rsidTr="00604653">
        <w:trPr>
          <w:trHeight w:val="40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Социальное обеспечение населения</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10</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3619,5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1530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1530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Воронежской области "Социальная поддержка граждан"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03 0 00 00000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Улучшение качества жизни пожилых людей"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03 0 00 00000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"Организация правовой и социальной работы по защите прав и интересов ветеранов и инвалидов войны и труда"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03 2 02 00000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51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Субсидии (гранты в форме субсидий), не подлежащие казначейскому сопровождению</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03 2 02 82220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r>
      <w:tr w:rsidR="002A6347" w:rsidRPr="001A32CD" w:rsidTr="00604653">
        <w:trPr>
          <w:trHeight w:val="48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09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Основное мероприятие "Оказание материальной помощи населению при переходе на цифровое эфирное телевизионное вещание"</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03 3 02 70100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227</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66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03 3 02 70100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227</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2992,5</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750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750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Создание условий для обеспечения доступным и комфортным жильем населения Панинского муниципального района"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05 0 00 00000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2992,5</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Обеспечение жильем молодых семей"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05 1 01 00000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2992,5</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1 01 L0200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2992,5</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25 7 00 00000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380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380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Устойчивое развитие сельских территорий"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25 7 00 00000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Улучшение жилищных условий граждан проживающих в сельской местности"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25 7 01 00000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2 01 L0180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180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Улучшение жилищных условий молодых семей и молодых специалистов, проживающих и работающих в сельской местности"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25 7 02 00000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61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25 7 02 L0180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Охрана семьи и детства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5322,6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5223,9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5146,2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Воронежской области "Развитие образования"</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5322,6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5223,9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5146,2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"Дети-сироты и дети нуждающиеся в особой защите государства"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02 9 0000000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5322,6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5223,9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5146,2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"Выплаты единовременного пособия, при всех формах устройства детей, лишенных родительского попечения, в семью"</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02 9 01 00000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483,6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501,9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408,2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02 9 01 52600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483,6</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501,9</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408,2</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Выплаты приемной семье на содержание подопечных детей"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02 9 02 00000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514</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338,1</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338,1</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02 9 02 78541</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514</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338,1</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338,1</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Выплаты семьям опекунов на содержание подопечных детей"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02 9 03 00000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3677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3933,9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3949,9</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02 9 03 78543</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3677</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3933,9</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3949,9</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Выплаты вознаграждения, причитающиеся приемному родителю"</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02 9 04 00000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556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02 9 04 78542</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556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358</w:t>
            </w:r>
          </w:p>
        </w:tc>
      </w:tr>
      <w:tr w:rsidR="002A6347" w:rsidRPr="001A32CD" w:rsidTr="00604653">
        <w:trPr>
          <w:trHeight w:val="120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02 9 10 00000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60"/>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04</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02 9 10 78150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92</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ФИЗИЧЕСКАЯ КУЛЬТУРА И СПОРТ</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7462</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7085,5</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7553,6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Массовый спорт</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7462</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7085,5</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7553,6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 Развитие физической культуры и спорта"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7462</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7085,5</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7553,6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r>
      <w:tr w:rsidR="002A6347" w:rsidRPr="001A32CD" w:rsidTr="00604653">
        <w:trPr>
          <w:trHeight w:val="22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Мероприятия проведению соревнований по различным видам спорта 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муниципального района "Обеспечение об</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08 1 08 82250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50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r>
      <w:tr w:rsidR="002A6347" w:rsidRPr="001A32CD" w:rsidTr="00604653">
        <w:trPr>
          <w:trHeight w:val="765"/>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08 1 08 82250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200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50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развитие детско юношеского спорта и массовой физической культуры"</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13 2 00 00000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6757,2</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7085,5</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7553,6</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1110"/>
        </w:trPr>
        <w:tc>
          <w:tcPr>
            <w:tcW w:w="2552" w:type="pct"/>
            <w:gridSpan w:val="3"/>
            <w:tcBorders>
              <w:top w:val="nil"/>
              <w:left w:val="single" w:sz="8" w:space="0" w:color="auto"/>
              <w:bottom w:val="nil"/>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Организация и проведение физкультурно-оздоровительных и спортивно- массовых мероприятий"</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13 2 01 00000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408,2</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407</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447,7</w:t>
            </w:r>
          </w:p>
        </w:tc>
      </w:tr>
      <w:tr w:rsidR="002A6347" w:rsidRPr="001A32CD" w:rsidTr="00604653">
        <w:trPr>
          <w:trHeight w:val="322"/>
        </w:trPr>
        <w:tc>
          <w:tcPr>
            <w:tcW w:w="2552" w:type="pct"/>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13 2 01 82250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408,2</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407</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447,7</w:t>
            </w:r>
          </w:p>
        </w:tc>
      </w:tr>
      <w:tr w:rsidR="002A6347" w:rsidRPr="001A32CD" w:rsidTr="00604653">
        <w:trPr>
          <w:trHeight w:val="322"/>
        </w:trPr>
        <w:tc>
          <w:tcPr>
            <w:tcW w:w="2552" w:type="pct"/>
            <w:gridSpan w:val="3"/>
            <w:vMerge/>
            <w:tcBorders>
              <w:top w:val="single" w:sz="8" w:space="0" w:color="auto"/>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single" w:sz="8" w:space="0" w:color="auto"/>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Участие в областных и всероссийских спортивно-массовых мероприятий"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13 2 02 00000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693,2</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722,5</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0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13 2 02 82250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526</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693,2</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722,5</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"Финансовое обеспечение деятельности объектов физической культуры и спорта"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13 2 05 00000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5823</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5985,3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6383,4</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13 2 05 00590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600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5 823,0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5 985,3</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6 383,4</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Другие вопросы в области физической культуры и спорта</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654,8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240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1 P5 78100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654,8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noWrap/>
            <w:vAlign w:val="center"/>
            <w:hideMark/>
          </w:tcPr>
          <w:p w:rsidR="002A6347" w:rsidRPr="001A32CD" w:rsidRDefault="002A6347" w:rsidP="00604653">
            <w:pPr>
              <w:jc w:val="both"/>
              <w:rPr>
                <w:sz w:val="20"/>
                <w:szCs w:val="20"/>
              </w:rPr>
            </w:pPr>
            <w:r w:rsidRPr="001A32CD">
              <w:rPr>
                <w:sz w:val="20"/>
                <w:szCs w:val="20"/>
              </w:rPr>
              <w:t>Бюджетные инвестиции</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1 P5 78100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654,8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МЕЖБЮДЖЕТНЫЕ ТРАНСФЕРТЫ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15841,88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15444</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15658</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14</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39 0 00 00000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15841,9</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15444</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15658</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15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735"/>
        </w:trPr>
        <w:tc>
          <w:tcPr>
            <w:tcW w:w="2552" w:type="pct"/>
            <w:gridSpan w:val="3"/>
            <w:tcBorders>
              <w:top w:val="nil"/>
              <w:left w:val="single" w:sz="8" w:space="0" w:color="auto"/>
              <w:bottom w:val="single" w:sz="8" w:space="0" w:color="000000"/>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78"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14</w:t>
            </w:r>
          </w:p>
        </w:tc>
        <w:tc>
          <w:tcPr>
            <w:tcW w:w="172"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01</w:t>
            </w:r>
          </w:p>
        </w:tc>
        <w:tc>
          <w:tcPr>
            <w:tcW w:w="583"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39 2 00 00000</w:t>
            </w:r>
          </w:p>
        </w:tc>
        <w:tc>
          <w:tcPr>
            <w:tcW w:w="196"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15841,9</w:t>
            </w:r>
          </w:p>
        </w:tc>
        <w:tc>
          <w:tcPr>
            <w:tcW w:w="423" w:type="pc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15444</w:t>
            </w:r>
          </w:p>
        </w:tc>
        <w:tc>
          <w:tcPr>
            <w:tcW w:w="472"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15658</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"Выравнивание бюджетной обеспеченности муниципальных образований"</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39 2 02 00000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7848</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7130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7541</w:t>
            </w:r>
          </w:p>
        </w:tc>
      </w:tr>
      <w:tr w:rsidR="002A6347" w:rsidRPr="001A32CD" w:rsidTr="00604653">
        <w:trPr>
          <w:trHeight w:val="585"/>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 xml:space="preserve"> Межбюджетные трансферты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39 2 02 82270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4478</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3719</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3867</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39 2 02 82280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3370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3411</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3674</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Прочие межбюджетные трансферты общего характера</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39 2 05 00000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7880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8314</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8117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Иные межбюджетные трансферты"</w:t>
            </w:r>
          </w:p>
        </w:tc>
        <w:tc>
          <w:tcPr>
            <w:tcW w:w="178"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172"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39 2 05 00000</w:t>
            </w:r>
          </w:p>
        </w:tc>
        <w:tc>
          <w:tcPr>
            <w:tcW w:w="196"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7880</w:t>
            </w:r>
          </w:p>
        </w:tc>
        <w:tc>
          <w:tcPr>
            <w:tcW w:w="423" w:type="pct"/>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8314</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8117</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iCs/>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450"/>
        </w:trPr>
        <w:tc>
          <w:tcPr>
            <w:tcW w:w="2552"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Межбюджетные трансферты</w:t>
            </w:r>
          </w:p>
        </w:tc>
        <w:tc>
          <w:tcPr>
            <w:tcW w:w="178"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14</w:t>
            </w:r>
          </w:p>
        </w:tc>
        <w:tc>
          <w:tcPr>
            <w:tcW w:w="172"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39 2 05 83300</w:t>
            </w:r>
          </w:p>
        </w:tc>
        <w:tc>
          <w:tcPr>
            <w:tcW w:w="196"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7880</w:t>
            </w:r>
          </w:p>
        </w:tc>
        <w:tc>
          <w:tcPr>
            <w:tcW w:w="423" w:type="pct"/>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8314</w:t>
            </w:r>
          </w:p>
        </w:tc>
        <w:tc>
          <w:tcPr>
            <w:tcW w:w="472"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8117</w:t>
            </w:r>
          </w:p>
        </w:tc>
      </w:tr>
      <w:tr w:rsidR="002A6347" w:rsidRPr="001A32CD" w:rsidTr="00604653">
        <w:trPr>
          <w:trHeight w:val="322"/>
        </w:trPr>
        <w:tc>
          <w:tcPr>
            <w:tcW w:w="2552" w:type="pct"/>
            <w:gridSpan w:val="3"/>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"Управление муниципальными финансами"</w:t>
            </w:r>
          </w:p>
        </w:tc>
        <w:tc>
          <w:tcPr>
            <w:tcW w:w="178" w:type="pct"/>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14</w:t>
            </w:r>
          </w:p>
        </w:tc>
        <w:tc>
          <w:tcPr>
            <w:tcW w:w="172" w:type="pct"/>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03</w:t>
            </w:r>
          </w:p>
        </w:tc>
        <w:tc>
          <w:tcPr>
            <w:tcW w:w="583"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39 1 00 00000</w:t>
            </w:r>
          </w:p>
        </w:tc>
        <w:tc>
          <w:tcPr>
            <w:tcW w:w="196" w:type="pct"/>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423" w:type="pct"/>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113,875</w:t>
            </w:r>
          </w:p>
        </w:tc>
        <w:tc>
          <w:tcPr>
            <w:tcW w:w="423" w:type="pct"/>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w:t>
            </w:r>
          </w:p>
        </w:tc>
        <w:tc>
          <w:tcPr>
            <w:tcW w:w="472"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22"/>
        </w:trPr>
        <w:tc>
          <w:tcPr>
            <w:tcW w:w="2552"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8"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72"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583"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196"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23" w:type="pct"/>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472"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trHeight w:val="1515"/>
        </w:trPr>
        <w:tc>
          <w:tcPr>
            <w:tcW w:w="2552"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178"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172"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39 1 0 480540</w:t>
            </w:r>
          </w:p>
        </w:tc>
        <w:tc>
          <w:tcPr>
            <w:tcW w:w="196"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423"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472"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Межбюджетные трансферты</w:t>
            </w:r>
          </w:p>
        </w:tc>
        <w:tc>
          <w:tcPr>
            <w:tcW w:w="178"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172"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39 1 0 480540</w:t>
            </w:r>
          </w:p>
        </w:tc>
        <w:tc>
          <w:tcPr>
            <w:tcW w:w="196"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423"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945"/>
        </w:trPr>
        <w:tc>
          <w:tcPr>
            <w:tcW w:w="2552"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178" w:type="pct"/>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172" w:type="pct"/>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39 1 0 420570</w:t>
            </w:r>
          </w:p>
        </w:tc>
        <w:tc>
          <w:tcPr>
            <w:tcW w:w="196" w:type="pct"/>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423" w:type="pct"/>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99,9</w:t>
            </w:r>
          </w:p>
        </w:tc>
        <w:tc>
          <w:tcPr>
            <w:tcW w:w="423" w:type="pct"/>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w:t>
            </w:r>
          </w:p>
        </w:tc>
      </w:tr>
      <w:tr w:rsidR="002A6347" w:rsidRPr="001A32CD" w:rsidTr="00604653">
        <w:trPr>
          <w:trHeight w:val="390"/>
        </w:trPr>
        <w:tc>
          <w:tcPr>
            <w:tcW w:w="2552"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Межбюджетные трансферты</w:t>
            </w:r>
          </w:p>
        </w:tc>
        <w:tc>
          <w:tcPr>
            <w:tcW w:w="178"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172"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583"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39 1 0 420570</w:t>
            </w:r>
          </w:p>
        </w:tc>
        <w:tc>
          <w:tcPr>
            <w:tcW w:w="196"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423"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99,9</w:t>
            </w:r>
          </w:p>
        </w:tc>
        <w:tc>
          <w:tcPr>
            <w:tcW w:w="423" w:type="pct"/>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w:t>
            </w:r>
          </w:p>
        </w:tc>
        <w:tc>
          <w:tcPr>
            <w:tcW w:w="472"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w:t>
            </w:r>
          </w:p>
        </w:tc>
      </w:tr>
    </w:tbl>
    <w:p w:rsidR="002A6347" w:rsidRPr="001A32CD" w:rsidRDefault="002A6347" w:rsidP="002A6347">
      <w:pPr>
        <w:pStyle w:val="affff6"/>
        <w:rPr>
          <w:b w:val="0"/>
          <w:sz w:val="20"/>
          <w:szCs w:val="20"/>
        </w:rPr>
      </w:pPr>
    </w:p>
    <w:tbl>
      <w:tblPr>
        <w:tblW w:w="5000" w:type="pct"/>
        <w:tblLook w:val="04A0"/>
      </w:tblPr>
      <w:tblGrid>
        <w:gridCol w:w="5942"/>
        <w:gridCol w:w="722"/>
        <w:gridCol w:w="1002"/>
        <w:gridCol w:w="15"/>
        <w:gridCol w:w="1834"/>
        <w:gridCol w:w="15"/>
        <w:gridCol w:w="779"/>
        <w:gridCol w:w="15"/>
        <w:gridCol w:w="645"/>
        <w:gridCol w:w="15"/>
        <w:gridCol w:w="645"/>
        <w:gridCol w:w="15"/>
        <w:gridCol w:w="1174"/>
        <w:gridCol w:w="15"/>
        <w:gridCol w:w="1174"/>
        <w:gridCol w:w="15"/>
        <w:gridCol w:w="1007"/>
        <w:gridCol w:w="167"/>
        <w:gridCol w:w="15"/>
      </w:tblGrid>
      <w:tr w:rsidR="002A6347" w:rsidRPr="001A32CD" w:rsidTr="00604653">
        <w:trPr>
          <w:gridAfter w:val="2"/>
          <w:wAfter w:w="60" w:type="pct"/>
          <w:trHeight w:val="405"/>
        </w:trPr>
        <w:tc>
          <w:tcPr>
            <w:tcW w:w="1953"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7"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1"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808" w:type="pct"/>
            <w:gridSpan w:val="11"/>
            <w:vMerge w:val="restart"/>
            <w:tcBorders>
              <w:top w:val="nil"/>
              <w:left w:val="nil"/>
              <w:bottom w:val="nil"/>
              <w:right w:val="nil"/>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Приложение 5</w:t>
            </w:r>
            <w:r w:rsidRPr="001A32CD">
              <w:rPr>
                <w:bCs/>
                <w:sz w:val="20"/>
                <w:szCs w:val="20"/>
              </w:rPr>
              <w:br/>
              <w:t>к Решению Совета народных депутатов</w:t>
            </w:r>
            <w:r w:rsidRPr="001A32CD">
              <w:rPr>
                <w:bCs/>
                <w:sz w:val="20"/>
                <w:szCs w:val="20"/>
              </w:rPr>
              <w:br/>
              <w:t>Панинского муниципального района</w:t>
            </w:r>
            <w:r w:rsidRPr="001A32CD">
              <w:rPr>
                <w:bCs/>
                <w:sz w:val="20"/>
                <w:szCs w:val="20"/>
              </w:rPr>
              <w:br/>
              <w:t>"О бюджете Панинского муниципального района на 2019</w:t>
            </w:r>
            <w:r w:rsidRPr="001A32CD">
              <w:rPr>
                <w:bCs/>
                <w:sz w:val="20"/>
                <w:szCs w:val="20"/>
              </w:rPr>
              <w:br/>
              <w:t xml:space="preserve"> год и на плановый период 2020 и 2021 годов "</w:t>
            </w:r>
            <w:r w:rsidRPr="001A32CD">
              <w:rPr>
                <w:bCs/>
                <w:sz w:val="20"/>
                <w:szCs w:val="20"/>
              </w:rPr>
              <w:br/>
              <w:t>от __________ №____</w:t>
            </w:r>
          </w:p>
          <w:p w:rsidR="002A6347" w:rsidRPr="001A32CD" w:rsidRDefault="002A6347" w:rsidP="00604653">
            <w:pPr>
              <w:jc w:val="both"/>
              <w:rPr>
                <w:bCs/>
                <w:sz w:val="20"/>
                <w:szCs w:val="20"/>
              </w:rPr>
            </w:pPr>
            <w:r w:rsidRPr="001A32CD">
              <w:rPr>
                <w:bCs/>
                <w:sz w:val="20"/>
                <w:szCs w:val="20"/>
              </w:rPr>
              <w:t>Приложение 10</w:t>
            </w:r>
            <w:r w:rsidRPr="001A32CD">
              <w:rPr>
                <w:bCs/>
                <w:sz w:val="20"/>
                <w:szCs w:val="20"/>
              </w:rPr>
              <w:br/>
              <w:t>к Решению Совета народных депутатов</w:t>
            </w:r>
            <w:r w:rsidRPr="001A32CD">
              <w:rPr>
                <w:bCs/>
                <w:sz w:val="20"/>
                <w:szCs w:val="20"/>
              </w:rPr>
              <w:br/>
            </w:r>
            <w:r w:rsidRPr="001A32CD">
              <w:rPr>
                <w:bCs/>
                <w:sz w:val="20"/>
                <w:szCs w:val="20"/>
              </w:rPr>
              <w:lastRenderedPageBreak/>
              <w:t>Панинского муниципального района</w:t>
            </w:r>
            <w:r w:rsidRPr="001A32CD">
              <w:rPr>
                <w:bCs/>
                <w:sz w:val="20"/>
                <w:szCs w:val="20"/>
              </w:rPr>
              <w:br/>
              <w:t>"О бюджете Панинского муниципального района на 2019</w:t>
            </w:r>
            <w:r w:rsidRPr="001A32CD">
              <w:rPr>
                <w:bCs/>
                <w:sz w:val="20"/>
                <w:szCs w:val="20"/>
              </w:rPr>
              <w:br/>
              <w:t xml:space="preserve"> год и на плановый период 2020 и 2021 годов "</w:t>
            </w:r>
            <w:r w:rsidRPr="001A32CD">
              <w:rPr>
                <w:bCs/>
                <w:sz w:val="20"/>
                <w:szCs w:val="20"/>
              </w:rPr>
              <w:br/>
            </w:r>
          </w:p>
        </w:tc>
      </w:tr>
      <w:tr w:rsidR="002A6347" w:rsidRPr="001A32CD" w:rsidTr="00604653">
        <w:trPr>
          <w:gridAfter w:val="2"/>
          <w:wAfter w:w="60" w:type="pct"/>
          <w:trHeight w:val="375"/>
        </w:trPr>
        <w:tc>
          <w:tcPr>
            <w:tcW w:w="1953"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7"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1"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808" w:type="pct"/>
            <w:gridSpan w:val="11"/>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2"/>
          <w:wAfter w:w="60" w:type="pct"/>
          <w:trHeight w:val="375"/>
        </w:trPr>
        <w:tc>
          <w:tcPr>
            <w:tcW w:w="1953"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7"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1"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808" w:type="pct"/>
            <w:gridSpan w:val="11"/>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2"/>
          <w:wAfter w:w="60" w:type="pct"/>
          <w:trHeight w:val="375"/>
        </w:trPr>
        <w:tc>
          <w:tcPr>
            <w:tcW w:w="1953"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7"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1"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808" w:type="pct"/>
            <w:gridSpan w:val="11"/>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2"/>
          <w:wAfter w:w="60" w:type="pct"/>
          <w:trHeight w:val="375"/>
        </w:trPr>
        <w:tc>
          <w:tcPr>
            <w:tcW w:w="1953"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7"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1"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808" w:type="pct"/>
            <w:gridSpan w:val="11"/>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2"/>
          <w:wAfter w:w="60" w:type="pct"/>
          <w:trHeight w:val="375"/>
        </w:trPr>
        <w:tc>
          <w:tcPr>
            <w:tcW w:w="1953"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lastRenderedPageBreak/>
              <w:t xml:space="preserve"> </w:t>
            </w:r>
          </w:p>
        </w:tc>
        <w:tc>
          <w:tcPr>
            <w:tcW w:w="237"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1"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808" w:type="pct"/>
            <w:gridSpan w:val="11"/>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2"/>
          <w:wAfter w:w="60" w:type="pct"/>
          <w:trHeight w:val="375"/>
        </w:trPr>
        <w:tc>
          <w:tcPr>
            <w:tcW w:w="1953"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lastRenderedPageBreak/>
              <w:t xml:space="preserve"> </w:t>
            </w:r>
          </w:p>
        </w:tc>
        <w:tc>
          <w:tcPr>
            <w:tcW w:w="237"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1"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808" w:type="pct"/>
            <w:gridSpan w:val="11"/>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gridAfter w:val="2"/>
          <w:wAfter w:w="60" w:type="pct"/>
          <w:trHeight w:val="315"/>
        </w:trPr>
        <w:tc>
          <w:tcPr>
            <w:tcW w:w="1953" w:type="pct"/>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37" w:type="pct"/>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941" w:type="pct"/>
            <w:gridSpan w:val="4"/>
            <w:tcBorders>
              <w:top w:val="nil"/>
              <w:left w:val="nil"/>
              <w:bottom w:val="nil"/>
              <w:right w:val="nil"/>
            </w:tcBorders>
            <w:shd w:val="clear" w:color="000000" w:fill="FFFFFF"/>
            <w:noWrap/>
            <w:vAlign w:val="bottom"/>
            <w:hideMark/>
          </w:tcPr>
          <w:p w:rsidR="002A6347" w:rsidRPr="001A32CD" w:rsidRDefault="002A6347" w:rsidP="00604653">
            <w:pPr>
              <w:jc w:val="both"/>
              <w:rPr>
                <w:sz w:val="20"/>
                <w:szCs w:val="20"/>
              </w:rPr>
            </w:pPr>
            <w:r w:rsidRPr="001A32CD">
              <w:rPr>
                <w:sz w:val="20"/>
                <w:szCs w:val="20"/>
              </w:rPr>
              <w:t xml:space="preserve"> </w:t>
            </w:r>
          </w:p>
        </w:tc>
        <w:tc>
          <w:tcPr>
            <w:tcW w:w="1808" w:type="pct"/>
            <w:gridSpan w:val="11"/>
            <w:vMerge/>
            <w:tcBorders>
              <w:top w:val="nil"/>
              <w:left w:val="nil"/>
              <w:bottom w:val="nil"/>
              <w:right w:val="nil"/>
            </w:tcBorders>
            <w:vAlign w:val="center"/>
            <w:hideMark/>
          </w:tcPr>
          <w:p w:rsidR="002A6347" w:rsidRPr="001A32CD" w:rsidRDefault="002A6347" w:rsidP="00604653">
            <w:pPr>
              <w:jc w:val="both"/>
              <w:rPr>
                <w:bCs/>
                <w:sz w:val="20"/>
                <w:szCs w:val="20"/>
              </w:rPr>
            </w:pPr>
          </w:p>
        </w:tc>
      </w:tr>
      <w:tr w:rsidR="002A6347" w:rsidRPr="001A32CD" w:rsidTr="00604653">
        <w:trPr>
          <w:trHeight w:val="1395"/>
        </w:trPr>
        <w:tc>
          <w:tcPr>
            <w:tcW w:w="5000" w:type="pct"/>
            <w:gridSpan w:val="19"/>
            <w:tcBorders>
              <w:top w:val="nil"/>
              <w:left w:val="nil"/>
              <w:bottom w:val="nil"/>
              <w:right w:val="nil"/>
            </w:tcBorders>
            <w:shd w:val="clear" w:color="000000" w:fill="FFFFFF"/>
            <w:vAlign w:val="center"/>
            <w:hideMark/>
          </w:tcPr>
          <w:p w:rsidR="002A6347" w:rsidRPr="001A32CD" w:rsidRDefault="002A6347" w:rsidP="00604653">
            <w:pPr>
              <w:jc w:val="center"/>
              <w:rPr>
                <w:bCs/>
                <w:sz w:val="20"/>
                <w:szCs w:val="20"/>
              </w:rPr>
            </w:pPr>
            <w:r w:rsidRPr="001A32CD">
              <w:rPr>
                <w:bCs/>
                <w:sz w:val="20"/>
                <w:szCs w:val="20"/>
              </w:rPr>
              <w:t>"Распределение бюджетных ассигнований на 2019 год на плановый период 2020 и 2021 годов по муниципальным программам "</w:t>
            </w:r>
          </w:p>
        </w:tc>
      </w:tr>
      <w:tr w:rsidR="002A6347" w:rsidRPr="001A32CD" w:rsidTr="00604653">
        <w:trPr>
          <w:trHeight w:val="322"/>
        </w:trPr>
        <w:tc>
          <w:tcPr>
            <w:tcW w:w="2524" w:type="pct"/>
            <w:gridSpan w:val="4"/>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bookmarkStart w:id="0" w:name="RANGE!A13"/>
            <w:r w:rsidRPr="001A32CD">
              <w:rPr>
                <w:bCs/>
                <w:sz w:val="20"/>
                <w:szCs w:val="20"/>
              </w:rPr>
              <w:t>Наименование</w:t>
            </w:r>
            <w:bookmarkEnd w:id="0"/>
          </w:p>
        </w:tc>
        <w:tc>
          <w:tcPr>
            <w:tcW w:w="608"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ЦСР</w:t>
            </w:r>
          </w:p>
        </w:tc>
        <w:tc>
          <w:tcPr>
            <w:tcW w:w="261"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ВР</w:t>
            </w:r>
          </w:p>
        </w:tc>
        <w:tc>
          <w:tcPr>
            <w:tcW w:w="217"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Рз</w:t>
            </w:r>
          </w:p>
        </w:tc>
        <w:tc>
          <w:tcPr>
            <w:tcW w:w="217"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Пр</w:t>
            </w:r>
          </w:p>
        </w:tc>
        <w:tc>
          <w:tcPr>
            <w:tcW w:w="391"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2019</w:t>
            </w:r>
          </w:p>
        </w:tc>
        <w:tc>
          <w:tcPr>
            <w:tcW w:w="391"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2020</w:t>
            </w:r>
          </w:p>
        </w:tc>
        <w:tc>
          <w:tcPr>
            <w:tcW w:w="391" w:type="pct"/>
            <w:gridSpan w:val="3"/>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2021</w:t>
            </w:r>
          </w:p>
        </w:tc>
      </w:tr>
      <w:tr w:rsidR="002A6347" w:rsidRPr="001A32CD" w:rsidTr="00604653">
        <w:trPr>
          <w:trHeight w:val="322"/>
        </w:trPr>
        <w:tc>
          <w:tcPr>
            <w:tcW w:w="2524" w:type="pct"/>
            <w:gridSpan w:val="4"/>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608"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61"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17"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17"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391"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391"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391" w:type="pct"/>
            <w:gridSpan w:val="3"/>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trHeight w:val="322"/>
        </w:trPr>
        <w:tc>
          <w:tcPr>
            <w:tcW w:w="2524" w:type="pct"/>
            <w:gridSpan w:val="4"/>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В С Е Г О</w:t>
            </w:r>
          </w:p>
        </w:tc>
        <w:tc>
          <w:tcPr>
            <w:tcW w:w="608"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6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485408,2</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362996,9</w:t>
            </w:r>
          </w:p>
        </w:tc>
        <w:tc>
          <w:tcPr>
            <w:tcW w:w="391"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378684,5</w:t>
            </w:r>
          </w:p>
        </w:tc>
      </w:tr>
      <w:tr w:rsidR="002A6347" w:rsidRPr="001A32CD" w:rsidTr="00604653">
        <w:trPr>
          <w:trHeight w:val="322"/>
        </w:trPr>
        <w:tc>
          <w:tcPr>
            <w:tcW w:w="2524" w:type="pct"/>
            <w:gridSpan w:val="4"/>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608"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6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391"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"Развитие образования"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02 0 00 00000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266135,7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247154,5</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259565,6</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Повышение доступности и качества дошкольного образования"</w:t>
            </w:r>
          </w:p>
        </w:tc>
        <w:tc>
          <w:tcPr>
            <w:tcW w:w="608"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02 1 00 00000</w:t>
            </w:r>
          </w:p>
        </w:tc>
        <w:tc>
          <w:tcPr>
            <w:tcW w:w="26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07</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01</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32961,1</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34280,6</w:t>
            </w:r>
          </w:p>
        </w:tc>
        <w:tc>
          <w:tcPr>
            <w:tcW w:w="391"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35786,2</w:t>
            </w:r>
          </w:p>
        </w:tc>
      </w:tr>
      <w:tr w:rsidR="002A6347" w:rsidRPr="001A32CD" w:rsidTr="00604653">
        <w:trPr>
          <w:gridAfter w:val="1"/>
          <w:wAfter w:w="5" w:type="pct"/>
          <w:trHeight w:val="567"/>
        </w:trPr>
        <w:tc>
          <w:tcPr>
            <w:tcW w:w="2519" w:type="pct"/>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608"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02 1 02 00590</w:t>
            </w:r>
          </w:p>
        </w:tc>
        <w:tc>
          <w:tcPr>
            <w:tcW w:w="261"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17"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17"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299,5</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02 1 02 00590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200</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299,5</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ДОУ"</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02 1 05 00000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32661,6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34280,6</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35786,2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02 1 05 78290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15772,1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18079,9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19127,1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02 1 05 78290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321,9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369,0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390,4</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02 1 05 00590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6036,2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6265,5</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6516,1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lastRenderedPageBreak/>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02 1 05 00590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10286,0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9466,2</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9652,6</w:t>
            </w:r>
          </w:p>
        </w:tc>
      </w:tr>
      <w:tr w:rsidR="002A6347" w:rsidRPr="001A32CD" w:rsidTr="00604653">
        <w:trPr>
          <w:gridAfter w:val="1"/>
          <w:wAfter w:w="5" w:type="pct"/>
          <w:trHeight w:val="285"/>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02 1 05 00590</w:t>
            </w:r>
          </w:p>
        </w:tc>
        <w:tc>
          <w:tcPr>
            <w:tcW w:w="261"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245,4</w:t>
            </w:r>
          </w:p>
        </w:tc>
        <w:tc>
          <w:tcPr>
            <w:tcW w:w="391"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3"/>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r>
      <w:tr w:rsidR="002A6347" w:rsidRPr="001A32CD" w:rsidTr="00604653">
        <w:trPr>
          <w:gridAfter w:val="1"/>
          <w:wAfter w:w="5" w:type="pct"/>
          <w:trHeight w:val="567"/>
        </w:trPr>
        <w:tc>
          <w:tcPr>
            <w:tcW w:w="2519"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02 1 05 70100</w:t>
            </w:r>
          </w:p>
        </w:tc>
        <w:tc>
          <w:tcPr>
            <w:tcW w:w="26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608"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6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Общее образование</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02 2 00 00000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208502,4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188141,8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197886,2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Повышение доступности и качества общего образования"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208502,4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188141,8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197886,2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Кадровое обеспечение, поддержка творческих педагогов и одаренных детей"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73,9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200,0</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608"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02 2 01 80090</w:t>
            </w:r>
          </w:p>
        </w:tc>
        <w:tc>
          <w:tcPr>
            <w:tcW w:w="26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322"/>
        </w:trPr>
        <w:tc>
          <w:tcPr>
            <w:tcW w:w="2519" w:type="pct"/>
            <w:gridSpan w:val="3"/>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02 2 01 80090</w:t>
            </w:r>
          </w:p>
        </w:tc>
        <w:tc>
          <w:tcPr>
            <w:tcW w:w="261"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391" w:type="pct"/>
            <w:gridSpan w:val="3"/>
            <w:vMerge w:val="restart"/>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r>
      <w:tr w:rsidR="002A6347" w:rsidRPr="001A32CD" w:rsidTr="00604653">
        <w:trPr>
          <w:gridAfter w:val="1"/>
          <w:wAfter w:w="5" w:type="pct"/>
          <w:trHeight w:val="567"/>
        </w:trPr>
        <w:tc>
          <w:tcPr>
            <w:tcW w:w="2519" w:type="pct"/>
            <w:gridSpan w:val="3"/>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608"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61"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3"/>
            <w:vMerge/>
            <w:tcBorders>
              <w:top w:val="single" w:sz="8" w:space="0" w:color="auto"/>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02 2 01 80130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02 2 01 80130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Проведение государственной аттестации выпускников школ"</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02 2 03 00000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153,6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148,7</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148,7</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02 2 03 80070</w:t>
            </w:r>
          </w:p>
        </w:tc>
        <w:tc>
          <w:tcPr>
            <w:tcW w:w="26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153,6</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148,7</w:t>
            </w:r>
          </w:p>
        </w:tc>
        <w:tc>
          <w:tcPr>
            <w:tcW w:w="391"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148,7</w:t>
            </w:r>
          </w:p>
        </w:tc>
      </w:tr>
      <w:tr w:rsidR="002A6347" w:rsidRPr="001A32CD" w:rsidTr="00604653">
        <w:trPr>
          <w:gridAfter w:val="1"/>
          <w:wAfter w:w="5" w:type="pct"/>
          <w:trHeight w:val="567"/>
        </w:trPr>
        <w:tc>
          <w:tcPr>
            <w:tcW w:w="2519" w:type="pct"/>
            <w:gridSpan w:val="3"/>
            <w:tcBorders>
              <w:top w:val="single" w:sz="8" w:space="0" w:color="auto"/>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608" w:type="pct"/>
            <w:gridSpan w:val="2"/>
            <w:tcBorders>
              <w:top w:val="single" w:sz="8" w:space="0" w:color="auto"/>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02 2 04 80060</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18,0</w:t>
            </w:r>
          </w:p>
        </w:tc>
        <w:tc>
          <w:tcPr>
            <w:tcW w:w="391" w:type="pct"/>
            <w:gridSpan w:val="3"/>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18,0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02 2 04 80060</w:t>
            </w:r>
          </w:p>
        </w:tc>
        <w:tc>
          <w:tcPr>
            <w:tcW w:w="26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18,0</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18,0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Основное мероприятие</w:t>
            </w:r>
            <w:r w:rsidRPr="001A32CD">
              <w:rPr>
                <w:sz w:val="20"/>
                <w:szCs w:val="20"/>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02 2 05 00000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5747,7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1269,9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02 2 05 83000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1590,1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1269,9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1500,0</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02 2 05 80030</w:t>
            </w:r>
          </w:p>
        </w:tc>
        <w:tc>
          <w:tcPr>
            <w:tcW w:w="26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200</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10,3</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Укрепление материально-технической базы ОУ в ОО</w:t>
            </w:r>
          </w:p>
        </w:tc>
        <w:tc>
          <w:tcPr>
            <w:tcW w:w="608"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S8810</w:t>
            </w:r>
          </w:p>
        </w:tc>
        <w:tc>
          <w:tcPr>
            <w:tcW w:w="261"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4147,3</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05 S8810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4147,3</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Обеспечение противопожарной безопасности"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02 2 06 00000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773,6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1380,0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1380,0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02 2 06 80050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770,9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1380,0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1380,0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02 2 06 80050</w:t>
            </w:r>
          </w:p>
        </w:tc>
        <w:tc>
          <w:tcPr>
            <w:tcW w:w="26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07 </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2,7</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Охрана жизни и здоровья детей"</w:t>
            </w:r>
          </w:p>
        </w:tc>
        <w:tc>
          <w:tcPr>
            <w:tcW w:w="608"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02 2 07 00000</w:t>
            </w:r>
          </w:p>
        </w:tc>
        <w:tc>
          <w:tcPr>
            <w:tcW w:w="26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8299,3</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7833,0</w:t>
            </w:r>
          </w:p>
        </w:tc>
        <w:tc>
          <w:tcPr>
            <w:tcW w:w="391" w:type="pct"/>
            <w:gridSpan w:val="3"/>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8535,8</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02 2 07 80080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7639,0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7289,9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7971,0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02 2 07 78130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660,3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543,1</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564,8</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"Школьный автобус"</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02 2 08 00000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4030,7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3910,0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3910,0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02 2 08 80040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3947,0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3910,0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3910,0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02 2 08 80040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83,7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"Финансовое обеспечение деятельности общеобразовательных учреждений"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02 2 09 00000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118919,2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122549,3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128305,2</w:t>
            </w:r>
          </w:p>
        </w:tc>
      </w:tr>
      <w:tr w:rsidR="002A6347" w:rsidRPr="001A32CD" w:rsidTr="00604653">
        <w:trPr>
          <w:gridAfter w:val="1"/>
          <w:wAfter w:w="5" w:type="pct"/>
          <w:trHeight w:val="645"/>
        </w:trPr>
        <w:tc>
          <w:tcPr>
            <w:tcW w:w="2519"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nil"/>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02 2 09 78120</w:t>
            </w:r>
          </w:p>
        </w:tc>
        <w:tc>
          <w:tcPr>
            <w:tcW w:w="261" w:type="pct"/>
            <w:gridSpan w:val="2"/>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97929,0</w:t>
            </w:r>
          </w:p>
        </w:tc>
        <w:tc>
          <w:tcPr>
            <w:tcW w:w="391" w:type="pct"/>
            <w:gridSpan w:val="2"/>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111095,1</w:t>
            </w:r>
          </w:p>
        </w:tc>
        <w:tc>
          <w:tcPr>
            <w:tcW w:w="391" w:type="pct"/>
            <w:gridSpan w:val="3"/>
            <w:tcBorders>
              <w:top w:val="nil"/>
              <w:left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111808,2</w:t>
            </w:r>
          </w:p>
        </w:tc>
      </w:tr>
      <w:tr w:rsidR="002A6347" w:rsidRPr="001A32CD" w:rsidTr="00604653">
        <w:trPr>
          <w:gridAfter w:val="1"/>
          <w:wAfter w:w="5" w:type="pct"/>
          <w:trHeight w:val="567"/>
        </w:trPr>
        <w:tc>
          <w:tcPr>
            <w:tcW w:w="2519" w:type="pct"/>
            <w:gridSpan w:val="3"/>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lastRenderedPageBreak/>
              <w:t xml:space="preserve">Закупка товаров, работ и услуг для государственных (муниципальных) нужд </w:t>
            </w:r>
          </w:p>
        </w:tc>
        <w:tc>
          <w:tcPr>
            <w:tcW w:w="608"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02 2 09 78120</w:t>
            </w:r>
          </w:p>
        </w:tc>
        <w:tc>
          <w:tcPr>
            <w:tcW w:w="26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3998,8</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4838,8</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02 2 09 76130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02 2 09 80020</w:t>
            </w:r>
          </w:p>
        </w:tc>
        <w:tc>
          <w:tcPr>
            <w:tcW w:w="26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02 2 09 80020</w:t>
            </w:r>
          </w:p>
        </w:tc>
        <w:tc>
          <w:tcPr>
            <w:tcW w:w="26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16197,3</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10919,2</w:t>
            </w:r>
          </w:p>
        </w:tc>
        <w:tc>
          <w:tcPr>
            <w:tcW w:w="391" w:type="pct"/>
            <w:gridSpan w:val="3"/>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11123,2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02 2 09 80020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692,7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435,0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435,0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Финансирование групп детских садов при общеобразовательных учреждениях"</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iCs/>
                <w:sz w:val="20"/>
                <w:szCs w:val="20"/>
              </w:rPr>
            </w:pPr>
            <w:r w:rsidRPr="001A32CD">
              <w:rPr>
                <w:bCs/>
                <w:iCs/>
                <w:sz w:val="20"/>
                <w:szCs w:val="20"/>
              </w:rPr>
              <w:t>02 2 10 00000</w:t>
            </w:r>
          </w:p>
        </w:tc>
        <w:tc>
          <w:tcPr>
            <w:tcW w:w="26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 xml:space="preserve"> </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 xml:space="preserve"> </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 xml:space="preserve"> </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3229,0</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3380,5</w:t>
            </w:r>
          </w:p>
        </w:tc>
        <w:tc>
          <w:tcPr>
            <w:tcW w:w="391" w:type="pct"/>
            <w:gridSpan w:val="3"/>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3536,4</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02 2 10 78290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1790,6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2173,1</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2298,9</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02 2 10 78290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44,3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46,9</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02 2 10 00590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660,9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686,0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713,5</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02 2 10 00590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741,0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477,1</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477,1</w:t>
            </w:r>
          </w:p>
        </w:tc>
      </w:tr>
      <w:tr w:rsidR="002A6347" w:rsidRPr="001A32CD" w:rsidTr="00604653">
        <w:trPr>
          <w:gridAfter w:val="1"/>
          <w:wAfter w:w="5" w:type="pct"/>
          <w:trHeight w:val="336"/>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 « Субсидии МБОУ « Панинская СОШ»</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02 2 12 00000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52205,2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43630,4</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46453,1</w:t>
            </w:r>
          </w:p>
        </w:tc>
      </w:tr>
      <w:tr w:rsidR="002A6347" w:rsidRPr="001A32CD" w:rsidTr="00604653">
        <w:trPr>
          <w:gridAfter w:val="1"/>
          <w:wAfter w:w="5" w:type="pct"/>
          <w:trHeight w:val="322"/>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02 2 12 78120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32655,4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36048,8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38712,8</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02 2 12 78130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375,7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299,9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307,2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02 2 12 78320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281,7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281,7</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283,0</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02 2 12 00590</w:t>
            </w:r>
          </w:p>
        </w:tc>
        <w:tc>
          <w:tcPr>
            <w:tcW w:w="26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7000,0</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7000,0</w:t>
            </w:r>
          </w:p>
        </w:tc>
        <w:tc>
          <w:tcPr>
            <w:tcW w:w="391"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7150,1</w:t>
            </w:r>
          </w:p>
        </w:tc>
      </w:tr>
      <w:tr w:rsidR="002A6347" w:rsidRPr="001A32CD" w:rsidTr="00604653">
        <w:trPr>
          <w:gridAfter w:val="1"/>
          <w:wAfter w:w="5" w:type="pct"/>
          <w:trHeight w:val="567"/>
        </w:trPr>
        <w:tc>
          <w:tcPr>
            <w:tcW w:w="2519" w:type="pct"/>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02 2 12 78750</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11522,4</w:t>
            </w:r>
          </w:p>
        </w:tc>
        <w:tc>
          <w:tcPr>
            <w:tcW w:w="39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Предоставление субсидий бюджетным, автономным учреждениям и иным некоммерческим организациям</w:t>
            </w:r>
          </w:p>
        </w:tc>
        <w:tc>
          <w:tcPr>
            <w:tcW w:w="608" w:type="pct"/>
            <w:gridSpan w:val="2"/>
            <w:tcBorders>
              <w:top w:val="nil"/>
              <w:left w:val="nil"/>
              <w:bottom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12S8810</w:t>
            </w:r>
          </w:p>
        </w:tc>
        <w:tc>
          <w:tcPr>
            <w:tcW w:w="261" w:type="pct"/>
            <w:gridSpan w:val="2"/>
            <w:tcBorders>
              <w:top w:val="nil"/>
              <w:left w:val="single" w:sz="4" w:space="0" w:color="auto"/>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nil"/>
              <w:right w:val="nil"/>
            </w:tcBorders>
            <w:shd w:val="clear" w:color="000000" w:fill="FFFFFF"/>
            <w:hideMark/>
          </w:tcPr>
          <w:p w:rsidR="002A6347" w:rsidRPr="001A32CD" w:rsidRDefault="002A6347" w:rsidP="00604653">
            <w:pPr>
              <w:jc w:val="both"/>
              <w:rPr>
                <w:sz w:val="20"/>
                <w:szCs w:val="20"/>
              </w:rPr>
            </w:pPr>
            <w:r w:rsidRPr="001A32CD">
              <w:rPr>
                <w:sz w:val="20"/>
                <w:szCs w:val="20"/>
              </w:rPr>
              <w:t>370,0</w:t>
            </w:r>
          </w:p>
        </w:tc>
        <w:tc>
          <w:tcPr>
            <w:tcW w:w="391" w:type="pct"/>
            <w:gridSpan w:val="2"/>
            <w:tcBorders>
              <w:top w:val="nil"/>
              <w:left w:val="single" w:sz="4" w:space="0" w:color="auto"/>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Основное мероприятие « Субсидии МБОУ « Панинская ООШ»</w:t>
            </w:r>
          </w:p>
        </w:tc>
        <w:tc>
          <w:tcPr>
            <w:tcW w:w="608"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02 2 15 00000</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7993,5</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Мероприятие по обеспечению деятельности (оказание услуг) муниципальных учреждений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02 2 15 00590</w:t>
            </w:r>
          </w:p>
        </w:tc>
        <w:tc>
          <w:tcPr>
            <w:tcW w:w="26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1983,1</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02 2 15 00590</w:t>
            </w:r>
          </w:p>
        </w:tc>
        <w:tc>
          <w:tcPr>
            <w:tcW w:w="26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1983,1</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качественного образования</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02 2 15 78120</w:t>
            </w:r>
          </w:p>
        </w:tc>
        <w:tc>
          <w:tcPr>
            <w:tcW w:w="26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5886,4</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02 2 15 78120</w:t>
            </w:r>
          </w:p>
        </w:tc>
        <w:tc>
          <w:tcPr>
            <w:tcW w:w="26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5886,4</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субсидия на обеспечение учащихся МБОУ " Октябрьская ООШ" молочной продукцией</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02 2 15 78130</w:t>
            </w:r>
          </w:p>
        </w:tc>
        <w:tc>
          <w:tcPr>
            <w:tcW w:w="26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26,0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02 2 15 78130</w:t>
            </w:r>
          </w:p>
        </w:tc>
        <w:tc>
          <w:tcPr>
            <w:tcW w:w="26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26,0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Укрепление материально-технической базы МБОУ Октябрьской ООШ</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S8810</w:t>
            </w:r>
          </w:p>
        </w:tc>
        <w:tc>
          <w:tcPr>
            <w:tcW w:w="26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nil"/>
              <w:bottom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15 S8810</w:t>
            </w:r>
          </w:p>
        </w:tc>
        <w:tc>
          <w:tcPr>
            <w:tcW w:w="261" w:type="pct"/>
            <w:gridSpan w:val="2"/>
            <w:tcBorders>
              <w:top w:val="nil"/>
              <w:left w:val="single" w:sz="4" w:space="0" w:color="auto"/>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391" w:type="pct"/>
            <w:gridSpan w:val="2"/>
            <w:tcBorders>
              <w:top w:val="nil"/>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Субсидия МБОУ " Октябрьская ООШ" на организацию отдыха и оздоровления детей в лагерях дневного пребывания</w:t>
            </w:r>
          </w:p>
        </w:tc>
        <w:tc>
          <w:tcPr>
            <w:tcW w:w="608"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iCs/>
                <w:sz w:val="20"/>
                <w:szCs w:val="20"/>
              </w:rPr>
            </w:pPr>
            <w:r w:rsidRPr="001A32CD">
              <w:rPr>
                <w:bCs/>
                <w:iCs/>
                <w:sz w:val="20"/>
                <w:szCs w:val="20"/>
              </w:rPr>
              <w:t>02 2 15 00000</w:t>
            </w:r>
          </w:p>
        </w:tc>
        <w:tc>
          <w:tcPr>
            <w:tcW w:w="261" w:type="pct"/>
            <w:gridSpan w:val="2"/>
            <w:tcBorders>
              <w:top w:val="single" w:sz="4" w:space="0" w:color="auto"/>
              <w:left w:val="single" w:sz="4" w:space="0" w:color="auto"/>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48,0</w:t>
            </w:r>
          </w:p>
        </w:tc>
        <w:tc>
          <w:tcPr>
            <w:tcW w:w="391"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02 2 15 78320</w:t>
            </w:r>
          </w:p>
        </w:tc>
        <w:tc>
          <w:tcPr>
            <w:tcW w:w="261" w:type="pct"/>
            <w:gridSpan w:val="2"/>
            <w:tcBorders>
              <w:top w:val="single" w:sz="4" w:space="0" w:color="auto"/>
              <w:left w:val="single" w:sz="4" w:space="0" w:color="auto"/>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48,0</w:t>
            </w:r>
          </w:p>
        </w:tc>
        <w:tc>
          <w:tcPr>
            <w:tcW w:w="391"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Обновление материально-технической базы для формирования у обучающихся современных технических и гуманитарных навыков</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E 151690</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1621,9</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работ и услуг для обеспечения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E 151690</w:t>
            </w:r>
          </w:p>
        </w:tc>
        <w:tc>
          <w:tcPr>
            <w:tcW w:w="261" w:type="pct"/>
            <w:gridSpan w:val="2"/>
            <w:tcBorders>
              <w:top w:val="single" w:sz="8" w:space="0" w:color="auto"/>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single" w:sz="4" w:space="0" w:color="auto"/>
              <w:left w:val="single" w:sz="4" w:space="0" w:color="auto"/>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1621,9</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 2 E 250970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single" w:sz="4" w:space="0" w:color="auto"/>
              <w:left w:val="single" w:sz="4" w:space="0" w:color="auto"/>
              <w:bottom w:val="nil"/>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1818,0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Капитальные вложения в объекты государственной (муниципальной) собственности</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02 2 E 25097</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400</w:t>
            </w:r>
          </w:p>
        </w:tc>
        <w:tc>
          <w:tcPr>
            <w:tcW w:w="217" w:type="pct"/>
            <w:gridSpan w:val="2"/>
            <w:tcBorders>
              <w:top w:val="single" w:sz="4" w:space="0" w:color="auto"/>
              <w:left w:val="single" w:sz="4" w:space="0" w:color="auto"/>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single" w:sz="4" w:space="0" w:color="auto"/>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1818,0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детских садов при общеобразовательных учреждениях"</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02 2 13 00000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3611,8</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3822,0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3899,0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02 2 13 78290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1028,6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1260,4</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1333,4</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02 2 13 78290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21,0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25,7</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27,2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02 2 13 00590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1180,8</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1225,7</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1228,0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02 2 13 00590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1381,4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1310,2</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1310,4</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Развитие дополнительного образования и воспитания детей и молодежи"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02 3 00 00000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5221,7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5584,4</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5920,8</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учреждений дополнительного образования"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02 3 01 00000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4891,9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4961,6</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5273,1</w:t>
            </w:r>
          </w:p>
        </w:tc>
      </w:tr>
      <w:tr w:rsidR="002A6347" w:rsidRPr="001A32CD" w:rsidTr="00604653">
        <w:trPr>
          <w:gridAfter w:val="1"/>
          <w:wAfter w:w="5" w:type="pct"/>
          <w:trHeight w:val="567"/>
        </w:trPr>
        <w:tc>
          <w:tcPr>
            <w:tcW w:w="2519"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02 3 01 00590</w:t>
            </w:r>
          </w:p>
        </w:tc>
        <w:tc>
          <w:tcPr>
            <w:tcW w:w="261"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4311,7</w:t>
            </w:r>
          </w:p>
        </w:tc>
        <w:tc>
          <w:tcPr>
            <w:tcW w:w="391"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4473,2</w:t>
            </w:r>
          </w:p>
        </w:tc>
        <w:tc>
          <w:tcPr>
            <w:tcW w:w="391" w:type="pct"/>
            <w:gridSpan w:val="3"/>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4771,3</w:t>
            </w:r>
          </w:p>
        </w:tc>
      </w:tr>
      <w:tr w:rsidR="002A6347" w:rsidRPr="001A32CD" w:rsidTr="00604653">
        <w:trPr>
          <w:gridAfter w:val="1"/>
          <w:wAfter w:w="5" w:type="pct"/>
          <w:trHeight w:val="567"/>
        </w:trPr>
        <w:tc>
          <w:tcPr>
            <w:tcW w:w="2519"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608"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61"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391"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02 3 01 00590</w:t>
            </w:r>
          </w:p>
        </w:tc>
        <w:tc>
          <w:tcPr>
            <w:tcW w:w="26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577,2</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485,1</w:t>
            </w:r>
          </w:p>
        </w:tc>
        <w:tc>
          <w:tcPr>
            <w:tcW w:w="391"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498,2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02 3 01 00590</w:t>
            </w:r>
          </w:p>
        </w:tc>
        <w:tc>
          <w:tcPr>
            <w:tcW w:w="26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w:t>
            </w:r>
          </w:p>
        </w:tc>
        <w:tc>
          <w:tcPr>
            <w:tcW w:w="391"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Субсидии МБОУ ДЮСШ " КАИССА"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02 3 06 00000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329,8</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622,8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647,7</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02 03 06 80100</w:t>
            </w:r>
          </w:p>
        </w:tc>
        <w:tc>
          <w:tcPr>
            <w:tcW w:w="26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329,8</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622,8</w:t>
            </w:r>
          </w:p>
        </w:tc>
        <w:tc>
          <w:tcPr>
            <w:tcW w:w="391" w:type="pct"/>
            <w:gridSpan w:val="3"/>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647,7</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iCs/>
                <w:sz w:val="20"/>
                <w:szCs w:val="20"/>
              </w:rPr>
            </w:pPr>
            <w:r w:rsidRPr="001A32CD">
              <w:rPr>
                <w:bCs/>
                <w:iCs/>
                <w:sz w:val="20"/>
                <w:szCs w:val="20"/>
              </w:rPr>
              <w:t>Молодежная политика и оздоровление детей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02 4 00 00000</w:t>
            </w:r>
          </w:p>
        </w:tc>
        <w:tc>
          <w:tcPr>
            <w:tcW w:w="26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2329,6</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2080,8</w:t>
            </w:r>
          </w:p>
        </w:tc>
        <w:tc>
          <w:tcPr>
            <w:tcW w:w="391" w:type="pct"/>
            <w:gridSpan w:val="3"/>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2148,6</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Подпрограмма " Создание условий для организации отдыха и оздоровления детей и молодежи"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02 4 00 00000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2329,6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2080,8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2148,6</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"Организация и финансирование воспитательной работы, содержательного досуга и отдыха детей в период оздоровительной компании"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02 4 05 00000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2329,6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2080,8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2148,6</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02 4 05 80110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105,5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130,8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143,9</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02 4 05 80110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408,8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438,6</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02 4 05 78320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1432,9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1108,6</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1111,9</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Социальные выплаты гражданам, кроме публичных нормативных социальных выплат</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02 4 05 82200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87,9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66,6</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73,2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Социальные выплаты гражданам, кроме публичных нормативных социальных выплат</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4 05 S8410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352,0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366,0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381,0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Молодежь"</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02 5 00 00000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378,3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528,3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593,5</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Вовлечение молодежи в социальную практику"</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02 5 01 00000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378,3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338,3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403,5</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02 5 01 80120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335,0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338,3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338,5</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02 5 01 80160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43,3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трудоустройство несовершеннолетних граждан в возрасте от 14 до 18 лет в свободное от учебы время"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02 5 05 00000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02 5 05 7843</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"Допризывная подготовка молодежи к службе в Вооруженных Силах Российской Федерации"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02 6 00 00000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27,0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31,3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32,7</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02 6 02 00000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27,0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28,0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29,1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02 6 02 82190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27,0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28,0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29,1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Подпрограмма "Укрепление гражданского единства и гармонизация межнациональных отношений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А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А 02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А 02 80190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iCs/>
                <w:sz w:val="20"/>
                <w:szCs w:val="20"/>
              </w:rPr>
            </w:pPr>
            <w:r w:rsidRPr="001A32CD">
              <w:rPr>
                <w:bCs/>
                <w:iCs/>
                <w:sz w:val="20"/>
                <w:szCs w:val="20"/>
              </w:rPr>
              <w:t>Другие вопросы в области образования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02 7 00 00000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6514,1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7149,5</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7460,7</w:t>
            </w:r>
          </w:p>
        </w:tc>
      </w:tr>
      <w:tr w:rsidR="002A6347" w:rsidRPr="001A32CD" w:rsidTr="00604653">
        <w:trPr>
          <w:gridAfter w:val="1"/>
          <w:wAfter w:w="5" w:type="pct"/>
          <w:trHeight w:val="567"/>
        </w:trPr>
        <w:tc>
          <w:tcPr>
            <w:tcW w:w="2519"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608"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02 7 00 00000</w:t>
            </w:r>
          </w:p>
        </w:tc>
        <w:tc>
          <w:tcPr>
            <w:tcW w:w="26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6514,1</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7149,5</w:t>
            </w:r>
          </w:p>
        </w:tc>
        <w:tc>
          <w:tcPr>
            <w:tcW w:w="391"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7460,7</w:t>
            </w:r>
          </w:p>
        </w:tc>
      </w:tr>
      <w:tr w:rsidR="002A6347" w:rsidRPr="001A32CD" w:rsidTr="00604653">
        <w:trPr>
          <w:gridAfter w:val="1"/>
          <w:wAfter w:w="5" w:type="pct"/>
          <w:trHeight w:val="567"/>
        </w:trPr>
        <w:tc>
          <w:tcPr>
            <w:tcW w:w="2519"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608"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6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gridAfter w:val="1"/>
          <w:wAfter w:w="5" w:type="pct"/>
          <w:trHeight w:val="567"/>
        </w:trPr>
        <w:tc>
          <w:tcPr>
            <w:tcW w:w="2519"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608"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6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"Финансовое обеспечение деятельности МКУ "Панинская ЦБУО""</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02 7 01 00000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6514,1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7149,5</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7460,7</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02 7 01 00590</w:t>
            </w:r>
          </w:p>
        </w:tc>
        <w:tc>
          <w:tcPr>
            <w:tcW w:w="26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6345,1</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6579,6</w:t>
            </w:r>
          </w:p>
        </w:tc>
        <w:tc>
          <w:tcPr>
            <w:tcW w:w="391"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6844,3</w:t>
            </w:r>
          </w:p>
        </w:tc>
      </w:tr>
      <w:tr w:rsidR="002A6347" w:rsidRPr="001A32CD" w:rsidTr="00604653">
        <w:trPr>
          <w:gridAfter w:val="1"/>
          <w:wAfter w:w="5" w:type="pct"/>
          <w:trHeight w:val="567"/>
        </w:trPr>
        <w:tc>
          <w:tcPr>
            <w:tcW w:w="2519"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02 7 01 00590</w:t>
            </w:r>
          </w:p>
        </w:tc>
        <w:tc>
          <w:tcPr>
            <w:tcW w:w="26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169,0</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569,9</w:t>
            </w:r>
          </w:p>
        </w:tc>
        <w:tc>
          <w:tcPr>
            <w:tcW w:w="391"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616,4</w:t>
            </w:r>
          </w:p>
        </w:tc>
      </w:tr>
      <w:tr w:rsidR="002A6347" w:rsidRPr="001A32CD" w:rsidTr="00604653">
        <w:trPr>
          <w:gridAfter w:val="1"/>
          <w:wAfter w:w="5" w:type="pct"/>
          <w:trHeight w:val="567"/>
        </w:trPr>
        <w:tc>
          <w:tcPr>
            <w:tcW w:w="2519"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608"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6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Обеспечение реализации муниципальной программы " развитие образование"</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02 8 00 0000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3929,9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3147,9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3604,7</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органов муниципальной власти в сфере образования"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02 8 01 00000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3929,9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3147,9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3604,7</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02 8 01 82010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1653,8</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1645,0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1708,4</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02 8 01 82010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2265,4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1499,6</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1893,0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lastRenderedPageBreak/>
              <w:t>Иные бюджетные ассигнования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02 8 01 82010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"Дети-сироты и дети нуждающиеся в особой защите государства"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02 9 0000000</w:t>
            </w:r>
          </w:p>
        </w:tc>
        <w:tc>
          <w:tcPr>
            <w:tcW w:w="26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10</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04</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6271,6</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6209,9</w:t>
            </w:r>
          </w:p>
        </w:tc>
        <w:tc>
          <w:tcPr>
            <w:tcW w:w="391" w:type="pct"/>
            <w:gridSpan w:val="3"/>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6132,2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"Выплаты единовременного пособия, при всех формах устройства детей, лишенных родительского попечения, в семью"</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02 9 01 00000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483,6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501,9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408,2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02 9 01 52600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483,6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501,9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408,2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Выплаты приемной семье на содержание подопечных детей"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02 9 02 00000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514,0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338,1</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338,1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02 9 02 78541</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514,0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338,1</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338,1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Выплаты семьям опекунов на содержание подопечных детей"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02 9 03 00000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3677,0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3933,9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3949,9</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02 9 03 78543</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3677,0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3933,9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3949,9</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Выплаты вознаграждения, причитающиеся приемному родителю"</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02 9 04 00000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556,0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358,0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358,0</w:t>
            </w:r>
          </w:p>
        </w:tc>
      </w:tr>
      <w:tr w:rsidR="002A6347" w:rsidRPr="001A32CD" w:rsidTr="00604653">
        <w:trPr>
          <w:gridAfter w:val="1"/>
          <w:wAfter w:w="5" w:type="pct"/>
          <w:trHeight w:val="567"/>
        </w:trPr>
        <w:tc>
          <w:tcPr>
            <w:tcW w:w="2519" w:type="pct"/>
            <w:gridSpan w:val="3"/>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02 9 04 78542</w:t>
            </w:r>
          </w:p>
        </w:tc>
        <w:tc>
          <w:tcPr>
            <w:tcW w:w="26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556,0</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358,0</w:t>
            </w:r>
          </w:p>
        </w:tc>
        <w:tc>
          <w:tcPr>
            <w:tcW w:w="391"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358,0</w:t>
            </w:r>
          </w:p>
        </w:tc>
      </w:tr>
      <w:tr w:rsidR="002A6347" w:rsidRPr="001A32CD" w:rsidTr="00604653">
        <w:trPr>
          <w:gridAfter w:val="1"/>
          <w:wAfter w:w="5" w:type="pct"/>
          <w:trHeight w:val="567"/>
        </w:trPr>
        <w:tc>
          <w:tcPr>
            <w:tcW w:w="2519"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608"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26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02 9 08 78392</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949,0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986,0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986,0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02 9 08 78392</w:t>
            </w:r>
          </w:p>
        </w:tc>
        <w:tc>
          <w:tcPr>
            <w:tcW w:w="26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892,9</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892,9</w:t>
            </w:r>
          </w:p>
        </w:tc>
        <w:tc>
          <w:tcPr>
            <w:tcW w:w="391"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892,9</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02 9 08 78392</w:t>
            </w:r>
          </w:p>
        </w:tc>
        <w:tc>
          <w:tcPr>
            <w:tcW w:w="26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56,1</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93,1</w:t>
            </w:r>
          </w:p>
        </w:tc>
        <w:tc>
          <w:tcPr>
            <w:tcW w:w="391"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93,1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02 9 10 00000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92,0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92,0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92,0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02 9 10 78150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92,0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92,0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92,0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 xml:space="preserve">Муниципальная программа Панинского муниципального района Воронежской области "Социальная поддержка граждан"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03 0 00 00000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4127,0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3900,0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3900,0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Улучшение качества жизни пожилых людей"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03 2 00 00000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3900,0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"Обеспечение мер социальных гарантий муниципальных служащих в связи с выходом их на пенсию"</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03 2 01 00000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3500,0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03 2 01 82210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3500,0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"Организация правовой и социальной работы по защите прав и интересов ветеранов и инвалидов войны и труда"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03 2 02 00000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400,0</w:t>
            </w:r>
          </w:p>
        </w:tc>
      </w:tr>
      <w:tr w:rsidR="002A6347" w:rsidRPr="001A32CD" w:rsidTr="00604653">
        <w:trPr>
          <w:gridAfter w:val="1"/>
          <w:wAfter w:w="5" w:type="pct"/>
          <w:trHeight w:val="567"/>
        </w:trPr>
        <w:tc>
          <w:tcPr>
            <w:tcW w:w="2519" w:type="pct"/>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Субсидии (гранты в форме субсидий), не подлежащие казначейскому сопровождению</w:t>
            </w:r>
          </w:p>
        </w:tc>
        <w:tc>
          <w:tcPr>
            <w:tcW w:w="608"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03 2 02 82220</w:t>
            </w:r>
          </w:p>
        </w:tc>
        <w:tc>
          <w:tcPr>
            <w:tcW w:w="26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630</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10</w:t>
            </w:r>
          </w:p>
        </w:tc>
        <w:tc>
          <w:tcPr>
            <w:tcW w:w="217"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400,0</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400,0</w:t>
            </w:r>
          </w:p>
        </w:tc>
        <w:tc>
          <w:tcPr>
            <w:tcW w:w="391"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400,0</w:t>
            </w:r>
          </w:p>
        </w:tc>
      </w:tr>
      <w:tr w:rsidR="002A6347" w:rsidRPr="001A32CD" w:rsidTr="00604653">
        <w:trPr>
          <w:gridAfter w:val="1"/>
          <w:wAfter w:w="5" w:type="pct"/>
          <w:trHeight w:val="567"/>
        </w:trPr>
        <w:tc>
          <w:tcPr>
            <w:tcW w:w="2519"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608"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6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217"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bCs/>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03 3 02 70100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nil"/>
              <w:bottom w:val="single" w:sz="8" w:space="0" w:color="auto"/>
              <w:right w:val="nil"/>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227,0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05 0 00 00000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77827,4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13925,0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14437,0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Создание условий для обеспечения доступным и комфортным жильем населения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05 0 00 00000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77827,4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13925,0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14437,0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Обеспечение жильем молодых семей"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05 1 01 00000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2992,5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750,0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750,0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05 1 01 L0200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2992,5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750,0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750,0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05 2 01 78620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Межбюджетные трансферты</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05 2 01 78620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Реконструкция водопроводных сетей и сооружений </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05 2 02 78270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2147,3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Межбюджетные трансферты</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05 2 02 78270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2147,3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lastRenderedPageBreak/>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05 3 02 78140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2956,8</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Межбюджетные трансферты</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05 3 02 78140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2956,8</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05 5 01 78850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47506,8</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noWrap/>
            <w:hideMark/>
          </w:tcPr>
          <w:p w:rsidR="002A6347" w:rsidRPr="001A32CD" w:rsidRDefault="002A6347" w:rsidP="00604653">
            <w:pPr>
              <w:jc w:val="both"/>
              <w:rPr>
                <w:sz w:val="20"/>
                <w:szCs w:val="20"/>
              </w:rPr>
            </w:pPr>
            <w:r w:rsidRPr="001A32CD">
              <w:rPr>
                <w:sz w:val="20"/>
                <w:szCs w:val="20"/>
              </w:rPr>
              <w:t>Межбюджетные трансферты</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05 5 01 78850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47506,8</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05 5 02 00000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Капитальные вложения в объекты государственной (муниципальной) собственности</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05 5 02 82110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05 6 00 00000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12185,0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13175,0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13687,0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Муниципальный дорожный фонд Панинского муниципального района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05 6 00 00000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2379,1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13175,0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13687,0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05 6 01 00000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2379,1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13175,0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13687,0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05 6 01 82110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2379,1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13175,0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13687,0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Основное мероприятие «Передача полномочий»</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05 6 02 82114</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9805,9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noWrap/>
            <w:hideMark/>
          </w:tcPr>
          <w:p w:rsidR="002A6347" w:rsidRPr="001A32CD" w:rsidRDefault="002A6347" w:rsidP="00604653">
            <w:pPr>
              <w:jc w:val="both"/>
              <w:rPr>
                <w:sz w:val="20"/>
                <w:szCs w:val="20"/>
              </w:rPr>
            </w:pPr>
            <w:r w:rsidRPr="001A32CD">
              <w:rPr>
                <w:sz w:val="20"/>
                <w:szCs w:val="20"/>
              </w:rPr>
              <w:t>Межбюджетные трансферты</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05 6 02 82114</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9805,9</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08 0 00 00000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249,0</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Подпрограмма "Профилактика правонарушений на территории Панинского муниципального района Воронежской области"</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08 1 00 00000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249,0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Мероприятие по организации районного месячника по профилактике табакокурения среди учащихся общеобразовательных учреждений Панинского муниципального района</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08 1 07 80170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2,0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lastRenderedPageBreak/>
              <w:t xml:space="preserve">Закупка товаров, работ и услуг для государственных (муниципальных) нужд </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08 1 07 80170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2,0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Мероприятия проведению соревнований по различным видам спорта 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муниципального района "Обеспечение об</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08 1 08 82250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08 1 08 82250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11</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02</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проведению профилактических рейдов "Здоровье", "Школа", "Семья", "Подросток"в рамках подпрограммы "Профилактика правонарушений на территории Панинского муниципального района Воронежской области" муниципальной программы Панинского муниципального района</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08 1 09 80170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4,0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08 1 09 80170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4,0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безработные граждан в возрасте от 18 до 20 лет, имеющих среднее профессиональное образование</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08 1 12 78430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190,0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08 1 12 78430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190,0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укреплению гражданского единства и гармонизация межнациональных отношений в рамках подпрограммы "Профилактика правонарушений на территории Панинского муниципального района Воронежской области" муниципальной программы "Обеспечение обществен</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08 1 14 80190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3,0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nil"/>
              <w:bottom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08 1 14 80190</w:t>
            </w:r>
          </w:p>
        </w:tc>
        <w:tc>
          <w:tcPr>
            <w:tcW w:w="261" w:type="pct"/>
            <w:gridSpan w:val="2"/>
            <w:tcBorders>
              <w:top w:val="nil"/>
              <w:left w:val="nil"/>
              <w:bottom w:val="nil"/>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nil"/>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nil"/>
              <w:bottom w:val="nil"/>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07</w:t>
            </w:r>
          </w:p>
        </w:tc>
        <w:tc>
          <w:tcPr>
            <w:tcW w:w="391" w:type="pct"/>
            <w:gridSpan w:val="2"/>
            <w:tcBorders>
              <w:top w:val="nil"/>
              <w:left w:val="single" w:sz="4" w:space="0" w:color="auto"/>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3,0</w:t>
            </w:r>
          </w:p>
        </w:tc>
        <w:tc>
          <w:tcPr>
            <w:tcW w:w="391" w:type="pct"/>
            <w:gridSpan w:val="2"/>
            <w:tcBorders>
              <w:top w:val="nil"/>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3"/>
            <w:tcBorders>
              <w:top w:val="nil"/>
              <w:left w:val="nil"/>
              <w:bottom w:val="nil"/>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r>
      <w:tr w:rsidR="002A6347" w:rsidRPr="001A32CD" w:rsidTr="00604653">
        <w:trPr>
          <w:gridAfter w:val="1"/>
          <w:wAfter w:w="5" w:type="pct"/>
          <w:trHeight w:val="567"/>
        </w:trPr>
        <w:tc>
          <w:tcPr>
            <w:tcW w:w="2519"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608"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10 0 00 00000</w:t>
            </w:r>
          </w:p>
        </w:tc>
        <w:tc>
          <w:tcPr>
            <w:tcW w:w="26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1295,1</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897,2</w:t>
            </w:r>
          </w:p>
        </w:tc>
        <w:tc>
          <w:tcPr>
            <w:tcW w:w="391" w:type="pct"/>
            <w:gridSpan w:val="3"/>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897,2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Развитие и модернизация защиты населения от угроз чрезвычайных ситуаций и пожаров"</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10 1 00 00000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03</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85,5</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Профилактика терроризма и экстремизма"</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10 1 01 00000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85,5</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10 1 01 81050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Основное мероприятие</w:t>
            </w:r>
            <w:r w:rsidRPr="001A32CD">
              <w:rPr>
                <w:sz w:val="20"/>
                <w:szCs w:val="20"/>
              </w:rPr>
              <w:t xml:space="preserve"> " Повышение уровня информирования населения о возникновении ЧС и принятых мерах по их ликвидации"</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10 1 02 00000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47,1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10 1 02 81040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47,1</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391" w:type="pct"/>
            <w:gridSpan w:val="3"/>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Панинского муниципального района "Защита населения</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10 1 05 81040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217" w:type="pct"/>
            <w:gridSpan w:val="2"/>
            <w:tcBorders>
              <w:top w:val="nil"/>
              <w:left w:val="nil"/>
              <w:bottom w:val="single" w:sz="8" w:space="0" w:color="auto"/>
              <w:right w:val="nil"/>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35,4</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10 1 05 81040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217" w:type="pct"/>
            <w:gridSpan w:val="2"/>
            <w:tcBorders>
              <w:top w:val="nil"/>
              <w:left w:val="nil"/>
              <w:bottom w:val="single" w:sz="8" w:space="0" w:color="auto"/>
              <w:right w:val="nil"/>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35,4</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Совершенствование работы единой дежурно-диспетчерской службы администрации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10 2 00 0000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03</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1209,6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877,2</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877,2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Обеспечение деятельности ЕДДС муниципального района по совершенствованию мониторинга и прогнозирования ЧС"</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10 2 01 00000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1209,6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877,2</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877,2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10 2 01 81060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1199,6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877,2</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877,2</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10 2 01 81060</w:t>
            </w:r>
          </w:p>
        </w:tc>
        <w:tc>
          <w:tcPr>
            <w:tcW w:w="26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09</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 Развитие культуры и туризма" </w:t>
            </w:r>
          </w:p>
        </w:tc>
        <w:tc>
          <w:tcPr>
            <w:tcW w:w="608"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11 0 00 00000</w:t>
            </w:r>
          </w:p>
        </w:tc>
        <w:tc>
          <w:tcPr>
            <w:tcW w:w="26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45622,7</w:t>
            </w:r>
          </w:p>
        </w:tc>
        <w:tc>
          <w:tcPr>
            <w:tcW w:w="391" w:type="pct"/>
            <w:gridSpan w:val="2"/>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33363,8</w:t>
            </w:r>
          </w:p>
        </w:tc>
        <w:tc>
          <w:tcPr>
            <w:tcW w:w="391" w:type="pct"/>
            <w:gridSpan w:val="3"/>
            <w:tcBorders>
              <w:top w:val="single" w:sz="8" w:space="0" w:color="auto"/>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33317,1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"Развитие дополнительного образования в сфере культуры"</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11 1 00 0000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7901,7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8119,0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8581,0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МКОУ ДОД " ДШИ р.п. Панино"</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11 1 01 00000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7754,6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8093,0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8555,0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11 1 01 00590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7170,0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7572,0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8017,0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11 1 01 00590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504,6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441,0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458,0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Иные бюджетные ассигнования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11 1 01 00590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Модернизация материально-технической базы ,техническое оснащение учреждения"</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11 1 03 00000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129,1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lastRenderedPageBreak/>
              <w:t>Закупка товаров, работ и услуг для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11 1 03 00590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129,1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11 1 04 00000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11 1 04 00590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Повышение квалификации, подготовки и переподготовки специалистов"</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11 1 05 00000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11 1 05 00590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Развитие культурно-досуговой деятельности и народного творчества"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11 2 00 00000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21757,7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9734,8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11076,1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МБУК " МДКиД"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7096,2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5826,8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6396,1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5875,3</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5826,8</w:t>
            </w:r>
          </w:p>
        </w:tc>
        <w:tc>
          <w:tcPr>
            <w:tcW w:w="391"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6396,1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11 2 01 20540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185,0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11 2 01 78270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1035,9</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Модернизация материально-технической базы, техническое оснащение учреждения"</w:t>
            </w:r>
          </w:p>
        </w:tc>
        <w:tc>
          <w:tcPr>
            <w:tcW w:w="608"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11 2 02 00000</w:t>
            </w:r>
          </w:p>
        </w:tc>
        <w:tc>
          <w:tcPr>
            <w:tcW w:w="26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967,0</w:t>
            </w:r>
          </w:p>
        </w:tc>
        <w:tc>
          <w:tcPr>
            <w:tcW w:w="391" w:type="pct"/>
            <w:gridSpan w:val="2"/>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3"/>
            <w:tcBorders>
              <w:top w:val="single" w:sz="4" w:space="0" w:color="auto"/>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150,0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11 2 02 00590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967,0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Организация и проведение культурно-массовых мероприятий, смотров, конкурсов, фестивалей"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11 2 03 00000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11 2 03 83500</w:t>
            </w:r>
          </w:p>
        </w:tc>
        <w:tc>
          <w:tcPr>
            <w:tcW w:w="26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300,0</w:t>
            </w:r>
          </w:p>
        </w:tc>
        <w:tc>
          <w:tcPr>
            <w:tcW w:w="391"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700,0</w:t>
            </w:r>
          </w:p>
        </w:tc>
      </w:tr>
      <w:tr w:rsidR="002A6347" w:rsidRPr="001A32CD" w:rsidTr="00604653">
        <w:trPr>
          <w:gridAfter w:val="1"/>
          <w:wAfter w:w="5" w:type="pct"/>
          <w:trHeight w:val="567"/>
        </w:trPr>
        <w:tc>
          <w:tcPr>
            <w:tcW w:w="2519" w:type="pct"/>
            <w:gridSpan w:val="3"/>
            <w:tcBorders>
              <w:top w:val="single" w:sz="8" w:space="0" w:color="auto"/>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bCs/>
                <w:sz w:val="20"/>
                <w:szCs w:val="20"/>
              </w:rPr>
              <w:t xml:space="preserve">Основное мероприятие </w:t>
            </w:r>
            <w:r w:rsidRPr="001A32CD">
              <w:rPr>
                <w:sz w:val="20"/>
                <w:szCs w:val="20"/>
              </w:rPr>
              <w:t>«Повышение квалификации, подготовки и переподготовки специалистов»</w:t>
            </w:r>
          </w:p>
        </w:tc>
        <w:tc>
          <w:tcPr>
            <w:tcW w:w="608" w:type="pct"/>
            <w:gridSpan w:val="2"/>
            <w:tcBorders>
              <w:top w:val="single" w:sz="8" w:space="0" w:color="auto"/>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11 2 04 00000</w:t>
            </w:r>
          </w:p>
        </w:tc>
        <w:tc>
          <w:tcPr>
            <w:tcW w:w="261" w:type="pct"/>
            <w:gridSpan w:val="2"/>
            <w:tcBorders>
              <w:top w:val="single" w:sz="8" w:space="0" w:color="auto"/>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single" w:sz="8" w:space="0" w:color="auto"/>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single" w:sz="8" w:space="0" w:color="auto"/>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single" w:sz="8" w:space="0" w:color="auto"/>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579,0</w:t>
            </w:r>
          </w:p>
        </w:tc>
        <w:tc>
          <w:tcPr>
            <w:tcW w:w="391" w:type="pct"/>
            <w:gridSpan w:val="2"/>
            <w:tcBorders>
              <w:top w:val="single" w:sz="8" w:space="0" w:color="auto"/>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w:t>
            </w:r>
          </w:p>
        </w:tc>
        <w:tc>
          <w:tcPr>
            <w:tcW w:w="391" w:type="pct"/>
            <w:gridSpan w:val="3"/>
            <w:tcBorders>
              <w:top w:val="single" w:sz="8" w:space="0" w:color="auto"/>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11 2 04 00590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579,0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Основное мероприятие</w:t>
            </w:r>
            <w:r w:rsidRPr="001A32CD">
              <w:rPr>
                <w:sz w:val="20"/>
                <w:szCs w:val="20"/>
              </w:rPr>
              <w:t xml:space="preserve"> " Финансовое обеспечение деятельности филиала МБУК " МДКиД"- КДЦ кинотеатр " Восток"</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11 2 05 00000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3669,0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3504,0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3826,0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 учреждениям и иным некоммерческим организациям</w:t>
            </w:r>
          </w:p>
        </w:tc>
        <w:tc>
          <w:tcPr>
            <w:tcW w:w="608"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11 2 05 00590</w:t>
            </w:r>
          </w:p>
        </w:tc>
        <w:tc>
          <w:tcPr>
            <w:tcW w:w="26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3669,0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3504,0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3826,0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МБУК " МДКиД в части передачи полномочий сельских поселений в сфере культуры"</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11 2 06 00000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9446,5</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Предоставление субсидий бюджетным, автономным</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11 2 06 00590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9446,5</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Развитие и модернизация библиотечного дела"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11 3 00 00000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10719,30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10568,0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8697,0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МКУК " ПМЦБ"</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9395,0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10365,0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8549,0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11 3 01 00590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8188,0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8680,0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7727,0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1147,0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1029,0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763,0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59,0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11 3 01 78480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596,0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Комплектование книжных фондов"</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11 3 02 00000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123,30</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w:t>
            </w:r>
          </w:p>
        </w:tc>
        <w:tc>
          <w:tcPr>
            <w:tcW w:w="391"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11 3 02 00590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11 3 02 51440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105,30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Развитие и модернизация библиотечного дела, внедрение новых технологий и форм деятельности"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11 3 03 00000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701,0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11 3 03 00590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701,0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Организация и проведение мероприятий"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11 3 04 00000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lastRenderedPageBreak/>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11 3 04 00590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филиала МКУК " ПМЦБ"-музей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11 3 05 00000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450,0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11 3 05 00000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450,0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«Развитие туризма»</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11 6 00 00000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Развитие внутреннего и въездного туризма на территории Панинского муниципального района»</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11 6 01 00000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11 6 01 00590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Обеспечение учета и отчетности в муниципальных учреждениях культуры"</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11 4 00 00000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3080,3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3158,0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3286,0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"Финансовое обеспечение деятельности МКУ П "ЦБУК"</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11 4 01 00000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3080,3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3158,0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3286,0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11 4 01 00590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2881,0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2990,0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3110,0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11 4 01 00590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199,3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168,0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176,0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"Содержание и обеспечение деятельности аппарата отдела по культуре администрации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11 5 00 00000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1913,7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1684,0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1677,0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11 5 01 00000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1913,7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1684,0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1677,0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11 5 01 82010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1399,7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1353,0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1407,0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11 5 01 82010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439,0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256,0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Иные бюджетные ассигнования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11 5 01 82010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75,0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 xml:space="preserve">Муниципальная программа Панинского муниципального района " Охрана окружающей среды"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12 0 00000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Биологическое разнообразие"</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12 2 00 0000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06</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Проведение акций, мероприятий , в том числе, в школах, в связи с ежегодным всемирным днем окружающей среды ( 5 июня)"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12 2 01 0000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06</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12 2 01 82150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06</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12 2 02 0000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06</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12 2 02 82150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06</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 Развитие физической культуры и спорта"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13 0 00 00000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7412,0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7085,5</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7553,6</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 муниципальной п</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1 P5 78100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654,8</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noWrap/>
            <w:hideMark/>
          </w:tcPr>
          <w:p w:rsidR="002A6347" w:rsidRPr="001A32CD" w:rsidRDefault="002A6347" w:rsidP="00604653">
            <w:pPr>
              <w:jc w:val="both"/>
              <w:rPr>
                <w:sz w:val="20"/>
                <w:szCs w:val="20"/>
              </w:rPr>
            </w:pPr>
            <w:r w:rsidRPr="001A32CD">
              <w:rPr>
                <w:sz w:val="20"/>
                <w:szCs w:val="20"/>
              </w:rPr>
              <w:t>Бюджетные инвестиции</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13 1 P5 78100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654,8</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развитие детско юношеского спорта и массовой физической культуры"</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13 2 00 00000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6757,2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7085,5</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7553,6</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Организация и проведение физкультурно-оздоровительных и спортивно- массовых мероприятий"</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13 2 01 00000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408,2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407,0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447,7</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13 2 01 82250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408,2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407,0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447,7</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Участие в областных и всероссийских спортивно-массовых мероприятий"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13 2 02 00000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526,0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693,2</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722,5</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13 2 02 82250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526,0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693,2</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722,5</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"Финансовое обеспечение деятельности объектов физической культуры и спорта"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13 2 05 00000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5823,0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5985,3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6383,4</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lastRenderedPageBreak/>
              <w:t>Предоставление субсидий бюджетным, автономным учреждениям и иным некоммерческим организациям</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13 2 05 00590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5823,0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5985,3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6383,4</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Экономическое развитие и инновационная экономика"</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15 0 00000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54692,1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30603,3</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32731,0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Развитие и поддержка малого и среднего предпринимательства "</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15 1 00 00000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1400,0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1500,0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1600,0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Предоставление грантов начинающим субъектам малого предпринимательства"</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15 1 02 00000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1400,0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1500,0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1600,0</w:t>
            </w:r>
          </w:p>
        </w:tc>
      </w:tr>
      <w:tr w:rsidR="002A6347" w:rsidRPr="001A32CD" w:rsidTr="00604653">
        <w:trPr>
          <w:gridAfter w:val="1"/>
          <w:wAfter w:w="5" w:type="pct"/>
          <w:trHeight w:val="567"/>
        </w:trPr>
        <w:tc>
          <w:tcPr>
            <w:tcW w:w="2519" w:type="pct"/>
            <w:gridSpan w:val="3"/>
            <w:tcBorders>
              <w:top w:val="nil"/>
              <w:left w:val="single" w:sz="8" w:space="0" w:color="auto"/>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15 1 02 82140</w:t>
            </w:r>
          </w:p>
        </w:tc>
        <w:tc>
          <w:tcPr>
            <w:tcW w:w="26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1400,0</w:t>
            </w:r>
          </w:p>
        </w:tc>
        <w:tc>
          <w:tcPr>
            <w:tcW w:w="391"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1500,0</w:t>
            </w:r>
          </w:p>
        </w:tc>
        <w:tc>
          <w:tcPr>
            <w:tcW w:w="391" w:type="pct"/>
            <w:gridSpan w:val="3"/>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1600,0</w:t>
            </w:r>
          </w:p>
        </w:tc>
      </w:tr>
      <w:tr w:rsidR="002A6347" w:rsidRPr="001A32CD" w:rsidTr="00604653">
        <w:trPr>
          <w:gridAfter w:val="1"/>
          <w:wAfter w:w="5" w:type="pct"/>
          <w:trHeight w:val="567"/>
        </w:trPr>
        <w:tc>
          <w:tcPr>
            <w:tcW w:w="2519" w:type="pct"/>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Подпрограмма « Формирование благоприятной инвестиционной среды»</w:t>
            </w:r>
          </w:p>
        </w:tc>
        <w:tc>
          <w:tcPr>
            <w:tcW w:w="608"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15 2 00 00000</w:t>
            </w:r>
          </w:p>
        </w:tc>
        <w:tc>
          <w:tcPr>
            <w:tcW w:w="261"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17"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07</w:t>
            </w:r>
          </w:p>
        </w:tc>
        <w:tc>
          <w:tcPr>
            <w:tcW w:w="217" w:type="pct"/>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03</w:t>
            </w:r>
          </w:p>
        </w:tc>
        <w:tc>
          <w:tcPr>
            <w:tcW w:w="391" w:type="pct"/>
            <w:gridSpan w:val="2"/>
            <w:tcBorders>
              <w:top w:val="single" w:sz="4" w:space="0" w:color="auto"/>
              <w:left w:val="single" w:sz="8" w:space="0" w:color="auto"/>
              <w:bottom w:val="single" w:sz="4" w:space="0" w:color="000000"/>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2196,0</w:t>
            </w:r>
          </w:p>
        </w:tc>
        <w:tc>
          <w:tcPr>
            <w:tcW w:w="391" w:type="pct"/>
            <w:gridSpan w:val="2"/>
            <w:tcBorders>
              <w:top w:val="single" w:sz="4" w:space="0" w:color="auto"/>
              <w:left w:val="single" w:sz="8" w:space="0" w:color="auto"/>
              <w:bottom w:val="single" w:sz="4" w:space="0" w:color="000000"/>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single" w:sz="4" w:space="0" w:color="auto"/>
              <w:left w:val="single" w:sz="8" w:space="0" w:color="auto"/>
              <w:bottom w:val="single" w:sz="4" w:space="0" w:color="000000"/>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 Строительство стадиона в р.п. Панино»</w:t>
            </w:r>
          </w:p>
        </w:tc>
        <w:tc>
          <w:tcPr>
            <w:tcW w:w="608"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261"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iCs/>
                <w:sz w:val="20"/>
                <w:szCs w:val="20"/>
              </w:rPr>
            </w:pPr>
            <w:r w:rsidRPr="001A32CD">
              <w:rPr>
                <w:iCs/>
                <w:sz w:val="20"/>
                <w:szCs w:val="20"/>
              </w:rPr>
              <w:t xml:space="preserve"> </w:t>
            </w:r>
          </w:p>
        </w:tc>
        <w:tc>
          <w:tcPr>
            <w:tcW w:w="217"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4" w:space="0" w:color="000000"/>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306,9</w:t>
            </w:r>
          </w:p>
        </w:tc>
        <w:tc>
          <w:tcPr>
            <w:tcW w:w="391" w:type="pct"/>
            <w:gridSpan w:val="2"/>
            <w:tcBorders>
              <w:top w:val="nil"/>
              <w:left w:val="single" w:sz="8" w:space="0" w:color="auto"/>
              <w:bottom w:val="single" w:sz="4" w:space="0" w:color="000000"/>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single" w:sz="8" w:space="0" w:color="auto"/>
              <w:bottom w:val="single" w:sz="4" w:space="0" w:color="000000"/>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Бюджетные инвестиции</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306,9</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Разработка ПСД</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89,1</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15 2 03 82250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89,1</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15 2 04 82250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1800,0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Бюджетные инвестиции</w:t>
            </w:r>
          </w:p>
        </w:tc>
        <w:tc>
          <w:tcPr>
            <w:tcW w:w="608"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15 2 04 82250</w:t>
            </w:r>
          </w:p>
        </w:tc>
        <w:tc>
          <w:tcPr>
            <w:tcW w:w="261"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414</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07</w:t>
            </w:r>
          </w:p>
        </w:tc>
        <w:tc>
          <w:tcPr>
            <w:tcW w:w="217" w:type="pct"/>
            <w:gridSpan w:val="2"/>
            <w:tcBorders>
              <w:top w:val="nil"/>
              <w:left w:val="nil"/>
              <w:bottom w:val="single" w:sz="8" w:space="0" w:color="auto"/>
              <w:right w:val="single" w:sz="8" w:space="0" w:color="auto"/>
            </w:tcBorders>
            <w:shd w:val="clear" w:color="000000" w:fill="FFFFFF"/>
            <w:vAlign w:val="center"/>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4" w:space="0" w:color="auto"/>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1800,0</w:t>
            </w:r>
          </w:p>
        </w:tc>
        <w:tc>
          <w:tcPr>
            <w:tcW w:w="391" w:type="pct"/>
            <w:gridSpan w:val="2"/>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4" w:space="0" w:color="auto"/>
              <w:right w:val="single" w:sz="4"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"Совершенствование муниципального управления"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15 3 00 00000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157,9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157,9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157,9</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основное мероприятие</w:t>
            </w:r>
            <w:r w:rsidRPr="001A32CD">
              <w:rPr>
                <w:sz w:val="20"/>
                <w:szCs w:val="20"/>
              </w:rPr>
              <w:t xml:space="preserve"> " Мероприятия направленные на снижение напряженности на рынке труда"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15 3 02 00000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157,9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157,9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157,9</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Межбюджетные трансферты</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15 3 02 78430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157,9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157,9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157,9</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"Защита объектов информатизации"</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15 4 00 00000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Основное мероприятие</w:t>
            </w:r>
            <w:r w:rsidRPr="001A32CD">
              <w:rPr>
                <w:sz w:val="20"/>
                <w:szCs w:val="20"/>
              </w:rPr>
              <w:t xml:space="preserve"> " Аттестация автоматизированного рабочего места и ежегодный контроль эффективности мер защиты объектов информатизации"</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15 4 01 00000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15 4 01 82140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"Обеспечение деятельности администрации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15 5 00 00000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23497,7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21999,6</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23623,0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администрации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15 5 01 00000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23497,7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21999,6</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23623,0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15 5 01 82010 </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11896,4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11961,0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11961,0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15 5 01 82010 </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6382,2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5275,6</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6899,0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15 5 01 82010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1100,1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610,0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610,0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15 5 01 82010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3233,0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3233,0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3233,0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15 5 01 82010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12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886,0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920,0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920,0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15 5 01 82010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12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886,0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920,0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920,0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Обеспечение деятельности контрольного органа Совета народных депутатов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15 6 00 00000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855,1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399,0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399,0</w:t>
            </w:r>
          </w:p>
        </w:tc>
      </w:tr>
      <w:tr w:rsidR="002A6347" w:rsidRPr="001A32CD" w:rsidTr="00604653">
        <w:trPr>
          <w:gridAfter w:val="1"/>
          <w:wAfter w:w="5" w:type="pct"/>
          <w:trHeight w:val="320"/>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контрольного органа Совета народных депутатов Панинского муниципального района"</w:t>
            </w:r>
          </w:p>
        </w:tc>
        <w:tc>
          <w:tcPr>
            <w:tcW w:w="608"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15 6 01 00000</w:t>
            </w:r>
          </w:p>
        </w:tc>
        <w:tc>
          <w:tcPr>
            <w:tcW w:w="261"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855,1</w:t>
            </w:r>
          </w:p>
        </w:tc>
        <w:tc>
          <w:tcPr>
            <w:tcW w:w="391"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399,0</w:t>
            </w:r>
          </w:p>
        </w:tc>
        <w:tc>
          <w:tcPr>
            <w:tcW w:w="391" w:type="pct"/>
            <w:gridSpan w:val="3"/>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399,0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15 6 01 82010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849,1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393,0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393,0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15 6 01 82010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Обеспечение деятельности МКУ " ЦООДОМС"</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15 7 00 00000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11520,1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6492,8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6492,8</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 xml:space="preserve">Основное мероприятие </w:t>
            </w:r>
            <w:r w:rsidRPr="001A32CD">
              <w:rPr>
                <w:sz w:val="20"/>
                <w:szCs w:val="20"/>
              </w:rPr>
              <w:t>" Финансовое обеспечение деятельности МКУ " ЦООДОМС"</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15 7 01 00000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11520,1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6492,8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6492,8</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15 7 01 00590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10774,1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6470,8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6470,8</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15 7 01 00590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723,0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15 7 01 00590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23,0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"Обеспечение исполнения функций администрации Панинского муниципального района"</w:t>
            </w:r>
          </w:p>
        </w:tc>
        <w:tc>
          <w:tcPr>
            <w:tcW w:w="608"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15 8 00 00000</w:t>
            </w:r>
          </w:p>
        </w:tc>
        <w:tc>
          <w:tcPr>
            <w:tcW w:w="26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01</w:t>
            </w:r>
          </w:p>
        </w:tc>
        <w:tc>
          <w:tcPr>
            <w:tcW w:w="217"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04</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14965,3</w:t>
            </w:r>
          </w:p>
        </w:tc>
        <w:tc>
          <w:tcPr>
            <w:tcW w:w="391" w:type="pct"/>
            <w:gridSpan w:val="2"/>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54,0</w:t>
            </w:r>
          </w:p>
        </w:tc>
        <w:tc>
          <w:tcPr>
            <w:tcW w:w="391"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458,3</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Основное мероприятие «Приобретение основных средств»</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15 8 01 00000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4810,0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54,0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458,3</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15 8 01 82010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4810,0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54,0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458,3</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15 8 01 82010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4810,0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54,0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458,3</w:t>
            </w:r>
          </w:p>
        </w:tc>
      </w:tr>
      <w:tr w:rsidR="002A6347" w:rsidRPr="001A32CD" w:rsidTr="00604653">
        <w:trPr>
          <w:gridAfter w:val="1"/>
          <w:wAfter w:w="5" w:type="pct"/>
          <w:trHeight w:val="567"/>
        </w:trPr>
        <w:tc>
          <w:tcPr>
            <w:tcW w:w="2519" w:type="pct"/>
            <w:gridSpan w:val="3"/>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Проведение ремонтных работ"</w:t>
            </w:r>
          </w:p>
        </w:tc>
        <w:tc>
          <w:tcPr>
            <w:tcW w:w="608"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15 8 03 00000</w:t>
            </w:r>
          </w:p>
        </w:tc>
        <w:tc>
          <w:tcPr>
            <w:tcW w:w="261"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2008,9</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bCs/>
                <w:sz w:val="20"/>
                <w:szCs w:val="20"/>
              </w:rPr>
            </w:pPr>
          </w:p>
        </w:tc>
        <w:tc>
          <w:tcPr>
            <w:tcW w:w="608"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61"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gridAfter w:val="1"/>
          <w:wAfter w:w="5" w:type="pct"/>
          <w:trHeight w:val="567"/>
        </w:trPr>
        <w:tc>
          <w:tcPr>
            <w:tcW w:w="2519" w:type="pct"/>
            <w:gridSpan w:val="3"/>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15 8 03 82010</w:t>
            </w:r>
          </w:p>
        </w:tc>
        <w:tc>
          <w:tcPr>
            <w:tcW w:w="261"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vMerge w:val="restart"/>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2008,9</w:t>
            </w:r>
          </w:p>
        </w:tc>
        <w:tc>
          <w:tcPr>
            <w:tcW w:w="391" w:type="pct"/>
            <w:gridSpan w:val="2"/>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vMerge w:val="restart"/>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608"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61"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217" w:type="pct"/>
            <w:gridSpan w:val="2"/>
            <w:vMerge/>
            <w:tcBorders>
              <w:top w:val="nil"/>
              <w:left w:val="single" w:sz="8" w:space="0" w:color="auto"/>
              <w:bottom w:val="single" w:sz="8" w:space="0" w:color="auto"/>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2"/>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c>
          <w:tcPr>
            <w:tcW w:w="391" w:type="pct"/>
            <w:gridSpan w:val="3"/>
            <w:vMerge/>
            <w:tcBorders>
              <w:top w:val="nil"/>
              <w:left w:val="single" w:sz="8" w:space="0" w:color="auto"/>
              <w:bottom w:val="single" w:sz="8" w:space="0" w:color="000000"/>
              <w:right w:val="single" w:sz="8" w:space="0" w:color="auto"/>
            </w:tcBorders>
            <w:vAlign w:val="center"/>
            <w:hideMark/>
          </w:tcPr>
          <w:p w:rsidR="002A6347" w:rsidRPr="001A32CD" w:rsidRDefault="002A6347" w:rsidP="00604653">
            <w:pPr>
              <w:jc w:val="both"/>
              <w:rPr>
                <w:sz w:val="20"/>
                <w:szCs w:val="20"/>
              </w:rPr>
            </w:pP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Основное мероприятие «Проведение ремонтных работ»</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15 8 03 00000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8146,4</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Основное мероприятие «Проведение ремонтных работ»</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15 8 03 78440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08</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8146,4</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25 0 00 00000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3321,6</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3515,1</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3515,5</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Подпрограмма "Развитие информационно-консультационной помощи в сельской местности"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25 1 00 00000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3265,2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3115,2</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3115,2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МКУ Панинский " ИКЦ"</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25 1 01 00000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3265,2</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3115,2</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3115,2</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25 1 01 00590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2694,0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2589,8</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2589,8</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25 1 01 00590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555,8</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513,4</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513,4</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25 1 01 00590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15,4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«Эпизоотическое и ветеринарно –санитарное благополучие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25 3 00 00000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56,4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20,3</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Обеспечение проведения противоэпизоотических мероприятий»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25 3 01 00000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56,4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20,3</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работ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25 3 01 78800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56,4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19,9</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20,3</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Устойчивое развитие сельских территорий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25 7 00 00000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380,0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380,0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Улучшение жилищных условий граждан проживающих в сельской местности"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25 7 01 00000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 7 01 L0180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180,0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Улучшение жилищных условий молодых семей и молодых специалистов, проживающих и работающих в сельской местности"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25 7 02 00000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25 7 02 L0180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39 000 0000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24299,9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22132,5</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22347,5</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"Управление муниципальными финансами"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39 1 00 00000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2101,4</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Основное мероприятие</w:t>
            </w:r>
            <w:r w:rsidRPr="001A32CD">
              <w:rPr>
                <w:sz w:val="20"/>
                <w:szCs w:val="20"/>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39 1 04 00000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399,9</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39 1 04 80540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286,0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300,0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Иные бюджетные ассигнования</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39 1 04 80550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1701,5</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39 1 0 480540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noWrap/>
            <w:hideMark/>
          </w:tcPr>
          <w:p w:rsidR="002A6347" w:rsidRPr="001A32CD" w:rsidRDefault="002A6347" w:rsidP="00604653">
            <w:pPr>
              <w:jc w:val="both"/>
              <w:rPr>
                <w:sz w:val="20"/>
                <w:szCs w:val="20"/>
              </w:rPr>
            </w:pPr>
            <w:r w:rsidRPr="001A32CD">
              <w:rPr>
                <w:sz w:val="20"/>
                <w:szCs w:val="20"/>
              </w:rPr>
              <w:t>Межбюджетные трансферты</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39 1 0 480540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39 1 0 420570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99,9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noWrap/>
            <w:hideMark/>
          </w:tcPr>
          <w:p w:rsidR="002A6347" w:rsidRPr="001A32CD" w:rsidRDefault="002A6347" w:rsidP="00604653">
            <w:pPr>
              <w:jc w:val="both"/>
              <w:rPr>
                <w:sz w:val="20"/>
                <w:szCs w:val="20"/>
              </w:rPr>
            </w:pPr>
            <w:r w:rsidRPr="001A32CD">
              <w:rPr>
                <w:sz w:val="20"/>
                <w:szCs w:val="20"/>
              </w:rPr>
              <w:t>Межбюджетные трансферты</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39 1 0 420570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99,9</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Процентные платежи по муниципальному долгу Панинского муниципального района в рамках подпрограммы «Управление муниципальными финансами»</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39 1 05 87880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39 2 00 00000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15728,0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15444,0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15658,0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"Выравнивание бюджетной обеспеченности муниципальных образований"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39 2 02 00000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7848,0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7130,0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7541,0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Межбюджетные трансферты</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39 2 02 82270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4478,0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3719,0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3867,0</w:t>
            </w:r>
          </w:p>
        </w:tc>
      </w:tr>
      <w:tr w:rsidR="002A6347" w:rsidRPr="001A32CD" w:rsidTr="00604653">
        <w:trPr>
          <w:gridAfter w:val="1"/>
          <w:wAfter w:w="5" w:type="pct"/>
          <w:trHeight w:val="285"/>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Межбюджетные трансферты</w:t>
            </w:r>
          </w:p>
        </w:tc>
        <w:tc>
          <w:tcPr>
            <w:tcW w:w="608"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39 2 02 82280</w:t>
            </w:r>
          </w:p>
        </w:tc>
        <w:tc>
          <w:tcPr>
            <w:tcW w:w="261"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217"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391"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3370,0</w:t>
            </w:r>
          </w:p>
        </w:tc>
        <w:tc>
          <w:tcPr>
            <w:tcW w:w="391" w:type="pct"/>
            <w:gridSpan w:val="2"/>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3411,0</w:t>
            </w:r>
          </w:p>
        </w:tc>
        <w:tc>
          <w:tcPr>
            <w:tcW w:w="391" w:type="pct"/>
            <w:gridSpan w:val="3"/>
            <w:tcBorders>
              <w:top w:val="nil"/>
              <w:left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3674,0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Прочие межбюджетные трансферты общего характера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39 2 05 00000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7880,0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8314,0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8117,0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Иные межбюджетные трансферты"</w:t>
            </w:r>
          </w:p>
        </w:tc>
        <w:tc>
          <w:tcPr>
            <w:tcW w:w="608"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7880,0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8314,0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8117,0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Межбюджетные трансферты</w:t>
            </w:r>
          </w:p>
        </w:tc>
        <w:tc>
          <w:tcPr>
            <w:tcW w:w="608" w:type="pct"/>
            <w:gridSpan w:val="2"/>
            <w:tcBorders>
              <w:top w:val="nil"/>
              <w:left w:val="nil"/>
              <w:bottom w:val="nil"/>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14</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7880,0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8314,0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8117,0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lastRenderedPageBreak/>
              <w:t>Подпрограмма "Финансовое обеспечение исполнения переданных полномочий"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39 3 00 0000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1153,0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1175,0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1176,0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39 3 01 00000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402,0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399,0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399,0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39 3 01 78391</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357,0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358,0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358,0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39 3 01 78391</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45,0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41,0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41,0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 правовых актов Воронежской области"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39 3 02 00000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393,0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39 3 02 78090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290,0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290,0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290,0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39 3 02 78090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103,0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116,0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Создание и организация деятельности административных комиссий"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39 3 03 00000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358,0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371,0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371,0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39 3 03 78470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255,0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249,0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249,0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39 3 03 78470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103,0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122,0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122,0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"Обеспечение реализации муниципальной программы"</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39 4 00 00000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06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5317,5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5213,5</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5213,5</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39 4 01 00000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iCs/>
                <w:sz w:val="20"/>
                <w:szCs w:val="20"/>
              </w:rPr>
            </w:pPr>
            <w:r w:rsidRPr="001A32CD">
              <w:rPr>
                <w:iCs/>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5317,5</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5213,5</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5213,5</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39 4 01 82010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4159,8</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4142,3</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4142,3</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Закупка товаров, работ и услуг для государственных (муниципальных) нужд </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39 4 01 82010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1151,6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1065,1</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1065,1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lastRenderedPageBreak/>
              <w:t>Иные бюджетные ассигнования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39 4 01 82010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06</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6,1</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6,1</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6,1</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Муниципальная программа Панинского муниципального района " Содействие развитию муниципальных образований и местного самоуправления"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58 0 00 00000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405,7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405,0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Подпрограмма "Реализация муниципальной политики в сфере социально-экономического развития муниципальных образований"</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58 1 00 00000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372,0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380,0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380,0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Основное мероприятие" </w:t>
            </w:r>
            <w:r w:rsidRPr="001A32CD">
              <w:rPr>
                <w:sz w:val="20"/>
                <w:szCs w:val="20"/>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1A32CD">
              <w:rPr>
                <w:bCs/>
                <w:sz w:val="20"/>
                <w:szCs w:val="20"/>
              </w:rPr>
              <w:t>"</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58 1 05 00000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372,0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380,0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380,0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58 1 05 82130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372,0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372,0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372,0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58 1 05 82130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8,0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 Членские взносы в ассоциацию « Совет муниципальных образований»</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58 1 02 00000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58 1 02 82120</w:t>
            </w:r>
          </w:p>
        </w:tc>
        <w:tc>
          <w:tcPr>
            <w:tcW w:w="26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w:t>
            </w:r>
          </w:p>
        </w:tc>
        <w:tc>
          <w:tcPr>
            <w:tcW w:w="391" w:type="pct"/>
            <w:gridSpan w:val="2"/>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w:t>
            </w:r>
          </w:p>
        </w:tc>
        <w:tc>
          <w:tcPr>
            <w:tcW w:w="391" w:type="pct"/>
            <w:gridSpan w:val="3"/>
            <w:tcBorders>
              <w:top w:val="nil"/>
              <w:left w:val="nil"/>
              <w:bottom w:val="single" w:sz="8" w:space="0" w:color="auto"/>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25,0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Основное мероприяти</w:t>
            </w:r>
            <w:r w:rsidRPr="001A32CD">
              <w:rPr>
                <w:sz w:val="20"/>
                <w:szCs w:val="20"/>
              </w:rPr>
              <w:t>е"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58 1 03 00000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58 1 03 82120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4,7</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bCs/>
                <w:sz w:val="20"/>
                <w:szCs w:val="20"/>
              </w:rPr>
            </w:pPr>
            <w:r w:rsidRPr="001A32CD">
              <w:rPr>
                <w:bCs/>
                <w:sz w:val="20"/>
                <w:szCs w:val="20"/>
              </w:rPr>
              <w:t xml:space="preserve"> основное мероприятие</w:t>
            </w:r>
            <w:r w:rsidRPr="001A32CD">
              <w:rPr>
                <w:sz w:val="20"/>
                <w:szCs w:val="20"/>
              </w:rPr>
              <w:t xml:space="preserve"> " Осуществление муниципального жилищного контроля"</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58 1 04 00000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 xml:space="preserve"> </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r w:rsidR="002A6347" w:rsidRPr="001A32CD" w:rsidTr="00604653">
        <w:trPr>
          <w:gridAfter w:val="1"/>
          <w:wAfter w:w="5" w:type="pct"/>
          <w:trHeight w:val="567"/>
        </w:trPr>
        <w:tc>
          <w:tcPr>
            <w:tcW w:w="2519"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Закупка товаров и услуг для государственных (муниципальных) нужд</w:t>
            </w:r>
          </w:p>
        </w:tc>
        <w:tc>
          <w:tcPr>
            <w:tcW w:w="608"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58 1 04 82120</w:t>
            </w:r>
          </w:p>
        </w:tc>
        <w:tc>
          <w:tcPr>
            <w:tcW w:w="26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200</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01</w:t>
            </w:r>
          </w:p>
        </w:tc>
        <w:tc>
          <w:tcPr>
            <w:tcW w:w="217"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13</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4,0</w:t>
            </w:r>
          </w:p>
        </w:tc>
        <w:tc>
          <w:tcPr>
            <w:tcW w:w="391" w:type="pct"/>
            <w:gridSpan w:val="2"/>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c>
          <w:tcPr>
            <w:tcW w:w="391" w:type="pct"/>
            <w:gridSpan w:val="3"/>
            <w:tcBorders>
              <w:top w:val="nil"/>
              <w:left w:val="single" w:sz="8" w:space="0" w:color="auto"/>
              <w:bottom w:val="single" w:sz="8" w:space="0" w:color="000000"/>
              <w:right w:val="single" w:sz="8" w:space="0" w:color="auto"/>
            </w:tcBorders>
            <w:shd w:val="clear" w:color="000000" w:fill="FFFFFF"/>
            <w:hideMark/>
          </w:tcPr>
          <w:p w:rsidR="002A6347" w:rsidRPr="001A32CD" w:rsidRDefault="002A6347" w:rsidP="00604653">
            <w:pPr>
              <w:jc w:val="both"/>
              <w:rPr>
                <w:sz w:val="20"/>
                <w:szCs w:val="20"/>
              </w:rPr>
            </w:pPr>
            <w:r w:rsidRPr="001A32CD">
              <w:rPr>
                <w:sz w:val="20"/>
                <w:szCs w:val="20"/>
              </w:rPr>
              <w:t>0,0</w:t>
            </w:r>
          </w:p>
        </w:tc>
      </w:tr>
    </w:tbl>
    <w:p w:rsidR="002A6347" w:rsidRPr="001A32CD" w:rsidRDefault="002A6347" w:rsidP="002A6347">
      <w:pPr>
        <w:pStyle w:val="affff6"/>
        <w:rPr>
          <w:b w:val="0"/>
          <w:sz w:val="20"/>
          <w:szCs w:val="20"/>
        </w:rPr>
      </w:pPr>
    </w:p>
    <w:p w:rsidR="002A6347" w:rsidRPr="001A32CD" w:rsidRDefault="002A6347" w:rsidP="002A6347">
      <w:pPr>
        <w:pStyle w:val="affff6"/>
        <w:rPr>
          <w:b w:val="0"/>
          <w:sz w:val="20"/>
          <w:szCs w:val="20"/>
        </w:rPr>
        <w:sectPr w:rsidR="002A6347" w:rsidRPr="001A32CD" w:rsidSect="00691461">
          <w:pgSz w:w="16838" w:h="11906" w:orient="landscape" w:code="9"/>
          <w:pgMar w:top="1701" w:right="1134" w:bottom="567" w:left="709" w:header="680" w:footer="680" w:gutter="0"/>
          <w:cols w:space="708"/>
          <w:titlePg/>
          <w:docGrid w:linePitch="381"/>
        </w:sectPr>
      </w:pPr>
    </w:p>
    <w:p w:rsidR="002A6347" w:rsidRPr="001A32CD" w:rsidRDefault="002A6347" w:rsidP="002A6347">
      <w:pPr>
        <w:tabs>
          <w:tab w:val="left" w:pos="3686"/>
          <w:tab w:val="left" w:pos="3828"/>
        </w:tabs>
        <w:ind w:left="4536"/>
        <w:rPr>
          <w:sz w:val="20"/>
          <w:szCs w:val="20"/>
        </w:rPr>
      </w:pPr>
      <w:r w:rsidRPr="001A32CD">
        <w:rPr>
          <w:sz w:val="20"/>
          <w:szCs w:val="20"/>
        </w:rPr>
        <w:lastRenderedPageBreak/>
        <w:t>Приложение 6</w:t>
      </w:r>
    </w:p>
    <w:p w:rsidR="002A6347" w:rsidRPr="001A32CD" w:rsidRDefault="002A6347" w:rsidP="002A6347">
      <w:pPr>
        <w:ind w:left="4536"/>
        <w:rPr>
          <w:sz w:val="20"/>
          <w:szCs w:val="20"/>
        </w:rPr>
      </w:pPr>
      <w:r w:rsidRPr="001A32CD">
        <w:rPr>
          <w:sz w:val="20"/>
          <w:szCs w:val="20"/>
        </w:rPr>
        <w:t xml:space="preserve"> к Решению Совета народных депутатов</w:t>
      </w:r>
    </w:p>
    <w:p w:rsidR="002A6347" w:rsidRPr="001A32CD" w:rsidRDefault="002A6347" w:rsidP="002A6347">
      <w:pPr>
        <w:ind w:left="4536"/>
        <w:rPr>
          <w:sz w:val="20"/>
          <w:szCs w:val="20"/>
        </w:rPr>
      </w:pPr>
      <w:r w:rsidRPr="001A32CD">
        <w:rPr>
          <w:sz w:val="20"/>
          <w:szCs w:val="20"/>
        </w:rPr>
        <w:t xml:space="preserve"> Панинского муниципального района</w:t>
      </w:r>
    </w:p>
    <w:p w:rsidR="002A6347" w:rsidRPr="001A32CD" w:rsidRDefault="002A6347" w:rsidP="002A6347">
      <w:pPr>
        <w:ind w:left="4536"/>
        <w:rPr>
          <w:sz w:val="20"/>
          <w:szCs w:val="20"/>
        </w:rPr>
      </w:pPr>
      <w:r w:rsidRPr="001A32CD">
        <w:rPr>
          <w:sz w:val="20"/>
          <w:szCs w:val="20"/>
        </w:rPr>
        <w:t xml:space="preserve"> "О бюджете Панинского </w:t>
      </w:r>
    </w:p>
    <w:p w:rsidR="002A6347" w:rsidRPr="001A32CD" w:rsidRDefault="002A6347" w:rsidP="002A6347">
      <w:pPr>
        <w:ind w:left="4536"/>
        <w:rPr>
          <w:sz w:val="20"/>
          <w:szCs w:val="20"/>
        </w:rPr>
      </w:pPr>
      <w:r w:rsidRPr="001A32CD">
        <w:rPr>
          <w:sz w:val="20"/>
          <w:szCs w:val="20"/>
        </w:rPr>
        <w:t xml:space="preserve"> муниципального района</w:t>
      </w:r>
    </w:p>
    <w:p w:rsidR="002A6347" w:rsidRPr="001A32CD" w:rsidRDefault="002A6347" w:rsidP="002A6347">
      <w:pPr>
        <w:ind w:left="4536"/>
        <w:rPr>
          <w:sz w:val="20"/>
          <w:szCs w:val="20"/>
        </w:rPr>
      </w:pPr>
      <w:r w:rsidRPr="001A32CD">
        <w:rPr>
          <w:sz w:val="20"/>
          <w:szCs w:val="20"/>
        </w:rPr>
        <w:t xml:space="preserve"> на 2019 год и на плановый период</w:t>
      </w:r>
    </w:p>
    <w:p w:rsidR="002A6347" w:rsidRPr="001A32CD" w:rsidRDefault="002A6347" w:rsidP="002A6347">
      <w:pPr>
        <w:ind w:left="4536"/>
        <w:rPr>
          <w:sz w:val="20"/>
          <w:szCs w:val="20"/>
        </w:rPr>
      </w:pPr>
      <w:r w:rsidRPr="001A32CD">
        <w:rPr>
          <w:sz w:val="20"/>
          <w:szCs w:val="20"/>
        </w:rPr>
        <w:t xml:space="preserve"> 2019 и 2020 годов "</w:t>
      </w:r>
    </w:p>
    <w:p w:rsidR="002A6347" w:rsidRPr="001A32CD" w:rsidRDefault="002A6347" w:rsidP="002A6347">
      <w:pPr>
        <w:ind w:left="4536"/>
        <w:rPr>
          <w:sz w:val="20"/>
          <w:szCs w:val="20"/>
          <w:lang w:eastAsia="en-US"/>
        </w:rPr>
      </w:pPr>
      <w:r w:rsidRPr="001A32CD">
        <w:rPr>
          <w:sz w:val="20"/>
          <w:szCs w:val="20"/>
        </w:rPr>
        <w:t xml:space="preserve"> от .2019г.№ </w:t>
      </w:r>
    </w:p>
    <w:p w:rsidR="002A6347" w:rsidRPr="001A32CD" w:rsidRDefault="002A6347" w:rsidP="002A6347">
      <w:pPr>
        <w:autoSpaceDE w:val="0"/>
        <w:autoSpaceDN w:val="0"/>
        <w:adjustRightInd w:val="0"/>
        <w:ind w:left="4536"/>
        <w:rPr>
          <w:sz w:val="20"/>
          <w:szCs w:val="20"/>
          <w:lang w:eastAsia="en-US"/>
        </w:rPr>
      </w:pPr>
    </w:p>
    <w:p w:rsidR="002A6347" w:rsidRPr="001A32CD" w:rsidRDefault="002A6347" w:rsidP="002A6347">
      <w:pPr>
        <w:autoSpaceDE w:val="0"/>
        <w:autoSpaceDN w:val="0"/>
        <w:adjustRightInd w:val="0"/>
        <w:ind w:left="4536"/>
        <w:rPr>
          <w:sz w:val="20"/>
          <w:szCs w:val="20"/>
          <w:lang w:eastAsia="en-US"/>
        </w:rPr>
      </w:pPr>
      <w:r w:rsidRPr="001A32CD">
        <w:rPr>
          <w:sz w:val="20"/>
          <w:szCs w:val="20"/>
          <w:lang w:eastAsia="en-US"/>
        </w:rPr>
        <w:t xml:space="preserve"> Приложение 11</w:t>
      </w:r>
    </w:p>
    <w:p w:rsidR="002A6347" w:rsidRPr="001A32CD" w:rsidRDefault="002A6347" w:rsidP="002A6347">
      <w:pPr>
        <w:autoSpaceDE w:val="0"/>
        <w:autoSpaceDN w:val="0"/>
        <w:adjustRightInd w:val="0"/>
        <w:ind w:left="4536"/>
        <w:rPr>
          <w:sz w:val="20"/>
          <w:szCs w:val="20"/>
          <w:lang w:eastAsia="en-US"/>
        </w:rPr>
      </w:pPr>
      <w:r w:rsidRPr="001A32CD">
        <w:rPr>
          <w:sz w:val="20"/>
          <w:szCs w:val="20"/>
          <w:lang w:eastAsia="en-US"/>
        </w:rPr>
        <w:t xml:space="preserve"> к Решению Совета народных депутатов Панинского муниципального района</w:t>
      </w:r>
    </w:p>
    <w:p w:rsidR="002A6347" w:rsidRPr="001A32CD" w:rsidRDefault="002A6347" w:rsidP="002A6347">
      <w:pPr>
        <w:tabs>
          <w:tab w:val="left" w:pos="2694"/>
        </w:tabs>
        <w:autoSpaceDE w:val="0"/>
        <w:autoSpaceDN w:val="0"/>
        <w:adjustRightInd w:val="0"/>
        <w:ind w:left="4536"/>
        <w:rPr>
          <w:sz w:val="20"/>
          <w:szCs w:val="20"/>
          <w:lang w:eastAsia="en-US"/>
        </w:rPr>
      </w:pPr>
      <w:r w:rsidRPr="001A32CD">
        <w:rPr>
          <w:sz w:val="20"/>
          <w:szCs w:val="20"/>
          <w:lang w:eastAsia="en-US"/>
        </w:rPr>
        <w:t xml:space="preserve"> «О бюджете Панинского муниципального района на 2019 год и плановый период</w:t>
      </w:r>
    </w:p>
    <w:p w:rsidR="002A6347" w:rsidRPr="001A32CD" w:rsidRDefault="002A6347" w:rsidP="002A6347">
      <w:pPr>
        <w:tabs>
          <w:tab w:val="left" w:pos="2694"/>
        </w:tabs>
        <w:autoSpaceDE w:val="0"/>
        <w:autoSpaceDN w:val="0"/>
        <w:adjustRightInd w:val="0"/>
        <w:ind w:left="4536"/>
        <w:rPr>
          <w:sz w:val="20"/>
          <w:szCs w:val="20"/>
          <w:lang w:eastAsia="en-US"/>
        </w:rPr>
      </w:pPr>
      <w:r w:rsidRPr="001A32CD">
        <w:rPr>
          <w:sz w:val="20"/>
          <w:szCs w:val="20"/>
          <w:lang w:eastAsia="en-US"/>
        </w:rPr>
        <w:t xml:space="preserve"> 2020 и 2021 годов»</w:t>
      </w:r>
    </w:p>
    <w:p w:rsidR="002A6347" w:rsidRPr="001A32CD" w:rsidRDefault="002A6347" w:rsidP="002A6347">
      <w:pPr>
        <w:ind w:firstLine="709"/>
        <w:jc w:val="both"/>
        <w:rPr>
          <w:sz w:val="20"/>
          <w:szCs w:val="20"/>
          <w:lang/>
        </w:rPr>
      </w:pPr>
    </w:p>
    <w:p w:rsidR="002A6347" w:rsidRPr="001A32CD" w:rsidRDefault="002A6347" w:rsidP="002A6347">
      <w:pPr>
        <w:ind w:firstLine="709"/>
        <w:jc w:val="center"/>
        <w:rPr>
          <w:sz w:val="20"/>
          <w:szCs w:val="20"/>
          <w:lang/>
        </w:rPr>
      </w:pPr>
      <w:r w:rsidRPr="001A32CD">
        <w:rPr>
          <w:sz w:val="20"/>
          <w:szCs w:val="20"/>
          <w:lang/>
        </w:rPr>
        <w:t>Дорожный фонд Панинского муниципального района</w:t>
      </w:r>
    </w:p>
    <w:p w:rsidR="002A6347" w:rsidRPr="001A32CD" w:rsidRDefault="002A6347" w:rsidP="002A6347">
      <w:pPr>
        <w:ind w:firstLine="709"/>
        <w:jc w:val="center"/>
        <w:rPr>
          <w:sz w:val="20"/>
          <w:szCs w:val="20"/>
          <w:lang w:eastAsia="en-US"/>
        </w:rPr>
      </w:pPr>
      <w:r w:rsidRPr="001A32CD">
        <w:rPr>
          <w:sz w:val="20"/>
          <w:szCs w:val="20"/>
          <w:lang w:eastAsia="en-US"/>
        </w:rPr>
        <w:t>на 2019 год и плановый период 2020 и 2021 годов</w:t>
      </w:r>
    </w:p>
    <w:p w:rsidR="002A6347" w:rsidRPr="001A32CD" w:rsidRDefault="002A6347" w:rsidP="002A6347">
      <w:pPr>
        <w:ind w:firstLine="709"/>
        <w:jc w:val="center"/>
        <w:rPr>
          <w:bCs/>
          <w:sz w:val="20"/>
          <w:szCs w:val="20"/>
        </w:rPr>
      </w:pPr>
      <w:r w:rsidRPr="001A32CD">
        <w:rPr>
          <w:bCs/>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5176"/>
        <w:gridCol w:w="1164"/>
        <w:gridCol w:w="1164"/>
        <w:gridCol w:w="1422"/>
      </w:tblGrid>
      <w:tr w:rsidR="002A6347" w:rsidRPr="001A32CD" w:rsidTr="00604653">
        <w:trPr>
          <w:trHeight w:val="1234"/>
        </w:trPr>
        <w:tc>
          <w:tcPr>
            <w:tcW w:w="337" w:type="pct"/>
            <w:shd w:val="clear" w:color="000000" w:fill="FFFFFF"/>
          </w:tcPr>
          <w:p w:rsidR="002A6347" w:rsidRPr="001A32CD" w:rsidRDefault="002A6347" w:rsidP="00604653">
            <w:pPr>
              <w:jc w:val="both"/>
              <w:rPr>
                <w:bCs/>
                <w:sz w:val="20"/>
                <w:szCs w:val="20"/>
              </w:rPr>
            </w:pPr>
            <w:r w:rsidRPr="001A32CD">
              <w:rPr>
                <w:bCs/>
                <w:sz w:val="20"/>
                <w:szCs w:val="20"/>
              </w:rPr>
              <w:t>№</w:t>
            </w:r>
          </w:p>
          <w:p w:rsidR="002A6347" w:rsidRPr="001A32CD" w:rsidRDefault="002A6347" w:rsidP="00604653">
            <w:pPr>
              <w:jc w:val="both"/>
              <w:rPr>
                <w:bCs/>
                <w:sz w:val="20"/>
                <w:szCs w:val="20"/>
              </w:rPr>
            </w:pPr>
            <w:r w:rsidRPr="001A32CD">
              <w:rPr>
                <w:bCs/>
                <w:sz w:val="20"/>
                <w:szCs w:val="20"/>
              </w:rPr>
              <w:t>№</w:t>
            </w:r>
          </w:p>
        </w:tc>
        <w:tc>
          <w:tcPr>
            <w:tcW w:w="2703" w:type="pct"/>
            <w:shd w:val="clear" w:color="000000" w:fill="FFFFFF"/>
            <w:vAlign w:val="center"/>
          </w:tcPr>
          <w:p w:rsidR="002A6347" w:rsidRPr="001A32CD" w:rsidRDefault="002A6347" w:rsidP="00604653">
            <w:pPr>
              <w:jc w:val="both"/>
              <w:rPr>
                <w:bCs/>
                <w:sz w:val="20"/>
                <w:szCs w:val="20"/>
              </w:rPr>
            </w:pPr>
            <w:r w:rsidRPr="001A32CD">
              <w:rPr>
                <w:bCs/>
                <w:sz w:val="20"/>
                <w:szCs w:val="20"/>
              </w:rPr>
              <w:t>Наименование</w:t>
            </w:r>
          </w:p>
        </w:tc>
        <w:tc>
          <w:tcPr>
            <w:tcW w:w="608" w:type="pct"/>
            <w:shd w:val="clear" w:color="000000" w:fill="FFFFFF"/>
            <w:vAlign w:val="center"/>
          </w:tcPr>
          <w:p w:rsidR="002A6347" w:rsidRPr="001A32CD" w:rsidRDefault="002A6347" w:rsidP="00604653">
            <w:pPr>
              <w:jc w:val="both"/>
              <w:rPr>
                <w:bCs/>
                <w:sz w:val="20"/>
                <w:szCs w:val="20"/>
                <w:lang w:eastAsia="en-US"/>
              </w:rPr>
            </w:pPr>
            <w:r w:rsidRPr="001A32CD">
              <w:rPr>
                <w:bCs/>
                <w:sz w:val="20"/>
                <w:szCs w:val="20"/>
                <w:lang w:eastAsia="en-US"/>
              </w:rPr>
              <w:t xml:space="preserve"> 2019 год</w:t>
            </w:r>
          </w:p>
        </w:tc>
        <w:tc>
          <w:tcPr>
            <w:tcW w:w="608" w:type="pct"/>
            <w:shd w:val="clear" w:color="000000" w:fill="FFFFFF"/>
          </w:tcPr>
          <w:p w:rsidR="002A6347" w:rsidRPr="001A32CD" w:rsidRDefault="002A6347" w:rsidP="00604653">
            <w:pPr>
              <w:jc w:val="both"/>
              <w:rPr>
                <w:bCs/>
                <w:sz w:val="20"/>
                <w:szCs w:val="20"/>
                <w:lang w:eastAsia="en-US"/>
              </w:rPr>
            </w:pPr>
          </w:p>
          <w:p w:rsidR="002A6347" w:rsidRPr="001A32CD" w:rsidRDefault="002A6347" w:rsidP="00604653">
            <w:pPr>
              <w:jc w:val="both"/>
              <w:rPr>
                <w:bCs/>
                <w:sz w:val="20"/>
                <w:szCs w:val="20"/>
                <w:lang w:eastAsia="en-US"/>
              </w:rPr>
            </w:pPr>
            <w:r w:rsidRPr="001A32CD">
              <w:rPr>
                <w:bCs/>
                <w:sz w:val="20"/>
                <w:szCs w:val="20"/>
                <w:lang w:eastAsia="en-US"/>
              </w:rPr>
              <w:t>2020 год</w:t>
            </w:r>
          </w:p>
        </w:tc>
        <w:tc>
          <w:tcPr>
            <w:tcW w:w="743" w:type="pct"/>
            <w:shd w:val="clear" w:color="000000" w:fill="FFFFFF"/>
          </w:tcPr>
          <w:p w:rsidR="002A6347" w:rsidRPr="001A32CD" w:rsidRDefault="002A6347" w:rsidP="00604653">
            <w:pPr>
              <w:jc w:val="both"/>
              <w:rPr>
                <w:bCs/>
                <w:sz w:val="20"/>
                <w:szCs w:val="20"/>
                <w:lang w:eastAsia="en-US"/>
              </w:rPr>
            </w:pPr>
          </w:p>
          <w:p w:rsidR="002A6347" w:rsidRPr="001A32CD" w:rsidRDefault="002A6347" w:rsidP="00604653">
            <w:pPr>
              <w:jc w:val="both"/>
              <w:rPr>
                <w:bCs/>
                <w:sz w:val="20"/>
                <w:szCs w:val="20"/>
                <w:lang w:eastAsia="en-US"/>
              </w:rPr>
            </w:pPr>
            <w:r w:rsidRPr="001A32CD">
              <w:rPr>
                <w:bCs/>
                <w:sz w:val="20"/>
                <w:szCs w:val="20"/>
                <w:lang w:eastAsia="en-US"/>
              </w:rPr>
              <w:t>2021 год</w:t>
            </w:r>
          </w:p>
        </w:tc>
      </w:tr>
    </w:tbl>
    <w:p w:rsidR="002A6347" w:rsidRPr="001A32CD" w:rsidRDefault="002A6347" w:rsidP="002A6347">
      <w:pPr>
        <w:ind w:firstLine="709"/>
        <w:jc w:val="both"/>
        <w:rPr>
          <w:sz w:val="20"/>
          <w:szCs w:val="20"/>
          <w:lang w:eastAsia="en-US"/>
        </w:rPr>
      </w:pPr>
    </w:p>
    <w:tbl>
      <w:tblPr>
        <w:tblW w:w="5000" w:type="pct"/>
        <w:tblLook w:val="00A0"/>
      </w:tblPr>
      <w:tblGrid>
        <w:gridCol w:w="668"/>
        <w:gridCol w:w="5166"/>
        <w:gridCol w:w="1160"/>
        <w:gridCol w:w="1160"/>
        <w:gridCol w:w="1417"/>
      </w:tblGrid>
      <w:tr w:rsidR="002A6347" w:rsidRPr="001A32CD" w:rsidTr="00604653">
        <w:trPr>
          <w:trHeight w:val="375"/>
          <w:tblHeader/>
        </w:trPr>
        <w:tc>
          <w:tcPr>
            <w:tcW w:w="349" w:type="pct"/>
            <w:tcBorders>
              <w:top w:val="single" w:sz="4" w:space="0" w:color="auto"/>
              <w:left w:val="single" w:sz="4" w:space="0" w:color="auto"/>
              <w:bottom w:val="single" w:sz="4" w:space="0" w:color="auto"/>
              <w:right w:val="single" w:sz="4" w:space="0" w:color="auto"/>
            </w:tcBorders>
            <w:shd w:val="clear" w:color="000000" w:fill="FFFFFF"/>
          </w:tcPr>
          <w:p w:rsidR="002A6347" w:rsidRPr="001A32CD" w:rsidRDefault="002A6347" w:rsidP="00604653">
            <w:pPr>
              <w:jc w:val="both"/>
              <w:rPr>
                <w:bCs/>
                <w:sz w:val="20"/>
                <w:szCs w:val="20"/>
              </w:rPr>
            </w:pPr>
            <w:r w:rsidRPr="001A32CD">
              <w:rPr>
                <w:bCs/>
                <w:sz w:val="20"/>
                <w:szCs w:val="20"/>
              </w:rPr>
              <w:t>1</w:t>
            </w:r>
          </w:p>
        </w:tc>
        <w:tc>
          <w:tcPr>
            <w:tcW w:w="2699" w:type="pct"/>
            <w:tcBorders>
              <w:top w:val="single" w:sz="4" w:space="0" w:color="auto"/>
              <w:left w:val="single" w:sz="4" w:space="0" w:color="auto"/>
              <w:bottom w:val="single" w:sz="4" w:space="0" w:color="auto"/>
              <w:right w:val="single" w:sz="4" w:space="0" w:color="auto"/>
            </w:tcBorders>
            <w:shd w:val="clear" w:color="000000" w:fill="FFFFFF"/>
          </w:tcPr>
          <w:p w:rsidR="002A6347" w:rsidRPr="001A32CD" w:rsidRDefault="002A6347" w:rsidP="00604653">
            <w:pPr>
              <w:jc w:val="both"/>
              <w:rPr>
                <w:bCs/>
                <w:sz w:val="20"/>
                <w:szCs w:val="20"/>
              </w:rPr>
            </w:pPr>
            <w:r w:rsidRPr="001A32CD">
              <w:rPr>
                <w:bCs/>
                <w:sz w:val="20"/>
                <w:szCs w:val="20"/>
              </w:rPr>
              <w:t>2</w:t>
            </w:r>
          </w:p>
        </w:tc>
        <w:tc>
          <w:tcPr>
            <w:tcW w:w="606" w:type="pct"/>
            <w:tcBorders>
              <w:top w:val="single" w:sz="4" w:space="0" w:color="auto"/>
              <w:left w:val="nil"/>
              <w:bottom w:val="single" w:sz="4" w:space="0" w:color="auto"/>
              <w:right w:val="single" w:sz="4" w:space="0" w:color="auto"/>
            </w:tcBorders>
            <w:shd w:val="clear" w:color="000000" w:fill="FFFFFF"/>
          </w:tcPr>
          <w:p w:rsidR="002A6347" w:rsidRPr="001A32CD" w:rsidRDefault="002A6347" w:rsidP="00604653">
            <w:pPr>
              <w:jc w:val="both"/>
              <w:rPr>
                <w:bCs/>
                <w:sz w:val="20"/>
                <w:szCs w:val="20"/>
              </w:rPr>
            </w:pPr>
            <w:r w:rsidRPr="001A32CD">
              <w:rPr>
                <w:bCs/>
                <w:sz w:val="20"/>
                <w:szCs w:val="20"/>
              </w:rPr>
              <w:t>3</w:t>
            </w:r>
          </w:p>
        </w:tc>
        <w:tc>
          <w:tcPr>
            <w:tcW w:w="606" w:type="pct"/>
            <w:tcBorders>
              <w:top w:val="single" w:sz="4" w:space="0" w:color="auto"/>
              <w:left w:val="nil"/>
              <w:bottom w:val="single" w:sz="4" w:space="0" w:color="auto"/>
              <w:right w:val="single" w:sz="4" w:space="0" w:color="auto"/>
            </w:tcBorders>
            <w:shd w:val="clear" w:color="000000" w:fill="FFFFFF"/>
          </w:tcPr>
          <w:p w:rsidR="002A6347" w:rsidRPr="001A32CD" w:rsidRDefault="002A6347" w:rsidP="00604653">
            <w:pPr>
              <w:jc w:val="both"/>
              <w:rPr>
                <w:bCs/>
                <w:sz w:val="20"/>
                <w:szCs w:val="20"/>
              </w:rPr>
            </w:pPr>
          </w:p>
        </w:tc>
        <w:tc>
          <w:tcPr>
            <w:tcW w:w="740" w:type="pct"/>
            <w:tcBorders>
              <w:top w:val="single" w:sz="4" w:space="0" w:color="auto"/>
              <w:left w:val="nil"/>
              <w:bottom w:val="single" w:sz="4" w:space="0" w:color="auto"/>
              <w:right w:val="single" w:sz="4" w:space="0" w:color="auto"/>
            </w:tcBorders>
            <w:shd w:val="clear" w:color="000000" w:fill="FFFFFF"/>
          </w:tcPr>
          <w:p w:rsidR="002A6347" w:rsidRPr="001A32CD" w:rsidRDefault="002A6347" w:rsidP="00604653">
            <w:pPr>
              <w:jc w:val="both"/>
              <w:rPr>
                <w:bCs/>
                <w:sz w:val="20"/>
                <w:szCs w:val="20"/>
              </w:rPr>
            </w:pPr>
          </w:p>
        </w:tc>
      </w:tr>
      <w:tr w:rsidR="002A6347" w:rsidRPr="001A32CD" w:rsidTr="00604653">
        <w:trPr>
          <w:trHeight w:val="325"/>
        </w:trPr>
        <w:tc>
          <w:tcPr>
            <w:tcW w:w="349" w:type="pct"/>
            <w:tcBorders>
              <w:top w:val="nil"/>
              <w:left w:val="single" w:sz="4" w:space="0" w:color="auto"/>
              <w:bottom w:val="single" w:sz="4" w:space="0" w:color="auto"/>
              <w:right w:val="single" w:sz="4" w:space="0" w:color="auto"/>
            </w:tcBorders>
            <w:shd w:val="clear" w:color="000000" w:fill="FFFFFF"/>
          </w:tcPr>
          <w:p w:rsidR="002A6347" w:rsidRPr="001A32CD" w:rsidRDefault="002A6347" w:rsidP="00604653">
            <w:pPr>
              <w:jc w:val="both"/>
              <w:rPr>
                <w:bCs/>
                <w:sz w:val="20"/>
                <w:szCs w:val="20"/>
                <w:lang w:eastAsia="en-US"/>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2A6347" w:rsidRPr="001A32CD" w:rsidRDefault="002A6347" w:rsidP="00604653">
            <w:pPr>
              <w:jc w:val="both"/>
              <w:rPr>
                <w:bCs/>
                <w:sz w:val="20"/>
                <w:szCs w:val="20"/>
                <w:lang w:eastAsia="en-US"/>
              </w:rPr>
            </w:pPr>
            <w:r w:rsidRPr="001A32CD">
              <w:rPr>
                <w:bCs/>
                <w:sz w:val="20"/>
                <w:szCs w:val="20"/>
                <w:lang w:eastAsia="en-US"/>
              </w:rPr>
              <w:t>Дорожный фонд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vAlign w:val="bottom"/>
          </w:tcPr>
          <w:p w:rsidR="002A6347" w:rsidRPr="001A32CD" w:rsidRDefault="002A6347" w:rsidP="00604653">
            <w:pPr>
              <w:jc w:val="both"/>
              <w:rPr>
                <w:bCs/>
                <w:sz w:val="20"/>
                <w:szCs w:val="20"/>
                <w:lang w:eastAsia="en-US"/>
              </w:rPr>
            </w:pPr>
            <w:r w:rsidRPr="001A32CD">
              <w:rPr>
                <w:bCs/>
                <w:sz w:val="20"/>
                <w:szCs w:val="20"/>
                <w:lang w:eastAsia="en-US"/>
              </w:rPr>
              <w:t>12185,0</w:t>
            </w:r>
          </w:p>
        </w:tc>
        <w:tc>
          <w:tcPr>
            <w:tcW w:w="606" w:type="pct"/>
            <w:tcBorders>
              <w:top w:val="nil"/>
              <w:left w:val="nil"/>
              <w:bottom w:val="single" w:sz="4" w:space="0" w:color="auto"/>
              <w:right w:val="single" w:sz="4" w:space="0" w:color="auto"/>
            </w:tcBorders>
            <w:shd w:val="clear" w:color="000000" w:fill="FFFFFF"/>
          </w:tcPr>
          <w:p w:rsidR="002A6347" w:rsidRPr="001A32CD" w:rsidRDefault="002A6347" w:rsidP="00604653">
            <w:pPr>
              <w:jc w:val="both"/>
              <w:rPr>
                <w:bCs/>
                <w:sz w:val="20"/>
                <w:szCs w:val="20"/>
                <w:lang w:eastAsia="en-US"/>
              </w:rPr>
            </w:pPr>
          </w:p>
          <w:p w:rsidR="002A6347" w:rsidRPr="001A32CD" w:rsidRDefault="002A6347" w:rsidP="00604653">
            <w:pPr>
              <w:jc w:val="both"/>
              <w:rPr>
                <w:bCs/>
                <w:sz w:val="20"/>
                <w:szCs w:val="20"/>
                <w:lang w:eastAsia="en-US"/>
              </w:rPr>
            </w:pPr>
            <w:r w:rsidRPr="001A32CD">
              <w:rPr>
                <w:bCs/>
                <w:sz w:val="20"/>
                <w:szCs w:val="20"/>
                <w:lang w:eastAsia="en-US"/>
              </w:rPr>
              <w:t>13175,0</w:t>
            </w:r>
          </w:p>
        </w:tc>
        <w:tc>
          <w:tcPr>
            <w:tcW w:w="740" w:type="pct"/>
            <w:tcBorders>
              <w:top w:val="nil"/>
              <w:left w:val="nil"/>
              <w:bottom w:val="single" w:sz="4" w:space="0" w:color="auto"/>
              <w:right w:val="single" w:sz="4" w:space="0" w:color="auto"/>
            </w:tcBorders>
            <w:shd w:val="clear" w:color="000000" w:fill="FFFFFF"/>
          </w:tcPr>
          <w:p w:rsidR="002A6347" w:rsidRPr="001A32CD" w:rsidRDefault="002A6347" w:rsidP="00604653">
            <w:pPr>
              <w:jc w:val="both"/>
              <w:rPr>
                <w:bCs/>
                <w:sz w:val="20"/>
                <w:szCs w:val="20"/>
                <w:lang w:eastAsia="en-US"/>
              </w:rPr>
            </w:pPr>
          </w:p>
          <w:p w:rsidR="002A6347" w:rsidRPr="001A32CD" w:rsidRDefault="002A6347" w:rsidP="00604653">
            <w:pPr>
              <w:jc w:val="both"/>
              <w:rPr>
                <w:bCs/>
                <w:sz w:val="20"/>
                <w:szCs w:val="20"/>
                <w:lang w:eastAsia="en-US"/>
              </w:rPr>
            </w:pPr>
            <w:r w:rsidRPr="001A32CD">
              <w:rPr>
                <w:bCs/>
                <w:sz w:val="20"/>
                <w:szCs w:val="20"/>
                <w:lang w:eastAsia="en-US"/>
              </w:rPr>
              <w:t>13687,0</w:t>
            </w:r>
          </w:p>
        </w:tc>
      </w:tr>
      <w:tr w:rsidR="002A6347" w:rsidRPr="001A32CD" w:rsidTr="00604653">
        <w:trPr>
          <w:trHeight w:val="319"/>
        </w:trPr>
        <w:tc>
          <w:tcPr>
            <w:tcW w:w="349" w:type="pct"/>
            <w:tcBorders>
              <w:top w:val="nil"/>
              <w:left w:val="single" w:sz="4" w:space="0" w:color="auto"/>
              <w:bottom w:val="single" w:sz="4" w:space="0" w:color="auto"/>
              <w:right w:val="single" w:sz="4" w:space="0" w:color="auto"/>
            </w:tcBorders>
            <w:shd w:val="clear" w:color="000000" w:fill="FFFFFF"/>
          </w:tcPr>
          <w:p w:rsidR="002A6347" w:rsidRPr="001A32CD" w:rsidRDefault="002A6347" w:rsidP="00604653">
            <w:pPr>
              <w:jc w:val="both"/>
              <w:rPr>
                <w:sz w:val="20"/>
                <w:szCs w:val="20"/>
                <w:lang w:eastAsia="en-US"/>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2A6347" w:rsidRPr="001A32CD" w:rsidRDefault="002A6347" w:rsidP="00604653">
            <w:pPr>
              <w:jc w:val="both"/>
              <w:rPr>
                <w:sz w:val="20"/>
                <w:szCs w:val="20"/>
                <w:lang w:eastAsia="en-US"/>
              </w:rPr>
            </w:pPr>
            <w:r w:rsidRPr="001A32CD">
              <w:rPr>
                <w:sz w:val="20"/>
                <w:szCs w:val="20"/>
                <w:lang w:eastAsia="en-US"/>
              </w:rPr>
              <w:t>в том числе:</w:t>
            </w:r>
          </w:p>
        </w:tc>
        <w:tc>
          <w:tcPr>
            <w:tcW w:w="606" w:type="pct"/>
            <w:tcBorders>
              <w:top w:val="nil"/>
              <w:left w:val="nil"/>
              <w:bottom w:val="single" w:sz="4" w:space="0" w:color="auto"/>
              <w:right w:val="single" w:sz="4" w:space="0" w:color="auto"/>
            </w:tcBorders>
            <w:shd w:val="clear" w:color="000000" w:fill="FFFFFF"/>
            <w:vAlign w:val="bottom"/>
          </w:tcPr>
          <w:p w:rsidR="002A6347" w:rsidRPr="001A32CD" w:rsidRDefault="002A6347" w:rsidP="00604653">
            <w:pPr>
              <w:jc w:val="both"/>
              <w:rPr>
                <w:bCs/>
                <w:sz w:val="20"/>
                <w:szCs w:val="20"/>
                <w:lang w:eastAsia="en-US"/>
              </w:rPr>
            </w:pPr>
          </w:p>
        </w:tc>
        <w:tc>
          <w:tcPr>
            <w:tcW w:w="606" w:type="pct"/>
            <w:tcBorders>
              <w:top w:val="nil"/>
              <w:left w:val="nil"/>
              <w:bottom w:val="single" w:sz="4" w:space="0" w:color="auto"/>
              <w:right w:val="single" w:sz="4" w:space="0" w:color="auto"/>
            </w:tcBorders>
            <w:shd w:val="clear" w:color="000000" w:fill="FFFFFF"/>
          </w:tcPr>
          <w:p w:rsidR="002A6347" w:rsidRPr="001A32CD" w:rsidRDefault="002A6347" w:rsidP="00604653">
            <w:pPr>
              <w:jc w:val="both"/>
              <w:rPr>
                <w:bCs/>
                <w:sz w:val="20"/>
                <w:szCs w:val="20"/>
                <w:lang w:eastAsia="en-US"/>
              </w:rPr>
            </w:pPr>
          </w:p>
        </w:tc>
        <w:tc>
          <w:tcPr>
            <w:tcW w:w="740" w:type="pct"/>
            <w:tcBorders>
              <w:top w:val="nil"/>
              <w:left w:val="nil"/>
              <w:bottom w:val="single" w:sz="4" w:space="0" w:color="auto"/>
              <w:right w:val="single" w:sz="4" w:space="0" w:color="auto"/>
            </w:tcBorders>
            <w:shd w:val="clear" w:color="000000" w:fill="FFFFFF"/>
          </w:tcPr>
          <w:p w:rsidR="002A6347" w:rsidRPr="001A32CD" w:rsidRDefault="002A6347" w:rsidP="00604653">
            <w:pPr>
              <w:jc w:val="both"/>
              <w:rPr>
                <w:bCs/>
                <w:sz w:val="20"/>
                <w:szCs w:val="20"/>
                <w:lang w:eastAsia="en-US"/>
              </w:rPr>
            </w:pPr>
          </w:p>
        </w:tc>
      </w:tr>
      <w:tr w:rsidR="002A6347" w:rsidRPr="001A32CD" w:rsidTr="00604653">
        <w:trPr>
          <w:trHeight w:val="513"/>
        </w:trPr>
        <w:tc>
          <w:tcPr>
            <w:tcW w:w="349" w:type="pct"/>
            <w:tcBorders>
              <w:top w:val="nil"/>
              <w:left w:val="single" w:sz="4" w:space="0" w:color="auto"/>
              <w:bottom w:val="single" w:sz="4" w:space="0" w:color="auto"/>
              <w:right w:val="single" w:sz="4" w:space="0" w:color="auto"/>
            </w:tcBorders>
            <w:shd w:val="clear" w:color="000000" w:fill="FFFFFF"/>
            <w:vAlign w:val="bottom"/>
          </w:tcPr>
          <w:p w:rsidR="002A6347" w:rsidRPr="001A32CD" w:rsidRDefault="002A6347" w:rsidP="00604653">
            <w:pPr>
              <w:jc w:val="both"/>
              <w:rPr>
                <w:bCs/>
                <w:sz w:val="20"/>
                <w:szCs w:val="20"/>
              </w:rPr>
            </w:pPr>
            <w:r w:rsidRPr="001A32CD">
              <w:rPr>
                <w:bCs/>
                <w:sz w:val="20"/>
                <w:szCs w:val="20"/>
              </w:rPr>
              <w:t>1.</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2A6347" w:rsidRPr="001A32CD" w:rsidRDefault="002A6347" w:rsidP="00604653">
            <w:pPr>
              <w:jc w:val="both"/>
              <w:rPr>
                <w:bCs/>
                <w:sz w:val="20"/>
                <w:szCs w:val="20"/>
              </w:rPr>
            </w:pPr>
            <w:r w:rsidRPr="001A32CD">
              <w:rPr>
                <w:bCs/>
                <w:sz w:val="20"/>
                <w:szCs w:val="20"/>
              </w:rPr>
              <w:t>Муниципальная программа «Обеспечение доступным и комфортным жильем и коммунальными услугами населения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vAlign w:val="bottom"/>
          </w:tcPr>
          <w:p w:rsidR="002A6347" w:rsidRPr="001A32CD" w:rsidRDefault="002A6347" w:rsidP="00604653">
            <w:pPr>
              <w:jc w:val="both"/>
              <w:rPr>
                <w:bCs/>
                <w:sz w:val="20"/>
                <w:szCs w:val="20"/>
              </w:rPr>
            </w:pPr>
            <w:r w:rsidRPr="001A32CD">
              <w:rPr>
                <w:bCs/>
                <w:sz w:val="20"/>
                <w:szCs w:val="20"/>
              </w:rPr>
              <w:t>12185,0</w:t>
            </w:r>
          </w:p>
        </w:tc>
        <w:tc>
          <w:tcPr>
            <w:tcW w:w="606" w:type="pct"/>
            <w:tcBorders>
              <w:top w:val="nil"/>
              <w:left w:val="nil"/>
              <w:bottom w:val="single" w:sz="4" w:space="0" w:color="auto"/>
              <w:right w:val="single" w:sz="4" w:space="0" w:color="auto"/>
            </w:tcBorders>
            <w:shd w:val="clear" w:color="000000" w:fill="FFFFFF"/>
          </w:tcPr>
          <w:p w:rsidR="002A6347" w:rsidRPr="001A32CD" w:rsidRDefault="002A6347" w:rsidP="00604653">
            <w:pPr>
              <w:jc w:val="both"/>
              <w:rPr>
                <w:bCs/>
                <w:sz w:val="20"/>
                <w:szCs w:val="20"/>
              </w:rPr>
            </w:pPr>
          </w:p>
          <w:p w:rsidR="002A6347" w:rsidRPr="001A32CD" w:rsidRDefault="002A6347" w:rsidP="00604653">
            <w:pPr>
              <w:jc w:val="both"/>
              <w:rPr>
                <w:bCs/>
                <w:sz w:val="20"/>
                <w:szCs w:val="20"/>
              </w:rPr>
            </w:pPr>
          </w:p>
          <w:p w:rsidR="002A6347" w:rsidRPr="001A32CD" w:rsidRDefault="002A6347" w:rsidP="00604653">
            <w:pPr>
              <w:jc w:val="both"/>
              <w:rPr>
                <w:bCs/>
                <w:sz w:val="20"/>
                <w:szCs w:val="20"/>
              </w:rPr>
            </w:pPr>
          </w:p>
          <w:p w:rsidR="002A6347" w:rsidRPr="001A32CD" w:rsidRDefault="002A6347" w:rsidP="00604653">
            <w:pPr>
              <w:jc w:val="both"/>
              <w:rPr>
                <w:bCs/>
                <w:sz w:val="20"/>
                <w:szCs w:val="20"/>
              </w:rPr>
            </w:pPr>
            <w:r w:rsidRPr="001A32CD">
              <w:rPr>
                <w:bCs/>
                <w:sz w:val="20"/>
                <w:szCs w:val="20"/>
              </w:rPr>
              <w:t>13175,0</w:t>
            </w:r>
          </w:p>
        </w:tc>
        <w:tc>
          <w:tcPr>
            <w:tcW w:w="740" w:type="pct"/>
            <w:tcBorders>
              <w:top w:val="nil"/>
              <w:left w:val="nil"/>
              <w:bottom w:val="single" w:sz="4" w:space="0" w:color="auto"/>
              <w:right w:val="single" w:sz="4" w:space="0" w:color="auto"/>
            </w:tcBorders>
            <w:shd w:val="clear" w:color="000000" w:fill="FFFFFF"/>
          </w:tcPr>
          <w:p w:rsidR="002A6347" w:rsidRPr="001A32CD" w:rsidRDefault="002A6347" w:rsidP="00604653">
            <w:pPr>
              <w:jc w:val="both"/>
              <w:rPr>
                <w:bCs/>
                <w:sz w:val="20"/>
                <w:szCs w:val="20"/>
              </w:rPr>
            </w:pPr>
          </w:p>
          <w:p w:rsidR="002A6347" w:rsidRPr="001A32CD" w:rsidRDefault="002A6347" w:rsidP="00604653">
            <w:pPr>
              <w:jc w:val="both"/>
              <w:rPr>
                <w:bCs/>
                <w:sz w:val="20"/>
                <w:szCs w:val="20"/>
              </w:rPr>
            </w:pPr>
          </w:p>
          <w:p w:rsidR="002A6347" w:rsidRPr="001A32CD" w:rsidRDefault="002A6347" w:rsidP="00604653">
            <w:pPr>
              <w:jc w:val="both"/>
              <w:rPr>
                <w:bCs/>
                <w:sz w:val="20"/>
                <w:szCs w:val="20"/>
              </w:rPr>
            </w:pPr>
          </w:p>
          <w:p w:rsidR="002A6347" w:rsidRPr="001A32CD" w:rsidRDefault="002A6347" w:rsidP="00604653">
            <w:pPr>
              <w:jc w:val="both"/>
              <w:rPr>
                <w:bCs/>
                <w:sz w:val="20"/>
                <w:szCs w:val="20"/>
              </w:rPr>
            </w:pPr>
            <w:r w:rsidRPr="001A32CD">
              <w:rPr>
                <w:bCs/>
                <w:sz w:val="20"/>
                <w:szCs w:val="20"/>
              </w:rPr>
              <w:t>13687,0</w:t>
            </w:r>
          </w:p>
        </w:tc>
      </w:tr>
      <w:tr w:rsidR="002A6347" w:rsidRPr="001A32CD" w:rsidTr="00604653">
        <w:trPr>
          <w:trHeight w:val="441"/>
        </w:trPr>
        <w:tc>
          <w:tcPr>
            <w:tcW w:w="349" w:type="pct"/>
            <w:tcBorders>
              <w:top w:val="nil"/>
              <w:left w:val="single" w:sz="4" w:space="0" w:color="auto"/>
              <w:bottom w:val="single" w:sz="4" w:space="0" w:color="auto"/>
              <w:right w:val="single" w:sz="4" w:space="0" w:color="auto"/>
            </w:tcBorders>
            <w:shd w:val="clear" w:color="000000" w:fill="FFFFFF"/>
            <w:vAlign w:val="bottom"/>
          </w:tcPr>
          <w:p w:rsidR="002A6347" w:rsidRPr="001A32CD" w:rsidRDefault="002A6347" w:rsidP="00604653">
            <w:pPr>
              <w:jc w:val="both"/>
              <w:rPr>
                <w:bCs/>
                <w:iCs/>
                <w:sz w:val="20"/>
                <w:szCs w:val="20"/>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2A6347" w:rsidRPr="001A32CD" w:rsidRDefault="002A6347" w:rsidP="00604653">
            <w:pPr>
              <w:jc w:val="both"/>
              <w:rPr>
                <w:bCs/>
                <w:iCs/>
                <w:sz w:val="20"/>
                <w:szCs w:val="20"/>
              </w:rPr>
            </w:pPr>
            <w:r w:rsidRPr="001A32CD">
              <w:rPr>
                <w:bCs/>
                <w:iCs/>
                <w:sz w:val="20"/>
                <w:szCs w:val="20"/>
              </w:rPr>
              <w:t xml:space="preserve">Подпрограмма «Муниципальный дорожный фонд Панинского муниципального района» </w:t>
            </w:r>
          </w:p>
        </w:tc>
        <w:tc>
          <w:tcPr>
            <w:tcW w:w="606" w:type="pct"/>
            <w:tcBorders>
              <w:top w:val="nil"/>
              <w:left w:val="nil"/>
              <w:bottom w:val="single" w:sz="4" w:space="0" w:color="auto"/>
              <w:right w:val="single" w:sz="4" w:space="0" w:color="auto"/>
            </w:tcBorders>
            <w:shd w:val="clear" w:color="000000" w:fill="FFFFFF"/>
            <w:vAlign w:val="bottom"/>
          </w:tcPr>
          <w:p w:rsidR="002A6347" w:rsidRPr="001A32CD" w:rsidRDefault="002A6347" w:rsidP="00604653">
            <w:pPr>
              <w:jc w:val="both"/>
              <w:rPr>
                <w:bCs/>
                <w:iCs/>
                <w:sz w:val="20"/>
                <w:szCs w:val="20"/>
                <w:highlight w:val="yellow"/>
              </w:rPr>
            </w:pPr>
          </w:p>
        </w:tc>
        <w:tc>
          <w:tcPr>
            <w:tcW w:w="606" w:type="pct"/>
            <w:tcBorders>
              <w:top w:val="nil"/>
              <w:left w:val="nil"/>
              <w:bottom w:val="single" w:sz="4" w:space="0" w:color="auto"/>
              <w:right w:val="single" w:sz="4" w:space="0" w:color="auto"/>
            </w:tcBorders>
            <w:shd w:val="clear" w:color="000000" w:fill="FFFFFF"/>
          </w:tcPr>
          <w:p w:rsidR="002A6347" w:rsidRPr="001A32CD" w:rsidRDefault="002A6347" w:rsidP="00604653">
            <w:pPr>
              <w:jc w:val="both"/>
              <w:rPr>
                <w:bCs/>
                <w:iCs/>
                <w:sz w:val="20"/>
                <w:szCs w:val="20"/>
                <w:highlight w:val="yellow"/>
              </w:rPr>
            </w:pPr>
          </w:p>
        </w:tc>
        <w:tc>
          <w:tcPr>
            <w:tcW w:w="740" w:type="pct"/>
            <w:tcBorders>
              <w:top w:val="nil"/>
              <w:left w:val="nil"/>
              <w:bottom w:val="single" w:sz="4" w:space="0" w:color="auto"/>
              <w:right w:val="single" w:sz="4" w:space="0" w:color="auto"/>
            </w:tcBorders>
            <w:shd w:val="clear" w:color="000000" w:fill="FFFFFF"/>
          </w:tcPr>
          <w:p w:rsidR="002A6347" w:rsidRPr="001A32CD" w:rsidRDefault="002A6347" w:rsidP="00604653">
            <w:pPr>
              <w:jc w:val="both"/>
              <w:rPr>
                <w:bCs/>
                <w:iCs/>
                <w:sz w:val="20"/>
                <w:szCs w:val="20"/>
                <w:highlight w:val="yellow"/>
              </w:rPr>
            </w:pPr>
          </w:p>
        </w:tc>
      </w:tr>
      <w:tr w:rsidR="002A6347" w:rsidRPr="001A32CD" w:rsidTr="00604653">
        <w:trPr>
          <w:trHeight w:val="441"/>
        </w:trPr>
        <w:tc>
          <w:tcPr>
            <w:tcW w:w="349" w:type="pct"/>
            <w:tcBorders>
              <w:top w:val="nil"/>
              <w:left w:val="single" w:sz="4" w:space="0" w:color="auto"/>
              <w:bottom w:val="single" w:sz="4" w:space="0" w:color="auto"/>
              <w:right w:val="single" w:sz="4" w:space="0" w:color="auto"/>
            </w:tcBorders>
            <w:shd w:val="clear" w:color="000000" w:fill="FFFFFF"/>
          </w:tcPr>
          <w:p w:rsidR="002A6347" w:rsidRPr="001A32CD" w:rsidRDefault="002A6347" w:rsidP="00604653">
            <w:pPr>
              <w:jc w:val="both"/>
              <w:rPr>
                <w:sz w:val="20"/>
                <w:szCs w:val="20"/>
              </w:rPr>
            </w:pPr>
            <w:r w:rsidRPr="001A32CD">
              <w:rPr>
                <w:sz w:val="20"/>
                <w:szCs w:val="20"/>
              </w:rPr>
              <w:t>1</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2A6347" w:rsidRPr="001A32CD" w:rsidRDefault="002A6347" w:rsidP="00604653">
            <w:pPr>
              <w:jc w:val="both"/>
              <w:rPr>
                <w:sz w:val="20"/>
                <w:szCs w:val="20"/>
              </w:rPr>
            </w:pPr>
            <w:r w:rsidRPr="001A32CD">
              <w:rPr>
                <w:sz w:val="20"/>
                <w:szCs w:val="20"/>
              </w:rPr>
              <w:t>Мероприятия по проектированию, строительству, реконструкции, капитальному ремонту, ремонту и содержанию автомобильных дорог общего пользования местного значения, а также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tc>
        <w:tc>
          <w:tcPr>
            <w:tcW w:w="606" w:type="pct"/>
            <w:tcBorders>
              <w:top w:val="nil"/>
              <w:left w:val="nil"/>
              <w:bottom w:val="single" w:sz="4" w:space="0" w:color="auto"/>
              <w:right w:val="single" w:sz="4" w:space="0" w:color="auto"/>
            </w:tcBorders>
            <w:shd w:val="clear" w:color="000000" w:fill="FFFFFF"/>
            <w:vAlign w:val="center"/>
          </w:tcPr>
          <w:p w:rsidR="002A6347" w:rsidRPr="001A32CD" w:rsidRDefault="002A6347" w:rsidP="00604653">
            <w:pPr>
              <w:jc w:val="both"/>
              <w:rPr>
                <w:sz w:val="20"/>
                <w:szCs w:val="20"/>
                <w:lang w:val="en-US"/>
              </w:rPr>
            </w:pPr>
            <w:r w:rsidRPr="001A32CD">
              <w:rPr>
                <w:sz w:val="20"/>
                <w:szCs w:val="20"/>
                <w:lang w:val="en-US"/>
              </w:rPr>
              <w:t>2379</w:t>
            </w:r>
            <w:r w:rsidRPr="001A32CD">
              <w:rPr>
                <w:sz w:val="20"/>
                <w:szCs w:val="20"/>
              </w:rPr>
              <w:t>,</w:t>
            </w:r>
            <w:r w:rsidRPr="001A32CD">
              <w:rPr>
                <w:sz w:val="20"/>
                <w:szCs w:val="20"/>
                <w:lang w:val="en-US"/>
              </w:rPr>
              <w:t>1</w:t>
            </w:r>
          </w:p>
        </w:tc>
        <w:tc>
          <w:tcPr>
            <w:tcW w:w="606" w:type="pct"/>
            <w:tcBorders>
              <w:top w:val="nil"/>
              <w:left w:val="nil"/>
              <w:bottom w:val="single" w:sz="4" w:space="0" w:color="auto"/>
              <w:right w:val="single" w:sz="4" w:space="0" w:color="auto"/>
            </w:tcBorders>
            <w:shd w:val="clear" w:color="000000" w:fill="FFFFFF"/>
            <w:vAlign w:val="center"/>
          </w:tcPr>
          <w:p w:rsidR="002A6347" w:rsidRPr="001A32CD" w:rsidRDefault="002A6347" w:rsidP="00604653">
            <w:pPr>
              <w:jc w:val="both"/>
              <w:rPr>
                <w:sz w:val="20"/>
                <w:szCs w:val="20"/>
              </w:rPr>
            </w:pPr>
            <w:r w:rsidRPr="001A32CD">
              <w:rPr>
                <w:sz w:val="20"/>
                <w:szCs w:val="20"/>
              </w:rPr>
              <w:t>13175,0</w:t>
            </w:r>
          </w:p>
        </w:tc>
        <w:tc>
          <w:tcPr>
            <w:tcW w:w="740" w:type="pct"/>
            <w:tcBorders>
              <w:top w:val="nil"/>
              <w:left w:val="nil"/>
              <w:bottom w:val="single" w:sz="4" w:space="0" w:color="auto"/>
              <w:right w:val="single" w:sz="4" w:space="0" w:color="auto"/>
            </w:tcBorders>
            <w:shd w:val="clear" w:color="000000" w:fill="FFFFFF"/>
            <w:vAlign w:val="center"/>
          </w:tcPr>
          <w:p w:rsidR="002A6347" w:rsidRPr="001A32CD" w:rsidRDefault="002A6347" w:rsidP="00604653">
            <w:pPr>
              <w:jc w:val="both"/>
              <w:rPr>
                <w:sz w:val="20"/>
                <w:szCs w:val="20"/>
              </w:rPr>
            </w:pPr>
            <w:r w:rsidRPr="001A32CD">
              <w:rPr>
                <w:sz w:val="20"/>
                <w:szCs w:val="20"/>
              </w:rPr>
              <w:t>13687,0</w:t>
            </w:r>
          </w:p>
        </w:tc>
      </w:tr>
      <w:tr w:rsidR="002A6347" w:rsidRPr="001A32CD" w:rsidTr="00604653">
        <w:trPr>
          <w:trHeight w:val="441"/>
        </w:trPr>
        <w:tc>
          <w:tcPr>
            <w:tcW w:w="349" w:type="pct"/>
            <w:tcBorders>
              <w:top w:val="nil"/>
              <w:left w:val="single" w:sz="4" w:space="0" w:color="auto"/>
              <w:bottom w:val="single" w:sz="4" w:space="0" w:color="auto"/>
              <w:right w:val="single" w:sz="4" w:space="0" w:color="auto"/>
            </w:tcBorders>
            <w:shd w:val="clear" w:color="000000" w:fill="FFFFFF"/>
            <w:vAlign w:val="bottom"/>
          </w:tcPr>
          <w:p w:rsidR="002A6347" w:rsidRPr="001A32CD" w:rsidRDefault="002A6347" w:rsidP="00604653">
            <w:pPr>
              <w:jc w:val="both"/>
              <w:rPr>
                <w:sz w:val="20"/>
                <w:szCs w:val="20"/>
              </w:rPr>
            </w:pPr>
            <w:r w:rsidRPr="001A32CD">
              <w:rPr>
                <w:sz w:val="20"/>
                <w:szCs w:val="20"/>
              </w:rPr>
              <w:t>2</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2A6347" w:rsidRPr="001A32CD" w:rsidRDefault="002A6347" w:rsidP="00604653">
            <w:pPr>
              <w:jc w:val="both"/>
              <w:rPr>
                <w:sz w:val="20"/>
                <w:szCs w:val="20"/>
              </w:rPr>
            </w:pPr>
            <w:r w:rsidRPr="001A32CD">
              <w:rPr>
                <w:sz w:val="20"/>
                <w:szCs w:val="20"/>
              </w:rPr>
              <w:t>Передача отдельных полномочий</w:t>
            </w:r>
          </w:p>
        </w:tc>
        <w:tc>
          <w:tcPr>
            <w:tcW w:w="606" w:type="pct"/>
            <w:tcBorders>
              <w:top w:val="nil"/>
              <w:left w:val="nil"/>
              <w:bottom w:val="single" w:sz="4" w:space="0" w:color="auto"/>
              <w:right w:val="single" w:sz="4" w:space="0" w:color="auto"/>
            </w:tcBorders>
            <w:shd w:val="clear" w:color="000000" w:fill="FFFFFF"/>
            <w:vAlign w:val="bottom"/>
          </w:tcPr>
          <w:p w:rsidR="002A6347" w:rsidRPr="001A32CD" w:rsidRDefault="002A6347" w:rsidP="00604653">
            <w:pPr>
              <w:jc w:val="both"/>
              <w:rPr>
                <w:sz w:val="20"/>
                <w:szCs w:val="20"/>
                <w:lang w:val="en-US"/>
              </w:rPr>
            </w:pPr>
            <w:r w:rsidRPr="001A32CD">
              <w:rPr>
                <w:sz w:val="20"/>
                <w:szCs w:val="20"/>
                <w:lang w:val="en-US"/>
              </w:rPr>
              <w:t>9805</w:t>
            </w:r>
            <w:r w:rsidRPr="001A32CD">
              <w:rPr>
                <w:sz w:val="20"/>
                <w:szCs w:val="20"/>
              </w:rPr>
              <w:t>,</w:t>
            </w:r>
            <w:r w:rsidRPr="001A32CD">
              <w:rPr>
                <w:sz w:val="20"/>
                <w:szCs w:val="20"/>
                <w:lang w:val="en-US"/>
              </w:rPr>
              <w:t>9</w:t>
            </w:r>
          </w:p>
        </w:tc>
        <w:tc>
          <w:tcPr>
            <w:tcW w:w="606" w:type="pct"/>
            <w:tcBorders>
              <w:top w:val="nil"/>
              <w:left w:val="nil"/>
              <w:bottom w:val="single" w:sz="4" w:space="0" w:color="auto"/>
              <w:right w:val="single" w:sz="4" w:space="0" w:color="auto"/>
            </w:tcBorders>
            <w:shd w:val="clear" w:color="000000" w:fill="FFFFFF"/>
          </w:tcPr>
          <w:p w:rsidR="002A6347" w:rsidRPr="001A32CD" w:rsidRDefault="002A6347" w:rsidP="00604653">
            <w:pPr>
              <w:jc w:val="both"/>
              <w:rPr>
                <w:sz w:val="20"/>
                <w:szCs w:val="20"/>
              </w:rPr>
            </w:pPr>
          </w:p>
        </w:tc>
        <w:tc>
          <w:tcPr>
            <w:tcW w:w="740" w:type="pct"/>
            <w:tcBorders>
              <w:top w:val="nil"/>
              <w:left w:val="nil"/>
              <w:bottom w:val="single" w:sz="4" w:space="0" w:color="auto"/>
              <w:right w:val="single" w:sz="4" w:space="0" w:color="auto"/>
            </w:tcBorders>
            <w:shd w:val="clear" w:color="000000" w:fill="FFFFFF"/>
          </w:tcPr>
          <w:p w:rsidR="002A6347" w:rsidRPr="001A32CD" w:rsidRDefault="002A6347" w:rsidP="00604653">
            <w:pPr>
              <w:jc w:val="both"/>
              <w:rPr>
                <w:sz w:val="20"/>
                <w:szCs w:val="20"/>
              </w:rPr>
            </w:pPr>
          </w:p>
        </w:tc>
      </w:tr>
    </w:tbl>
    <w:p w:rsidR="002A6347" w:rsidRPr="001A32CD" w:rsidRDefault="002A6347" w:rsidP="002A6347">
      <w:pPr>
        <w:ind w:firstLine="709"/>
        <w:jc w:val="both"/>
        <w:rPr>
          <w:sz w:val="20"/>
          <w:szCs w:val="20"/>
        </w:rPr>
      </w:pPr>
    </w:p>
    <w:p w:rsidR="002A6347" w:rsidRPr="001A32CD" w:rsidRDefault="002A6347" w:rsidP="002A6347">
      <w:pPr>
        <w:ind w:left="4536"/>
        <w:rPr>
          <w:bCs/>
          <w:sz w:val="20"/>
          <w:szCs w:val="20"/>
        </w:rPr>
      </w:pPr>
      <w:r w:rsidRPr="001A32CD">
        <w:rPr>
          <w:sz w:val="20"/>
          <w:szCs w:val="20"/>
        </w:rPr>
        <w:t xml:space="preserve"> </w:t>
      </w:r>
      <w:r w:rsidRPr="001A32CD">
        <w:rPr>
          <w:bCs/>
          <w:sz w:val="20"/>
          <w:szCs w:val="20"/>
        </w:rPr>
        <w:t>Приложение 7</w:t>
      </w:r>
    </w:p>
    <w:p w:rsidR="002A6347" w:rsidRPr="001A32CD" w:rsidRDefault="002A6347" w:rsidP="002A6347">
      <w:pPr>
        <w:ind w:left="4536"/>
        <w:rPr>
          <w:bCs/>
          <w:sz w:val="20"/>
          <w:szCs w:val="20"/>
        </w:rPr>
      </w:pPr>
      <w:r w:rsidRPr="001A32CD">
        <w:rPr>
          <w:bCs/>
          <w:sz w:val="20"/>
          <w:szCs w:val="20"/>
        </w:rPr>
        <w:t xml:space="preserve"> к Решению Совета народных депутатов</w:t>
      </w:r>
    </w:p>
    <w:p w:rsidR="002A6347" w:rsidRPr="001A32CD" w:rsidRDefault="002A6347" w:rsidP="002A6347">
      <w:pPr>
        <w:ind w:left="4536"/>
        <w:rPr>
          <w:bCs/>
          <w:sz w:val="20"/>
          <w:szCs w:val="20"/>
        </w:rPr>
      </w:pPr>
      <w:r w:rsidRPr="001A32CD">
        <w:rPr>
          <w:bCs/>
          <w:sz w:val="20"/>
          <w:szCs w:val="20"/>
        </w:rPr>
        <w:t xml:space="preserve"> Панинского муниципального района</w:t>
      </w:r>
    </w:p>
    <w:p w:rsidR="002A6347" w:rsidRPr="001A32CD" w:rsidRDefault="002A6347" w:rsidP="002A6347">
      <w:pPr>
        <w:ind w:left="4536"/>
        <w:rPr>
          <w:bCs/>
          <w:sz w:val="20"/>
          <w:szCs w:val="20"/>
        </w:rPr>
      </w:pPr>
      <w:r w:rsidRPr="001A32CD">
        <w:rPr>
          <w:bCs/>
          <w:sz w:val="20"/>
          <w:szCs w:val="20"/>
        </w:rPr>
        <w:t xml:space="preserve"> "О бюджете Панинского муниципального района на 2019</w:t>
      </w:r>
    </w:p>
    <w:p w:rsidR="002A6347" w:rsidRPr="001A32CD" w:rsidRDefault="002A6347" w:rsidP="002A6347">
      <w:pPr>
        <w:ind w:left="4536"/>
        <w:rPr>
          <w:bCs/>
          <w:sz w:val="20"/>
          <w:szCs w:val="20"/>
        </w:rPr>
      </w:pPr>
      <w:r w:rsidRPr="001A32CD">
        <w:rPr>
          <w:bCs/>
          <w:sz w:val="20"/>
          <w:szCs w:val="20"/>
        </w:rPr>
        <w:t xml:space="preserve"> год и на плановый период 2020 и 2021 годов "</w:t>
      </w:r>
    </w:p>
    <w:p w:rsidR="002A6347" w:rsidRPr="001A32CD" w:rsidRDefault="002A6347" w:rsidP="002A6347">
      <w:pPr>
        <w:ind w:left="4536"/>
        <w:rPr>
          <w:bCs/>
          <w:sz w:val="20"/>
          <w:szCs w:val="20"/>
        </w:rPr>
      </w:pPr>
      <w:r w:rsidRPr="001A32CD">
        <w:rPr>
          <w:bCs/>
          <w:sz w:val="20"/>
          <w:szCs w:val="20"/>
        </w:rPr>
        <w:t xml:space="preserve"> от __________ №____</w:t>
      </w:r>
    </w:p>
    <w:p w:rsidR="002A6347" w:rsidRPr="001A32CD" w:rsidRDefault="002A6347" w:rsidP="002A6347">
      <w:pPr>
        <w:ind w:firstLine="709"/>
        <w:jc w:val="both"/>
        <w:rPr>
          <w:sz w:val="20"/>
          <w:szCs w:val="20"/>
        </w:rPr>
      </w:pPr>
    </w:p>
    <w:p w:rsidR="002A6347" w:rsidRPr="001A32CD" w:rsidRDefault="002A6347" w:rsidP="002A6347">
      <w:pPr>
        <w:ind w:firstLine="709"/>
        <w:jc w:val="center"/>
        <w:rPr>
          <w:sz w:val="20"/>
          <w:szCs w:val="20"/>
        </w:rPr>
      </w:pPr>
      <w:r w:rsidRPr="001A32CD">
        <w:rPr>
          <w:sz w:val="20"/>
          <w:szCs w:val="20"/>
        </w:rPr>
        <w:t>Приложение 12</w:t>
      </w:r>
    </w:p>
    <w:p w:rsidR="002A6347" w:rsidRPr="001A32CD" w:rsidRDefault="002A6347" w:rsidP="002A6347">
      <w:pPr>
        <w:ind w:firstLine="709"/>
        <w:jc w:val="center"/>
        <w:rPr>
          <w:sz w:val="20"/>
          <w:szCs w:val="20"/>
        </w:rPr>
      </w:pPr>
      <w:r w:rsidRPr="001A32CD">
        <w:rPr>
          <w:sz w:val="20"/>
          <w:szCs w:val="20"/>
        </w:rPr>
        <w:t>к решению Совета народных депутатов</w:t>
      </w:r>
    </w:p>
    <w:p w:rsidR="002A6347" w:rsidRPr="001A32CD" w:rsidRDefault="002A6347" w:rsidP="002A6347">
      <w:pPr>
        <w:ind w:firstLine="709"/>
        <w:jc w:val="center"/>
        <w:rPr>
          <w:sz w:val="20"/>
          <w:szCs w:val="20"/>
        </w:rPr>
      </w:pPr>
      <w:r w:rsidRPr="001A32CD">
        <w:rPr>
          <w:sz w:val="20"/>
          <w:szCs w:val="20"/>
        </w:rPr>
        <w:t>Панинского муниципального района</w:t>
      </w:r>
    </w:p>
    <w:p w:rsidR="002A6347" w:rsidRPr="001A32CD" w:rsidRDefault="002A6347" w:rsidP="002A6347">
      <w:pPr>
        <w:ind w:firstLine="709"/>
        <w:jc w:val="center"/>
        <w:rPr>
          <w:sz w:val="20"/>
          <w:szCs w:val="20"/>
        </w:rPr>
      </w:pPr>
      <w:r w:rsidRPr="001A32CD">
        <w:rPr>
          <w:sz w:val="20"/>
          <w:szCs w:val="20"/>
        </w:rPr>
        <w:t>«О бюджете Панинского муниципального района</w:t>
      </w:r>
    </w:p>
    <w:p w:rsidR="002A6347" w:rsidRPr="001A32CD" w:rsidRDefault="002A6347" w:rsidP="002A6347">
      <w:pPr>
        <w:ind w:firstLine="709"/>
        <w:jc w:val="center"/>
        <w:rPr>
          <w:sz w:val="20"/>
          <w:szCs w:val="20"/>
        </w:rPr>
      </w:pPr>
      <w:r w:rsidRPr="001A32CD">
        <w:rPr>
          <w:sz w:val="20"/>
          <w:szCs w:val="20"/>
        </w:rPr>
        <w:t>на 2019 год и на плановый период 2020 и 2021 годов"</w:t>
      </w:r>
    </w:p>
    <w:p w:rsidR="002A6347" w:rsidRPr="001A32CD" w:rsidRDefault="002A6347" w:rsidP="002A6347">
      <w:pPr>
        <w:ind w:firstLine="709"/>
        <w:jc w:val="both"/>
        <w:rPr>
          <w:sz w:val="20"/>
          <w:szCs w:val="20"/>
        </w:rPr>
      </w:pPr>
    </w:p>
    <w:p w:rsidR="002A6347" w:rsidRPr="001A32CD" w:rsidRDefault="002A6347" w:rsidP="002A6347">
      <w:pPr>
        <w:ind w:firstLine="709"/>
        <w:jc w:val="center"/>
        <w:rPr>
          <w:bCs/>
          <w:sz w:val="20"/>
          <w:szCs w:val="20"/>
        </w:rPr>
      </w:pPr>
      <w:r w:rsidRPr="001A32CD">
        <w:rPr>
          <w:bCs/>
          <w:sz w:val="20"/>
          <w:szCs w:val="20"/>
        </w:rPr>
        <w:t>Распределение бюджетных ассигнований на исполнение публичных нормативных обязательств Панинского муниципального района на 2019 год и плановый период 2020 и 2021 годов</w:t>
      </w:r>
    </w:p>
    <w:p w:rsidR="002A6347" w:rsidRPr="001A32CD" w:rsidRDefault="002A6347" w:rsidP="002A6347">
      <w:pPr>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5"/>
        <w:gridCol w:w="1367"/>
        <w:gridCol w:w="616"/>
        <w:gridCol w:w="1235"/>
        <w:gridCol w:w="911"/>
        <w:gridCol w:w="1457"/>
      </w:tblGrid>
      <w:tr w:rsidR="002A6347" w:rsidRPr="001A32CD" w:rsidTr="00604653">
        <w:trPr>
          <w:trHeight w:val="316"/>
          <w:tblHeader/>
        </w:trPr>
        <w:tc>
          <w:tcPr>
            <w:tcW w:w="2082" w:type="pct"/>
            <w:shd w:val="clear" w:color="auto" w:fill="auto"/>
            <w:vAlign w:val="center"/>
          </w:tcPr>
          <w:p w:rsidR="002A6347" w:rsidRPr="001A32CD" w:rsidRDefault="002A6347" w:rsidP="00604653">
            <w:pPr>
              <w:jc w:val="both"/>
              <w:rPr>
                <w:bCs/>
                <w:sz w:val="20"/>
                <w:szCs w:val="20"/>
              </w:rPr>
            </w:pPr>
            <w:r w:rsidRPr="001A32CD">
              <w:rPr>
                <w:sz w:val="20"/>
                <w:szCs w:val="20"/>
              </w:rPr>
              <w:t>Наименование</w:t>
            </w:r>
          </w:p>
        </w:tc>
        <w:tc>
          <w:tcPr>
            <w:tcW w:w="714" w:type="pct"/>
            <w:shd w:val="clear" w:color="auto" w:fill="auto"/>
            <w:vAlign w:val="center"/>
          </w:tcPr>
          <w:p w:rsidR="002A6347" w:rsidRPr="001A32CD" w:rsidRDefault="002A6347" w:rsidP="00604653">
            <w:pPr>
              <w:jc w:val="both"/>
              <w:rPr>
                <w:bCs/>
                <w:sz w:val="20"/>
                <w:szCs w:val="20"/>
              </w:rPr>
            </w:pPr>
            <w:r w:rsidRPr="001A32CD">
              <w:rPr>
                <w:sz w:val="20"/>
                <w:szCs w:val="20"/>
              </w:rPr>
              <w:t>ЦСР</w:t>
            </w:r>
          </w:p>
        </w:tc>
        <w:tc>
          <w:tcPr>
            <w:tcW w:w="322" w:type="pct"/>
            <w:shd w:val="clear" w:color="auto" w:fill="auto"/>
            <w:vAlign w:val="center"/>
          </w:tcPr>
          <w:p w:rsidR="002A6347" w:rsidRPr="001A32CD" w:rsidRDefault="002A6347" w:rsidP="00604653">
            <w:pPr>
              <w:jc w:val="both"/>
              <w:rPr>
                <w:bCs/>
                <w:sz w:val="20"/>
                <w:szCs w:val="20"/>
              </w:rPr>
            </w:pPr>
            <w:r w:rsidRPr="001A32CD">
              <w:rPr>
                <w:sz w:val="20"/>
                <w:szCs w:val="20"/>
              </w:rPr>
              <w:t>ВР</w:t>
            </w:r>
          </w:p>
        </w:tc>
        <w:tc>
          <w:tcPr>
            <w:tcW w:w="645" w:type="pct"/>
            <w:shd w:val="clear" w:color="auto" w:fill="auto"/>
            <w:vAlign w:val="bottom"/>
          </w:tcPr>
          <w:p w:rsidR="002A6347" w:rsidRPr="001A32CD" w:rsidRDefault="002A6347" w:rsidP="00604653">
            <w:pPr>
              <w:jc w:val="both"/>
              <w:rPr>
                <w:bCs/>
                <w:sz w:val="20"/>
                <w:szCs w:val="20"/>
              </w:rPr>
            </w:pPr>
            <w:r w:rsidRPr="001A32CD">
              <w:rPr>
                <w:bCs/>
                <w:sz w:val="20"/>
                <w:szCs w:val="20"/>
              </w:rPr>
              <w:t xml:space="preserve"> Сумма </w:t>
            </w:r>
          </w:p>
          <w:p w:rsidR="002A6347" w:rsidRPr="001A32CD" w:rsidRDefault="002A6347" w:rsidP="00604653">
            <w:pPr>
              <w:jc w:val="both"/>
              <w:rPr>
                <w:bCs/>
                <w:sz w:val="20"/>
                <w:szCs w:val="20"/>
              </w:rPr>
            </w:pPr>
            <w:r w:rsidRPr="001A32CD">
              <w:rPr>
                <w:bCs/>
                <w:sz w:val="20"/>
                <w:szCs w:val="20"/>
              </w:rPr>
              <w:t>тыс. руб. 2019 год</w:t>
            </w:r>
          </w:p>
        </w:tc>
        <w:tc>
          <w:tcPr>
            <w:tcW w:w="476" w:type="pct"/>
            <w:shd w:val="clear" w:color="auto" w:fill="auto"/>
          </w:tcPr>
          <w:p w:rsidR="002A6347" w:rsidRPr="001A32CD" w:rsidRDefault="002A6347" w:rsidP="00604653">
            <w:pPr>
              <w:jc w:val="both"/>
              <w:rPr>
                <w:bCs/>
                <w:sz w:val="20"/>
                <w:szCs w:val="20"/>
              </w:rPr>
            </w:pPr>
            <w:r w:rsidRPr="001A32CD">
              <w:rPr>
                <w:bCs/>
                <w:sz w:val="20"/>
                <w:szCs w:val="20"/>
              </w:rPr>
              <w:t xml:space="preserve">Сумма </w:t>
            </w:r>
          </w:p>
          <w:p w:rsidR="002A6347" w:rsidRPr="001A32CD" w:rsidRDefault="002A6347" w:rsidP="00604653">
            <w:pPr>
              <w:jc w:val="both"/>
              <w:rPr>
                <w:bCs/>
                <w:sz w:val="20"/>
                <w:szCs w:val="20"/>
              </w:rPr>
            </w:pPr>
            <w:r w:rsidRPr="001A32CD">
              <w:rPr>
                <w:bCs/>
                <w:sz w:val="20"/>
                <w:szCs w:val="20"/>
              </w:rPr>
              <w:t>тыс. руб. 2020 год</w:t>
            </w:r>
          </w:p>
        </w:tc>
        <w:tc>
          <w:tcPr>
            <w:tcW w:w="761" w:type="pct"/>
            <w:shd w:val="clear" w:color="auto" w:fill="auto"/>
          </w:tcPr>
          <w:p w:rsidR="002A6347" w:rsidRPr="001A32CD" w:rsidRDefault="002A6347" w:rsidP="00604653">
            <w:pPr>
              <w:jc w:val="both"/>
              <w:rPr>
                <w:bCs/>
                <w:sz w:val="20"/>
                <w:szCs w:val="20"/>
              </w:rPr>
            </w:pPr>
            <w:r w:rsidRPr="001A32CD">
              <w:rPr>
                <w:bCs/>
                <w:sz w:val="20"/>
                <w:szCs w:val="20"/>
              </w:rPr>
              <w:t xml:space="preserve">Сумма </w:t>
            </w:r>
          </w:p>
          <w:p w:rsidR="002A6347" w:rsidRPr="001A32CD" w:rsidRDefault="002A6347" w:rsidP="00604653">
            <w:pPr>
              <w:jc w:val="both"/>
              <w:rPr>
                <w:bCs/>
                <w:sz w:val="20"/>
                <w:szCs w:val="20"/>
              </w:rPr>
            </w:pPr>
            <w:r w:rsidRPr="001A32CD">
              <w:rPr>
                <w:bCs/>
                <w:sz w:val="20"/>
                <w:szCs w:val="20"/>
              </w:rPr>
              <w:t>тыс. руб. 2021год</w:t>
            </w:r>
          </w:p>
        </w:tc>
      </w:tr>
      <w:tr w:rsidR="002A6347" w:rsidRPr="001A32CD" w:rsidTr="00604653">
        <w:trPr>
          <w:trHeight w:val="316"/>
          <w:tblHeader/>
        </w:trPr>
        <w:tc>
          <w:tcPr>
            <w:tcW w:w="2082" w:type="pct"/>
            <w:shd w:val="clear" w:color="auto" w:fill="auto"/>
            <w:vAlign w:val="center"/>
          </w:tcPr>
          <w:p w:rsidR="002A6347" w:rsidRPr="001A32CD" w:rsidRDefault="002A6347" w:rsidP="00604653">
            <w:pPr>
              <w:jc w:val="both"/>
              <w:rPr>
                <w:bCs/>
                <w:sz w:val="20"/>
                <w:szCs w:val="20"/>
              </w:rPr>
            </w:pPr>
            <w:r w:rsidRPr="001A32CD">
              <w:rPr>
                <w:bCs/>
                <w:sz w:val="20"/>
                <w:szCs w:val="20"/>
              </w:rPr>
              <w:t>1</w:t>
            </w:r>
          </w:p>
        </w:tc>
        <w:tc>
          <w:tcPr>
            <w:tcW w:w="714" w:type="pct"/>
            <w:shd w:val="clear" w:color="auto" w:fill="auto"/>
            <w:vAlign w:val="center"/>
          </w:tcPr>
          <w:p w:rsidR="002A6347" w:rsidRPr="001A32CD" w:rsidRDefault="002A6347" w:rsidP="00604653">
            <w:pPr>
              <w:jc w:val="both"/>
              <w:rPr>
                <w:bCs/>
                <w:sz w:val="20"/>
                <w:szCs w:val="20"/>
              </w:rPr>
            </w:pPr>
            <w:r w:rsidRPr="001A32CD">
              <w:rPr>
                <w:bCs/>
                <w:sz w:val="20"/>
                <w:szCs w:val="20"/>
              </w:rPr>
              <w:t>2</w:t>
            </w:r>
          </w:p>
        </w:tc>
        <w:tc>
          <w:tcPr>
            <w:tcW w:w="322" w:type="pct"/>
            <w:shd w:val="clear" w:color="auto" w:fill="auto"/>
            <w:vAlign w:val="center"/>
          </w:tcPr>
          <w:p w:rsidR="002A6347" w:rsidRPr="001A32CD" w:rsidRDefault="002A6347" w:rsidP="00604653">
            <w:pPr>
              <w:jc w:val="both"/>
              <w:rPr>
                <w:bCs/>
                <w:sz w:val="20"/>
                <w:szCs w:val="20"/>
              </w:rPr>
            </w:pPr>
            <w:r w:rsidRPr="001A32CD">
              <w:rPr>
                <w:bCs/>
                <w:sz w:val="20"/>
                <w:szCs w:val="20"/>
              </w:rPr>
              <w:t>3</w:t>
            </w:r>
          </w:p>
        </w:tc>
        <w:tc>
          <w:tcPr>
            <w:tcW w:w="645" w:type="pct"/>
            <w:shd w:val="clear" w:color="auto" w:fill="auto"/>
            <w:vAlign w:val="bottom"/>
          </w:tcPr>
          <w:p w:rsidR="002A6347" w:rsidRPr="001A32CD" w:rsidRDefault="002A6347" w:rsidP="00604653">
            <w:pPr>
              <w:jc w:val="both"/>
              <w:rPr>
                <w:bCs/>
                <w:sz w:val="20"/>
                <w:szCs w:val="20"/>
              </w:rPr>
            </w:pPr>
            <w:r w:rsidRPr="001A32CD">
              <w:rPr>
                <w:bCs/>
                <w:sz w:val="20"/>
                <w:szCs w:val="20"/>
              </w:rPr>
              <w:t>4</w:t>
            </w:r>
          </w:p>
        </w:tc>
        <w:tc>
          <w:tcPr>
            <w:tcW w:w="476" w:type="pct"/>
          </w:tcPr>
          <w:p w:rsidR="002A6347" w:rsidRPr="001A32CD" w:rsidRDefault="002A6347" w:rsidP="00604653">
            <w:pPr>
              <w:jc w:val="both"/>
              <w:rPr>
                <w:bCs/>
                <w:sz w:val="20"/>
                <w:szCs w:val="20"/>
              </w:rPr>
            </w:pPr>
            <w:r w:rsidRPr="001A32CD">
              <w:rPr>
                <w:bCs/>
                <w:sz w:val="20"/>
                <w:szCs w:val="20"/>
              </w:rPr>
              <w:t>5</w:t>
            </w:r>
          </w:p>
        </w:tc>
        <w:tc>
          <w:tcPr>
            <w:tcW w:w="761" w:type="pct"/>
          </w:tcPr>
          <w:p w:rsidR="002A6347" w:rsidRPr="001A32CD" w:rsidRDefault="002A6347" w:rsidP="00604653">
            <w:pPr>
              <w:jc w:val="both"/>
              <w:rPr>
                <w:bCs/>
                <w:sz w:val="20"/>
                <w:szCs w:val="20"/>
              </w:rPr>
            </w:pPr>
            <w:r w:rsidRPr="001A32CD">
              <w:rPr>
                <w:bCs/>
                <w:sz w:val="20"/>
                <w:szCs w:val="20"/>
              </w:rPr>
              <w:t>6</w:t>
            </w:r>
          </w:p>
        </w:tc>
      </w:tr>
      <w:tr w:rsidR="002A6347" w:rsidRPr="001A32CD" w:rsidTr="00604653">
        <w:trPr>
          <w:trHeight w:val="381"/>
        </w:trPr>
        <w:tc>
          <w:tcPr>
            <w:tcW w:w="2082" w:type="pct"/>
            <w:shd w:val="clear" w:color="auto" w:fill="auto"/>
            <w:vAlign w:val="bottom"/>
          </w:tcPr>
          <w:p w:rsidR="002A6347" w:rsidRPr="001A32CD" w:rsidRDefault="002A6347" w:rsidP="00604653">
            <w:pPr>
              <w:jc w:val="both"/>
              <w:rPr>
                <w:bCs/>
                <w:sz w:val="20"/>
                <w:szCs w:val="20"/>
              </w:rPr>
            </w:pPr>
            <w:r w:rsidRPr="001A32CD">
              <w:rPr>
                <w:bCs/>
                <w:sz w:val="20"/>
                <w:szCs w:val="20"/>
              </w:rPr>
              <w:t xml:space="preserve">Муниципальная программа Панинского муниципального района Воронежской области "Развитие образования" </w:t>
            </w:r>
          </w:p>
        </w:tc>
        <w:tc>
          <w:tcPr>
            <w:tcW w:w="714" w:type="pct"/>
            <w:shd w:val="clear" w:color="auto" w:fill="auto"/>
            <w:vAlign w:val="bottom"/>
          </w:tcPr>
          <w:p w:rsidR="002A6347" w:rsidRPr="001A32CD" w:rsidRDefault="002A6347" w:rsidP="00604653">
            <w:pPr>
              <w:jc w:val="both"/>
              <w:rPr>
                <w:bCs/>
                <w:sz w:val="20"/>
                <w:szCs w:val="20"/>
              </w:rPr>
            </w:pPr>
            <w:r w:rsidRPr="001A32CD">
              <w:rPr>
                <w:bCs/>
                <w:sz w:val="20"/>
                <w:szCs w:val="20"/>
              </w:rPr>
              <w:t>02 0 00 00000</w:t>
            </w:r>
          </w:p>
        </w:tc>
        <w:tc>
          <w:tcPr>
            <w:tcW w:w="322" w:type="pct"/>
            <w:shd w:val="clear" w:color="auto" w:fill="auto"/>
            <w:vAlign w:val="bottom"/>
          </w:tcPr>
          <w:p w:rsidR="002A6347" w:rsidRPr="001A32CD" w:rsidRDefault="002A6347" w:rsidP="00604653">
            <w:pPr>
              <w:jc w:val="both"/>
              <w:rPr>
                <w:bCs/>
                <w:sz w:val="20"/>
                <w:szCs w:val="20"/>
              </w:rPr>
            </w:pPr>
            <w:r w:rsidRPr="001A32CD">
              <w:rPr>
                <w:bCs/>
                <w:sz w:val="20"/>
                <w:szCs w:val="20"/>
              </w:rPr>
              <w:t xml:space="preserve"> </w:t>
            </w:r>
          </w:p>
        </w:tc>
        <w:tc>
          <w:tcPr>
            <w:tcW w:w="645" w:type="pct"/>
            <w:shd w:val="clear" w:color="auto" w:fill="auto"/>
            <w:vAlign w:val="bottom"/>
          </w:tcPr>
          <w:p w:rsidR="002A6347" w:rsidRPr="001A32CD" w:rsidRDefault="002A6347" w:rsidP="00604653">
            <w:pPr>
              <w:jc w:val="both"/>
              <w:rPr>
                <w:bCs/>
                <w:sz w:val="20"/>
                <w:szCs w:val="20"/>
              </w:rPr>
            </w:pPr>
            <w:r w:rsidRPr="001A32CD">
              <w:rPr>
                <w:bCs/>
                <w:sz w:val="20"/>
                <w:szCs w:val="20"/>
              </w:rPr>
              <w:t>5322,6</w:t>
            </w:r>
          </w:p>
        </w:tc>
        <w:tc>
          <w:tcPr>
            <w:tcW w:w="476" w:type="pct"/>
          </w:tcPr>
          <w:p w:rsidR="002A6347" w:rsidRPr="001A32CD" w:rsidRDefault="002A6347" w:rsidP="00604653">
            <w:pPr>
              <w:jc w:val="both"/>
              <w:rPr>
                <w:bCs/>
                <w:sz w:val="20"/>
                <w:szCs w:val="20"/>
              </w:rPr>
            </w:pPr>
          </w:p>
          <w:p w:rsidR="002A6347" w:rsidRPr="001A32CD" w:rsidRDefault="002A6347" w:rsidP="00604653">
            <w:pPr>
              <w:jc w:val="both"/>
              <w:rPr>
                <w:bCs/>
                <w:sz w:val="20"/>
                <w:szCs w:val="20"/>
              </w:rPr>
            </w:pPr>
          </w:p>
          <w:p w:rsidR="002A6347" w:rsidRPr="001A32CD" w:rsidRDefault="002A6347" w:rsidP="00604653">
            <w:pPr>
              <w:jc w:val="both"/>
              <w:rPr>
                <w:bCs/>
                <w:sz w:val="20"/>
                <w:szCs w:val="20"/>
              </w:rPr>
            </w:pPr>
          </w:p>
          <w:p w:rsidR="002A6347" w:rsidRPr="001A32CD" w:rsidRDefault="002A6347" w:rsidP="00604653">
            <w:pPr>
              <w:jc w:val="both"/>
              <w:rPr>
                <w:bCs/>
                <w:sz w:val="20"/>
                <w:szCs w:val="20"/>
              </w:rPr>
            </w:pPr>
            <w:r w:rsidRPr="001A32CD">
              <w:rPr>
                <w:bCs/>
                <w:sz w:val="20"/>
                <w:szCs w:val="20"/>
              </w:rPr>
              <w:t>5223,9</w:t>
            </w:r>
          </w:p>
        </w:tc>
        <w:tc>
          <w:tcPr>
            <w:tcW w:w="761" w:type="pct"/>
          </w:tcPr>
          <w:p w:rsidR="002A6347" w:rsidRPr="001A32CD" w:rsidRDefault="002A6347" w:rsidP="00604653">
            <w:pPr>
              <w:jc w:val="both"/>
              <w:rPr>
                <w:bCs/>
                <w:sz w:val="20"/>
                <w:szCs w:val="20"/>
              </w:rPr>
            </w:pPr>
          </w:p>
          <w:p w:rsidR="002A6347" w:rsidRPr="001A32CD" w:rsidRDefault="002A6347" w:rsidP="00604653">
            <w:pPr>
              <w:jc w:val="both"/>
              <w:rPr>
                <w:bCs/>
                <w:sz w:val="20"/>
                <w:szCs w:val="20"/>
              </w:rPr>
            </w:pPr>
          </w:p>
          <w:p w:rsidR="002A6347" w:rsidRPr="001A32CD" w:rsidRDefault="002A6347" w:rsidP="00604653">
            <w:pPr>
              <w:jc w:val="both"/>
              <w:rPr>
                <w:bCs/>
                <w:sz w:val="20"/>
                <w:szCs w:val="20"/>
              </w:rPr>
            </w:pPr>
          </w:p>
          <w:p w:rsidR="002A6347" w:rsidRPr="001A32CD" w:rsidRDefault="002A6347" w:rsidP="00604653">
            <w:pPr>
              <w:jc w:val="both"/>
              <w:rPr>
                <w:bCs/>
                <w:sz w:val="20"/>
                <w:szCs w:val="20"/>
              </w:rPr>
            </w:pPr>
            <w:r w:rsidRPr="001A32CD">
              <w:rPr>
                <w:bCs/>
                <w:sz w:val="20"/>
                <w:szCs w:val="20"/>
              </w:rPr>
              <w:t>5146,2</w:t>
            </w:r>
          </w:p>
        </w:tc>
      </w:tr>
      <w:tr w:rsidR="002A6347" w:rsidRPr="001A32CD" w:rsidTr="00604653">
        <w:trPr>
          <w:trHeight w:val="581"/>
        </w:trPr>
        <w:tc>
          <w:tcPr>
            <w:tcW w:w="2082" w:type="pct"/>
            <w:shd w:val="clear" w:color="auto" w:fill="auto"/>
          </w:tcPr>
          <w:p w:rsidR="002A6347" w:rsidRPr="001A32CD" w:rsidRDefault="002A6347" w:rsidP="00604653">
            <w:pPr>
              <w:jc w:val="both"/>
              <w:rPr>
                <w:sz w:val="20"/>
                <w:szCs w:val="20"/>
              </w:rPr>
            </w:pPr>
            <w:r w:rsidRPr="001A32CD">
              <w:rPr>
                <w:bCs/>
                <w:sz w:val="20"/>
                <w:szCs w:val="20"/>
              </w:rPr>
              <w:t>Подпрограмма "Дети-сироты и дети нуждающиеся в особой защите государства"</w:t>
            </w:r>
          </w:p>
        </w:tc>
        <w:tc>
          <w:tcPr>
            <w:tcW w:w="714" w:type="pct"/>
            <w:shd w:val="clear" w:color="auto" w:fill="auto"/>
            <w:vAlign w:val="bottom"/>
          </w:tcPr>
          <w:p w:rsidR="002A6347" w:rsidRPr="001A32CD" w:rsidRDefault="002A6347" w:rsidP="00604653">
            <w:pPr>
              <w:jc w:val="both"/>
              <w:rPr>
                <w:bCs/>
                <w:sz w:val="20"/>
                <w:szCs w:val="20"/>
              </w:rPr>
            </w:pPr>
            <w:r w:rsidRPr="001A32CD">
              <w:rPr>
                <w:bCs/>
                <w:sz w:val="20"/>
                <w:szCs w:val="20"/>
              </w:rPr>
              <w:t>02 9 0000000</w:t>
            </w:r>
          </w:p>
        </w:tc>
        <w:tc>
          <w:tcPr>
            <w:tcW w:w="322" w:type="pct"/>
            <w:shd w:val="clear" w:color="auto" w:fill="auto"/>
          </w:tcPr>
          <w:p w:rsidR="002A6347" w:rsidRPr="001A32CD" w:rsidRDefault="002A6347" w:rsidP="00604653">
            <w:pPr>
              <w:jc w:val="both"/>
              <w:rPr>
                <w:bCs/>
                <w:sz w:val="20"/>
                <w:szCs w:val="20"/>
              </w:rPr>
            </w:pPr>
            <w:r w:rsidRPr="001A32CD">
              <w:rPr>
                <w:bCs/>
                <w:sz w:val="20"/>
                <w:szCs w:val="20"/>
              </w:rPr>
              <w:t xml:space="preserve"> </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5322,6</w:t>
            </w:r>
          </w:p>
        </w:tc>
        <w:tc>
          <w:tcPr>
            <w:tcW w:w="476" w:type="pct"/>
            <w:vAlign w:val="bottom"/>
          </w:tcPr>
          <w:p w:rsidR="002A6347" w:rsidRPr="001A32CD" w:rsidRDefault="002A6347" w:rsidP="00604653">
            <w:pPr>
              <w:jc w:val="both"/>
              <w:rPr>
                <w:sz w:val="20"/>
                <w:szCs w:val="20"/>
              </w:rPr>
            </w:pPr>
            <w:r w:rsidRPr="001A32CD">
              <w:rPr>
                <w:sz w:val="20"/>
                <w:szCs w:val="20"/>
              </w:rPr>
              <w:t>5223,9</w:t>
            </w:r>
          </w:p>
        </w:tc>
        <w:tc>
          <w:tcPr>
            <w:tcW w:w="761" w:type="pct"/>
            <w:vAlign w:val="bottom"/>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5146,2</w:t>
            </w:r>
          </w:p>
        </w:tc>
      </w:tr>
      <w:tr w:rsidR="002A6347" w:rsidRPr="001A32CD" w:rsidTr="00604653">
        <w:trPr>
          <w:trHeight w:val="359"/>
        </w:trPr>
        <w:tc>
          <w:tcPr>
            <w:tcW w:w="2082" w:type="pct"/>
            <w:shd w:val="clear" w:color="auto" w:fill="auto"/>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w:t>
            </w:r>
          </w:p>
        </w:tc>
        <w:tc>
          <w:tcPr>
            <w:tcW w:w="714" w:type="pct"/>
            <w:shd w:val="clear" w:color="auto" w:fill="auto"/>
            <w:vAlign w:val="bottom"/>
          </w:tcPr>
          <w:p w:rsidR="002A6347" w:rsidRPr="001A32CD" w:rsidRDefault="002A6347" w:rsidP="00604653">
            <w:pPr>
              <w:jc w:val="both"/>
              <w:rPr>
                <w:sz w:val="20"/>
                <w:szCs w:val="20"/>
              </w:rPr>
            </w:pPr>
            <w:r w:rsidRPr="001A32CD">
              <w:rPr>
                <w:sz w:val="20"/>
                <w:szCs w:val="20"/>
              </w:rPr>
              <w:t>02 9 10 00000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 xml:space="preserve"> </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92,0</w:t>
            </w:r>
          </w:p>
        </w:tc>
        <w:tc>
          <w:tcPr>
            <w:tcW w:w="476" w:type="pct"/>
          </w:tcPr>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92,0</w:t>
            </w:r>
          </w:p>
        </w:tc>
        <w:tc>
          <w:tcPr>
            <w:tcW w:w="761" w:type="pct"/>
          </w:tcPr>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92,0</w:t>
            </w:r>
          </w:p>
        </w:tc>
      </w:tr>
      <w:tr w:rsidR="002A6347" w:rsidRPr="001A32CD" w:rsidTr="00604653">
        <w:trPr>
          <w:trHeight w:val="344"/>
        </w:trPr>
        <w:tc>
          <w:tcPr>
            <w:tcW w:w="2082" w:type="pct"/>
            <w:shd w:val="clear" w:color="auto" w:fill="auto"/>
          </w:tcPr>
          <w:p w:rsidR="002A6347" w:rsidRPr="001A32CD" w:rsidRDefault="002A6347" w:rsidP="00604653">
            <w:pPr>
              <w:jc w:val="both"/>
              <w:rPr>
                <w:bCs/>
                <w:sz w:val="20"/>
                <w:szCs w:val="20"/>
              </w:rPr>
            </w:pPr>
            <w:r w:rsidRPr="001A32CD">
              <w:rPr>
                <w:sz w:val="20"/>
                <w:szCs w:val="20"/>
              </w:rPr>
              <w:t>Социальное обеспечение и иные выплаты населению</w:t>
            </w:r>
          </w:p>
        </w:tc>
        <w:tc>
          <w:tcPr>
            <w:tcW w:w="714" w:type="pct"/>
            <w:shd w:val="clear" w:color="auto" w:fill="auto"/>
            <w:vAlign w:val="bottom"/>
          </w:tcPr>
          <w:p w:rsidR="002A6347" w:rsidRPr="001A32CD" w:rsidRDefault="002A6347" w:rsidP="00604653">
            <w:pPr>
              <w:jc w:val="both"/>
              <w:rPr>
                <w:sz w:val="20"/>
                <w:szCs w:val="20"/>
              </w:rPr>
            </w:pPr>
            <w:r w:rsidRPr="001A32CD">
              <w:rPr>
                <w:sz w:val="20"/>
                <w:szCs w:val="20"/>
              </w:rPr>
              <w:t>02 9 10 78150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300</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92,0</w:t>
            </w:r>
          </w:p>
        </w:tc>
        <w:tc>
          <w:tcPr>
            <w:tcW w:w="476"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92,0</w:t>
            </w:r>
          </w:p>
        </w:tc>
        <w:tc>
          <w:tcPr>
            <w:tcW w:w="761"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92,0</w:t>
            </w:r>
          </w:p>
        </w:tc>
      </w:tr>
      <w:tr w:rsidR="002A6347" w:rsidRPr="001A32CD" w:rsidTr="00604653">
        <w:trPr>
          <w:trHeight w:val="359"/>
        </w:trPr>
        <w:tc>
          <w:tcPr>
            <w:tcW w:w="2082" w:type="pct"/>
            <w:shd w:val="clear" w:color="auto" w:fill="auto"/>
          </w:tcPr>
          <w:p w:rsidR="002A6347" w:rsidRPr="001A32CD" w:rsidRDefault="002A6347" w:rsidP="00604653">
            <w:pPr>
              <w:jc w:val="both"/>
              <w:rPr>
                <w:sz w:val="20"/>
                <w:szCs w:val="20"/>
              </w:rPr>
            </w:pPr>
            <w:r w:rsidRPr="001A32CD">
              <w:rPr>
                <w:bCs/>
                <w:sz w:val="20"/>
                <w:szCs w:val="20"/>
              </w:rPr>
              <w:t>Основное мероприятие</w:t>
            </w:r>
            <w:r w:rsidRPr="001A32CD">
              <w:rPr>
                <w:sz w:val="20"/>
                <w:szCs w:val="20"/>
              </w:rPr>
              <w:t xml:space="preserve"> "Выплаты единовременного пособия при всех формах устройства детей, лишенных родительского попечения, в семью"</w:t>
            </w:r>
          </w:p>
        </w:tc>
        <w:tc>
          <w:tcPr>
            <w:tcW w:w="714" w:type="pct"/>
            <w:shd w:val="clear" w:color="auto" w:fill="auto"/>
            <w:vAlign w:val="bottom"/>
          </w:tcPr>
          <w:p w:rsidR="002A6347" w:rsidRPr="001A32CD" w:rsidRDefault="002A6347" w:rsidP="00604653">
            <w:pPr>
              <w:jc w:val="both"/>
              <w:rPr>
                <w:bCs/>
                <w:sz w:val="20"/>
                <w:szCs w:val="20"/>
              </w:rPr>
            </w:pPr>
          </w:p>
          <w:p w:rsidR="002A6347" w:rsidRPr="001A32CD" w:rsidRDefault="002A6347" w:rsidP="00604653">
            <w:pPr>
              <w:jc w:val="both"/>
              <w:rPr>
                <w:bCs/>
                <w:sz w:val="20"/>
                <w:szCs w:val="20"/>
              </w:rPr>
            </w:pPr>
          </w:p>
          <w:p w:rsidR="002A6347" w:rsidRPr="001A32CD" w:rsidRDefault="002A6347" w:rsidP="00604653">
            <w:pPr>
              <w:jc w:val="both"/>
              <w:rPr>
                <w:bCs/>
                <w:sz w:val="20"/>
                <w:szCs w:val="20"/>
              </w:rPr>
            </w:pPr>
          </w:p>
          <w:p w:rsidR="002A6347" w:rsidRPr="001A32CD" w:rsidRDefault="002A6347" w:rsidP="00604653">
            <w:pPr>
              <w:jc w:val="both"/>
              <w:rPr>
                <w:bCs/>
                <w:sz w:val="20"/>
                <w:szCs w:val="20"/>
              </w:rPr>
            </w:pPr>
            <w:r w:rsidRPr="001A32CD">
              <w:rPr>
                <w:bCs/>
                <w:sz w:val="20"/>
                <w:szCs w:val="20"/>
              </w:rPr>
              <w:t>02 9 01 00000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 xml:space="preserve"> </w:t>
            </w:r>
          </w:p>
        </w:tc>
        <w:tc>
          <w:tcPr>
            <w:tcW w:w="645" w:type="pct"/>
            <w:shd w:val="clear" w:color="auto" w:fill="auto"/>
            <w:vAlign w:val="bottom"/>
          </w:tcPr>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483,6</w:t>
            </w:r>
          </w:p>
        </w:tc>
        <w:tc>
          <w:tcPr>
            <w:tcW w:w="476" w:type="pct"/>
          </w:tcPr>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501,9</w:t>
            </w:r>
          </w:p>
        </w:tc>
        <w:tc>
          <w:tcPr>
            <w:tcW w:w="761" w:type="pct"/>
          </w:tcPr>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408,2</w:t>
            </w:r>
          </w:p>
        </w:tc>
      </w:tr>
      <w:tr w:rsidR="002A6347" w:rsidRPr="001A32CD" w:rsidTr="00604653">
        <w:trPr>
          <w:trHeight w:val="359"/>
        </w:trPr>
        <w:tc>
          <w:tcPr>
            <w:tcW w:w="2082" w:type="pct"/>
            <w:shd w:val="clear" w:color="auto" w:fill="auto"/>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714" w:type="pct"/>
            <w:shd w:val="clear" w:color="auto" w:fill="auto"/>
            <w:vAlign w:val="bottom"/>
          </w:tcPr>
          <w:p w:rsidR="002A6347" w:rsidRPr="001A32CD" w:rsidRDefault="002A6347" w:rsidP="00604653">
            <w:pPr>
              <w:jc w:val="both"/>
              <w:rPr>
                <w:bCs/>
                <w:sz w:val="20"/>
                <w:szCs w:val="20"/>
              </w:rPr>
            </w:pPr>
            <w:r w:rsidRPr="001A32CD">
              <w:rPr>
                <w:bCs/>
                <w:sz w:val="20"/>
                <w:szCs w:val="20"/>
              </w:rPr>
              <w:t>02 9 01 52600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300</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483,6</w:t>
            </w:r>
          </w:p>
        </w:tc>
        <w:tc>
          <w:tcPr>
            <w:tcW w:w="476"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501,9</w:t>
            </w:r>
          </w:p>
        </w:tc>
        <w:tc>
          <w:tcPr>
            <w:tcW w:w="761"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408,2</w:t>
            </w:r>
          </w:p>
        </w:tc>
      </w:tr>
      <w:tr w:rsidR="002A6347" w:rsidRPr="001A32CD" w:rsidTr="00604653">
        <w:trPr>
          <w:trHeight w:val="359"/>
        </w:trPr>
        <w:tc>
          <w:tcPr>
            <w:tcW w:w="2082" w:type="pct"/>
            <w:shd w:val="clear" w:color="auto" w:fill="auto"/>
          </w:tcPr>
          <w:p w:rsidR="002A6347" w:rsidRPr="001A32CD" w:rsidRDefault="002A6347" w:rsidP="00604653">
            <w:pPr>
              <w:jc w:val="both"/>
              <w:rPr>
                <w:sz w:val="20"/>
                <w:szCs w:val="20"/>
              </w:rPr>
            </w:pPr>
            <w:r w:rsidRPr="001A32CD">
              <w:rPr>
                <w:bCs/>
                <w:sz w:val="20"/>
                <w:szCs w:val="20"/>
              </w:rPr>
              <w:t>Основное мероприятие</w:t>
            </w:r>
            <w:r w:rsidRPr="001A32CD">
              <w:rPr>
                <w:sz w:val="20"/>
                <w:szCs w:val="20"/>
              </w:rPr>
              <w:t xml:space="preserve"> " Выплаты приемной семье на содержание подопечных детей"</w:t>
            </w:r>
          </w:p>
        </w:tc>
        <w:tc>
          <w:tcPr>
            <w:tcW w:w="714" w:type="pct"/>
            <w:shd w:val="clear" w:color="auto" w:fill="auto"/>
            <w:vAlign w:val="bottom"/>
          </w:tcPr>
          <w:p w:rsidR="002A6347" w:rsidRPr="001A32CD" w:rsidRDefault="002A6347" w:rsidP="00604653">
            <w:pPr>
              <w:jc w:val="both"/>
              <w:rPr>
                <w:bCs/>
                <w:sz w:val="20"/>
                <w:szCs w:val="20"/>
              </w:rPr>
            </w:pPr>
            <w:r w:rsidRPr="001A32CD">
              <w:rPr>
                <w:bCs/>
                <w:sz w:val="20"/>
                <w:szCs w:val="20"/>
              </w:rPr>
              <w:t>02 9 02 00000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 xml:space="preserve"> </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514,0</w:t>
            </w:r>
          </w:p>
        </w:tc>
        <w:tc>
          <w:tcPr>
            <w:tcW w:w="476"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338,1</w:t>
            </w:r>
          </w:p>
        </w:tc>
        <w:tc>
          <w:tcPr>
            <w:tcW w:w="761"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338,1</w:t>
            </w:r>
          </w:p>
        </w:tc>
      </w:tr>
      <w:tr w:rsidR="002A6347" w:rsidRPr="001A32CD" w:rsidTr="00604653">
        <w:trPr>
          <w:trHeight w:val="359"/>
        </w:trPr>
        <w:tc>
          <w:tcPr>
            <w:tcW w:w="2082" w:type="pct"/>
            <w:shd w:val="clear" w:color="auto" w:fill="auto"/>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714" w:type="pct"/>
            <w:shd w:val="clear" w:color="auto" w:fill="auto"/>
            <w:vAlign w:val="bottom"/>
          </w:tcPr>
          <w:p w:rsidR="002A6347" w:rsidRPr="001A32CD" w:rsidRDefault="002A6347" w:rsidP="00604653">
            <w:pPr>
              <w:jc w:val="both"/>
              <w:rPr>
                <w:bCs/>
                <w:sz w:val="20"/>
                <w:szCs w:val="20"/>
                <w:lang w:val="en-US"/>
              </w:rPr>
            </w:pPr>
            <w:r w:rsidRPr="001A32CD">
              <w:rPr>
                <w:bCs/>
                <w:sz w:val="20"/>
                <w:szCs w:val="20"/>
              </w:rPr>
              <w:t>02 9 02 78</w:t>
            </w:r>
            <w:r w:rsidRPr="001A32CD">
              <w:rPr>
                <w:bCs/>
                <w:sz w:val="20"/>
                <w:szCs w:val="20"/>
                <w:lang w:val="en-US"/>
              </w:rPr>
              <w:t>541</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300</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514,0</w:t>
            </w:r>
          </w:p>
        </w:tc>
        <w:tc>
          <w:tcPr>
            <w:tcW w:w="476"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338,1</w:t>
            </w:r>
          </w:p>
        </w:tc>
        <w:tc>
          <w:tcPr>
            <w:tcW w:w="761"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338,1</w:t>
            </w:r>
          </w:p>
        </w:tc>
      </w:tr>
      <w:tr w:rsidR="002A6347" w:rsidRPr="001A32CD" w:rsidTr="00604653">
        <w:trPr>
          <w:trHeight w:val="359"/>
        </w:trPr>
        <w:tc>
          <w:tcPr>
            <w:tcW w:w="2082" w:type="pct"/>
            <w:shd w:val="clear" w:color="auto" w:fill="auto"/>
          </w:tcPr>
          <w:p w:rsidR="002A6347" w:rsidRPr="001A32CD" w:rsidRDefault="002A6347" w:rsidP="00604653">
            <w:pPr>
              <w:jc w:val="both"/>
              <w:rPr>
                <w:sz w:val="20"/>
                <w:szCs w:val="20"/>
              </w:rPr>
            </w:pPr>
            <w:r w:rsidRPr="001A32CD">
              <w:rPr>
                <w:bCs/>
                <w:sz w:val="20"/>
                <w:szCs w:val="20"/>
              </w:rPr>
              <w:t>Основное мероприятие</w:t>
            </w:r>
            <w:r w:rsidRPr="001A32CD">
              <w:rPr>
                <w:sz w:val="20"/>
                <w:szCs w:val="20"/>
              </w:rPr>
              <w:t xml:space="preserve"> " Выплаты вознаграждения, причитающиеся приемному родителю"</w:t>
            </w:r>
          </w:p>
        </w:tc>
        <w:tc>
          <w:tcPr>
            <w:tcW w:w="714" w:type="pct"/>
            <w:shd w:val="clear" w:color="auto" w:fill="auto"/>
            <w:vAlign w:val="bottom"/>
          </w:tcPr>
          <w:p w:rsidR="002A6347" w:rsidRPr="001A32CD" w:rsidRDefault="002A6347" w:rsidP="00604653">
            <w:pPr>
              <w:jc w:val="both"/>
              <w:rPr>
                <w:sz w:val="20"/>
                <w:szCs w:val="20"/>
              </w:rPr>
            </w:pPr>
            <w:r w:rsidRPr="001A32CD">
              <w:rPr>
                <w:sz w:val="20"/>
                <w:szCs w:val="20"/>
              </w:rPr>
              <w:t>02 9 04 00000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 xml:space="preserve"> </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556,0</w:t>
            </w:r>
          </w:p>
        </w:tc>
        <w:tc>
          <w:tcPr>
            <w:tcW w:w="476" w:type="pct"/>
          </w:tcPr>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358,0</w:t>
            </w:r>
          </w:p>
        </w:tc>
        <w:tc>
          <w:tcPr>
            <w:tcW w:w="761" w:type="pct"/>
          </w:tcPr>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358,0</w:t>
            </w:r>
          </w:p>
        </w:tc>
      </w:tr>
      <w:tr w:rsidR="002A6347" w:rsidRPr="001A32CD" w:rsidTr="00604653">
        <w:trPr>
          <w:trHeight w:val="359"/>
        </w:trPr>
        <w:tc>
          <w:tcPr>
            <w:tcW w:w="2082" w:type="pct"/>
            <w:shd w:val="clear" w:color="auto" w:fill="auto"/>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714" w:type="pct"/>
            <w:shd w:val="clear" w:color="auto" w:fill="auto"/>
            <w:vAlign w:val="bottom"/>
          </w:tcPr>
          <w:p w:rsidR="002A6347" w:rsidRPr="001A32CD" w:rsidRDefault="002A6347" w:rsidP="00604653">
            <w:pPr>
              <w:jc w:val="both"/>
              <w:rPr>
                <w:sz w:val="20"/>
                <w:szCs w:val="20"/>
                <w:lang w:val="en-US"/>
              </w:rPr>
            </w:pPr>
            <w:r w:rsidRPr="001A32CD">
              <w:rPr>
                <w:sz w:val="20"/>
                <w:szCs w:val="20"/>
              </w:rPr>
              <w:t>02 9 04 78</w:t>
            </w:r>
            <w:r w:rsidRPr="001A32CD">
              <w:rPr>
                <w:sz w:val="20"/>
                <w:szCs w:val="20"/>
                <w:lang w:val="en-US"/>
              </w:rPr>
              <w:t>542</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300</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556,0</w:t>
            </w:r>
          </w:p>
        </w:tc>
        <w:tc>
          <w:tcPr>
            <w:tcW w:w="476"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358,0</w:t>
            </w:r>
          </w:p>
        </w:tc>
        <w:tc>
          <w:tcPr>
            <w:tcW w:w="761"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358,0</w:t>
            </w:r>
          </w:p>
        </w:tc>
      </w:tr>
      <w:tr w:rsidR="002A6347" w:rsidRPr="001A32CD" w:rsidTr="00604653">
        <w:trPr>
          <w:trHeight w:val="359"/>
        </w:trPr>
        <w:tc>
          <w:tcPr>
            <w:tcW w:w="2082" w:type="pct"/>
            <w:shd w:val="clear" w:color="auto" w:fill="auto"/>
            <w:vAlign w:val="bottom"/>
          </w:tcPr>
          <w:p w:rsidR="002A6347" w:rsidRPr="001A32CD" w:rsidRDefault="002A6347" w:rsidP="00604653">
            <w:pPr>
              <w:jc w:val="both"/>
              <w:rPr>
                <w:sz w:val="20"/>
                <w:szCs w:val="20"/>
              </w:rPr>
            </w:pPr>
            <w:r w:rsidRPr="001A32CD">
              <w:rPr>
                <w:bCs/>
                <w:sz w:val="20"/>
                <w:szCs w:val="20"/>
              </w:rPr>
              <w:t>Основное мероприятие</w:t>
            </w:r>
            <w:r w:rsidRPr="001A32CD">
              <w:rPr>
                <w:sz w:val="20"/>
                <w:szCs w:val="20"/>
              </w:rPr>
              <w:t xml:space="preserve"> " Выплаты семьям опекунов на содержание подопечных детей"</w:t>
            </w:r>
          </w:p>
        </w:tc>
        <w:tc>
          <w:tcPr>
            <w:tcW w:w="714" w:type="pct"/>
            <w:shd w:val="clear" w:color="auto" w:fill="auto"/>
            <w:vAlign w:val="bottom"/>
          </w:tcPr>
          <w:p w:rsidR="002A6347" w:rsidRPr="001A32CD" w:rsidRDefault="002A6347" w:rsidP="00604653">
            <w:pPr>
              <w:jc w:val="both"/>
              <w:rPr>
                <w:sz w:val="20"/>
                <w:szCs w:val="20"/>
              </w:rPr>
            </w:pPr>
            <w:r w:rsidRPr="001A32CD">
              <w:rPr>
                <w:sz w:val="20"/>
                <w:szCs w:val="20"/>
              </w:rPr>
              <w:t>02 9 03 00000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 xml:space="preserve"> </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3677,0</w:t>
            </w:r>
          </w:p>
        </w:tc>
        <w:tc>
          <w:tcPr>
            <w:tcW w:w="476"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3933,9</w:t>
            </w:r>
          </w:p>
        </w:tc>
        <w:tc>
          <w:tcPr>
            <w:tcW w:w="761"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3949,9</w:t>
            </w:r>
          </w:p>
        </w:tc>
      </w:tr>
      <w:tr w:rsidR="002A6347" w:rsidRPr="001A32CD" w:rsidTr="00604653">
        <w:trPr>
          <w:trHeight w:val="585"/>
        </w:trPr>
        <w:tc>
          <w:tcPr>
            <w:tcW w:w="2082" w:type="pct"/>
            <w:shd w:val="clear" w:color="auto" w:fill="auto"/>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714" w:type="pct"/>
            <w:shd w:val="clear" w:color="auto" w:fill="auto"/>
            <w:vAlign w:val="bottom"/>
          </w:tcPr>
          <w:p w:rsidR="002A6347" w:rsidRPr="001A32CD" w:rsidRDefault="002A6347" w:rsidP="00604653">
            <w:pPr>
              <w:jc w:val="both"/>
              <w:rPr>
                <w:sz w:val="20"/>
                <w:szCs w:val="20"/>
                <w:lang w:val="en-US"/>
              </w:rPr>
            </w:pPr>
            <w:r w:rsidRPr="001A32CD">
              <w:rPr>
                <w:sz w:val="20"/>
                <w:szCs w:val="20"/>
              </w:rPr>
              <w:t>02 9 03 78</w:t>
            </w:r>
            <w:r w:rsidRPr="001A32CD">
              <w:rPr>
                <w:sz w:val="20"/>
                <w:szCs w:val="20"/>
                <w:lang w:val="en-US"/>
              </w:rPr>
              <w:t>543</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300</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3677,0</w:t>
            </w:r>
          </w:p>
        </w:tc>
        <w:tc>
          <w:tcPr>
            <w:tcW w:w="476"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3933,9</w:t>
            </w:r>
          </w:p>
        </w:tc>
        <w:tc>
          <w:tcPr>
            <w:tcW w:w="761"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3949,9</w:t>
            </w:r>
          </w:p>
        </w:tc>
      </w:tr>
      <w:tr w:rsidR="002A6347" w:rsidRPr="001A32CD" w:rsidTr="00604653">
        <w:trPr>
          <w:trHeight w:val="359"/>
        </w:trPr>
        <w:tc>
          <w:tcPr>
            <w:tcW w:w="2082" w:type="pct"/>
            <w:shd w:val="clear" w:color="auto" w:fill="auto"/>
            <w:vAlign w:val="bottom"/>
          </w:tcPr>
          <w:p w:rsidR="002A6347" w:rsidRPr="001A32CD" w:rsidRDefault="002A6347" w:rsidP="00604653">
            <w:pPr>
              <w:jc w:val="both"/>
              <w:rPr>
                <w:sz w:val="20"/>
                <w:szCs w:val="20"/>
              </w:rPr>
            </w:pPr>
            <w:r w:rsidRPr="001A32CD">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tc>
        <w:tc>
          <w:tcPr>
            <w:tcW w:w="714" w:type="pct"/>
            <w:shd w:val="clear" w:color="auto" w:fill="auto"/>
            <w:vAlign w:val="bottom"/>
          </w:tcPr>
          <w:p w:rsidR="002A6347" w:rsidRPr="001A32CD" w:rsidRDefault="002A6347" w:rsidP="00604653">
            <w:pPr>
              <w:jc w:val="both"/>
              <w:rPr>
                <w:sz w:val="20"/>
                <w:szCs w:val="20"/>
              </w:rPr>
            </w:pPr>
            <w:r w:rsidRPr="001A32CD">
              <w:rPr>
                <w:sz w:val="20"/>
                <w:szCs w:val="20"/>
              </w:rPr>
              <w:t>05 0 00 00000</w:t>
            </w:r>
          </w:p>
        </w:tc>
        <w:tc>
          <w:tcPr>
            <w:tcW w:w="322" w:type="pct"/>
            <w:shd w:val="clear" w:color="auto" w:fill="auto"/>
            <w:vAlign w:val="bottom"/>
          </w:tcPr>
          <w:p w:rsidR="002A6347" w:rsidRPr="001A32CD" w:rsidRDefault="002A6347" w:rsidP="00604653">
            <w:pPr>
              <w:jc w:val="both"/>
              <w:rPr>
                <w:sz w:val="20"/>
                <w:szCs w:val="20"/>
              </w:rPr>
            </w:pP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2992,5</w:t>
            </w:r>
          </w:p>
        </w:tc>
        <w:tc>
          <w:tcPr>
            <w:tcW w:w="476" w:type="pct"/>
            <w:shd w:val="clear" w:color="auto" w:fill="auto"/>
            <w:vAlign w:val="bottom"/>
          </w:tcPr>
          <w:p w:rsidR="002A6347" w:rsidRPr="001A32CD" w:rsidRDefault="002A6347" w:rsidP="00604653">
            <w:pPr>
              <w:jc w:val="both"/>
              <w:rPr>
                <w:sz w:val="20"/>
                <w:szCs w:val="20"/>
              </w:rPr>
            </w:pPr>
            <w:r w:rsidRPr="001A32CD">
              <w:rPr>
                <w:sz w:val="20"/>
                <w:szCs w:val="20"/>
              </w:rPr>
              <w:t>750,0</w:t>
            </w:r>
          </w:p>
        </w:tc>
        <w:tc>
          <w:tcPr>
            <w:tcW w:w="761" w:type="pct"/>
            <w:shd w:val="clear" w:color="auto" w:fill="auto"/>
            <w:vAlign w:val="bottom"/>
          </w:tcPr>
          <w:p w:rsidR="002A6347" w:rsidRPr="001A32CD" w:rsidRDefault="002A6347" w:rsidP="00604653">
            <w:pPr>
              <w:jc w:val="both"/>
              <w:rPr>
                <w:sz w:val="20"/>
                <w:szCs w:val="20"/>
              </w:rPr>
            </w:pPr>
            <w:r w:rsidRPr="001A32CD">
              <w:rPr>
                <w:sz w:val="20"/>
                <w:szCs w:val="20"/>
              </w:rPr>
              <w:t>750,0</w:t>
            </w:r>
          </w:p>
        </w:tc>
      </w:tr>
      <w:tr w:rsidR="002A6347" w:rsidRPr="001A32CD" w:rsidTr="00604653">
        <w:trPr>
          <w:trHeight w:val="525"/>
        </w:trPr>
        <w:tc>
          <w:tcPr>
            <w:tcW w:w="2082" w:type="pct"/>
            <w:shd w:val="clear" w:color="auto" w:fill="auto"/>
          </w:tcPr>
          <w:p w:rsidR="002A6347" w:rsidRPr="001A32CD" w:rsidRDefault="002A6347" w:rsidP="00604653">
            <w:pPr>
              <w:jc w:val="both"/>
              <w:rPr>
                <w:sz w:val="20"/>
                <w:szCs w:val="20"/>
              </w:rPr>
            </w:pPr>
            <w:r w:rsidRPr="001A32CD">
              <w:rPr>
                <w:sz w:val="20"/>
                <w:szCs w:val="20"/>
              </w:rPr>
              <w:t>Подпрограмма " Создание условий для обеспечения доступным и комфортным жильем населения Воронежской области"</w:t>
            </w:r>
          </w:p>
        </w:tc>
        <w:tc>
          <w:tcPr>
            <w:tcW w:w="714" w:type="pct"/>
            <w:shd w:val="clear" w:color="auto" w:fill="auto"/>
            <w:vAlign w:val="bottom"/>
          </w:tcPr>
          <w:p w:rsidR="002A6347" w:rsidRPr="001A32CD" w:rsidRDefault="002A6347" w:rsidP="00604653">
            <w:pPr>
              <w:jc w:val="both"/>
              <w:rPr>
                <w:sz w:val="20"/>
                <w:szCs w:val="20"/>
              </w:rPr>
            </w:pPr>
            <w:r w:rsidRPr="001A32CD">
              <w:rPr>
                <w:sz w:val="20"/>
                <w:szCs w:val="20"/>
              </w:rPr>
              <w:t>05 0 00 00000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 xml:space="preserve"> </w:t>
            </w:r>
          </w:p>
        </w:tc>
        <w:tc>
          <w:tcPr>
            <w:tcW w:w="645" w:type="pct"/>
            <w:shd w:val="clear" w:color="auto" w:fill="auto"/>
            <w:vAlign w:val="bottom"/>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2992,5</w:t>
            </w:r>
          </w:p>
        </w:tc>
        <w:tc>
          <w:tcPr>
            <w:tcW w:w="476" w:type="pct"/>
            <w:shd w:val="clear" w:color="auto" w:fill="auto"/>
          </w:tcPr>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750,0</w:t>
            </w:r>
          </w:p>
        </w:tc>
        <w:tc>
          <w:tcPr>
            <w:tcW w:w="761" w:type="pct"/>
            <w:shd w:val="clear" w:color="auto" w:fill="auto"/>
          </w:tcPr>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750,0</w:t>
            </w:r>
          </w:p>
        </w:tc>
      </w:tr>
      <w:tr w:rsidR="002A6347" w:rsidRPr="001A32CD" w:rsidTr="00604653">
        <w:trPr>
          <w:trHeight w:val="359"/>
        </w:trPr>
        <w:tc>
          <w:tcPr>
            <w:tcW w:w="2082" w:type="pct"/>
            <w:shd w:val="clear" w:color="auto" w:fill="auto"/>
          </w:tcPr>
          <w:p w:rsidR="002A6347" w:rsidRPr="001A32CD" w:rsidRDefault="002A6347" w:rsidP="00604653">
            <w:pPr>
              <w:jc w:val="both"/>
              <w:rPr>
                <w:sz w:val="20"/>
                <w:szCs w:val="20"/>
              </w:rPr>
            </w:pPr>
            <w:r w:rsidRPr="001A32CD">
              <w:rPr>
                <w:sz w:val="20"/>
                <w:szCs w:val="20"/>
              </w:rPr>
              <w:t>Основное мероприятие " Обеспечение жильем молодых семей"</w:t>
            </w:r>
          </w:p>
        </w:tc>
        <w:tc>
          <w:tcPr>
            <w:tcW w:w="714" w:type="pct"/>
            <w:shd w:val="clear" w:color="auto" w:fill="auto"/>
            <w:vAlign w:val="bottom"/>
          </w:tcPr>
          <w:p w:rsidR="002A6347" w:rsidRPr="001A32CD" w:rsidRDefault="002A6347" w:rsidP="00604653">
            <w:pPr>
              <w:jc w:val="both"/>
              <w:rPr>
                <w:sz w:val="20"/>
                <w:szCs w:val="20"/>
              </w:rPr>
            </w:pPr>
            <w:r w:rsidRPr="001A32CD">
              <w:rPr>
                <w:sz w:val="20"/>
                <w:szCs w:val="20"/>
              </w:rPr>
              <w:t>05 1 01 00000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 xml:space="preserve"> </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2992,5</w:t>
            </w:r>
          </w:p>
        </w:tc>
        <w:tc>
          <w:tcPr>
            <w:tcW w:w="476" w:type="pct"/>
            <w:shd w:val="clear" w:color="auto" w:fill="auto"/>
            <w:vAlign w:val="bottom"/>
          </w:tcPr>
          <w:p w:rsidR="002A6347" w:rsidRPr="001A32CD" w:rsidRDefault="002A6347" w:rsidP="00604653">
            <w:pPr>
              <w:jc w:val="both"/>
              <w:rPr>
                <w:sz w:val="20"/>
                <w:szCs w:val="20"/>
              </w:rPr>
            </w:pPr>
            <w:r w:rsidRPr="001A32CD">
              <w:rPr>
                <w:sz w:val="20"/>
                <w:szCs w:val="20"/>
              </w:rPr>
              <w:t>750,0</w:t>
            </w:r>
          </w:p>
        </w:tc>
        <w:tc>
          <w:tcPr>
            <w:tcW w:w="761" w:type="pct"/>
            <w:shd w:val="clear" w:color="auto" w:fill="auto"/>
            <w:vAlign w:val="bottom"/>
          </w:tcPr>
          <w:p w:rsidR="002A6347" w:rsidRPr="001A32CD" w:rsidRDefault="002A6347" w:rsidP="00604653">
            <w:pPr>
              <w:jc w:val="both"/>
              <w:rPr>
                <w:sz w:val="20"/>
                <w:szCs w:val="20"/>
              </w:rPr>
            </w:pPr>
            <w:r w:rsidRPr="001A32CD">
              <w:rPr>
                <w:sz w:val="20"/>
                <w:szCs w:val="20"/>
              </w:rPr>
              <w:t>750,0</w:t>
            </w:r>
          </w:p>
        </w:tc>
      </w:tr>
      <w:tr w:rsidR="002A6347" w:rsidRPr="001A32CD" w:rsidTr="00604653">
        <w:trPr>
          <w:trHeight w:val="359"/>
        </w:trPr>
        <w:tc>
          <w:tcPr>
            <w:tcW w:w="2082" w:type="pct"/>
            <w:shd w:val="clear" w:color="auto" w:fill="auto"/>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714" w:type="pct"/>
            <w:shd w:val="clear" w:color="auto" w:fill="auto"/>
            <w:vAlign w:val="bottom"/>
          </w:tcPr>
          <w:p w:rsidR="002A6347" w:rsidRPr="001A32CD" w:rsidRDefault="002A6347" w:rsidP="00604653">
            <w:pPr>
              <w:jc w:val="both"/>
              <w:rPr>
                <w:sz w:val="20"/>
                <w:szCs w:val="20"/>
              </w:rPr>
            </w:pPr>
            <w:r w:rsidRPr="001A32CD">
              <w:rPr>
                <w:sz w:val="20"/>
                <w:szCs w:val="20"/>
              </w:rPr>
              <w:t xml:space="preserve">05 1 01 </w:t>
            </w:r>
            <w:r w:rsidRPr="001A32CD">
              <w:rPr>
                <w:sz w:val="20"/>
                <w:szCs w:val="20"/>
                <w:lang w:val="en-US"/>
              </w:rPr>
              <w:t>L0</w:t>
            </w:r>
            <w:r w:rsidRPr="001A32CD">
              <w:rPr>
                <w:sz w:val="20"/>
                <w:szCs w:val="20"/>
              </w:rPr>
              <w:t>2</w:t>
            </w:r>
            <w:r w:rsidRPr="001A32CD">
              <w:rPr>
                <w:sz w:val="20"/>
                <w:szCs w:val="20"/>
                <w:lang w:val="en-US"/>
              </w:rPr>
              <w:t>0</w:t>
            </w:r>
            <w:r w:rsidRPr="001A32CD">
              <w:rPr>
                <w:sz w:val="20"/>
                <w:szCs w:val="20"/>
              </w:rPr>
              <w:t>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300</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2992,5</w:t>
            </w:r>
          </w:p>
        </w:tc>
        <w:tc>
          <w:tcPr>
            <w:tcW w:w="476" w:type="pct"/>
            <w:shd w:val="clear" w:color="auto" w:fill="auto"/>
          </w:tcPr>
          <w:p w:rsidR="002A6347" w:rsidRPr="001A32CD" w:rsidRDefault="002A6347" w:rsidP="00604653">
            <w:pPr>
              <w:jc w:val="both"/>
              <w:rPr>
                <w:sz w:val="20"/>
                <w:szCs w:val="20"/>
                <w:lang w:val="en-US"/>
              </w:rPr>
            </w:pPr>
          </w:p>
          <w:p w:rsidR="002A6347" w:rsidRPr="001A32CD" w:rsidRDefault="002A6347" w:rsidP="00604653">
            <w:pPr>
              <w:jc w:val="both"/>
              <w:rPr>
                <w:sz w:val="20"/>
                <w:szCs w:val="20"/>
                <w:lang w:val="en-US"/>
              </w:rPr>
            </w:pPr>
            <w:r w:rsidRPr="001A32CD">
              <w:rPr>
                <w:sz w:val="20"/>
                <w:szCs w:val="20"/>
                <w:lang w:val="en-US"/>
              </w:rPr>
              <w:t>750.0</w:t>
            </w:r>
          </w:p>
        </w:tc>
        <w:tc>
          <w:tcPr>
            <w:tcW w:w="761" w:type="pct"/>
            <w:shd w:val="clear" w:color="auto" w:fill="auto"/>
          </w:tcPr>
          <w:p w:rsidR="002A6347" w:rsidRPr="001A32CD" w:rsidRDefault="002A6347" w:rsidP="00604653">
            <w:pPr>
              <w:jc w:val="both"/>
              <w:rPr>
                <w:sz w:val="20"/>
                <w:szCs w:val="20"/>
                <w:lang w:val="en-US"/>
              </w:rPr>
            </w:pPr>
          </w:p>
          <w:p w:rsidR="002A6347" w:rsidRPr="001A32CD" w:rsidRDefault="002A6347" w:rsidP="00604653">
            <w:pPr>
              <w:jc w:val="both"/>
              <w:rPr>
                <w:sz w:val="20"/>
                <w:szCs w:val="20"/>
                <w:lang w:val="en-US"/>
              </w:rPr>
            </w:pPr>
            <w:r w:rsidRPr="001A32CD">
              <w:rPr>
                <w:sz w:val="20"/>
                <w:szCs w:val="20"/>
                <w:lang w:val="en-US"/>
              </w:rPr>
              <w:t>750.0</w:t>
            </w:r>
          </w:p>
        </w:tc>
      </w:tr>
      <w:tr w:rsidR="002A6347" w:rsidRPr="001A32CD" w:rsidTr="00604653">
        <w:trPr>
          <w:trHeight w:val="359"/>
        </w:trPr>
        <w:tc>
          <w:tcPr>
            <w:tcW w:w="2082" w:type="pct"/>
            <w:shd w:val="clear" w:color="auto" w:fill="auto"/>
            <w:vAlign w:val="bottom"/>
          </w:tcPr>
          <w:p w:rsidR="002A6347" w:rsidRPr="001A32CD" w:rsidRDefault="002A6347" w:rsidP="00604653">
            <w:pPr>
              <w:jc w:val="both"/>
              <w:rPr>
                <w:iCs/>
                <w:sz w:val="20"/>
                <w:szCs w:val="20"/>
              </w:rPr>
            </w:pPr>
            <w:r w:rsidRPr="001A32CD">
              <w:rPr>
                <w:bCs/>
                <w:sz w:val="20"/>
                <w:szCs w:val="20"/>
              </w:rPr>
              <w:t xml:space="preserve">Муниципальная программа Панинского муниципального района" Развитие </w:t>
            </w:r>
            <w:r w:rsidRPr="001A32CD">
              <w:rPr>
                <w:bCs/>
                <w:sz w:val="20"/>
                <w:szCs w:val="20"/>
              </w:rPr>
              <w:lastRenderedPageBreak/>
              <w:t>сельского хозяйства, производства пищевых продуктов и инфраструктуры агропродовольственного рынка"</w:t>
            </w:r>
          </w:p>
        </w:tc>
        <w:tc>
          <w:tcPr>
            <w:tcW w:w="714" w:type="pct"/>
            <w:shd w:val="clear" w:color="auto" w:fill="auto"/>
            <w:vAlign w:val="bottom"/>
          </w:tcPr>
          <w:p w:rsidR="002A6347" w:rsidRPr="001A32CD" w:rsidRDefault="002A6347" w:rsidP="00604653">
            <w:pPr>
              <w:jc w:val="both"/>
              <w:rPr>
                <w:bCs/>
                <w:sz w:val="20"/>
                <w:szCs w:val="20"/>
              </w:rPr>
            </w:pPr>
            <w:r w:rsidRPr="001A32CD">
              <w:rPr>
                <w:bCs/>
                <w:sz w:val="20"/>
                <w:szCs w:val="20"/>
              </w:rPr>
              <w:lastRenderedPageBreak/>
              <w:t xml:space="preserve">25 0 00 00000 </w:t>
            </w:r>
          </w:p>
        </w:tc>
        <w:tc>
          <w:tcPr>
            <w:tcW w:w="322" w:type="pct"/>
            <w:shd w:val="clear" w:color="auto" w:fill="auto"/>
            <w:vAlign w:val="bottom"/>
          </w:tcPr>
          <w:p w:rsidR="002A6347" w:rsidRPr="001A32CD" w:rsidRDefault="002A6347" w:rsidP="00604653">
            <w:pPr>
              <w:jc w:val="both"/>
              <w:rPr>
                <w:bCs/>
                <w:sz w:val="20"/>
                <w:szCs w:val="20"/>
              </w:rPr>
            </w:pPr>
            <w:r w:rsidRPr="001A32CD">
              <w:rPr>
                <w:bCs/>
                <w:sz w:val="20"/>
                <w:szCs w:val="20"/>
              </w:rPr>
              <w:t xml:space="preserve"> </w:t>
            </w:r>
          </w:p>
        </w:tc>
        <w:tc>
          <w:tcPr>
            <w:tcW w:w="645" w:type="pct"/>
            <w:shd w:val="clear" w:color="auto" w:fill="auto"/>
            <w:vAlign w:val="bottom"/>
          </w:tcPr>
          <w:p w:rsidR="002A6347" w:rsidRPr="001A32CD" w:rsidRDefault="002A6347" w:rsidP="00604653">
            <w:pPr>
              <w:jc w:val="both"/>
              <w:rPr>
                <w:iCs/>
                <w:sz w:val="20"/>
                <w:szCs w:val="20"/>
              </w:rPr>
            </w:pPr>
            <w:r w:rsidRPr="001A32CD">
              <w:rPr>
                <w:iCs/>
                <w:sz w:val="20"/>
                <w:szCs w:val="20"/>
              </w:rPr>
              <w:t>0</w:t>
            </w:r>
          </w:p>
        </w:tc>
        <w:tc>
          <w:tcPr>
            <w:tcW w:w="476" w:type="pct"/>
            <w:vAlign w:val="bottom"/>
          </w:tcPr>
          <w:p w:rsidR="002A6347" w:rsidRPr="001A32CD" w:rsidRDefault="002A6347" w:rsidP="00604653">
            <w:pPr>
              <w:jc w:val="both"/>
              <w:rPr>
                <w:iCs/>
                <w:sz w:val="20"/>
                <w:szCs w:val="20"/>
              </w:rPr>
            </w:pPr>
            <w:r w:rsidRPr="001A32CD">
              <w:rPr>
                <w:iCs/>
                <w:sz w:val="20"/>
                <w:szCs w:val="20"/>
              </w:rPr>
              <w:t>380,0</w:t>
            </w:r>
          </w:p>
        </w:tc>
        <w:tc>
          <w:tcPr>
            <w:tcW w:w="761" w:type="pct"/>
            <w:vAlign w:val="bottom"/>
          </w:tcPr>
          <w:p w:rsidR="002A6347" w:rsidRPr="001A32CD" w:rsidRDefault="002A6347" w:rsidP="00604653">
            <w:pPr>
              <w:jc w:val="both"/>
              <w:rPr>
                <w:iCs/>
                <w:sz w:val="20"/>
                <w:szCs w:val="20"/>
              </w:rPr>
            </w:pPr>
            <w:r w:rsidRPr="001A32CD">
              <w:rPr>
                <w:iCs/>
                <w:sz w:val="20"/>
                <w:szCs w:val="20"/>
              </w:rPr>
              <w:t>380,0</w:t>
            </w:r>
          </w:p>
        </w:tc>
      </w:tr>
      <w:tr w:rsidR="002A6347" w:rsidRPr="001A32CD" w:rsidTr="00604653">
        <w:trPr>
          <w:trHeight w:val="359"/>
        </w:trPr>
        <w:tc>
          <w:tcPr>
            <w:tcW w:w="2082" w:type="pct"/>
            <w:shd w:val="clear" w:color="auto" w:fill="auto"/>
          </w:tcPr>
          <w:p w:rsidR="002A6347" w:rsidRPr="001A32CD" w:rsidRDefault="002A6347" w:rsidP="00604653">
            <w:pPr>
              <w:jc w:val="both"/>
              <w:rPr>
                <w:sz w:val="20"/>
                <w:szCs w:val="20"/>
              </w:rPr>
            </w:pPr>
            <w:r w:rsidRPr="001A32CD">
              <w:rPr>
                <w:bCs/>
                <w:sz w:val="20"/>
                <w:szCs w:val="20"/>
              </w:rPr>
              <w:lastRenderedPageBreak/>
              <w:t>Подпрограмма " Устойчивое развитие сельских территорий Панинского муниципального района Воронежской области на 2014-2017 годы и на период до 2021 года"</w:t>
            </w:r>
          </w:p>
        </w:tc>
        <w:tc>
          <w:tcPr>
            <w:tcW w:w="714" w:type="pct"/>
            <w:shd w:val="clear" w:color="auto" w:fill="auto"/>
            <w:vAlign w:val="bottom"/>
          </w:tcPr>
          <w:p w:rsidR="002A6347" w:rsidRPr="001A32CD" w:rsidRDefault="002A6347" w:rsidP="00604653">
            <w:pPr>
              <w:jc w:val="both"/>
              <w:rPr>
                <w:sz w:val="20"/>
                <w:szCs w:val="20"/>
              </w:rPr>
            </w:pPr>
            <w:r w:rsidRPr="001A32CD">
              <w:rPr>
                <w:sz w:val="20"/>
                <w:szCs w:val="20"/>
              </w:rPr>
              <w:t xml:space="preserve">25 </w:t>
            </w:r>
            <w:r w:rsidRPr="001A32CD">
              <w:rPr>
                <w:sz w:val="20"/>
                <w:szCs w:val="20"/>
                <w:lang w:val="en-US"/>
              </w:rPr>
              <w:t>7</w:t>
            </w:r>
            <w:r w:rsidRPr="001A32CD">
              <w:rPr>
                <w:sz w:val="20"/>
                <w:szCs w:val="20"/>
              </w:rPr>
              <w:t xml:space="preserve"> 00 00000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 xml:space="preserve"> </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0</w:t>
            </w:r>
          </w:p>
        </w:tc>
        <w:tc>
          <w:tcPr>
            <w:tcW w:w="476" w:type="pct"/>
          </w:tcPr>
          <w:p w:rsidR="002A6347" w:rsidRPr="001A32CD" w:rsidRDefault="002A6347" w:rsidP="00604653">
            <w:pPr>
              <w:jc w:val="both"/>
              <w:rPr>
                <w:sz w:val="20"/>
                <w:szCs w:val="20"/>
                <w:lang w:val="en-US"/>
              </w:rPr>
            </w:pPr>
          </w:p>
          <w:p w:rsidR="002A6347" w:rsidRPr="001A32CD" w:rsidRDefault="002A6347" w:rsidP="00604653">
            <w:pPr>
              <w:jc w:val="both"/>
              <w:rPr>
                <w:sz w:val="20"/>
                <w:szCs w:val="20"/>
                <w:lang w:val="en-US"/>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380,0</w:t>
            </w:r>
          </w:p>
        </w:tc>
        <w:tc>
          <w:tcPr>
            <w:tcW w:w="761" w:type="pct"/>
          </w:tcPr>
          <w:p w:rsidR="002A6347" w:rsidRPr="001A32CD" w:rsidRDefault="002A6347" w:rsidP="00604653">
            <w:pPr>
              <w:jc w:val="both"/>
              <w:rPr>
                <w:sz w:val="20"/>
                <w:szCs w:val="20"/>
                <w:lang w:val="en-US"/>
              </w:rPr>
            </w:pPr>
          </w:p>
          <w:p w:rsidR="002A6347" w:rsidRPr="001A32CD" w:rsidRDefault="002A6347" w:rsidP="00604653">
            <w:pPr>
              <w:jc w:val="both"/>
              <w:rPr>
                <w:sz w:val="20"/>
                <w:szCs w:val="20"/>
                <w:lang w:val="en-US"/>
              </w:rPr>
            </w:pPr>
          </w:p>
          <w:p w:rsidR="002A6347" w:rsidRPr="001A32CD" w:rsidRDefault="002A6347" w:rsidP="00604653">
            <w:pPr>
              <w:jc w:val="both"/>
              <w:rPr>
                <w:sz w:val="20"/>
                <w:szCs w:val="20"/>
              </w:rPr>
            </w:pPr>
          </w:p>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380,0</w:t>
            </w:r>
          </w:p>
        </w:tc>
      </w:tr>
      <w:tr w:rsidR="002A6347" w:rsidRPr="001A32CD" w:rsidTr="00604653">
        <w:trPr>
          <w:trHeight w:val="359"/>
        </w:trPr>
        <w:tc>
          <w:tcPr>
            <w:tcW w:w="2082" w:type="pct"/>
            <w:shd w:val="clear" w:color="auto" w:fill="auto"/>
            <w:vAlign w:val="bottom"/>
          </w:tcPr>
          <w:p w:rsidR="002A6347" w:rsidRPr="001A32CD" w:rsidRDefault="002A6347" w:rsidP="00604653">
            <w:pPr>
              <w:jc w:val="both"/>
              <w:rPr>
                <w:bCs/>
                <w:sz w:val="20"/>
                <w:szCs w:val="20"/>
              </w:rPr>
            </w:pPr>
            <w:r w:rsidRPr="001A32CD">
              <w:rPr>
                <w:bCs/>
                <w:sz w:val="20"/>
                <w:szCs w:val="20"/>
              </w:rPr>
              <w:t>Основное мероприятие</w:t>
            </w:r>
            <w:r w:rsidRPr="001A32CD">
              <w:rPr>
                <w:sz w:val="20"/>
                <w:szCs w:val="20"/>
              </w:rPr>
              <w:t xml:space="preserve"> "по улучшению жилищных условий граждан проживающих в сельской местности"</w:t>
            </w:r>
          </w:p>
        </w:tc>
        <w:tc>
          <w:tcPr>
            <w:tcW w:w="714" w:type="pct"/>
            <w:shd w:val="clear" w:color="auto" w:fill="auto"/>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 xml:space="preserve">25 </w:t>
            </w:r>
            <w:r w:rsidRPr="001A32CD">
              <w:rPr>
                <w:sz w:val="20"/>
                <w:szCs w:val="20"/>
                <w:lang w:val="en-US"/>
              </w:rPr>
              <w:t>7</w:t>
            </w:r>
            <w:r w:rsidRPr="001A32CD">
              <w:rPr>
                <w:sz w:val="20"/>
                <w:szCs w:val="20"/>
              </w:rPr>
              <w:t xml:space="preserve"> 01 00000</w:t>
            </w:r>
          </w:p>
        </w:tc>
        <w:tc>
          <w:tcPr>
            <w:tcW w:w="322" w:type="pct"/>
            <w:shd w:val="clear" w:color="auto" w:fill="auto"/>
            <w:vAlign w:val="bottom"/>
          </w:tcPr>
          <w:p w:rsidR="002A6347" w:rsidRPr="001A32CD" w:rsidRDefault="002A6347" w:rsidP="00604653">
            <w:pPr>
              <w:jc w:val="both"/>
              <w:rPr>
                <w:sz w:val="20"/>
                <w:szCs w:val="20"/>
              </w:rPr>
            </w:pP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0</w:t>
            </w:r>
          </w:p>
        </w:tc>
        <w:tc>
          <w:tcPr>
            <w:tcW w:w="476" w:type="pct"/>
            <w:vAlign w:val="bottom"/>
          </w:tcPr>
          <w:p w:rsidR="002A6347" w:rsidRPr="001A32CD" w:rsidRDefault="002A6347" w:rsidP="00604653">
            <w:pPr>
              <w:jc w:val="both"/>
              <w:rPr>
                <w:sz w:val="20"/>
                <w:szCs w:val="20"/>
              </w:rPr>
            </w:pPr>
            <w:r w:rsidRPr="001A32CD">
              <w:rPr>
                <w:sz w:val="20"/>
                <w:szCs w:val="20"/>
              </w:rPr>
              <w:t>180,0</w:t>
            </w:r>
          </w:p>
        </w:tc>
        <w:tc>
          <w:tcPr>
            <w:tcW w:w="761" w:type="pct"/>
            <w:vAlign w:val="bottom"/>
          </w:tcPr>
          <w:p w:rsidR="002A6347" w:rsidRPr="001A32CD" w:rsidRDefault="002A6347" w:rsidP="00604653">
            <w:pPr>
              <w:jc w:val="both"/>
              <w:rPr>
                <w:sz w:val="20"/>
                <w:szCs w:val="20"/>
              </w:rPr>
            </w:pPr>
            <w:r w:rsidRPr="001A32CD">
              <w:rPr>
                <w:sz w:val="20"/>
                <w:szCs w:val="20"/>
              </w:rPr>
              <w:t>180,0</w:t>
            </w:r>
          </w:p>
        </w:tc>
      </w:tr>
      <w:tr w:rsidR="002A6347" w:rsidRPr="001A32CD" w:rsidTr="00604653">
        <w:trPr>
          <w:trHeight w:val="359"/>
        </w:trPr>
        <w:tc>
          <w:tcPr>
            <w:tcW w:w="2082" w:type="pct"/>
            <w:shd w:val="clear" w:color="auto" w:fill="auto"/>
            <w:vAlign w:val="bottom"/>
          </w:tcPr>
          <w:p w:rsidR="002A6347" w:rsidRPr="001A32CD" w:rsidRDefault="002A6347" w:rsidP="00604653">
            <w:pPr>
              <w:jc w:val="both"/>
              <w:rPr>
                <w:bCs/>
                <w:sz w:val="20"/>
                <w:szCs w:val="20"/>
              </w:rPr>
            </w:pPr>
            <w:r w:rsidRPr="001A32CD">
              <w:rPr>
                <w:sz w:val="20"/>
                <w:szCs w:val="20"/>
              </w:rPr>
              <w:t>Социальное обеспечение и иные выплаты населению</w:t>
            </w:r>
          </w:p>
        </w:tc>
        <w:tc>
          <w:tcPr>
            <w:tcW w:w="714" w:type="pct"/>
            <w:shd w:val="clear" w:color="auto" w:fill="auto"/>
          </w:tcPr>
          <w:p w:rsidR="002A6347" w:rsidRPr="001A32CD" w:rsidRDefault="002A6347" w:rsidP="00604653">
            <w:pPr>
              <w:jc w:val="both"/>
              <w:rPr>
                <w:sz w:val="20"/>
                <w:szCs w:val="20"/>
              </w:rPr>
            </w:pPr>
            <w:r w:rsidRPr="001A32CD">
              <w:rPr>
                <w:sz w:val="20"/>
                <w:szCs w:val="20"/>
              </w:rPr>
              <w:t xml:space="preserve">25 </w:t>
            </w:r>
            <w:r w:rsidRPr="001A32CD">
              <w:rPr>
                <w:sz w:val="20"/>
                <w:szCs w:val="20"/>
                <w:lang w:val="en-US"/>
              </w:rPr>
              <w:t>7</w:t>
            </w:r>
            <w:r w:rsidRPr="001A32CD">
              <w:rPr>
                <w:sz w:val="20"/>
                <w:szCs w:val="20"/>
              </w:rPr>
              <w:t xml:space="preserve"> 01 </w:t>
            </w:r>
            <w:r w:rsidRPr="001A32CD">
              <w:rPr>
                <w:sz w:val="20"/>
                <w:szCs w:val="20"/>
                <w:lang w:val="en-US"/>
              </w:rPr>
              <w:t>L018</w:t>
            </w:r>
            <w:r w:rsidRPr="001A32CD">
              <w:rPr>
                <w:sz w:val="20"/>
                <w:szCs w:val="20"/>
              </w:rPr>
              <w:t>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300</w:t>
            </w:r>
          </w:p>
        </w:tc>
        <w:tc>
          <w:tcPr>
            <w:tcW w:w="645" w:type="pct"/>
            <w:shd w:val="clear" w:color="auto" w:fill="auto"/>
            <w:vAlign w:val="center"/>
          </w:tcPr>
          <w:p w:rsidR="002A6347" w:rsidRPr="001A32CD" w:rsidRDefault="002A6347" w:rsidP="00604653">
            <w:pPr>
              <w:jc w:val="both"/>
              <w:rPr>
                <w:sz w:val="20"/>
                <w:szCs w:val="20"/>
              </w:rPr>
            </w:pPr>
            <w:r w:rsidRPr="001A32CD">
              <w:rPr>
                <w:sz w:val="20"/>
                <w:szCs w:val="20"/>
              </w:rPr>
              <w:t>0</w:t>
            </w:r>
          </w:p>
        </w:tc>
        <w:tc>
          <w:tcPr>
            <w:tcW w:w="476" w:type="pct"/>
            <w:vAlign w:val="center"/>
          </w:tcPr>
          <w:p w:rsidR="002A6347" w:rsidRPr="001A32CD" w:rsidRDefault="002A6347" w:rsidP="00604653">
            <w:pPr>
              <w:jc w:val="both"/>
              <w:rPr>
                <w:sz w:val="20"/>
                <w:szCs w:val="20"/>
              </w:rPr>
            </w:pPr>
            <w:r w:rsidRPr="001A32CD">
              <w:rPr>
                <w:sz w:val="20"/>
                <w:szCs w:val="20"/>
              </w:rPr>
              <w:t>180,0</w:t>
            </w:r>
          </w:p>
        </w:tc>
        <w:tc>
          <w:tcPr>
            <w:tcW w:w="761" w:type="pct"/>
            <w:vAlign w:val="center"/>
          </w:tcPr>
          <w:p w:rsidR="002A6347" w:rsidRPr="001A32CD" w:rsidRDefault="002A6347" w:rsidP="00604653">
            <w:pPr>
              <w:jc w:val="both"/>
              <w:rPr>
                <w:sz w:val="20"/>
                <w:szCs w:val="20"/>
              </w:rPr>
            </w:pPr>
            <w:r w:rsidRPr="001A32CD">
              <w:rPr>
                <w:sz w:val="20"/>
                <w:szCs w:val="20"/>
              </w:rPr>
              <w:t>180,0</w:t>
            </w:r>
          </w:p>
        </w:tc>
      </w:tr>
      <w:tr w:rsidR="002A6347" w:rsidRPr="001A32CD" w:rsidTr="00604653">
        <w:trPr>
          <w:trHeight w:val="359"/>
        </w:trPr>
        <w:tc>
          <w:tcPr>
            <w:tcW w:w="2082" w:type="pct"/>
            <w:shd w:val="clear" w:color="auto" w:fill="auto"/>
            <w:vAlign w:val="bottom"/>
          </w:tcPr>
          <w:p w:rsidR="002A6347" w:rsidRPr="001A32CD" w:rsidRDefault="002A6347" w:rsidP="00604653">
            <w:pPr>
              <w:jc w:val="both"/>
              <w:rPr>
                <w:sz w:val="20"/>
                <w:szCs w:val="20"/>
              </w:rPr>
            </w:pPr>
            <w:r w:rsidRPr="001A32CD">
              <w:rPr>
                <w:bCs/>
                <w:sz w:val="20"/>
                <w:szCs w:val="20"/>
              </w:rPr>
              <w:t>Основное мероприятие</w:t>
            </w:r>
            <w:r w:rsidRPr="001A32CD">
              <w:rPr>
                <w:sz w:val="20"/>
                <w:szCs w:val="20"/>
              </w:rPr>
              <w:t>" Улучшение жилищных условий граждан, в том числе молодых семей и молодых специалистов, проживающих и работающих в сельской местности"</w:t>
            </w:r>
          </w:p>
        </w:tc>
        <w:tc>
          <w:tcPr>
            <w:tcW w:w="714" w:type="pct"/>
            <w:shd w:val="clear" w:color="auto" w:fill="auto"/>
            <w:vAlign w:val="bottom"/>
          </w:tcPr>
          <w:p w:rsidR="002A6347" w:rsidRPr="001A32CD" w:rsidRDefault="002A6347" w:rsidP="00604653">
            <w:pPr>
              <w:jc w:val="both"/>
              <w:rPr>
                <w:sz w:val="20"/>
                <w:szCs w:val="20"/>
              </w:rPr>
            </w:pPr>
            <w:r w:rsidRPr="001A32CD">
              <w:rPr>
                <w:sz w:val="20"/>
                <w:szCs w:val="20"/>
              </w:rPr>
              <w:t xml:space="preserve">25 </w:t>
            </w:r>
            <w:r w:rsidRPr="001A32CD">
              <w:rPr>
                <w:sz w:val="20"/>
                <w:szCs w:val="20"/>
                <w:lang w:val="en-US"/>
              </w:rPr>
              <w:t>7</w:t>
            </w:r>
            <w:r w:rsidRPr="001A32CD">
              <w:rPr>
                <w:sz w:val="20"/>
                <w:szCs w:val="20"/>
              </w:rPr>
              <w:t xml:space="preserve"> 02 00000</w:t>
            </w:r>
          </w:p>
        </w:tc>
        <w:tc>
          <w:tcPr>
            <w:tcW w:w="322" w:type="pct"/>
            <w:shd w:val="clear" w:color="auto" w:fill="auto"/>
            <w:vAlign w:val="bottom"/>
          </w:tcPr>
          <w:p w:rsidR="002A6347" w:rsidRPr="001A32CD" w:rsidRDefault="002A6347" w:rsidP="00604653">
            <w:pPr>
              <w:jc w:val="both"/>
              <w:rPr>
                <w:sz w:val="20"/>
                <w:szCs w:val="20"/>
              </w:rPr>
            </w:pPr>
          </w:p>
        </w:tc>
        <w:tc>
          <w:tcPr>
            <w:tcW w:w="645" w:type="pct"/>
            <w:shd w:val="clear" w:color="auto" w:fill="auto"/>
            <w:vAlign w:val="center"/>
          </w:tcPr>
          <w:p w:rsidR="002A6347" w:rsidRPr="001A32CD" w:rsidRDefault="002A6347" w:rsidP="00604653">
            <w:pPr>
              <w:jc w:val="both"/>
              <w:rPr>
                <w:sz w:val="20"/>
                <w:szCs w:val="20"/>
              </w:rPr>
            </w:pPr>
            <w:r w:rsidRPr="001A32CD">
              <w:rPr>
                <w:sz w:val="20"/>
                <w:szCs w:val="20"/>
              </w:rPr>
              <w:t>0</w:t>
            </w:r>
          </w:p>
        </w:tc>
        <w:tc>
          <w:tcPr>
            <w:tcW w:w="476" w:type="pct"/>
            <w:vAlign w:val="center"/>
          </w:tcPr>
          <w:p w:rsidR="002A6347" w:rsidRPr="001A32CD" w:rsidRDefault="002A6347" w:rsidP="00604653">
            <w:pPr>
              <w:jc w:val="both"/>
              <w:rPr>
                <w:sz w:val="20"/>
                <w:szCs w:val="20"/>
              </w:rPr>
            </w:pPr>
            <w:r w:rsidRPr="001A32CD">
              <w:rPr>
                <w:sz w:val="20"/>
                <w:szCs w:val="20"/>
              </w:rPr>
              <w:t>200,0</w:t>
            </w:r>
          </w:p>
        </w:tc>
        <w:tc>
          <w:tcPr>
            <w:tcW w:w="761" w:type="pct"/>
            <w:vAlign w:val="center"/>
          </w:tcPr>
          <w:p w:rsidR="002A6347" w:rsidRPr="001A32CD" w:rsidRDefault="002A6347" w:rsidP="00604653">
            <w:pPr>
              <w:jc w:val="both"/>
              <w:rPr>
                <w:sz w:val="20"/>
                <w:szCs w:val="20"/>
              </w:rPr>
            </w:pPr>
            <w:r w:rsidRPr="001A32CD">
              <w:rPr>
                <w:sz w:val="20"/>
                <w:szCs w:val="20"/>
              </w:rPr>
              <w:t>200,0</w:t>
            </w:r>
          </w:p>
        </w:tc>
      </w:tr>
      <w:tr w:rsidR="002A6347" w:rsidRPr="001A32CD" w:rsidTr="00604653">
        <w:trPr>
          <w:trHeight w:val="359"/>
        </w:trPr>
        <w:tc>
          <w:tcPr>
            <w:tcW w:w="2082" w:type="pct"/>
            <w:shd w:val="clear" w:color="auto" w:fill="auto"/>
            <w:vAlign w:val="bottom"/>
          </w:tcPr>
          <w:p w:rsidR="002A6347" w:rsidRPr="001A32CD" w:rsidRDefault="002A6347" w:rsidP="00604653">
            <w:pPr>
              <w:jc w:val="both"/>
              <w:rPr>
                <w:sz w:val="20"/>
                <w:szCs w:val="20"/>
              </w:rPr>
            </w:pPr>
            <w:r w:rsidRPr="001A32CD">
              <w:rPr>
                <w:sz w:val="20"/>
                <w:szCs w:val="20"/>
              </w:rPr>
              <w:t>Социальное обеспечение и иные выплаты населению</w:t>
            </w:r>
          </w:p>
        </w:tc>
        <w:tc>
          <w:tcPr>
            <w:tcW w:w="714" w:type="pct"/>
            <w:shd w:val="clear" w:color="auto" w:fill="auto"/>
            <w:vAlign w:val="bottom"/>
          </w:tcPr>
          <w:p w:rsidR="002A6347" w:rsidRPr="001A32CD" w:rsidRDefault="002A6347" w:rsidP="00604653">
            <w:pPr>
              <w:jc w:val="both"/>
              <w:rPr>
                <w:sz w:val="20"/>
                <w:szCs w:val="20"/>
                <w:lang w:val="en-US"/>
              </w:rPr>
            </w:pPr>
            <w:r w:rsidRPr="001A32CD">
              <w:rPr>
                <w:sz w:val="20"/>
                <w:szCs w:val="20"/>
              </w:rPr>
              <w:t xml:space="preserve"> 25 </w:t>
            </w:r>
            <w:r w:rsidRPr="001A32CD">
              <w:rPr>
                <w:sz w:val="20"/>
                <w:szCs w:val="20"/>
                <w:lang w:val="en-US"/>
              </w:rPr>
              <w:t>7</w:t>
            </w:r>
            <w:r w:rsidRPr="001A32CD">
              <w:rPr>
                <w:sz w:val="20"/>
                <w:szCs w:val="20"/>
              </w:rPr>
              <w:t xml:space="preserve"> 02 </w:t>
            </w:r>
            <w:r w:rsidRPr="001A32CD">
              <w:rPr>
                <w:sz w:val="20"/>
                <w:szCs w:val="20"/>
                <w:lang w:val="en-US"/>
              </w:rPr>
              <w:t>L018</w:t>
            </w:r>
            <w:r w:rsidRPr="001A32CD">
              <w:rPr>
                <w:sz w:val="20"/>
                <w:szCs w:val="20"/>
              </w:rPr>
              <w:t>0</w:t>
            </w:r>
          </w:p>
        </w:tc>
        <w:tc>
          <w:tcPr>
            <w:tcW w:w="322" w:type="pct"/>
            <w:shd w:val="clear" w:color="auto" w:fill="auto"/>
            <w:vAlign w:val="bottom"/>
          </w:tcPr>
          <w:p w:rsidR="002A6347" w:rsidRPr="001A32CD" w:rsidRDefault="002A6347" w:rsidP="00604653">
            <w:pPr>
              <w:jc w:val="both"/>
              <w:rPr>
                <w:sz w:val="20"/>
                <w:szCs w:val="20"/>
              </w:rPr>
            </w:pPr>
            <w:r w:rsidRPr="001A32CD">
              <w:rPr>
                <w:sz w:val="20"/>
                <w:szCs w:val="20"/>
              </w:rPr>
              <w:t>300</w:t>
            </w:r>
          </w:p>
        </w:tc>
        <w:tc>
          <w:tcPr>
            <w:tcW w:w="645" w:type="pct"/>
            <w:shd w:val="clear" w:color="auto" w:fill="auto"/>
            <w:vAlign w:val="bottom"/>
          </w:tcPr>
          <w:p w:rsidR="002A6347" w:rsidRPr="001A32CD" w:rsidRDefault="002A6347" w:rsidP="00604653">
            <w:pPr>
              <w:jc w:val="both"/>
              <w:rPr>
                <w:sz w:val="20"/>
                <w:szCs w:val="20"/>
              </w:rPr>
            </w:pPr>
            <w:r w:rsidRPr="001A32CD">
              <w:rPr>
                <w:sz w:val="20"/>
                <w:szCs w:val="20"/>
              </w:rPr>
              <w:t>0</w:t>
            </w:r>
          </w:p>
        </w:tc>
        <w:tc>
          <w:tcPr>
            <w:tcW w:w="476" w:type="pct"/>
          </w:tcPr>
          <w:p w:rsidR="002A6347" w:rsidRPr="001A32CD" w:rsidRDefault="002A6347" w:rsidP="00604653">
            <w:pPr>
              <w:jc w:val="both"/>
              <w:rPr>
                <w:sz w:val="20"/>
                <w:szCs w:val="20"/>
                <w:lang w:val="en-US"/>
              </w:rPr>
            </w:pPr>
          </w:p>
          <w:p w:rsidR="002A6347" w:rsidRPr="001A32CD" w:rsidRDefault="002A6347" w:rsidP="00604653">
            <w:pPr>
              <w:jc w:val="both"/>
              <w:rPr>
                <w:sz w:val="20"/>
                <w:szCs w:val="20"/>
              </w:rPr>
            </w:pPr>
            <w:r w:rsidRPr="001A32CD">
              <w:rPr>
                <w:sz w:val="20"/>
                <w:szCs w:val="20"/>
              </w:rPr>
              <w:t>200,0</w:t>
            </w:r>
          </w:p>
        </w:tc>
        <w:tc>
          <w:tcPr>
            <w:tcW w:w="761" w:type="pct"/>
          </w:tcPr>
          <w:p w:rsidR="002A6347" w:rsidRPr="001A32CD" w:rsidRDefault="002A6347" w:rsidP="00604653">
            <w:pPr>
              <w:jc w:val="both"/>
              <w:rPr>
                <w:sz w:val="20"/>
                <w:szCs w:val="20"/>
              </w:rPr>
            </w:pPr>
          </w:p>
          <w:p w:rsidR="002A6347" w:rsidRPr="001A32CD" w:rsidRDefault="002A6347" w:rsidP="00604653">
            <w:pPr>
              <w:jc w:val="both"/>
              <w:rPr>
                <w:sz w:val="20"/>
                <w:szCs w:val="20"/>
              </w:rPr>
            </w:pPr>
            <w:r w:rsidRPr="001A32CD">
              <w:rPr>
                <w:sz w:val="20"/>
                <w:szCs w:val="20"/>
              </w:rPr>
              <w:t>200,0</w:t>
            </w:r>
          </w:p>
        </w:tc>
      </w:tr>
      <w:tr w:rsidR="002A6347" w:rsidRPr="001A32CD" w:rsidTr="00604653">
        <w:trPr>
          <w:trHeight w:val="359"/>
        </w:trPr>
        <w:tc>
          <w:tcPr>
            <w:tcW w:w="2082" w:type="pct"/>
            <w:shd w:val="clear" w:color="auto" w:fill="auto"/>
            <w:vAlign w:val="bottom"/>
          </w:tcPr>
          <w:p w:rsidR="002A6347" w:rsidRPr="001A32CD" w:rsidRDefault="002A6347" w:rsidP="00604653">
            <w:pPr>
              <w:jc w:val="both"/>
              <w:rPr>
                <w:sz w:val="20"/>
                <w:szCs w:val="20"/>
              </w:rPr>
            </w:pPr>
            <w:r w:rsidRPr="001A32CD">
              <w:rPr>
                <w:sz w:val="20"/>
                <w:szCs w:val="20"/>
              </w:rPr>
              <w:t>Всего</w:t>
            </w:r>
          </w:p>
        </w:tc>
        <w:tc>
          <w:tcPr>
            <w:tcW w:w="714" w:type="pct"/>
            <w:shd w:val="clear" w:color="auto" w:fill="auto"/>
            <w:vAlign w:val="bottom"/>
          </w:tcPr>
          <w:p w:rsidR="002A6347" w:rsidRPr="001A32CD" w:rsidRDefault="002A6347" w:rsidP="00604653">
            <w:pPr>
              <w:jc w:val="both"/>
              <w:rPr>
                <w:sz w:val="20"/>
                <w:szCs w:val="20"/>
                <w:highlight w:val="yellow"/>
              </w:rPr>
            </w:pPr>
          </w:p>
        </w:tc>
        <w:tc>
          <w:tcPr>
            <w:tcW w:w="322" w:type="pct"/>
            <w:shd w:val="clear" w:color="auto" w:fill="auto"/>
            <w:vAlign w:val="bottom"/>
          </w:tcPr>
          <w:p w:rsidR="002A6347" w:rsidRPr="001A32CD" w:rsidRDefault="002A6347" w:rsidP="00604653">
            <w:pPr>
              <w:jc w:val="both"/>
              <w:rPr>
                <w:sz w:val="20"/>
                <w:szCs w:val="20"/>
                <w:highlight w:val="yellow"/>
              </w:rPr>
            </w:pPr>
          </w:p>
        </w:tc>
        <w:tc>
          <w:tcPr>
            <w:tcW w:w="645" w:type="pct"/>
            <w:shd w:val="clear" w:color="auto" w:fill="FFFFFF"/>
            <w:vAlign w:val="bottom"/>
          </w:tcPr>
          <w:p w:rsidR="002A6347" w:rsidRPr="001A32CD" w:rsidRDefault="002A6347" w:rsidP="00604653">
            <w:pPr>
              <w:jc w:val="both"/>
              <w:rPr>
                <w:sz w:val="20"/>
                <w:szCs w:val="20"/>
                <w:highlight w:val="yellow"/>
              </w:rPr>
            </w:pPr>
            <w:r w:rsidRPr="001A32CD">
              <w:rPr>
                <w:sz w:val="20"/>
                <w:szCs w:val="20"/>
              </w:rPr>
              <w:t>8315,1</w:t>
            </w:r>
          </w:p>
        </w:tc>
        <w:tc>
          <w:tcPr>
            <w:tcW w:w="476" w:type="pct"/>
            <w:shd w:val="clear" w:color="auto" w:fill="FFFFFF"/>
            <w:vAlign w:val="bottom"/>
          </w:tcPr>
          <w:p w:rsidR="002A6347" w:rsidRPr="001A32CD" w:rsidRDefault="002A6347" w:rsidP="00604653">
            <w:pPr>
              <w:jc w:val="both"/>
              <w:rPr>
                <w:sz w:val="20"/>
                <w:szCs w:val="20"/>
                <w:highlight w:val="yellow"/>
              </w:rPr>
            </w:pPr>
            <w:r w:rsidRPr="001A32CD">
              <w:rPr>
                <w:sz w:val="20"/>
                <w:szCs w:val="20"/>
              </w:rPr>
              <w:t>6353,9</w:t>
            </w:r>
          </w:p>
        </w:tc>
        <w:tc>
          <w:tcPr>
            <w:tcW w:w="761" w:type="pct"/>
            <w:shd w:val="clear" w:color="auto" w:fill="FFFFFF"/>
            <w:vAlign w:val="bottom"/>
          </w:tcPr>
          <w:p w:rsidR="002A6347" w:rsidRPr="001A32CD" w:rsidRDefault="002A6347" w:rsidP="00604653">
            <w:pPr>
              <w:jc w:val="both"/>
              <w:rPr>
                <w:sz w:val="20"/>
                <w:szCs w:val="20"/>
              </w:rPr>
            </w:pPr>
            <w:r w:rsidRPr="001A32CD">
              <w:rPr>
                <w:sz w:val="20"/>
                <w:szCs w:val="20"/>
              </w:rPr>
              <w:t>6276,2</w:t>
            </w:r>
          </w:p>
        </w:tc>
      </w:tr>
    </w:tbl>
    <w:p w:rsidR="002A6347" w:rsidRPr="001A32CD" w:rsidRDefault="002A6347" w:rsidP="002A6347">
      <w:pPr>
        <w:suppressAutoHyphens w:val="0"/>
        <w:ind w:firstLine="709"/>
        <w:jc w:val="both"/>
        <w:rPr>
          <w:sz w:val="20"/>
          <w:szCs w:val="20"/>
        </w:rPr>
      </w:pPr>
    </w:p>
    <w:p w:rsidR="000405AF" w:rsidRDefault="002A6347"/>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CA" w:rsidRDefault="002A6347" w:rsidP="00691461">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444ECA" w:rsidRDefault="002A6347">
    <w:pPr>
      <w:pStyle w:val="a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CA" w:rsidRDefault="002A6347" w:rsidP="00691461">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444ECA" w:rsidRDefault="002A634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467383"/>
      <w:docPartObj>
        <w:docPartGallery w:val="Page Numbers (Top of Page)"/>
        <w:docPartUnique/>
      </w:docPartObj>
    </w:sdtPr>
    <w:sdtEndPr/>
    <w:sdtContent>
      <w:p w:rsidR="00417803" w:rsidRDefault="002A6347" w:rsidP="00417803">
        <w:pPr>
          <w:pStyle w:val="ac"/>
          <w:ind w:firstLine="709"/>
          <w:jc w:val="center"/>
        </w:pPr>
        <w:r>
          <w:fldChar w:fldCharType="begin"/>
        </w:r>
        <w:r>
          <w:instrText>PAGE   \* MERGEFORMAT</w:instrText>
        </w:r>
        <w:r>
          <w:fldChar w:fldCharType="separate"/>
        </w:r>
        <w:r>
          <w:rPr>
            <w:noProof/>
          </w:rPr>
          <w:t>125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2A6347"/>
    <w:rsid w:val="00036C6A"/>
    <w:rsid w:val="000E396B"/>
    <w:rsid w:val="001632D3"/>
    <w:rsid w:val="002119A5"/>
    <w:rsid w:val="002A6347"/>
    <w:rsid w:val="002C29E8"/>
    <w:rsid w:val="004523A8"/>
    <w:rsid w:val="007D6492"/>
    <w:rsid w:val="00935349"/>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47"/>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2A6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2A63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2A6347"/>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2A634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A63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A634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A6347"/>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2A6347"/>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2A6347"/>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347"/>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2A6347"/>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2A6347"/>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2A6347"/>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2A6347"/>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2A6347"/>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2A6347"/>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2A6347"/>
    <w:rPr>
      <w:rFonts w:ascii="Arial" w:eastAsia="Times New Roman" w:hAnsi="Arial" w:cs="Arial"/>
      <w:i/>
      <w:iCs/>
      <w:sz w:val="20"/>
      <w:szCs w:val="20"/>
      <w:lang w:eastAsia="ru-RU"/>
    </w:rPr>
  </w:style>
  <w:style w:type="character" w:customStyle="1" w:styleId="90">
    <w:name w:val="Заголовок 9 Знак"/>
    <w:basedOn w:val="a0"/>
    <w:link w:val="9"/>
    <w:rsid w:val="002A6347"/>
    <w:rPr>
      <w:rFonts w:ascii="Arial" w:eastAsia="Times New Roman" w:hAnsi="Arial" w:cs="Arial"/>
      <w:b/>
      <w:bCs/>
      <w:i/>
      <w:iCs/>
      <w:sz w:val="18"/>
      <w:szCs w:val="18"/>
      <w:lang w:eastAsia="ru-RU"/>
    </w:rPr>
  </w:style>
  <w:style w:type="paragraph" w:styleId="a3">
    <w:name w:val="No Spacing"/>
    <w:link w:val="a4"/>
    <w:qFormat/>
    <w:rsid w:val="002A6347"/>
    <w:pPr>
      <w:spacing w:before="0" w:after="0"/>
      <w:ind w:firstLine="0"/>
      <w:jc w:val="left"/>
    </w:pPr>
  </w:style>
  <w:style w:type="paragraph" w:customStyle="1" w:styleId="ConsPlusNormal">
    <w:name w:val="ConsPlusNormal"/>
    <w:link w:val="ConsPlusNormal0"/>
    <w:rsid w:val="002A634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2A6347"/>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uiPriority w:val="34"/>
    <w:qFormat/>
    <w:rsid w:val="002A6347"/>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2A6347"/>
    <w:rPr>
      <w:rFonts w:ascii="Tahoma" w:hAnsi="Tahoma" w:cs="Tahoma"/>
      <w:sz w:val="16"/>
      <w:szCs w:val="16"/>
    </w:rPr>
  </w:style>
  <w:style w:type="character" w:customStyle="1" w:styleId="a9">
    <w:name w:val="Текст выноски Знак"/>
    <w:basedOn w:val="a0"/>
    <w:link w:val="a8"/>
    <w:rsid w:val="002A6347"/>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2A6347"/>
    <w:pPr>
      <w:suppressAutoHyphens w:val="0"/>
      <w:spacing w:after="75"/>
    </w:pPr>
    <w:rPr>
      <w:lang w:eastAsia="ru-RU"/>
    </w:rPr>
  </w:style>
  <w:style w:type="table" w:styleId="ab">
    <w:name w:val="Table Grid"/>
    <w:basedOn w:val="a1"/>
    <w:uiPriority w:val="59"/>
    <w:rsid w:val="002A6347"/>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2A6347"/>
    <w:pPr>
      <w:tabs>
        <w:tab w:val="center" w:pos="4677"/>
        <w:tab w:val="right" w:pos="9355"/>
      </w:tabs>
    </w:pPr>
  </w:style>
  <w:style w:type="character" w:customStyle="1" w:styleId="ad">
    <w:name w:val="Верхний колонтитул Знак"/>
    <w:aliases w:val="Header Char Знак"/>
    <w:basedOn w:val="a0"/>
    <w:link w:val="ac"/>
    <w:uiPriority w:val="99"/>
    <w:rsid w:val="002A6347"/>
    <w:rPr>
      <w:rFonts w:ascii="Times New Roman" w:eastAsia="Times New Roman" w:hAnsi="Times New Roman" w:cs="Times New Roman"/>
      <w:sz w:val="24"/>
      <w:szCs w:val="24"/>
      <w:lang w:eastAsia="ar-SA"/>
    </w:rPr>
  </w:style>
  <w:style w:type="paragraph" w:styleId="ae">
    <w:name w:val="footer"/>
    <w:basedOn w:val="a"/>
    <w:link w:val="af"/>
    <w:unhideWhenUsed/>
    <w:rsid w:val="002A6347"/>
    <w:pPr>
      <w:tabs>
        <w:tab w:val="center" w:pos="4677"/>
        <w:tab w:val="right" w:pos="9355"/>
      </w:tabs>
    </w:pPr>
  </w:style>
  <w:style w:type="character" w:customStyle="1" w:styleId="af">
    <w:name w:val="Нижний колонтитул Знак"/>
    <w:basedOn w:val="a0"/>
    <w:link w:val="ae"/>
    <w:rsid w:val="002A6347"/>
    <w:rPr>
      <w:rFonts w:ascii="Times New Roman" w:eastAsia="Times New Roman" w:hAnsi="Times New Roman" w:cs="Times New Roman"/>
      <w:sz w:val="24"/>
      <w:szCs w:val="24"/>
      <w:lang w:eastAsia="ar-SA"/>
    </w:rPr>
  </w:style>
  <w:style w:type="paragraph" w:customStyle="1" w:styleId="ConsPlusCell">
    <w:name w:val="ConsPlusCell"/>
    <w:uiPriority w:val="99"/>
    <w:rsid w:val="002A634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2A6347"/>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uiPriority w:val="99"/>
    <w:rsid w:val="002A6347"/>
    <w:rPr>
      <w:color w:val="0000FF"/>
      <w:u w:val="single"/>
    </w:rPr>
  </w:style>
  <w:style w:type="character" w:customStyle="1" w:styleId="ConsPlusNormal0">
    <w:name w:val="ConsPlusNormal Знак"/>
    <w:link w:val="ConsPlusNormal"/>
    <w:locked/>
    <w:rsid w:val="002A6347"/>
    <w:rPr>
      <w:rFonts w:ascii="Arial" w:eastAsia="Times New Roman" w:hAnsi="Arial" w:cs="Arial"/>
      <w:sz w:val="20"/>
      <w:szCs w:val="20"/>
      <w:lang w:eastAsia="ru-RU"/>
    </w:rPr>
  </w:style>
  <w:style w:type="paragraph" w:styleId="af1">
    <w:name w:val="footnote text"/>
    <w:aliases w:val="-++"/>
    <w:basedOn w:val="a"/>
    <w:link w:val="af2"/>
    <w:uiPriority w:val="99"/>
    <w:rsid w:val="002A6347"/>
    <w:pPr>
      <w:suppressAutoHyphens w:val="0"/>
    </w:pPr>
    <w:rPr>
      <w:sz w:val="20"/>
      <w:szCs w:val="20"/>
      <w:lang w:eastAsia="ru-RU"/>
    </w:rPr>
  </w:style>
  <w:style w:type="character" w:customStyle="1" w:styleId="af2">
    <w:name w:val="Текст сноски Знак"/>
    <w:aliases w:val="-++ Знак"/>
    <w:basedOn w:val="a0"/>
    <w:link w:val="af1"/>
    <w:uiPriority w:val="99"/>
    <w:rsid w:val="002A6347"/>
    <w:rPr>
      <w:rFonts w:ascii="Times New Roman" w:eastAsia="Times New Roman" w:hAnsi="Times New Roman" w:cs="Times New Roman"/>
      <w:sz w:val="20"/>
      <w:szCs w:val="20"/>
      <w:lang w:eastAsia="ru-RU"/>
    </w:rPr>
  </w:style>
  <w:style w:type="character" w:styleId="af3">
    <w:name w:val="footnote reference"/>
    <w:uiPriority w:val="99"/>
    <w:rsid w:val="002A6347"/>
    <w:rPr>
      <w:vertAlign w:val="superscript"/>
    </w:rPr>
  </w:style>
  <w:style w:type="paragraph" w:styleId="af4">
    <w:name w:val="Title"/>
    <w:basedOn w:val="a"/>
    <w:next w:val="a"/>
    <w:link w:val="af5"/>
    <w:qFormat/>
    <w:rsid w:val="002A6347"/>
    <w:pPr>
      <w:jc w:val="center"/>
    </w:pPr>
    <w:rPr>
      <w:b/>
      <w:bCs/>
      <w:sz w:val="28"/>
      <w:szCs w:val="28"/>
    </w:rPr>
  </w:style>
  <w:style w:type="character" w:customStyle="1" w:styleId="af5">
    <w:name w:val="Название Знак"/>
    <w:basedOn w:val="a0"/>
    <w:link w:val="af4"/>
    <w:rsid w:val="002A6347"/>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2A6347"/>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2A6347"/>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2A6347"/>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2A6347"/>
    <w:rPr>
      <w:rFonts w:ascii="Times New Roman" w:hAnsi="Times New Roman" w:cs="Times New Roman" w:hint="default"/>
      <w:b/>
      <w:bCs/>
      <w:sz w:val="22"/>
      <w:szCs w:val="22"/>
    </w:rPr>
  </w:style>
  <w:style w:type="paragraph" w:customStyle="1" w:styleId="Style36">
    <w:name w:val="Style36"/>
    <w:basedOn w:val="a"/>
    <w:rsid w:val="002A6347"/>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2A6347"/>
    <w:rPr>
      <w:color w:val="000000"/>
      <w:sz w:val="24"/>
      <w:lang w:eastAsia="ar-SA"/>
    </w:rPr>
  </w:style>
  <w:style w:type="character" w:customStyle="1" w:styleId="FontStyle15">
    <w:name w:val="Font Style15"/>
    <w:rsid w:val="002A6347"/>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2A6347"/>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2A6347"/>
    <w:rPr>
      <w:rFonts w:ascii="Times New Roman" w:eastAsia="Times New Roman" w:hAnsi="Times New Roman" w:cs="Times New Roman"/>
      <w:sz w:val="24"/>
      <w:szCs w:val="24"/>
      <w:lang w:eastAsia="ar-SA"/>
    </w:rPr>
  </w:style>
  <w:style w:type="character" w:customStyle="1" w:styleId="25">
    <w:name w:val="Основной текст (2)_"/>
    <w:link w:val="26"/>
    <w:rsid w:val="002A6347"/>
    <w:rPr>
      <w:sz w:val="16"/>
      <w:szCs w:val="16"/>
      <w:shd w:val="clear" w:color="auto" w:fill="FFFFFF"/>
    </w:rPr>
  </w:style>
  <w:style w:type="paragraph" w:customStyle="1" w:styleId="26">
    <w:name w:val="Основной текст (2)"/>
    <w:basedOn w:val="a"/>
    <w:link w:val="25"/>
    <w:rsid w:val="002A6347"/>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2A6347"/>
    <w:pPr>
      <w:widowControl w:val="0"/>
      <w:autoSpaceDE w:val="0"/>
      <w:spacing w:after="120" w:line="480" w:lineRule="auto"/>
    </w:pPr>
    <w:rPr>
      <w:sz w:val="20"/>
      <w:szCs w:val="20"/>
    </w:rPr>
  </w:style>
  <w:style w:type="character" w:customStyle="1" w:styleId="28">
    <w:name w:val="Основной текст 2 Знак"/>
    <w:basedOn w:val="a0"/>
    <w:link w:val="27"/>
    <w:rsid w:val="002A6347"/>
    <w:rPr>
      <w:rFonts w:ascii="Times New Roman" w:eastAsia="Times New Roman" w:hAnsi="Times New Roman" w:cs="Times New Roman"/>
      <w:sz w:val="20"/>
      <w:szCs w:val="20"/>
      <w:lang w:eastAsia="ar-SA"/>
    </w:rPr>
  </w:style>
  <w:style w:type="paragraph" w:styleId="32">
    <w:name w:val="Body Text 3"/>
    <w:basedOn w:val="a"/>
    <w:link w:val="33"/>
    <w:unhideWhenUsed/>
    <w:rsid w:val="002A6347"/>
    <w:pPr>
      <w:widowControl w:val="0"/>
      <w:autoSpaceDE w:val="0"/>
      <w:spacing w:after="120"/>
    </w:pPr>
    <w:rPr>
      <w:sz w:val="16"/>
      <w:szCs w:val="16"/>
    </w:rPr>
  </w:style>
  <w:style w:type="character" w:customStyle="1" w:styleId="33">
    <w:name w:val="Основной текст 3 Знак"/>
    <w:basedOn w:val="a0"/>
    <w:link w:val="32"/>
    <w:rsid w:val="002A6347"/>
    <w:rPr>
      <w:rFonts w:ascii="Times New Roman" w:eastAsia="Times New Roman" w:hAnsi="Times New Roman" w:cs="Times New Roman"/>
      <w:sz w:val="16"/>
      <w:szCs w:val="16"/>
      <w:lang w:eastAsia="ar-SA"/>
    </w:rPr>
  </w:style>
  <w:style w:type="paragraph" w:styleId="afa">
    <w:name w:val="Body Text Indent"/>
    <w:basedOn w:val="a"/>
    <w:link w:val="afb"/>
    <w:rsid w:val="002A6347"/>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2A6347"/>
    <w:rPr>
      <w:rFonts w:ascii="Times New Roman" w:eastAsia="Times New Roman" w:hAnsi="Times New Roman" w:cs="Times New Roman"/>
      <w:sz w:val="20"/>
      <w:szCs w:val="20"/>
      <w:lang w:eastAsia="ru-RU"/>
    </w:rPr>
  </w:style>
  <w:style w:type="paragraph" w:customStyle="1" w:styleId="11">
    <w:name w:val="Обычный1"/>
    <w:rsid w:val="002A6347"/>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2A6347"/>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2A6347"/>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2A6347"/>
    <w:rPr>
      <w:rFonts w:ascii="Times New Roman" w:eastAsia="Times New Roman" w:hAnsi="Times New Roman" w:cs="Times New Roman"/>
      <w:sz w:val="24"/>
      <w:szCs w:val="24"/>
      <w:lang w:eastAsia="ar-SA"/>
    </w:rPr>
  </w:style>
  <w:style w:type="character" w:styleId="afc">
    <w:name w:val="page number"/>
    <w:basedOn w:val="a0"/>
    <w:rsid w:val="002A6347"/>
  </w:style>
  <w:style w:type="character" w:styleId="afd">
    <w:name w:val="Strong"/>
    <w:qFormat/>
    <w:rsid w:val="002A6347"/>
    <w:rPr>
      <w:b/>
      <w:bCs/>
    </w:rPr>
  </w:style>
  <w:style w:type="paragraph" w:customStyle="1" w:styleId="ConsNonformat">
    <w:name w:val="ConsNonformat"/>
    <w:rsid w:val="002A6347"/>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2A6347"/>
    <w:pPr>
      <w:suppressAutoHyphens w:val="0"/>
      <w:ind w:firstLine="709"/>
      <w:jc w:val="both"/>
    </w:pPr>
    <w:rPr>
      <w:sz w:val="28"/>
      <w:szCs w:val="28"/>
      <w:lang w:eastAsia="ru-RU"/>
    </w:rPr>
  </w:style>
  <w:style w:type="paragraph" w:customStyle="1" w:styleId="12">
    <w:name w:val="Абзац списка1"/>
    <w:basedOn w:val="a"/>
    <w:rsid w:val="002A6347"/>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2A6347"/>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2A6347"/>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2A6347"/>
    <w:rPr>
      <w:rFonts w:ascii="SchoolBook" w:eastAsia="Times New Roman" w:hAnsi="SchoolBook" w:cs="Times New Roman"/>
      <w:sz w:val="28"/>
      <w:szCs w:val="20"/>
      <w:lang w:eastAsia="ru-RU"/>
    </w:rPr>
  </w:style>
  <w:style w:type="paragraph" w:customStyle="1" w:styleId="13">
    <w:name w:val="1Орган_ПР"/>
    <w:basedOn w:val="a"/>
    <w:link w:val="14"/>
    <w:qFormat/>
    <w:rsid w:val="002A6347"/>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2A6347"/>
    <w:rPr>
      <w:rFonts w:ascii="Arial" w:eastAsia="Times New Roman" w:hAnsi="Arial" w:cs="Arial"/>
      <w:b/>
      <w:caps/>
      <w:sz w:val="26"/>
      <w:szCs w:val="28"/>
      <w:lang w:eastAsia="ar-SA"/>
    </w:rPr>
  </w:style>
  <w:style w:type="paragraph" w:customStyle="1" w:styleId="2b">
    <w:name w:val="2Название"/>
    <w:basedOn w:val="a"/>
    <w:link w:val="2c"/>
    <w:qFormat/>
    <w:rsid w:val="002A6347"/>
    <w:pPr>
      <w:suppressAutoHyphens w:val="0"/>
      <w:ind w:right="4536"/>
      <w:jc w:val="both"/>
    </w:pPr>
    <w:rPr>
      <w:rFonts w:ascii="Arial" w:hAnsi="Arial" w:cs="Arial"/>
      <w:b/>
      <w:sz w:val="26"/>
      <w:szCs w:val="28"/>
    </w:rPr>
  </w:style>
  <w:style w:type="character" w:customStyle="1" w:styleId="2c">
    <w:name w:val="2Название Знак"/>
    <w:basedOn w:val="a0"/>
    <w:link w:val="2b"/>
    <w:rsid w:val="002A6347"/>
    <w:rPr>
      <w:rFonts w:ascii="Arial" w:eastAsia="Times New Roman" w:hAnsi="Arial" w:cs="Arial"/>
      <w:b/>
      <w:sz w:val="26"/>
      <w:szCs w:val="28"/>
      <w:lang w:eastAsia="ar-SA"/>
    </w:rPr>
  </w:style>
  <w:style w:type="paragraph" w:customStyle="1" w:styleId="Title">
    <w:name w:val="Title!Название НПА"/>
    <w:basedOn w:val="a"/>
    <w:rsid w:val="002A6347"/>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2A6347"/>
    <w:pPr>
      <w:suppressAutoHyphens w:val="0"/>
    </w:pPr>
    <w:rPr>
      <w:rFonts w:ascii="Courier New" w:hAnsi="Courier New" w:cs="Courier New"/>
      <w:sz w:val="20"/>
      <w:szCs w:val="20"/>
      <w:lang w:eastAsia="ru-RU"/>
    </w:rPr>
  </w:style>
  <w:style w:type="character" w:customStyle="1" w:styleId="aff0">
    <w:name w:val="Текст Знак"/>
    <w:basedOn w:val="a0"/>
    <w:link w:val="aff"/>
    <w:rsid w:val="002A6347"/>
    <w:rPr>
      <w:rFonts w:ascii="Courier New" w:eastAsia="Times New Roman" w:hAnsi="Courier New" w:cs="Courier New"/>
      <w:sz w:val="20"/>
      <w:szCs w:val="20"/>
      <w:lang w:eastAsia="ru-RU"/>
    </w:rPr>
  </w:style>
  <w:style w:type="paragraph" w:customStyle="1" w:styleId="pravovietextactistyle">
    <w:name w:val="pravovie_text_acti_style"/>
    <w:basedOn w:val="a"/>
    <w:rsid w:val="002A6347"/>
    <w:pPr>
      <w:suppressAutoHyphens w:val="0"/>
      <w:spacing w:before="100" w:beforeAutospacing="1" w:after="100" w:afterAutospacing="1"/>
    </w:pPr>
    <w:rPr>
      <w:lang w:eastAsia="ru-RU"/>
    </w:rPr>
  </w:style>
  <w:style w:type="paragraph" w:customStyle="1" w:styleId="aff1">
    <w:name w:val="ПредГлава"/>
    <w:basedOn w:val="a"/>
    <w:next w:val="a"/>
    <w:rsid w:val="002A6347"/>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2A6347"/>
    <w:pPr>
      <w:suppressAutoHyphens w:val="0"/>
      <w:spacing w:after="240"/>
      <w:ind w:left="567" w:hanging="567"/>
      <w:jc w:val="both"/>
    </w:pPr>
    <w:rPr>
      <w:b/>
      <w:sz w:val="32"/>
      <w:szCs w:val="20"/>
      <w:lang w:eastAsia="ru-RU"/>
    </w:rPr>
  </w:style>
  <w:style w:type="paragraph" w:customStyle="1" w:styleId="ConsNormal">
    <w:name w:val="ConsNormal"/>
    <w:rsid w:val="002A6347"/>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2A6347"/>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2A6347"/>
    <w:rPr>
      <w:b/>
      <w:bCs/>
      <w:color w:val="26282F"/>
    </w:rPr>
  </w:style>
  <w:style w:type="character" w:styleId="aff5">
    <w:name w:val="line number"/>
    <w:basedOn w:val="a0"/>
    <w:uiPriority w:val="99"/>
    <w:semiHidden/>
    <w:unhideWhenUsed/>
    <w:rsid w:val="002A6347"/>
  </w:style>
  <w:style w:type="character" w:customStyle="1" w:styleId="blk">
    <w:name w:val="blk"/>
    <w:basedOn w:val="a0"/>
    <w:rsid w:val="002A6347"/>
  </w:style>
  <w:style w:type="paragraph" w:customStyle="1" w:styleId="34">
    <w:name w:val="3Приложение"/>
    <w:basedOn w:val="a"/>
    <w:link w:val="35"/>
    <w:rsid w:val="002A6347"/>
    <w:pPr>
      <w:suppressAutoHyphens w:val="0"/>
      <w:ind w:left="5103"/>
      <w:jc w:val="both"/>
    </w:pPr>
    <w:rPr>
      <w:rFonts w:ascii="Arial" w:eastAsia="Calibri" w:hAnsi="Arial"/>
      <w:sz w:val="26"/>
      <w:szCs w:val="28"/>
    </w:rPr>
  </w:style>
  <w:style w:type="paragraph" w:customStyle="1" w:styleId="36">
    <w:name w:val="Стиль3"/>
    <w:basedOn w:val="24"/>
    <w:rsid w:val="002A6347"/>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2A6347"/>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2A6347"/>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2A6347"/>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2A6347"/>
    <w:rPr>
      <w:rFonts w:ascii="Arial" w:hAnsi="Arial" w:cs="Arial"/>
      <w:color w:val="333333"/>
    </w:rPr>
  </w:style>
  <w:style w:type="paragraph" w:styleId="3">
    <w:name w:val="List Continue 3"/>
    <w:basedOn w:val="a"/>
    <w:rsid w:val="002A6347"/>
    <w:pPr>
      <w:numPr>
        <w:ilvl w:val="1"/>
        <w:numId w:val="1"/>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2A6347"/>
    <w:pPr>
      <w:numPr>
        <w:ilvl w:val="2"/>
        <w:numId w:val="1"/>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2A6347"/>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2A6347"/>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2A6347"/>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2A6347"/>
    <w:rPr>
      <w:rFonts w:ascii="Times New Roman" w:eastAsia="Times New Roman" w:hAnsi="Times New Roman" w:cs="Times New Roman"/>
      <w:sz w:val="24"/>
      <w:szCs w:val="24"/>
      <w:lang w:eastAsia="ar-SA"/>
    </w:rPr>
  </w:style>
  <w:style w:type="paragraph" w:styleId="2">
    <w:name w:val="List Number 2"/>
    <w:basedOn w:val="a"/>
    <w:rsid w:val="002A6347"/>
    <w:pPr>
      <w:numPr>
        <w:numId w:val="1"/>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2A6347"/>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2A6347"/>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2A6347"/>
    <w:rPr>
      <w:rFonts w:ascii="Arial" w:eastAsia="Times New Roman" w:hAnsi="Arial" w:cs="Arial"/>
      <w:color w:val="333333"/>
      <w:sz w:val="20"/>
      <w:szCs w:val="20"/>
      <w:lang w:eastAsia="ru-RU"/>
    </w:rPr>
  </w:style>
  <w:style w:type="paragraph" w:styleId="HTML">
    <w:name w:val="HTML Preformatted"/>
    <w:basedOn w:val="a"/>
    <w:link w:val="HTML0"/>
    <w:uiPriority w:val="99"/>
    <w:rsid w:val="002A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A6347"/>
    <w:rPr>
      <w:rFonts w:ascii="Courier New" w:eastAsia="Times New Roman" w:hAnsi="Courier New" w:cs="Courier New"/>
      <w:sz w:val="20"/>
      <w:szCs w:val="20"/>
      <w:lang w:eastAsia="ru-RU"/>
    </w:rPr>
  </w:style>
  <w:style w:type="paragraph" w:customStyle="1" w:styleId="211">
    <w:name w:val="Основной текст 21"/>
    <w:basedOn w:val="a"/>
    <w:rsid w:val="002A6347"/>
    <w:pPr>
      <w:suppressAutoHyphens w:val="0"/>
      <w:jc w:val="center"/>
    </w:pPr>
    <w:rPr>
      <w:szCs w:val="20"/>
      <w:lang w:eastAsia="ru-RU"/>
    </w:rPr>
  </w:style>
  <w:style w:type="paragraph" w:styleId="affa">
    <w:name w:val="List Bullet"/>
    <w:basedOn w:val="a"/>
    <w:autoRedefine/>
    <w:rsid w:val="002A6347"/>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2A6347"/>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2A6347"/>
    <w:rPr>
      <w:rFonts w:ascii="Tahoma" w:eastAsia="Times New Roman" w:hAnsi="Tahoma" w:cs="Tahoma"/>
      <w:color w:val="333333"/>
      <w:sz w:val="16"/>
      <w:szCs w:val="16"/>
      <w:lang w:eastAsia="ru-RU"/>
    </w:rPr>
  </w:style>
  <w:style w:type="character" w:customStyle="1" w:styleId="19">
    <w:name w:val="Знак Знак1"/>
    <w:locked/>
    <w:rsid w:val="002A6347"/>
    <w:rPr>
      <w:rFonts w:ascii="Courier New" w:hAnsi="Courier New" w:cs="Courier New"/>
      <w:lang w:val="ru-RU" w:eastAsia="ru-RU" w:bidi="ar-SA"/>
    </w:rPr>
  </w:style>
  <w:style w:type="character" w:customStyle="1" w:styleId="2f">
    <w:name w:val="Знак Знак2"/>
    <w:locked/>
    <w:rsid w:val="002A6347"/>
    <w:rPr>
      <w:rFonts w:ascii="Arial" w:hAnsi="Arial" w:cs="Arial"/>
      <w:color w:val="333333"/>
      <w:sz w:val="16"/>
      <w:szCs w:val="16"/>
      <w:lang w:val="ru-RU" w:eastAsia="ru-RU" w:bidi="ar-SA"/>
    </w:rPr>
  </w:style>
  <w:style w:type="character" w:customStyle="1" w:styleId="38">
    <w:name w:val="Знак Знак3"/>
    <w:locked/>
    <w:rsid w:val="002A6347"/>
    <w:rPr>
      <w:rFonts w:ascii="Arial" w:hAnsi="Arial" w:cs="Arial"/>
      <w:color w:val="333333"/>
      <w:sz w:val="16"/>
      <w:szCs w:val="16"/>
      <w:lang w:val="ru-RU" w:eastAsia="ru-RU" w:bidi="ar-SA"/>
    </w:rPr>
  </w:style>
  <w:style w:type="character" w:customStyle="1" w:styleId="affd">
    <w:name w:val="Основной текст_"/>
    <w:link w:val="1a"/>
    <w:locked/>
    <w:rsid w:val="002A6347"/>
    <w:rPr>
      <w:shd w:val="clear" w:color="auto" w:fill="FFFFFF"/>
    </w:rPr>
  </w:style>
  <w:style w:type="paragraph" w:customStyle="1" w:styleId="1a">
    <w:name w:val="Основной текст1"/>
    <w:basedOn w:val="a"/>
    <w:link w:val="affd"/>
    <w:rsid w:val="002A6347"/>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2A6347"/>
    <w:pPr>
      <w:suppressLineNumbers/>
    </w:pPr>
    <w:rPr>
      <w:szCs w:val="20"/>
    </w:rPr>
  </w:style>
  <w:style w:type="character" w:customStyle="1" w:styleId="Absatz-Standardschriftart">
    <w:name w:val="Absatz-Standardschriftart"/>
    <w:rsid w:val="002A6347"/>
  </w:style>
  <w:style w:type="character" w:customStyle="1" w:styleId="WW-Absatz-Standardschriftart">
    <w:name w:val="WW-Absatz-Standardschriftart"/>
    <w:rsid w:val="002A6347"/>
  </w:style>
  <w:style w:type="character" w:customStyle="1" w:styleId="WW-Absatz-Standardschriftart1">
    <w:name w:val="WW-Absatz-Standardschriftart1"/>
    <w:rsid w:val="002A6347"/>
  </w:style>
  <w:style w:type="character" w:customStyle="1" w:styleId="WW-Absatz-Standardschriftart11">
    <w:name w:val="WW-Absatz-Standardschriftart11"/>
    <w:rsid w:val="002A6347"/>
  </w:style>
  <w:style w:type="character" w:customStyle="1" w:styleId="WW-Absatz-Standardschriftart111">
    <w:name w:val="WW-Absatz-Standardschriftart111"/>
    <w:rsid w:val="002A6347"/>
  </w:style>
  <w:style w:type="character" w:customStyle="1" w:styleId="WW-Absatz-Standardschriftart1111">
    <w:name w:val="WW-Absatz-Standardschriftart1111"/>
    <w:rsid w:val="002A6347"/>
  </w:style>
  <w:style w:type="character" w:customStyle="1" w:styleId="WW-Absatz-Standardschriftart11111">
    <w:name w:val="WW-Absatz-Standardschriftart11111"/>
    <w:rsid w:val="002A6347"/>
  </w:style>
  <w:style w:type="character" w:customStyle="1" w:styleId="2f0">
    <w:name w:val="Основной шрифт абзаца2"/>
    <w:rsid w:val="002A6347"/>
  </w:style>
  <w:style w:type="character" w:customStyle="1" w:styleId="WW8Num8z0">
    <w:name w:val="WW8Num8z0"/>
    <w:rsid w:val="002A6347"/>
    <w:rPr>
      <w:b/>
    </w:rPr>
  </w:style>
  <w:style w:type="character" w:customStyle="1" w:styleId="1b">
    <w:name w:val="Основной шрифт абзаца1"/>
    <w:rsid w:val="002A6347"/>
  </w:style>
  <w:style w:type="character" w:customStyle="1" w:styleId="afff">
    <w:name w:val="Символ нумерации"/>
    <w:rsid w:val="002A6347"/>
  </w:style>
  <w:style w:type="character" w:customStyle="1" w:styleId="afff0">
    <w:name w:val="Маркеры списка"/>
    <w:rsid w:val="002A6347"/>
    <w:rPr>
      <w:rFonts w:ascii="OpenSymbol" w:eastAsia="OpenSymbol" w:hAnsi="OpenSymbol" w:cs="OpenSymbol"/>
    </w:rPr>
  </w:style>
  <w:style w:type="paragraph" w:customStyle="1" w:styleId="afff1">
    <w:name w:val="Заголовок"/>
    <w:basedOn w:val="a"/>
    <w:next w:val="af8"/>
    <w:rsid w:val="002A6347"/>
    <w:pPr>
      <w:keepNext/>
      <w:spacing w:before="240" w:after="120"/>
    </w:pPr>
    <w:rPr>
      <w:rFonts w:ascii="Arial" w:eastAsia="SimSun" w:hAnsi="Arial" w:cs="Mangal"/>
      <w:sz w:val="28"/>
      <w:szCs w:val="28"/>
    </w:rPr>
  </w:style>
  <w:style w:type="paragraph" w:styleId="afff2">
    <w:name w:val="List"/>
    <w:basedOn w:val="af8"/>
    <w:rsid w:val="002A6347"/>
    <w:pPr>
      <w:spacing w:after="0" w:line="240" w:lineRule="auto"/>
      <w:ind w:firstLine="0"/>
    </w:pPr>
    <w:rPr>
      <w:rFonts w:ascii="Arial" w:hAnsi="Arial" w:cs="Mangal"/>
      <w:sz w:val="28"/>
    </w:rPr>
  </w:style>
  <w:style w:type="paragraph" w:customStyle="1" w:styleId="2f1">
    <w:name w:val="Название2"/>
    <w:basedOn w:val="a"/>
    <w:rsid w:val="002A6347"/>
    <w:pPr>
      <w:suppressLineNumbers/>
      <w:spacing w:before="120" w:after="120"/>
    </w:pPr>
    <w:rPr>
      <w:rFonts w:ascii="Arial" w:hAnsi="Arial" w:cs="Mangal"/>
      <w:i/>
      <w:iCs/>
      <w:sz w:val="20"/>
    </w:rPr>
  </w:style>
  <w:style w:type="paragraph" w:customStyle="1" w:styleId="2f2">
    <w:name w:val="Указатель2"/>
    <w:basedOn w:val="a"/>
    <w:rsid w:val="002A6347"/>
    <w:pPr>
      <w:suppressLineNumbers/>
    </w:pPr>
    <w:rPr>
      <w:rFonts w:ascii="Arial" w:hAnsi="Arial" w:cs="Mangal"/>
    </w:rPr>
  </w:style>
  <w:style w:type="paragraph" w:customStyle="1" w:styleId="1c">
    <w:name w:val="Название1"/>
    <w:basedOn w:val="a"/>
    <w:rsid w:val="002A6347"/>
    <w:pPr>
      <w:suppressLineNumbers/>
      <w:spacing w:before="120" w:after="120"/>
    </w:pPr>
    <w:rPr>
      <w:rFonts w:ascii="Arial" w:hAnsi="Arial" w:cs="Mangal"/>
      <w:i/>
      <w:iCs/>
      <w:sz w:val="20"/>
    </w:rPr>
  </w:style>
  <w:style w:type="paragraph" w:customStyle="1" w:styleId="1d">
    <w:name w:val="Указатель1"/>
    <w:basedOn w:val="a"/>
    <w:rsid w:val="002A6347"/>
    <w:pPr>
      <w:suppressLineNumbers/>
    </w:pPr>
    <w:rPr>
      <w:rFonts w:ascii="Arial" w:hAnsi="Arial" w:cs="Mangal"/>
    </w:rPr>
  </w:style>
  <w:style w:type="paragraph" w:customStyle="1" w:styleId="afff3">
    <w:name w:val="Текст (лев. подпись)"/>
    <w:basedOn w:val="a"/>
    <w:next w:val="a"/>
    <w:rsid w:val="002A6347"/>
    <w:pPr>
      <w:widowControl w:val="0"/>
      <w:autoSpaceDE w:val="0"/>
    </w:pPr>
    <w:rPr>
      <w:rFonts w:ascii="Arial" w:hAnsi="Arial"/>
      <w:sz w:val="22"/>
      <w:szCs w:val="22"/>
    </w:rPr>
  </w:style>
  <w:style w:type="paragraph" w:customStyle="1" w:styleId="afff4">
    <w:name w:val="Текст (прав. подпись)"/>
    <w:basedOn w:val="a"/>
    <w:next w:val="a"/>
    <w:rsid w:val="002A6347"/>
    <w:pPr>
      <w:widowControl w:val="0"/>
      <w:autoSpaceDE w:val="0"/>
      <w:jc w:val="right"/>
    </w:pPr>
    <w:rPr>
      <w:rFonts w:ascii="Arial" w:hAnsi="Arial"/>
      <w:sz w:val="22"/>
      <w:szCs w:val="22"/>
    </w:rPr>
  </w:style>
  <w:style w:type="paragraph" w:customStyle="1" w:styleId="afff5">
    <w:name w:val="Комментарий"/>
    <w:basedOn w:val="a"/>
    <w:next w:val="a"/>
    <w:rsid w:val="002A6347"/>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2A6347"/>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2A6347"/>
    <w:pPr>
      <w:jc w:val="center"/>
    </w:pPr>
    <w:rPr>
      <w:b/>
      <w:bCs/>
      <w:szCs w:val="24"/>
    </w:rPr>
  </w:style>
  <w:style w:type="character" w:customStyle="1" w:styleId="afff8">
    <w:name w:val="Гипертекстовая ссылка"/>
    <w:basedOn w:val="a0"/>
    <w:uiPriority w:val="99"/>
    <w:rsid w:val="002A6347"/>
    <w:rPr>
      <w:color w:val="106BBE"/>
    </w:rPr>
  </w:style>
  <w:style w:type="character" w:customStyle="1" w:styleId="afff9">
    <w:name w:val="Сравнение редакций. Добавленный фрагмент"/>
    <w:uiPriority w:val="99"/>
    <w:rsid w:val="002A6347"/>
    <w:rPr>
      <w:color w:val="000000"/>
      <w:shd w:val="clear" w:color="auto" w:fill="C1D7FF"/>
    </w:rPr>
  </w:style>
  <w:style w:type="paragraph" w:customStyle="1" w:styleId="Style7">
    <w:name w:val="Style7"/>
    <w:basedOn w:val="a"/>
    <w:rsid w:val="002A6347"/>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2A6347"/>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2A6347"/>
    <w:rPr>
      <w:rFonts w:ascii="Times New Roman" w:hAnsi="Times New Roman" w:cs="Times New Roman"/>
      <w:sz w:val="26"/>
      <w:szCs w:val="26"/>
    </w:rPr>
  </w:style>
  <w:style w:type="paragraph" w:customStyle="1" w:styleId="Style16">
    <w:name w:val="Style16"/>
    <w:basedOn w:val="a"/>
    <w:rsid w:val="002A6347"/>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2A6347"/>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2A6347"/>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2A6347"/>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2A6347"/>
    <w:rPr>
      <w:rFonts w:ascii="Times New Roman" w:eastAsia="Times New Roman" w:hAnsi="Times New Roman" w:cs="Times New Roman"/>
      <w:sz w:val="28"/>
      <w:szCs w:val="28"/>
      <w:lang w:eastAsia="ru-RU"/>
    </w:rPr>
  </w:style>
  <w:style w:type="paragraph" w:styleId="3a">
    <w:name w:val="Body Text Indent 3"/>
    <w:basedOn w:val="a"/>
    <w:link w:val="3b"/>
    <w:rsid w:val="002A6347"/>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2A6347"/>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2A6347"/>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2A6347"/>
    <w:rPr>
      <w:rFonts w:ascii="Georgia" w:eastAsia="Times New Roman" w:hAnsi="Georgia" w:cs="Times New Roman"/>
      <w:sz w:val="24"/>
      <w:szCs w:val="20"/>
      <w:lang w:eastAsia="ru-RU"/>
    </w:rPr>
  </w:style>
  <w:style w:type="paragraph" w:customStyle="1" w:styleId="42">
    <w:name w:val="Основной текст4"/>
    <w:basedOn w:val="a"/>
    <w:rsid w:val="002A6347"/>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2A6347"/>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2A6347"/>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2A6347"/>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2A6347"/>
    <w:rPr>
      <w:b/>
      <w:bCs/>
    </w:rPr>
  </w:style>
  <w:style w:type="character" w:customStyle="1" w:styleId="affff">
    <w:name w:val="Тема примечания Знак"/>
    <w:basedOn w:val="afffd"/>
    <w:link w:val="afffe"/>
    <w:rsid w:val="002A6347"/>
    <w:rPr>
      <w:b/>
      <w:bCs/>
    </w:rPr>
  </w:style>
  <w:style w:type="table" w:customStyle="1" w:styleId="1e">
    <w:name w:val="Сетка таблицы1"/>
    <w:basedOn w:val="a1"/>
    <w:next w:val="ab"/>
    <w:uiPriority w:val="59"/>
    <w:rsid w:val="002A6347"/>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2A6347"/>
    <w:pPr>
      <w:spacing w:line="480" w:lineRule="auto"/>
      <w:ind w:left="-709"/>
      <w:jc w:val="both"/>
    </w:pPr>
    <w:rPr>
      <w:szCs w:val="20"/>
    </w:rPr>
  </w:style>
  <w:style w:type="paragraph" w:customStyle="1" w:styleId="Style6">
    <w:name w:val="Style6"/>
    <w:basedOn w:val="a"/>
    <w:rsid w:val="002A6347"/>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2A6347"/>
    <w:rPr>
      <w:rFonts w:ascii="Times New Roman" w:hAnsi="Times New Roman" w:cs="Times New Roman"/>
      <w:b/>
      <w:bCs/>
      <w:spacing w:val="10"/>
      <w:sz w:val="24"/>
      <w:szCs w:val="24"/>
    </w:rPr>
  </w:style>
  <w:style w:type="character" w:customStyle="1" w:styleId="FontStyle14">
    <w:name w:val="Font Style14"/>
    <w:basedOn w:val="a0"/>
    <w:rsid w:val="002A6347"/>
    <w:rPr>
      <w:rFonts w:ascii="Times New Roman" w:hAnsi="Times New Roman" w:cs="Times New Roman"/>
      <w:spacing w:val="10"/>
      <w:sz w:val="24"/>
      <w:szCs w:val="24"/>
    </w:rPr>
  </w:style>
  <w:style w:type="paragraph" w:customStyle="1" w:styleId="43">
    <w:name w:val="Абзац списка4"/>
    <w:basedOn w:val="a"/>
    <w:rsid w:val="002A6347"/>
    <w:pPr>
      <w:suppressAutoHyphens w:val="0"/>
      <w:ind w:left="720"/>
      <w:contextualSpacing/>
    </w:pPr>
    <w:rPr>
      <w:rFonts w:eastAsia="Calibri"/>
      <w:sz w:val="20"/>
      <w:szCs w:val="20"/>
      <w:lang w:eastAsia="ru-RU"/>
    </w:rPr>
  </w:style>
  <w:style w:type="character" w:customStyle="1" w:styleId="FontStyle19">
    <w:name w:val="Font Style19"/>
    <w:basedOn w:val="a0"/>
    <w:rsid w:val="002A6347"/>
    <w:rPr>
      <w:rFonts w:ascii="Times New Roman" w:hAnsi="Times New Roman" w:cs="Times New Roman"/>
      <w:sz w:val="26"/>
      <w:szCs w:val="26"/>
    </w:rPr>
  </w:style>
  <w:style w:type="paragraph" w:customStyle="1" w:styleId="Default">
    <w:name w:val="Default"/>
    <w:rsid w:val="002A6347"/>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2A6347"/>
    <w:pPr>
      <w:numPr>
        <w:numId w:val="2"/>
      </w:numPr>
      <w:suppressAutoHyphens w:val="0"/>
      <w:spacing w:after="120"/>
      <w:contextualSpacing/>
      <w:jc w:val="both"/>
    </w:pPr>
    <w:rPr>
      <w:szCs w:val="16"/>
      <w:lang w:eastAsia="ru-RU"/>
    </w:rPr>
  </w:style>
  <w:style w:type="paragraph" w:customStyle="1" w:styleId="3f3f3f3f3f1">
    <w:name w:val="Т3fе3fк3fс3fт3f1"/>
    <w:basedOn w:val="a"/>
    <w:rsid w:val="002A6347"/>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2A6347"/>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2A6347"/>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2A6347"/>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2A6347"/>
    <w:rPr>
      <w:rFonts w:ascii="Arial" w:eastAsia="Calibri" w:hAnsi="Arial" w:cs="Times New Roman"/>
      <w:sz w:val="26"/>
      <w:szCs w:val="28"/>
      <w:lang w:eastAsia="ar-SA"/>
    </w:rPr>
  </w:style>
  <w:style w:type="character" w:customStyle="1" w:styleId="apple-converted-space">
    <w:name w:val="apple-converted-space"/>
    <w:basedOn w:val="a0"/>
    <w:rsid w:val="002A6347"/>
  </w:style>
  <w:style w:type="paragraph" w:customStyle="1" w:styleId="51">
    <w:name w:val="Абзац списка5"/>
    <w:basedOn w:val="a"/>
    <w:rsid w:val="002A6347"/>
    <w:pPr>
      <w:suppressAutoHyphens w:val="0"/>
      <w:ind w:left="720"/>
      <w:contextualSpacing/>
    </w:pPr>
    <w:rPr>
      <w:rFonts w:eastAsia="Calibri"/>
      <w:sz w:val="20"/>
      <w:szCs w:val="20"/>
      <w:lang w:eastAsia="ru-RU"/>
    </w:rPr>
  </w:style>
  <w:style w:type="paragraph" w:customStyle="1" w:styleId="1f">
    <w:name w:val="Без интервала1"/>
    <w:rsid w:val="002A6347"/>
    <w:pPr>
      <w:spacing w:before="0" w:after="0"/>
      <w:ind w:firstLine="0"/>
      <w:jc w:val="left"/>
    </w:pPr>
    <w:rPr>
      <w:rFonts w:ascii="Calibri" w:eastAsia="Times New Roman" w:hAnsi="Calibri" w:cs="Calibri"/>
    </w:rPr>
  </w:style>
  <w:style w:type="paragraph" w:customStyle="1" w:styleId="stale1">
    <w:name w:val="stale1"/>
    <w:basedOn w:val="a"/>
    <w:rsid w:val="002A6347"/>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2A6347"/>
    <w:pPr>
      <w:suppressAutoHyphens w:val="0"/>
      <w:jc w:val="center"/>
    </w:pPr>
    <w:rPr>
      <w:sz w:val="28"/>
      <w:szCs w:val="20"/>
      <w:lang w:val="en-US" w:eastAsia="ru-RU"/>
    </w:rPr>
  </w:style>
  <w:style w:type="paragraph" w:customStyle="1" w:styleId="61">
    <w:name w:val="Абзац списка6"/>
    <w:basedOn w:val="a"/>
    <w:rsid w:val="002A6347"/>
    <w:pPr>
      <w:suppressAutoHyphens w:val="0"/>
      <w:ind w:left="720"/>
      <w:contextualSpacing/>
    </w:pPr>
    <w:rPr>
      <w:rFonts w:eastAsia="Calibri"/>
      <w:sz w:val="20"/>
      <w:szCs w:val="20"/>
      <w:lang w:eastAsia="ru-RU"/>
    </w:rPr>
  </w:style>
  <w:style w:type="paragraph" w:customStyle="1" w:styleId="71">
    <w:name w:val="Абзац списка7"/>
    <w:basedOn w:val="a"/>
    <w:rsid w:val="002A6347"/>
    <w:pPr>
      <w:suppressAutoHyphens w:val="0"/>
      <w:ind w:left="720"/>
      <w:contextualSpacing/>
    </w:pPr>
    <w:rPr>
      <w:rFonts w:eastAsia="Calibri"/>
      <w:sz w:val="20"/>
      <w:szCs w:val="20"/>
      <w:lang w:eastAsia="ru-RU"/>
    </w:rPr>
  </w:style>
  <w:style w:type="paragraph" w:customStyle="1" w:styleId="220">
    <w:name w:val="Основной текст 22"/>
    <w:basedOn w:val="a"/>
    <w:rsid w:val="002A6347"/>
    <w:pPr>
      <w:spacing w:after="120" w:line="480" w:lineRule="auto"/>
    </w:pPr>
  </w:style>
  <w:style w:type="paragraph" w:customStyle="1" w:styleId="formattext">
    <w:name w:val="formattext"/>
    <w:basedOn w:val="a"/>
    <w:rsid w:val="002A6347"/>
    <w:pPr>
      <w:suppressAutoHyphens w:val="0"/>
      <w:spacing w:before="100" w:beforeAutospacing="1" w:after="100" w:afterAutospacing="1"/>
    </w:pPr>
    <w:rPr>
      <w:lang w:eastAsia="ru-RU"/>
    </w:rPr>
  </w:style>
  <w:style w:type="character" w:customStyle="1" w:styleId="44">
    <w:name w:val="Основной текст (4)_"/>
    <w:link w:val="45"/>
    <w:rsid w:val="002A6347"/>
    <w:rPr>
      <w:b/>
      <w:bCs/>
      <w:sz w:val="21"/>
      <w:szCs w:val="21"/>
      <w:shd w:val="clear" w:color="auto" w:fill="FFFFFF"/>
    </w:rPr>
  </w:style>
  <w:style w:type="paragraph" w:customStyle="1" w:styleId="45">
    <w:name w:val="Основной текст (4)"/>
    <w:basedOn w:val="a"/>
    <w:link w:val="44"/>
    <w:rsid w:val="002A6347"/>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1">
    <w:name w:val="FollowedHyperlink"/>
    <w:basedOn w:val="a0"/>
    <w:uiPriority w:val="99"/>
    <w:unhideWhenUsed/>
    <w:rsid w:val="002A6347"/>
    <w:rPr>
      <w:color w:val="800080" w:themeColor="followedHyperlink"/>
      <w:u w:val="single"/>
    </w:rPr>
  </w:style>
  <w:style w:type="paragraph" w:customStyle="1" w:styleId="Compact">
    <w:name w:val="Compact"/>
    <w:basedOn w:val="af8"/>
    <w:qFormat/>
    <w:rsid w:val="002A6347"/>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2A6347"/>
    <w:pPr>
      <w:suppressAutoHyphens w:val="0"/>
      <w:ind w:left="720"/>
      <w:contextualSpacing/>
    </w:pPr>
    <w:rPr>
      <w:rFonts w:eastAsia="Calibri"/>
      <w:sz w:val="20"/>
      <w:szCs w:val="20"/>
      <w:lang w:eastAsia="ru-RU"/>
    </w:rPr>
  </w:style>
  <w:style w:type="paragraph" w:customStyle="1" w:styleId="2f3">
    <w:name w:val="Без интервала2"/>
    <w:rsid w:val="002A6347"/>
    <w:pPr>
      <w:spacing w:before="0" w:after="0"/>
      <w:ind w:firstLine="0"/>
      <w:jc w:val="left"/>
    </w:pPr>
    <w:rPr>
      <w:rFonts w:ascii="Calibri" w:eastAsia="Times New Roman" w:hAnsi="Calibri" w:cs="Calibri"/>
    </w:rPr>
  </w:style>
  <w:style w:type="character" w:customStyle="1" w:styleId="a4">
    <w:name w:val="Без интервала Знак"/>
    <w:link w:val="a3"/>
    <w:locked/>
    <w:rsid w:val="002A6347"/>
  </w:style>
  <w:style w:type="paragraph" w:customStyle="1" w:styleId="affff2">
    <w:name w:val="Текст акта"/>
    <w:rsid w:val="002A6347"/>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2A6347"/>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2A6347"/>
    <w:pPr>
      <w:suppressAutoHyphens w:val="0"/>
      <w:spacing w:after="160" w:line="240" w:lineRule="exact"/>
    </w:pPr>
    <w:rPr>
      <w:rFonts w:ascii="Verdana" w:hAnsi="Verdana"/>
      <w:lang w:val="en-US" w:eastAsia="en-US"/>
    </w:rPr>
  </w:style>
  <w:style w:type="paragraph" w:customStyle="1" w:styleId="affff3">
    <w:name w:val="Внимание"/>
    <w:basedOn w:val="af8"/>
    <w:autoRedefine/>
    <w:rsid w:val="002A6347"/>
    <w:pPr>
      <w:widowControl w:val="0"/>
      <w:suppressAutoHyphens w:val="0"/>
      <w:adjustRightInd w:val="0"/>
      <w:spacing w:after="0"/>
      <w:ind w:firstLine="720"/>
      <w:textAlignment w:val="baseline"/>
    </w:pPr>
    <w:rPr>
      <w:rFonts w:eastAsia="Calibri"/>
      <w:sz w:val="28"/>
      <w:szCs w:val="28"/>
      <w:lang w:eastAsia="en-US"/>
    </w:rPr>
  </w:style>
  <w:style w:type="paragraph" w:customStyle="1" w:styleId="affff4">
    <w:name w:val="Знак Знак Знак"/>
    <w:basedOn w:val="a"/>
    <w:rsid w:val="002A6347"/>
    <w:pPr>
      <w:suppressAutoHyphens w:val="0"/>
      <w:spacing w:after="160" w:line="240" w:lineRule="exact"/>
    </w:pPr>
    <w:rPr>
      <w:rFonts w:ascii="Verdana" w:hAnsi="Verdana"/>
      <w:lang w:val="en-US" w:eastAsia="en-US"/>
    </w:rPr>
  </w:style>
  <w:style w:type="paragraph" w:customStyle="1" w:styleId="Iauiue">
    <w:name w:val="Iau?iue"/>
    <w:rsid w:val="002A6347"/>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6347"/>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2A6347"/>
    <w:rPr>
      <w:rFonts w:ascii="Arial CYR" w:hAnsi="Arial CYR" w:cs="Arial CYR"/>
      <w:color w:val="000000"/>
      <w:sz w:val="18"/>
      <w:szCs w:val="18"/>
    </w:rPr>
  </w:style>
  <w:style w:type="paragraph" w:customStyle="1" w:styleId="2f4">
    <w:name w:val="Основной текст2"/>
    <w:basedOn w:val="a"/>
    <w:rsid w:val="002A6347"/>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2A6347"/>
    <w:pPr>
      <w:suppressAutoHyphens w:val="0"/>
      <w:spacing w:after="200" w:line="276" w:lineRule="auto"/>
      <w:ind w:left="720"/>
    </w:pPr>
    <w:rPr>
      <w:rFonts w:ascii="Calibri" w:eastAsia="Calibri" w:hAnsi="Calibri"/>
      <w:sz w:val="22"/>
      <w:szCs w:val="22"/>
      <w:lang w:eastAsia="en-US"/>
    </w:rPr>
  </w:style>
  <w:style w:type="paragraph" w:customStyle="1" w:styleId="affff5">
    <w:name w:val="Нормальный (таблица)"/>
    <w:basedOn w:val="a"/>
    <w:next w:val="a"/>
    <w:rsid w:val="002A6347"/>
    <w:pPr>
      <w:widowControl w:val="0"/>
      <w:suppressAutoHyphens w:val="0"/>
      <w:autoSpaceDE w:val="0"/>
      <w:autoSpaceDN w:val="0"/>
      <w:adjustRightInd w:val="0"/>
      <w:jc w:val="both"/>
    </w:pPr>
    <w:rPr>
      <w:rFonts w:ascii="Arial" w:hAnsi="Arial" w:cs="Arial"/>
      <w:lang w:eastAsia="ru-RU"/>
    </w:rPr>
  </w:style>
  <w:style w:type="paragraph" w:customStyle="1" w:styleId="affff6">
    <w:name w:val="обычныйЖир"/>
    <w:basedOn w:val="a"/>
    <w:rsid w:val="002A6347"/>
    <w:pPr>
      <w:suppressAutoHyphens w:val="0"/>
      <w:ind w:firstLine="709"/>
      <w:jc w:val="both"/>
    </w:pPr>
    <w:rPr>
      <w:b/>
      <w:sz w:val="28"/>
      <w:szCs w:val="28"/>
      <w:lang w:eastAsia="ru-RU"/>
    </w:rPr>
  </w:style>
  <w:style w:type="character" w:customStyle="1" w:styleId="FontStyle50">
    <w:name w:val="Font Style50"/>
    <w:rsid w:val="002A6347"/>
    <w:rPr>
      <w:rFonts w:ascii="Times New Roman" w:hAnsi="Times New Roman" w:cs="Times New Roman"/>
      <w:color w:val="000000"/>
      <w:sz w:val="18"/>
      <w:szCs w:val="18"/>
    </w:rPr>
  </w:style>
  <w:style w:type="paragraph" w:customStyle="1" w:styleId="affff7">
    <w:name w:val="РегистрОтр"/>
    <w:basedOn w:val="affff8"/>
    <w:rsid w:val="002A6347"/>
  </w:style>
  <w:style w:type="paragraph" w:customStyle="1" w:styleId="1f0">
    <w:name w:val="Статья1"/>
    <w:basedOn w:val="affff6"/>
    <w:next w:val="a"/>
    <w:rsid w:val="002A6347"/>
    <w:pPr>
      <w:keepNext/>
      <w:suppressAutoHyphens/>
      <w:spacing w:before="120" w:after="120"/>
      <w:ind w:left="1900" w:hanging="1191"/>
      <w:jc w:val="left"/>
    </w:pPr>
    <w:rPr>
      <w:bCs/>
      <w:szCs w:val="20"/>
    </w:rPr>
  </w:style>
  <w:style w:type="paragraph" w:customStyle="1" w:styleId="affff9">
    <w:name w:val="ЗАК_ПОСТ_РЕШ"/>
    <w:basedOn w:val="af6"/>
    <w:next w:val="affff6"/>
    <w:rsid w:val="002A6347"/>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a">
    <w:name w:val="ВорОблДума"/>
    <w:basedOn w:val="a"/>
    <w:next w:val="a"/>
    <w:rsid w:val="002A6347"/>
    <w:pPr>
      <w:suppressAutoHyphens w:val="0"/>
      <w:spacing w:before="240"/>
      <w:jc w:val="center"/>
    </w:pPr>
    <w:rPr>
      <w:rFonts w:ascii="Arial" w:hAnsi="Arial"/>
      <w:b/>
      <w:sz w:val="48"/>
      <w:szCs w:val="20"/>
      <w:lang w:eastAsia="ru-RU"/>
    </w:rPr>
  </w:style>
  <w:style w:type="paragraph" w:customStyle="1" w:styleId="affffb">
    <w:name w:val="ЧАСТЬ"/>
    <w:basedOn w:val="affff6"/>
    <w:rsid w:val="002A6347"/>
    <w:pPr>
      <w:spacing w:before="120" w:after="120"/>
      <w:ind w:firstLine="0"/>
      <w:jc w:val="center"/>
    </w:pPr>
  </w:style>
  <w:style w:type="paragraph" w:customStyle="1" w:styleId="affffc">
    <w:name w:val="Раздел"/>
    <w:basedOn w:val="affff6"/>
    <w:rsid w:val="002A6347"/>
    <w:pPr>
      <w:suppressAutoHyphens/>
      <w:ind w:firstLine="0"/>
      <w:jc w:val="center"/>
    </w:pPr>
  </w:style>
  <w:style w:type="paragraph" w:customStyle="1" w:styleId="affffd">
    <w:name w:val="Глава"/>
    <w:basedOn w:val="affffc"/>
    <w:next w:val="affff6"/>
    <w:rsid w:val="002A6347"/>
    <w:pPr>
      <w:spacing w:before="240"/>
    </w:pPr>
  </w:style>
  <w:style w:type="paragraph" w:customStyle="1" w:styleId="111">
    <w:name w:val="Статья11"/>
    <w:basedOn w:val="1f0"/>
    <w:next w:val="a"/>
    <w:rsid w:val="002A6347"/>
    <w:pPr>
      <w:ind w:left="2013" w:hanging="1304"/>
    </w:pPr>
  </w:style>
  <w:style w:type="paragraph" w:customStyle="1" w:styleId="120">
    <w:name w:val="12пт вправо"/>
    <w:basedOn w:val="affff6"/>
    <w:rsid w:val="002A6347"/>
    <w:pPr>
      <w:ind w:firstLine="0"/>
      <w:jc w:val="right"/>
    </w:pPr>
    <w:rPr>
      <w:b w:val="0"/>
      <w:sz w:val="24"/>
    </w:rPr>
  </w:style>
  <w:style w:type="paragraph" w:customStyle="1" w:styleId="121">
    <w:name w:val="12пт влево"/>
    <w:basedOn w:val="120"/>
    <w:next w:val="affff6"/>
    <w:rsid w:val="002A6347"/>
    <w:pPr>
      <w:jc w:val="left"/>
    </w:pPr>
    <w:rPr>
      <w:szCs w:val="24"/>
    </w:rPr>
  </w:style>
  <w:style w:type="paragraph" w:customStyle="1" w:styleId="affffe">
    <w:name w:val="НазвПостЗак"/>
    <w:basedOn w:val="affff6"/>
    <w:next w:val="affff6"/>
    <w:rsid w:val="002A6347"/>
    <w:pPr>
      <w:suppressAutoHyphens/>
      <w:spacing w:before="600" w:after="600"/>
      <w:ind w:left="1134" w:right="1134" w:firstLine="0"/>
      <w:jc w:val="center"/>
    </w:pPr>
  </w:style>
  <w:style w:type="paragraph" w:customStyle="1" w:styleId="afffff">
    <w:name w:val="название"/>
    <w:basedOn w:val="a"/>
    <w:next w:val="a"/>
    <w:rsid w:val="002A6347"/>
    <w:pPr>
      <w:spacing w:before="240"/>
      <w:ind w:left="1134" w:right="1134"/>
      <w:jc w:val="center"/>
    </w:pPr>
    <w:rPr>
      <w:b/>
      <w:sz w:val="28"/>
      <w:szCs w:val="20"/>
      <w:lang w:eastAsia="ru-RU"/>
    </w:rPr>
  </w:style>
  <w:style w:type="paragraph" w:customStyle="1" w:styleId="afffff0">
    <w:name w:val="Приложение"/>
    <w:basedOn w:val="a"/>
    <w:rsid w:val="002A6347"/>
    <w:pPr>
      <w:suppressAutoHyphens w:val="0"/>
      <w:ind w:left="4536"/>
      <w:jc w:val="right"/>
    </w:pPr>
    <w:rPr>
      <w:i/>
      <w:noProof/>
      <w:szCs w:val="20"/>
      <w:lang w:eastAsia="ru-RU"/>
    </w:rPr>
  </w:style>
  <w:style w:type="paragraph" w:customStyle="1" w:styleId="affff8">
    <w:name w:val="Регистр"/>
    <w:basedOn w:val="121"/>
    <w:rsid w:val="002A6347"/>
    <w:rPr>
      <w:sz w:val="28"/>
    </w:rPr>
  </w:style>
  <w:style w:type="paragraph" w:customStyle="1" w:styleId="afffff1">
    <w:name w:val="ЯчТабл_лев"/>
    <w:basedOn w:val="a"/>
    <w:rsid w:val="002A6347"/>
    <w:pPr>
      <w:suppressAutoHyphens w:val="0"/>
    </w:pPr>
    <w:rPr>
      <w:sz w:val="28"/>
      <w:szCs w:val="20"/>
      <w:lang w:eastAsia="ru-RU"/>
    </w:rPr>
  </w:style>
  <w:style w:type="paragraph" w:customStyle="1" w:styleId="afffff2">
    <w:name w:val="ЯчТаб_центр"/>
    <w:basedOn w:val="a"/>
    <w:next w:val="afffff1"/>
    <w:rsid w:val="002A6347"/>
    <w:pPr>
      <w:suppressAutoHyphens w:val="0"/>
      <w:jc w:val="center"/>
    </w:pPr>
    <w:rPr>
      <w:sz w:val="28"/>
      <w:szCs w:val="20"/>
      <w:lang w:eastAsia="ru-RU"/>
    </w:rPr>
  </w:style>
  <w:style w:type="paragraph" w:customStyle="1" w:styleId="afffff3">
    <w:name w:val="ПРОЕКТ"/>
    <w:basedOn w:val="120"/>
    <w:rsid w:val="002A6347"/>
    <w:pPr>
      <w:ind w:left="4536"/>
      <w:jc w:val="center"/>
    </w:pPr>
  </w:style>
  <w:style w:type="paragraph" w:customStyle="1" w:styleId="122">
    <w:name w:val="12ЯчТаб_цетн"/>
    <w:basedOn w:val="afffff2"/>
    <w:rsid w:val="002A6347"/>
  </w:style>
  <w:style w:type="paragraph" w:customStyle="1" w:styleId="123">
    <w:name w:val="12ЯчТабл_лев"/>
    <w:basedOn w:val="afffff1"/>
    <w:rsid w:val="002A6347"/>
  </w:style>
  <w:style w:type="paragraph" w:customStyle="1" w:styleId="afffff4">
    <w:name w:val="Принят"/>
    <w:basedOn w:val="a"/>
    <w:rsid w:val="002A6347"/>
    <w:pPr>
      <w:tabs>
        <w:tab w:val="right" w:pos="-2166"/>
        <w:tab w:val="right" w:pos="9063"/>
      </w:tabs>
      <w:suppressAutoHyphens w:val="0"/>
      <w:spacing w:after="600"/>
      <w:ind w:firstLine="709"/>
      <w:jc w:val="both"/>
    </w:pPr>
    <w:rPr>
      <w:sz w:val="28"/>
      <w:szCs w:val="20"/>
      <w:lang w:eastAsia="ru-RU"/>
    </w:rPr>
  </w:style>
  <w:style w:type="character" w:customStyle="1" w:styleId="FontStyle20">
    <w:name w:val="Font Style20"/>
    <w:rsid w:val="002A6347"/>
    <w:rPr>
      <w:rFonts w:ascii="Times New Roman" w:hAnsi="Times New Roman" w:cs="Times New Roman"/>
      <w:sz w:val="26"/>
      <w:szCs w:val="26"/>
    </w:rPr>
  </w:style>
  <w:style w:type="numbering" w:customStyle="1" w:styleId="1f1">
    <w:name w:val="Нет списка1"/>
    <w:next w:val="a2"/>
    <w:uiPriority w:val="99"/>
    <w:semiHidden/>
    <w:rsid w:val="002A6347"/>
  </w:style>
  <w:style w:type="numbering" w:customStyle="1" w:styleId="2f5">
    <w:name w:val="Нет списка2"/>
    <w:next w:val="a2"/>
    <w:uiPriority w:val="99"/>
    <w:semiHidden/>
    <w:unhideWhenUsed/>
    <w:rsid w:val="002A6347"/>
  </w:style>
  <w:style w:type="paragraph" w:customStyle="1" w:styleId="font5">
    <w:name w:val="font5"/>
    <w:basedOn w:val="a"/>
    <w:rsid w:val="002A6347"/>
    <w:pPr>
      <w:suppressAutoHyphens w:val="0"/>
      <w:spacing w:before="100" w:beforeAutospacing="1" w:after="100" w:afterAutospacing="1"/>
    </w:pPr>
    <w:rPr>
      <w:b/>
      <w:bCs/>
      <w:color w:val="000000"/>
      <w:sz w:val="28"/>
      <w:szCs w:val="28"/>
      <w:lang w:eastAsia="ru-RU"/>
    </w:rPr>
  </w:style>
  <w:style w:type="paragraph" w:customStyle="1" w:styleId="font6">
    <w:name w:val="font6"/>
    <w:basedOn w:val="a"/>
    <w:rsid w:val="002A6347"/>
    <w:pPr>
      <w:suppressAutoHyphens w:val="0"/>
      <w:spacing w:before="100" w:beforeAutospacing="1" w:after="100" w:afterAutospacing="1"/>
    </w:pPr>
    <w:rPr>
      <w:color w:val="000000"/>
      <w:sz w:val="28"/>
      <w:szCs w:val="28"/>
      <w:lang w:eastAsia="ru-RU"/>
    </w:rPr>
  </w:style>
  <w:style w:type="paragraph" w:customStyle="1" w:styleId="xl65">
    <w:name w:val="xl65"/>
    <w:basedOn w:val="a"/>
    <w:rsid w:val="002A6347"/>
    <w:pPr>
      <w:suppressAutoHyphens w:val="0"/>
      <w:spacing w:before="100" w:beforeAutospacing="1" w:after="100" w:afterAutospacing="1"/>
      <w:textAlignment w:val="top"/>
    </w:pPr>
    <w:rPr>
      <w:lang w:eastAsia="ru-RU"/>
    </w:rPr>
  </w:style>
  <w:style w:type="paragraph" w:customStyle="1" w:styleId="xl66">
    <w:name w:val="xl66"/>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67">
    <w:name w:val="xl67"/>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68">
    <w:name w:val="xl68"/>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69">
    <w:name w:val="xl69"/>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70">
    <w:name w:val="xl70"/>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71">
    <w:name w:val="xl71"/>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72">
    <w:name w:val="xl72"/>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73">
    <w:name w:val="xl73"/>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i/>
      <w:iCs/>
      <w:sz w:val="28"/>
      <w:szCs w:val="28"/>
      <w:lang w:eastAsia="ru-RU"/>
    </w:rPr>
  </w:style>
  <w:style w:type="paragraph" w:customStyle="1" w:styleId="xl74">
    <w:name w:val="xl74"/>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i/>
      <w:iCs/>
      <w:sz w:val="28"/>
      <w:szCs w:val="28"/>
      <w:lang w:eastAsia="ru-RU"/>
    </w:rPr>
  </w:style>
  <w:style w:type="paragraph" w:customStyle="1" w:styleId="xl75">
    <w:name w:val="xl75"/>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76">
    <w:name w:val="xl76"/>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77">
    <w:name w:val="xl77"/>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78">
    <w:name w:val="xl78"/>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79">
    <w:name w:val="xl79"/>
    <w:basedOn w:val="a"/>
    <w:rsid w:val="002A6347"/>
    <w:pPr>
      <w:shd w:val="clear" w:color="000000" w:fill="FFFFFF"/>
      <w:suppressAutoHyphens w:val="0"/>
      <w:spacing w:before="100" w:beforeAutospacing="1" w:after="100" w:afterAutospacing="1"/>
      <w:textAlignment w:val="top"/>
    </w:pPr>
    <w:rPr>
      <w:sz w:val="28"/>
      <w:szCs w:val="28"/>
      <w:lang w:eastAsia="ru-RU"/>
    </w:rPr>
  </w:style>
  <w:style w:type="paragraph" w:customStyle="1" w:styleId="xl80">
    <w:name w:val="xl80"/>
    <w:basedOn w:val="a"/>
    <w:rsid w:val="002A6347"/>
    <w:pPr>
      <w:shd w:val="clear" w:color="000000" w:fill="FFFFFF"/>
      <w:suppressAutoHyphens w:val="0"/>
      <w:spacing w:before="100" w:beforeAutospacing="1" w:after="100" w:afterAutospacing="1"/>
    </w:pPr>
    <w:rPr>
      <w:sz w:val="28"/>
      <w:szCs w:val="28"/>
      <w:lang w:eastAsia="ru-RU"/>
    </w:rPr>
  </w:style>
  <w:style w:type="paragraph" w:customStyle="1" w:styleId="xl81">
    <w:name w:val="xl81"/>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82">
    <w:name w:val="xl82"/>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83">
    <w:name w:val="xl83"/>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84">
    <w:name w:val="xl84"/>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85">
    <w:name w:val="xl85"/>
    <w:basedOn w:val="a"/>
    <w:rsid w:val="002A6347"/>
    <w:pP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86">
    <w:name w:val="xl86"/>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87">
    <w:name w:val="xl87"/>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88">
    <w:name w:val="xl88"/>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i/>
      <w:iCs/>
      <w:sz w:val="28"/>
      <w:szCs w:val="28"/>
      <w:lang w:eastAsia="ru-RU"/>
    </w:rPr>
  </w:style>
  <w:style w:type="paragraph" w:customStyle="1" w:styleId="xl89">
    <w:name w:val="xl89"/>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90">
    <w:name w:val="xl90"/>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91">
    <w:name w:val="xl91"/>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2">
    <w:name w:val="xl92"/>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3">
    <w:name w:val="xl93"/>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4">
    <w:name w:val="xl94"/>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5">
    <w:name w:val="xl95"/>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6">
    <w:name w:val="xl96"/>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97">
    <w:name w:val="xl97"/>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98">
    <w:name w:val="xl98"/>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99">
    <w:name w:val="xl99"/>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0">
    <w:name w:val="xl100"/>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1">
    <w:name w:val="xl101"/>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02">
    <w:name w:val="xl102"/>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03">
    <w:name w:val="xl103"/>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04">
    <w:name w:val="xl104"/>
    <w:basedOn w:val="a"/>
    <w:rsid w:val="002A6347"/>
    <w:pPr>
      <w:pBdr>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5">
    <w:name w:val="xl105"/>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6">
    <w:name w:val="xl106"/>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07">
    <w:name w:val="xl107"/>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08">
    <w:name w:val="xl108"/>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09">
    <w:name w:val="xl109"/>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0">
    <w:name w:val="xl110"/>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11">
    <w:name w:val="xl111"/>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12">
    <w:name w:val="xl112"/>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13">
    <w:name w:val="xl113"/>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14">
    <w:name w:val="xl114"/>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5">
    <w:name w:val="xl115"/>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6">
    <w:name w:val="xl116"/>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7">
    <w:name w:val="xl117"/>
    <w:basedOn w:val="a"/>
    <w:rsid w:val="002A6347"/>
    <w:pPr>
      <w:pBdr>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18">
    <w:name w:val="xl118"/>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9">
    <w:name w:val="xl119"/>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120">
    <w:name w:val="xl120"/>
    <w:basedOn w:val="a"/>
    <w:rsid w:val="002A6347"/>
    <w:pPr>
      <w:pBdr>
        <w:left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121">
    <w:name w:val="xl121"/>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122">
    <w:name w:val="xl122"/>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123">
    <w:name w:val="xl123"/>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124">
    <w:name w:val="xl124"/>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125">
    <w:name w:val="xl125"/>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26">
    <w:name w:val="xl126"/>
    <w:basedOn w:val="a"/>
    <w:rsid w:val="002A6347"/>
    <w:pPr>
      <w:pBdr>
        <w:left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27">
    <w:name w:val="xl127"/>
    <w:basedOn w:val="a"/>
    <w:rsid w:val="002A6347"/>
    <w:pP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28">
    <w:name w:val="xl128"/>
    <w:basedOn w:val="a"/>
    <w:rsid w:val="002A6347"/>
    <w:pP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29">
    <w:name w:val="xl129"/>
    <w:basedOn w:val="a"/>
    <w:rsid w:val="002A6347"/>
    <w:pP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30">
    <w:name w:val="xl130"/>
    <w:basedOn w:val="a"/>
    <w:rsid w:val="002A6347"/>
    <w:pPr>
      <w:shd w:val="clear" w:color="000000" w:fill="FFFFFF"/>
      <w:suppressAutoHyphens w:val="0"/>
      <w:spacing w:before="100" w:beforeAutospacing="1" w:after="100" w:afterAutospacing="1"/>
      <w:textAlignment w:val="center"/>
    </w:pPr>
    <w:rPr>
      <w:b/>
      <w:bCs/>
      <w:sz w:val="28"/>
      <w:szCs w:val="28"/>
      <w:lang w:eastAsia="ru-RU"/>
    </w:rPr>
  </w:style>
  <w:style w:type="numbering" w:customStyle="1" w:styleId="3c">
    <w:name w:val="Нет списка3"/>
    <w:next w:val="a2"/>
    <w:uiPriority w:val="99"/>
    <w:semiHidden/>
    <w:unhideWhenUsed/>
    <w:rsid w:val="002A6347"/>
  </w:style>
  <w:style w:type="paragraph" w:customStyle="1" w:styleId="xl131">
    <w:name w:val="xl131"/>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32">
    <w:name w:val="xl132"/>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33">
    <w:name w:val="xl133"/>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34">
    <w:name w:val="xl134"/>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35">
    <w:name w:val="xl135"/>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numbering" w:customStyle="1" w:styleId="46">
    <w:name w:val="Нет списка4"/>
    <w:next w:val="a2"/>
    <w:uiPriority w:val="99"/>
    <w:semiHidden/>
    <w:unhideWhenUsed/>
    <w:rsid w:val="002A6347"/>
  </w:style>
  <w:style w:type="paragraph" w:customStyle="1" w:styleId="xl136">
    <w:name w:val="xl136"/>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37">
    <w:name w:val="xl137"/>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38">
    <w:name w:val="xl138"/>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39">
    <w:name w:val="xl139"/>
    <w:basedOn w:val="a"/>
    <w:rsid w:val="002A6347"/>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40">
    <w:name w:val="xl140"/>
    <w:basedOn w:val="a"/>
    <w:rsid w:val="002A6347"/>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41">
    <w:name w:val="xl141"/>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42">
    <w:name w:val="xl142"/>
    <w:basedOn w:val="a"/>
    <w:rsid w:val="002A6347"/>
    <w:pPr>
      <w:pBdr>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43">
    <w:name w:val="xl143"/>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sz w:val="28"/>
      <w:szCs w:val="28"/>
      <w:lang w:eastAsia="ru-RU"/>
    </w:rPr>
  </w:style>
  <w:style w:type="paragraph" w:customStyle="1" w:styleId="xl144">
    <w:name w:val="xl144"/>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45">
    <w:name w:val="xl145"/>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46">
    <w:name w:val="xl146"/>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47">
    <w:name w:val="xl147"/>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48">
    <w:name w:val="xl148"/>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49">
    <w:name w:val="xl149"/>
    <w:basedOn w:val="a"/>
    <w:rsid w:val="002A6347"/>
    <w:pPr>
      <w:pBdr>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50">
    <w:name w:val="xl150"/>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51">
    <w:name w:val="xl151"/>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52">
    <w:name w:val="xl152"/>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53">
    <w:name w:val="xl153"/>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54">
    <w:name w:val="xl154"/>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55">
    <w:name w:val="xl155"/>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56">
    <w:name w:val="xl156"/>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57">
    <w:name w:val="xl157"/>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158">
    <w:name w:val="xl158"/>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159">
    <w:name w:val="xl159"/>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160">
    <w:name w:val="xl160"/>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61">
    <w:name w:val="xl161"/>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b/>
      <w:bCs/>
      <w:i/>
      <w:iCs/>
      <w:sz w:val="28"/>
      <w:szCs w:val="28"/>
      <w:lang w:eastAsia="ru-RU"/>
    </w:rPr>
  </w:style>
  <w:style w:type="paragraph" w:customStyle="1" w:styleId="xl162">
    <w:name w:val="xl162"/>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i/>
      <w:iCs/>
      <w:sz w:val="28"/>
      <w:szCs w:val="28"/>
      <w:lang w:eastAsia="ru-RU"/>
    </w:rPr>
  </w:style>
  <w:style w:type="paragraph" w:customStyle="1" w:styleId="xl163">
    <w:name w:val="xl163"/>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64">
    <w:name w:val="xl164"/>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65">
    <w:name w:val="xl165"/>
    <w:basedOn w:val="a"/>
    <w:rsid w:val="002A6347"/>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66">
    <w:name w:val="xl166"/>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67">
    <w:name w:val="xl167"/>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68">
    <w:name w:val="xl168"/>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69">
    <w:name w:val="xl169"/>
    <w:basedOn w:val="a"/>
    <w:rsid w:val="002A6347"/>
    <w:pPr>
      <w:pBdr>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70">
    <w:name w:val="xl170"/>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71">
    <w:name w:val="xl171"/>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2">
    <w:name w:val="xl172"/>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3">
    <w:name w:val="xl173"/>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4">
    <w:name w:val="xl174"/>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75">
    <w:name w:val="xl175"/>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76">
    <w:name w:val="xl176"/>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77">
    <w:name w:val="xl177"/>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8">
    <w:name w:val="xl178"/>
    <w:basedOn w:val="a"/>
    <w:rsid w:val="002A6347"/>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9">
    <w:name w:val="xl179"/>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80">
    <w:name w:val="xl180"/>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81">
    <w:name w:val="xl181"/>
    <w:basedOn w:val="a"/>
    <w:rsid w:val="002A6347"/>
    <w:pPr>
      <w:pBdr>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82">
    <w:name w:val="xl182"/>
    <w:basedOn w:val="a"/>
    <w:rsid w:val="002A634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83">
    <w:name w:val="xl183"/>
    <w:basedOn w:val="a"/>
    <w:rsid w:val="002A6347"/>
    <w:pPr>
      <w:pBdr>
        <w:left w:val="single" w:sz="8" w:space="0" w:color="auto"/>
        <w:right w:val="single" w:sz="8" w:space="0" w:color="auto"/>
      </w:pBdr>
      <w:shd w:val="clear" w:color="000000" w:fill="FFFFFF"/>
      <w:suppressAutoHyphens w:val="0"/>
      <w:spacing w:before="100" w:beforeAutospacing="1" w:after="100" w:afterAutospacing="1"/>
      <w:textAlignment w:val="top"/>
    </w:pPr>
    <w:rPr>
      <w:b/>
      <w:bCs/>
      <w:i/>
      <w:iCs/>
      <w:sz w:val="28"/>
      <w:szCs w:val="28"/>
      <w:lang w:eastAsia="ru-RU"/>
    </w:rPr>
  </w:style>
  <w:style w:type="paragraph" w:customStyle="1" w:styleId="xl184">
    <w:name w:val="xl184"/>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85">
    <w:name w:val="xl185"/>
    <w:basedOn w:val="a"/>
    <w:rsid w:val="002A6347"/>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86">
    <w:name w:val="xl186"/>
    <w:basedOn w:val="a"/>
    <w:rsid w:val="002A634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87">
    <w:name w:val="xl187"/>
    <w:basedOn w:val="a"/>
    <w:rsid w:val="002A634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88">
    <w:name w:val="xl188"/>
    <w:basedOn w:val="a"/>
    <w:rsid w:val="002A6347"/>
    <w:pP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89">
    <w:name w:val="xl189"/>
    <w:basedOn w:val="a"/>
    <w:rsid w:val="002A634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90">
    <w:name w:val="xl190"/>
    <w:basedOn w:val="a"/>
    <w:rsid w:val="002A634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91">
    <w:name w:val="xl191"/>
    <w:basedOn w:val="a"/>
    <w:rsid w:val="002A634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92">
    <w:name w:val="xl192"/>
    <w:basedOn w:val="a"/>
    <w:rsid w:val="002A634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93">
    <w:name w:val="xl193"/>
    <w:basedOn w:val="a"/>
    <w:rsid w:val="002A634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94">
    <w:name w:val="xl194"/>
    <w:basedOn w:val="a"/>
    <w:rsid w:val="002A634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28923</Words>
  <Characters>164863</Characters>
  <Application>Microsoft Office Word</Application>
  <DocSecurity>0</DocSecurity>
  <Lines>1373</Lines>
  <Paragraphs>386</Paragraphs>
  <ScaleCrop>false</ScaleCrop>
  <Company>RePack by SPecialiST</Company>
  <LinksUpToDate>false</LinksUpToDate>
  <CharactersWithSpaces>193400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2019-07-03T07:31:00Z</dcterms:created>
  <dcterms:modified xsi:type="dcterms:W3CDTF">2019-07-03T07:32:00Z</dcterms:modified>
</cp:coreProperties>
</file>