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92" w:rsidRPr="00B30B43" w:rsidRDefault="001A7692" w:rsidP="001A7692">
      <w:pPr>
        <w:ind w:firstLine="709"/>
        <w:jc w:val="center"/>
      </w:pPr>
      <w:r w:rsidRPr="00B30B43"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692" w:rsidRPr="00B30B43" w:rsidRDefault="001A7692" w:rsidP="001A7692">
      <w:pPr>
        <w:ind w:firstLine="709"/>
        <w:jc w:val="center"/>
      </w:pPr>
      <w:r w:rsidRPr="00B30B43">
        <w:t>АДМИНИСТРАЦИЯ</w:t>
      </w:r>
    </w:p>
    <w:p w:rsidR="001A7692" w:rsidRDefault="001A7692" w:rsidP="001A7692">
      <w:pPr>
        <w:ind w:firstLine="709"/>
        <w:jc w:val="center"/>
      </w:pPr>
      <w:r w:rsidRPr="00B30B43">
        <w:t>ПАНИНСКОГО МУНИЦИПАЛЬНОГО РАЙОНА</w:t>
      </w:r>
    </w:p>
    <w:p w:rsidR="001A7692" w:rsidRPr="00B30B43" w:rsidRDefault="001A7692" w:rsidP="001A7692">
      <w:pPr>
        <w:ind w:firstLine="709"/>
        <w:jc w:val="center"/>
      </w:pPr>
      <w:r w:rsidRPr="00B30B43">
        <w:t>ВОРОНЕЖСКОЙ ОБЛАСТИ</w:t>
      </w:r>
    </w:p>
    <w:p w:rsidR="001A7692" w:rsidRPr="00B30B43" w:rsidRDefault="001A7692" w:rsidP="001A7692">
      <w:pPr>
        <w:ind w:firstLine="709"/>
        <w:jc w:val="center"/>
      </w:pPr>
    </w:p>
    <w:p w:rsidR="001A7692" w:rsidRPr="00433F08" w:rsidRDefault="001A7692" w:rsidP="001A7692">
      <w:pPr>
        <w:ind w:firstLine="709"/>
        <w:jc w:val="center"/>
        <w:rPr>
          <w:b/>
          <w:sz w:val="28"/>
          <w:szCs w:val="28"/>
        </w:rPr>
      </w:pPr>
      <w:proofErr w:type="gramStart"/>
      <w:r w:rsidRPr="00433F0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33F0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33F0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33F0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33F0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433F0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33F0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33F0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33F0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33F0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33F0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33F0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33F08">
        <w:rPr>
          <w:b/>
          <w:sz w:val="28"/>
          <w:szCs w:val="28"/>
        </w:rPr>
        <w:t>Е</w:t>
      </w:r>
    </w:p>
    <w:p w:rsidR="001A7692" w:rsidRPr="00B30B43" w:rsidRDefault="001A7692" w:rsidP="001A7692">
      <w:pPr>
        <w:ind w:firstLine="709"/>
        <w:jc w:val="both"/>
      </w:pPr>
    </w:p>
    <w:p w:rsidR="001A7692" w:rsidRPr="00B30B43" w:rsidRDefault="001A7692" w:rsidP="001A7692">
      <w:pPr>
        <w:jc w:val="both"/>
      </w:pPr>
      <w:r w:rsidRPr="00B30B43">
        <w:t xml:space="preserve">от 19.09.2019 № </w:t>
      </w:r>
      <w:bookmarkStart w:id="0" w:name="_GoBack"/>
      <w:r w:rsidRPr="00B30B43">
        <w:t>369</w:t>
      </w:r>
      <w:bookmarkEnd w:id="0"/>
      <w:r w:rsidRPr="00B30B43">
        <w:t xml:space="preserve"> </w:t>
      </w:r>
    </w:p>
    <w:p w:rsidR="001A7692" w:rsidRPr="00B30B43" w:rsidRDefault="001A7692" w:rsidP="001A7692">
      <w:pPr>
        <w:jc w:val="both"/>
      </w:pPr>
      <w:r w:rsidRPr="00B30B43">
        <w:t>р.п. Панино</w:t>
      </w:r>
    </w:p>
    <w:p w:rsidR="001A7692" w:rsidRPr="00B30B43" w:rsidRDefault="001A7692" w:rsidP="001A7692">
      <w:pPr>
        <w:ind w:firstLine="709"/>
        <w:jc w:val="both"/>
      </w:pPr>
    </w:p>
    <w:p w:rsidR="001A7692" w:rsidRPr="00433F08" w:rsidRDefault="001A7692" w:rsidP="001A7692">
      <w:pPr>
        <w:jc w:val="both"/>
        <w:rPr>
          <w:b/>
        </w:rPr>
      </w:pPr>
      <w:r w:rsidRPr="00433F08">
        <w:rPr>
          <w:b/>
        </w:rPr>
        <w:t xml:space="preserve">О создании комиссии по оценке последствий </w:t>
      </w:r>
    </w:p>
    <w:p w:rsidR="001A7692" w:rsidRPr="00433F08" w:rsidRDefault="001A7692" w:rsidP="001A7692">
      <w:pPr>
        <w:jc w:val="both"/>
        <w:rPr>
          <w:b/>
        </w:rPr>
      </w:pPr>
      <w:r w:rsidRPr="00433F08">
        <w:rPr>
          <w:b/>
        </w:rPr>
        <w:t xml:space="preserve">принятия решения о реконструкции, модернизации, </w:t>
      </w:r>
    </w:p>
    <w:p w:rsidR="001A7692" w:rsidRPr="00433F08" w:rsidRDefault="001A7692" w:rsidP="001A7692">
      <w:pPr>
        <w:jc w:val="both"/>
        <w:rPr>
          <w:b/>
        </w:rPr>
      </w:pPr>
      <w:r w:rsidRPr="00433F08">
        <w:rPr>
          <w:b/>
        </w:rPr>
        <w:t xml:space="preserve">об изменении назначения или о ликвидации объекта </w:t>
      </w:r>
    </w:p>
    <w:p w:rsidR="001A7692" w:rsidRPr="00433F08" w:rsidRDefault="001A7692" w:rsidP="001A7692">
      <w:pPr>
        <w:jc w:val="both"/>
        <w:rPr>
          <w:b/>
        </w:rPr>
      </w:pPr>
      <w:r w:rsidRPr="00433F08">
        <w:rPr>
          <w:b/>
        </w:rPr>
        <w:t>социальной инфраструктуры для детей в сфере</w:t>
      </w:r>
    </w:p>
    <w:p w:rsidR="001A7692" w:rsidRPr="00433F08" w:rsidRDefault="001A7692" w:rsidP="001A7692">
      <w:pPr>
        <w:jc w:val="both"/>
        <w:rPr>
          <w:b/>
        </w:rPr>
      </w:pPr>
      <w:r w:rsidRPr="00433F08">
        <w:rPr>
          <w:b/>
        </w:rPr>
        <w:t xml:space="preserve">образования, развития, отдыха, являющегося </w:t>
      </w:r>
    </w:p>
    <w:p w:rsidR="001A7692" w:rsidRPr="00433F08" w:rsidRDefault="001A7692" w:rsidP="001A7692">
      <w:pPr>
        <w:jc w:val="both"/>
        <w:rPr>
          <w:b/>
        </w:rPr>
      </w:pPr>
      <w:r w:rsidRPr="00433F08">
        <w:rPr>
          <w:b/>
        </w:rPr>
        <w:t xml:space="preserve">муниципальной собственностью, а также </w:t>
      </w:r>
    </w:p>
    <w:p w:rsidR="001A7692" w:rsidRPr="00433F08" w:rsidRDefault="001A7692" w:rsidP="001A7692">
      <w:pPr>
        <w:jc w:val="both"/>
        <w:rPr>
          <w:b/>
        </w:rPr>
      </w:pPr>
      <w:r w:rsidRPr="00433F08">
        <w:rPr>
          <w:b/>
        </w:rPr>
        <w:t>о реорганизации или ликвидации муниципальных</w:t>
      </w:r>
    </w:p>
    <w:p w:rsidR="001A7692" w:rsidRPr="00433F08" w:rsidRDefault="001A7692" w:rsidP="001A7692">
      <w:pPr>
        <w:jc w:val="both"/>
        <w:rPr>
          <w:b/>
        </w:rPr>
      </w:pPr>
      <w:r w:rsidRPr="00433F08">
        <w:rPr>
          <w:b/>
        </w:rPr>
        <w:t>организаций в сфере образования, развития, отдыха детей</w:t>
      </w:r>
    </w:p>
    <w:p w:rsidR="001A7692" w:rsidRPr="00B30B43" w:rsidRDefault="001A7692" w:rsidP="001A7692">
      <w:pPr>
        <w:ind w:firstLine="709"/>
        <w:jc w:val="both"/>
      </w:pPr>
    </w:p>
    <w:p w:rsidR="001A7692" w:rsidRPr="00B30B43" w:rsidRDefault="001A7692" w:rsidP="001A7692">
      <w:pPr>
        <w:ind w:firstLine="709"/>
        <w:jc w:val="both"/>
      </w:pPr>
      <w:proofErr w:type="gramStart"/>
      <w:r w:rsidRPr="00B30B43">
        <w:t>В соответствии со статьей 13 Федерального закона от 24.07.1998 №124-ФЗ «Об основных гарантиях прав ребенка в Российской Федерации», на основании приказов департамента образования, науки и молодежной политики Воронежской области от 19.12.2017 № 1512 «Об утверждении Порядка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Воронежской области или</w:t>
      </w:r>
      <w:proofErr w:type="gramEnd"/>
      <w:r w:rsidRPr="00B30B43">
        <w:t xml:space="preserve"> </w:t>
      </w:r>
      <w:proofErr w:type="gramStart"/>
      <w:r w:rsidRPr="00B30B43">
        <w:t>муниципальной собственностью, включая критерии этой оценки», от 21.12.2017 № 1520 «Об утверждении Порядка создания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Воронежской области или муниципальной собственностью, а также о реорганизации или ликвидации государственных организаций Воронежской области, муниципальных организаций, образующих социальную инфраструктуру для детей, и подготовки</w:t>
      </w:r>
      <w:proofErr w:type="gramEnd"/>
      <w:r w:rsidRPr="00B30B43">
        <w:t xml:space="preserve"> ею заключений», от 21.12.2017 № 1521 «Об утверждении Порядка проведения оценки последствий принятия решения о реорганизации или ликвидации государственных организаций Воронежской области, муниципальных организаций, образующих социальную инфраструктуру для детей, включая критерии этой оценки» администрация Панинского муниципального района Воронежской области </w:t>
      </w:r>
      <w:proofErr w:type="spellStart"/>
      <w:proofErr w:type="gramStart"/>
      <w:r w:rsidRPr="00433F08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433F08">
        <w:rPr>
          <w:b/>
        </w:rPr>
        <w:t>о</w:t>
      </w:r>
      <w:r>
        <w:rPr>
          <w:b/>
        </w:rPr>
        <w:t xml:space="preserve"> </w:t>
      </w:r>
      <w:r w:rsidRPr="00433F08">
        <w:rPr>
          <w:b/>
        </w:rPr>
        <w:t>с</w:t>
      </w:r>
      <w:r>
        <w:rPr>
          <w:b/>
        </w:rPr>
        <w:t xml:space="preserve"> </w:t>
      </w:r>
      <w:r w:rsidRPr="00433F08">
        <w:rPr>
          <w:b/>
        </w:rPr>
        <w:t>т</w:t>
      </w:r>
      <w:r>
        <w:rPr>
          <w:b/>
        </w:rPr>
        <w:t xml:space="preserve"> </w:t>
      </w:r>
      <w:r w:rsidRPr="00433F08">
        <w:rPr>
          <w:b/>
        </w:rPr>
        <w:t>а</w:t>
      </w:r>
      <w:r>
        <w:rPr>
          <w:b/>
        </w:rPr>
        <w:t xml:space="preserve"> </w:t>
      </w:r>
      <w:proofErr w:type="spellStart"/>
      <w:r w:rsidRPr="00433F08">
        <w:rPr>
          <w:b/>
        </w:rPr>
        <w:t>н</w:t>
      </w:r>
      <w:proofErr w:type="spellEnd"/>
      <w:r>
        <w:rPr>
          <w:b/>
        </w:rPr>
        <w:t xml:space="preserve"> </w:t>
      </w:r>
      <w:r w:rsidRPr="00433F08">
        <w:rPr>
          <w:b/>
        </w:rPr>
        <w:t>о</w:t>
      </w:r>
      <w:r>
        <w:rPr>
          <w:b/>
        </w:rPr>
        <w:t xml:space="preserve"> </w:t>
      </w:r>
      <w:r w:rsidRPr="00433F08">
        <w:rPr>
          <w:b/>
        </w:rPr>
        <w:t>в</w:t>
      </w:r>
      <w:r>
        <w:rPr>
          <w:b/>
        </w:rPr>
        <w:t xml:space="preserve"> </w:t>
      </w:r>
      <w:r w:rsidRPr="00433F08">
        <w:rPr>
          <w:b/>
        </w:rPr>
        <w:t>л</w:t>
      </w:r>
      <w:r>
        <w:rPr>
          <w:b/>
        </w:rPr>
        <w:t xml:space="preserve"> </w:t>
      </w:r>
      <w:r w:rsidRPr="00433F08">
        <w:rPr>
          <w:b/>
        </w:rPr>
        <w:t>я</w:t>
      </w:r>
      <w:r>
        <w:rPr>
          <w:b/>
        </w:rPr>
        <w:t xml:space="preserve"> </w:t>
      </w:r>
      <w:r w:rsidRPr="00433F08">
        <w:rPr>
          <w:b/>
        </w:rPr>
        <w:t>е</w:t>
      </w:r>
      <w:r>
        <w:rPr>
          <w:b/>
        </w:rPr>
        <w:t xml:space="preserve"> </w:t>
      </w:r>
      <w:r w:rsidRPr="00433F08">
        <w:rPr>
          <w:b/>
        </w:rPr>
        <w:t>т:</w:t>
      </w:r>
    </w:p>
    <w:p w:rsidR="001A7692" w:rsidRPr="00B30B43" w:rsidRDefault="001A7692" w:rsidP="001A7692">
      <w:pPr>
        <w:ind w:firstLine="709"/>
        <w:jc w:val="both"/>
      </w:pPr>
      <w:r w:rsidRPr="00B30B43">
        <w:t>1. Создать комиссию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развития, отдыха, являющегося муниципальной собственностью, а также о реорганизации или ликвидации муниципальных организаций в сфере образования, развития, отдыха детей.</w:t>
      </w:r>
    </w:p>
    <w:p w:rsidR="001A7692" w:rsidRPr="00B30B43" w:rsidRDefault="001A7692" w:rsidP="001A7692">
      <w:pPr>
        <w:ind w:firstLine="709"/>
        <w:jc w:val="both"/>
      </w:pPr>
      <w:r w:rsidRPr="00B30B43">
        <w:t>2. Утвердить прилагаемый состав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развития, отдыха, являющегося муниципальной собственностью, а также о реорганизации или ликвидации муниципальных организаций в сфере образования, развития, отдыха детей.</w:t>
      </w:r>
    </w:p>
    <w:p w:rsidR="001A7692" w:rsidRPr="00B30B43" w:rsidRDefault="001A7692" w:rsidP="001A7692">
      <w:pPr>
        <w:ind w:firstLine="709"/>
        <w:jc w:val="both"/>
      </w:pPr>
      <w:r w:rsidRPr="00B30B43">
        <w:lastRenderedPageBreak/>
        <w:t>3. Утвердить прилагаемое Положение 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развития, отдыха, являющегося муниципальной собственностью, а также о реорганизации или ликвидации муниципальных организаций в сфере образования, развития, отдыха детей.</w:t>
      </w:r>
    </w:p>
    <w:p w:rsidR="001A7692" w:rsidRPr="00B30B43" w:rsidRDefault="001A7692" w:rsidP="001A7692">
      <w:pPr>
        <w:ind w:firstLine="709"/>
        <w:jc w:val="both"/>
      </w:pPr>
      <w:r w:rsidRPr="00B30B43">
        <w:t>4.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1A7692" w:rsidRPr="00B30B43" w:rsidRDefault="001A7692" w:rsidP="001A7692">
      <w:pPr>
        <w:ind w:firstLine="709"/>
        <w:jc w:val="both"/>
      </w:pPr>
      <w:r w:rsidRPr="00B30B43">
        <w:t xml:space="preserve">5. </w:t>
      </w:r>
      <w:proofErr w:type="gramStart"/>
      <w:r w:rsidRPr="00B30B43">
        <w:t>Контроль за</w:t>
      </w:r>
      <w:proofErr w:type="gramEnd"/>
      <w:r w:rsidRPr="00B30B43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 </w:t>
      </w:r>
    </w:p>
    <w:p w:rsidR="001A7692" w:rsidRPr="00B30B43" w:rsidRDefault="001A7692" w:rsidP="001A7692">
      <w:pPr>
        <w:ind w:firstLine="709"/>
        <w:jc w:val="both"/>
      </w:pPr>
    </w:p>
    <w:p w:rsidR="001A7692" w:rsidRPr="00B30B43" w:rsidRDefault="001A7692" w:rsidP="001A7692">
      <w:pPr>
        <w:ind w:firstLine="709"/>
        <w:jc w:val="both"/>
      </w:pPr>
    </w:p>
    <w:p w:rsidR="001A7692" w:rsidRPr="00B30B43" w:rsidRDefault="001A7692" w:rsidP="001A7692">
      <w:pPr>
        <w:ind w:firstLine="709"/>
        <w:jc w:val="both"/>
      </w:pPr>
      <w:r w:rsidRPr="00B30B43">
        <w:t>Глава</w:t>
      </w:r>
    </w:p>
    <w:p w:rsidR="001A7692" w:rsidRPr="00B30B43" w:rsidRDefault="001A7692" w:rsidP="001A7692">
      <w:pPr>
        <w:ind w:firstLine="709"/>
        <w:jc w:val="both"/>
      </w:pPr>
      <w:r w:rsidRPr="00B30B43">
        <w:t>Панинского муниципального района Н.В. Щеглов</w:t>
      </w:r>
    </w:p>
    <w:p w:rsidR="001A7692" w:rsidRDefault="001A7692" w:rsidP="001A7692">
      <w:pPr>
        <w:ind w:firstLine="709"/>
        <w:jc w:val="both"/>
      </w:pPr>
    </w:p>
    <w:p w:rsidR="001A7692" w:rsidRPr="00B30B43" w:rsidRDefault="001A7692" w:rsidP="001A7692">
      <w:pPr>
        <w:ind w:left="4536"/>
      </w:pPr>
      <w:r w:rsidRPr="00B30B43">
        <w:t>Утвержден</w:t>
      </w:r>
    </w:p>
    <w:p w:rsidR="001A7692" w:rsidRPr="00B30B43" w:rsidRDefault="001A7692" w:rsidP="001A7692">
      <w:pPr>
        <w:ind w:left="4536"/>
      </w:pPr>
      <w:r w:rsidRPr="00B30B43">
        <w:t>постановлением</w:t>
      </w:r>
    </w:p>
    <w:p w:rsidR="001A7692" w:rsidRPr="00B30B43" w:rsidRDefault="001A7692" w:rsidP="001A7692">
      <w:pPr>
        <w:ind w:left="4536"/>
      </w:pPr>
      <w:r w:rsidRPr="00B30B43">
        <w:t>администрации Панинского</w:t>
      </w:r>
    </w:p>
    <w:p w:rsidR="001A7692" w:rsidRPr="00B30B43" w:rsidRDefault="001A7692" w:rsidP="001A7692">
      <w:pPr>
        <w:ind w:left="4536"/>
      </w:pPr>
      <w:r w:rsidRPr="00B30B43">
        <w:t>муниципального района</w:t>
      </w:r>
    </w:p>
    <w:p w:rsidR="001A7692" w:rsidRPr="00B30B43" w:rsidRDefault="001A7692" w:rsidP="001A7692">
      <w:pPr>
        <w:ind w:left="4536"/>
      </w:pPr>
      <w:r w:rsidRPr="00B30B43">
        <w:t>Воронежской области</w:t>
      </w:r>
    </w:p>
    <w:p w:rsidR="001A7692" w:rsidRPr="00B30B43" w:rsidRDefault="001A7692" w:rsidP="001A7692">
      <w:pPr>
        <w:ind w:left="4536"/>
      </w:pPr>
      <w:r w:rsidRPr="00B30B43">
        <w:t>от 19.09.2019 № 369</w:t>
      </w:r>
    </w:p>
    <w:p w:rsidR="001A7692" w:rsidRPr="00B30B43" w:rsidRDefault="001A7692" w:rsidP="001A7692">
      <w:pPr>
        <w:ind w:firstLine="709"/>
        <w:jc w:val="both"/>
      </w:pPr>
    </w:p>
    <w:p w:rsidR="001A7692" w:rsidRPr="00433F08" w:rsidRDefault="001A7692" w:rsidP="001A7692">
      <w:pPr>
        <w:ind w:firstLine="709"/>
        <w:jc w:val="center"/>
        <w:rPr>
          <w:b/>
        </w:rPr>
      </w:pPr>
      <w:r w:rsidRPr="00433F08">
        <w:rPr>
          <w:b/>
        </w:rPr>
        <w:t>Состав</w:t>
      </w:r>
    </w:p>
    <w:p w:rsidR="001A7692" w:rsidRPr="00433F08" w:rsidRDefault="001A7692" w:rsidP="001A7692">
      <w:pPr>
        <w:ind w:firstLine="709"/>
        <w:jc w:val="center"/>
        <w:rPr>
          <w:b/>
        </w:rPr>
      </w:pPr>
      <w:r w:rsidRPr="00433F08">
        <w:rPr>
          <w:b/>
        </w:rPr>
        <w:t>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развития, отдыха, являющегося муниципальной собственностью, а также о реорганизации или ликвидации муниципальных организаций в сфере образования, развития, отдыха детей</w:t>
      </w:r>
    </w:p>
    <w:p w:rsidR="001A7692" w:rsidRPr="00B30B43" w:rsidRDefault="001A7692" w:rsidP="001A7692">
      <w:pPr>
        <w:ind w:firstLine="709"/>
        <w:jc w:val="both"/>
      </w:pPr>
    </w:p>
    <w:tbl>
      <w:tblPr>
        <w:tblStyle w:val="a5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839"/>
      </w:tblGrid>
      <w:tr w:rsidR="001A7692" w:rsidRPr="00B30B43" w:rsidTr="001458D8">
        <w:tc>
          <w:tcPr>
            <w:tcW w:w="3085" w:type="dxa"/>
          </w:tcPr>
          <w:p w:rsidR="001A7692" w:rsidRPr="00B30B43" w:rsidRDefault="001A7692" w:rsidP="001458D8">
            <w:pPr>
              <w:jc w:val="both"/>
              <w:rPr>
                <w:sz w:val="24"/>
                <w:szCs w:val="24"/>
              </w:rPr>
            </w:pPr>
            <w:r w:rsidRPr="00B30B43">
              <w:rPr>
                <w:sz w:val="24"/>
                <w:szCs w:val="24"/>
              </w:rPr>
              <w:t>Солнцев Валентин</w:t>
            </w:r>
          </w:p>
          <w:p w:rsidR="001A7692" w:rsidRPr="00B30B43" w:rsidRDefault="001A7692" w:rsidP="001458D8">
            <w:pPr>
              <w:jc w:val="both"/>
              <w:rPr>
                <w:sz w:val="24"/>
                <w:szCs w:val="24"/>
              </w:rPr>
            </w:pPr>
            <w:r w:rsidRPr="00B30B43">
              <w:rPr>
                <w:sz w:val="24"/>
                <w:szCs w:val="24"/>
              </w:rPr>
              <w:t>Валентинович</w:t>
            </w:r>
          </w:p>
        </w:tc>
        <w:tc>
          <w:tcPr>
            <w:tcW w:w="6839" w:type="dxa"/>
          </w:tcPr>
          <w:p w:rsidR="001A7692" w:rsidRPr="00B30B43" w:rsidRDefault="001A7692" w:rsidP="001458D8">
            <w:pPr>
              <w:jc w:val="both"/>
              <w:rPr>
                <w:sz w:val="24"/>
                <w:szCs w:val="24"/>
              </w:rPr>
            </w:pPr>
            <w:r w:rsidRPr="00B30B43">
              <w:rPr>
                <w:sz w:val="24"/>
                <w:szCs w:val="24"/>
              </w:rPr>
              <w:t>-заместитель главы администрации Панинского муниципального района Воронежской области, председатель комиссии</w:t>
            </w:r>
          </w:p>
        </w:tc>
      </w:tr>
      <w:tr w:rsidR="001A7692" w:rsidRPr="00B30B43" w:rsidTr="001458D8">
        <w:tc>
          <w:tcPr>
            <w:tcW w:w="3085" w:type="dxa"/>
          </w:tcPr>
          <w:p w:rsidR="001A7692" w:rsidRPr="00B30B43" w:rsidRDefault="001A7692" w:rsidP="001458D8">
            <w:pPr>
              <w:jc w:val="both"/>
              <w:rPr>
                <w:sz w:val="24"/>
                <w:szCs w:val="24"/>
              </w:rPr>
            </w:pPr>
            <w:proofErr w:type="spellStart"/>
            <w:r w:rsidRPr="00B30B43">
              <w:rPr>
                <w:sz w:val="24"/>
                <w:szCs w:val="24"/>
              </w:rPr>
              <w:t>Телкова</w:t>
            </w:r>
            <w:proofErr w:type="spellEnd"/>
            <w:r w:rsidRPr="00B30B43">
              <w:rPr>
                <w:sz w:val="24"/>
                <w:szCs w:val="24"/>
              </w:rPr>
              <w:t xml:space="preserve"> Лариса </w:t>
            </w:r>
          </w:p>
          <w:p w:rsidR="001A7692" w:rsidRPr="00B30B43" w:rsidRDefault="001A7692" w:rsidP="001458D8">
            <w:pPr>
              <w:jc w:val="both"/>
              <w:rPr>
                <w:sz w:val="24"/>
                <w:szCs w:val="24"/>
              </w:rPr>
            </w:pPr>
            <w:r w:rsidRPr="00B30B43">
              <w:rPr>
                <w:sz w:val="24"/>
                <w:szCs w:val="24"/>
              </w:rPr>
              <w:t>Анатольевна</w:t>
            </w:r>
          </w:p>
        </w:tc>
        <w:tc>
          <w:tcPr>
            <w:tcW w:w="6839" w:type="dxa"/>
          </w:tcPr>
          <w:p w:rsidR="001A7692" w:rsidRPr="00B30B43" w:rsidRDefault="001A7692" w:rsidP="001458D8">
            <w:pPr>
              <w:jc w:val="both"/>
              <w:rPr>
                <w:sz w:val="24"/>
                <w:szCs w:val="24"/>
              </w:rPr>
            </w:pPr>
            <w:r w:rsidRPr="00B30B43">
              <w:rPr>
                <w:sz w:val="24"/>
                <w:szCs w:val="24"/>
              </w:rPr>
              <w:t>-руководитель отдела по образованию, опеке, попечительству, спорту и работе с молодежью администрации Панинского муниципального района Воронежской области, заместитель председателя комиссии</w:t>
            </w:r>
          </w:p>
        </w:tc>
      </w:tr>
      <w:tr w:rsidR="001A7692" w:rsidRPr="00B30B43" w:rsidTr="001458D8">
        <w:tc>
          <w:tcPr>
            <w:tcW w:w="3085" w:type="dxa"/>
          </w:tcPr>
          <w:p w:rsidR="001A7692" w:rsidRPr="00B30B43" w:rsidRDefault="001A7692" w:rsidP="001458D8">
            <w:pPr>
              <w:jc w:val="both"/>
              <w:rPr>
                <w:sz w:val="24"/>
                <w:szCs w:val="24"/>
              </w:rPr>
            </w:pPr>
            <w:r w:rsidRPr="00B30B43">
              <w:rPr>
                <w:sz w:val="24"/>
                <w:szCs w:val="24"/>
              </w:rPr>
              <w:t>Рогатнева Оксана</w:t>
            </w:r>
          </w:p>
          <w:p w:rsidR="001A7692" w:rsidRPr="00B30B43" w:rsidRDefault="001A7692" w:rsidP="001458D8">
            <w:pPr>
              <w:jc w:val="both"/>
              <w:rPr>
                <w:sz w:val="24"/>
                <w:szCs w:val="24"/>
              </w:rPr>
            </w:pPr>
            <w:r w:rsidRPr="00B30B43">
              <w:rPr>
                <w:sz w:val="24"/>
                <w:szCs w:val="24"/>
              </w:rPr>
              <w:t>Алексеевна</w:t>
            </w:r>
          </w:p>
        </w:tc>
        <w:tc>
          <w:tcPr>
            <w:tcW w:w="6839" w:type="dxa"/>
          </w:tcPr>
          <w:p w:rsidR="001A7692" w:rsidRPr="00B30B43" w:rsidRDefault="001A7692" w:rsidP="001458D8">
            <w:pPr>
              <w:jc w:val="both"/>
              <w:rPr>
                <w:sz w:val="24"/>
                <w:szCs w:val="24"/>
              </w:rPr>
            </w:pPr>
            <w:r w:rsidRPr="00B30B43">
              <w:rPr>
                <w:sz w:val="24"/>
                <w:szCs w:val="24"/>
              </w:rPr>
              <w:t>- главный специалист отдела по образованию, опеке, попечительству, спорту и работе с молодежью администрации Панинского муниципального района Воронежской области, секретарь комиссии</w:t>
            </w:r>
          </w:p>
        </w:tc>
      </w:tr>
      <w:tr w:rsidR="001A7692" w:rsidRPr="00B30B43" w:rsidTr="001458D8">
        <w:tc>
          <w:tcPr>
            <w:tcW w:w="3085" w:type="dxa"/>
          </w:tcPr>
          <w:p w:rsidR="001A7692" w:rsidRPr="00B30B43" w:rsidRDefault="001A7692" w:rsidP="001458D8">
            <w:pPr>
              <w:jc w:val="both"/>
              <w:rPr>
                <w:sz w:val="24"/>
                <w:szCs w:val="24"/>
              </w:rPr>
            </w:pPr>
            <w:r w:rsidRPr="00B30B43">
              <w:rPr>
                <w:sz w:val="24"/>
                <w:szCs w:val="24"/>
              </w:rPr>
              <w:t>Санин Максим</w:t>
            </w:r>
          </w:p>
          <w:p w:rsidR="001A7692" w:rsidRPr="00B30B43" w:rsidRDefault="001A7692" w:rsidP="001458D8">
            <w:pPr>
              <w:jc w:val="both"/>
              <w:rPr>
                <w:sz w:val="24"/>
                <w:szCs w:val="24"/>
              </w:rPr>
            </w:pPr>
            <w:r w:rsidRPr="00B30B43">
              <w:rPr>
                <w:sz w:val="24"/>
                <w:szCs w:val="24"/>
              </w:rPr>
              <w:t>Сергеевич</w:t>
            </w:r>
          </w:p>
        </w:tc>
        <w:tc>
          <w:tcPr>
            <w:tcW w:w="6839" w:type="dxa"/>
          </w:tcPr>
          <w:p w:rsidR="001A7692" w:rsidRPr="00B30B43" w:rsidRDefault="001A7692" w:rsidP="001458D8">
            <w:pPr>
              <w:jc w:val="both"/>
              <w:rPr>
                <w:sz w:val="24"/>
                <w:szCs w:val="24"/>
              </w:rPr>
            </w:pPr>
            <w:r w:rsidRPr="00B30B43">
              <w:rPr>
                <w:sz w:val="24"/>
                <w:szCs w:val="24"/>
              </w:rPr>
              <w:t>-начальник отдела правовой работы администрации Панинского муниципального района Воронежской области, член комиссии</w:t>
            </w:r>
          </w:p>
        </w:tc>
      </w:tr>
      <w:tr w:rsidR="001A7692" w:rsidRPr="00B30B43" w:rsidTr="001458D8">
        <w:tc>
          <w:tcPr>
            <w:tcW w:w="3085" w:type="dxa"/>
          </w:tcPr>
          <w:p w:rsidR="001A7692" w:rsidRPr="00B30B43" w:rsidRDefault="001A7692" w:rsidP="001458D8">
            <w:pPr>
              <w:jc w:val="both"/>
              <w:rPr>
                <w:sz w:val="24"/>
                <w:szCs w:val="24"/>
              </w:rPr>
            </w:pPr>
            <w:r w:rsidRPr="00B30B43">
              <w:rPr>
                <w:sz w:val="24"/>
                <w:szCs w:val="24"/>
              </w:rPr>
              <w:t>Сафонова Ольга Вячеславовна</w:t>
            </w:r>
          </w:p>
        </w:tc>
        <w:tc>
          <w:tcPr>
            <w:tcW w:w="6839" w:type="dxa"/>
          </w:tcPr>
          <w:p w:rsidR="001A7692" w:rsidRPr="00B30B43" w:rsidRDefault="001A7692" w:rsidP="001458D8">
            <w:pPr>
              <w:jc w:val="both"/>
              <w:rPr>
                <w:sz w:val="24"/>
                <w:szCs w:val="24"/>
                <w:highlight w:val="yellow"/>
              </w:rPr>
            </w:pPr>
            <w:r w:rsidRPr="00B30B43">
              <w:rPr>
                <w:sz w:val="24"/>
                <w:szCs w:val="24"/>
              </w:rPr>
              <w:t>-исполняющий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экономического развития, член комиссии</w:t>
            </w:r>
          </w:p>
        </w:tc>
      </w:tr>
      <w:tr w:rsidR="001A7692" w:rsidRPr="00B30B43" w:rsidTr="001458D8">
        <w:tc>
          <w:tcPr>
            <w:tcW w:w="3085" w:type="dxa"/>
          </w:tcPr>
          <w:p w:rsidR="001A7692" w:rsidRPr="00B30B43" w:rsidRDefault="001A7692" w:rsidP="001458D8">
            <w:pPr>
              <w:jc w:val="both"/>
              <w:rPr>
                <w:sz w:val="24"/>
                <w:szCs w:val="24"/>
              </w:rPr>
            </w:pPr>
            <w:r w:rsidRPr="00B30B43">
              <w:rPr>
                <w:sz w:val="24"/>
                <w:szCs w:val="24"/>
              </w:rPr>
              <w:t>Савинова Галина Ивановна</w:t>
            </w:r>
          </w:p>
        </w:tc>
        <w:tc>
          <w:tcPr>
            <w:tcW w:w="6839" w:type="dxa"/>
          </w:tcPr>
          <w:p w:rsidR="001A7692" w:rsidRPr="00B30B43" w:rsidRDefault="001A7692" w:rsidP="001458D8">
            <w:pPr>
              <w:jc w:val="both"/>
              <w:rPr>
                <w:sz w:val="24"/>
                <w:szCs w:val="24"/>
              </w:rPr>
            </w:pPr>
            <w:r w:rsidRPr="00B30B43">
              <w:rPr>
                <w:sz w:val="24"/>
                <w:szCs w:val="24"/>
              </w:rPr>
              <w:t>- заведующий Центром учебно-воспитательной и методической работы при отделе по образованию, опеке, попечительству, спорту и работе с молодежью администрации Панинского муниципального района Воронежской области</w:t>
            </w:r>
          </w:p>
        </w:tc>
      </w:tr>
      <w:tr w:rsidR="001A7692" w:rsidRPr="00B30B43" w:rsidTr="001458D8">
        <w:tc>
          <w:tcPr>
            <w:tcW w:w="3085" w:type="dxa"/>
          </w:tcPr>
          <w:p w:rsidR="001A7692" w:rsidRPr="00B30B43" w:rsidRDefault="001A7692" w:rsidP="001458D8">
            <w:pPr>
              <w:jc w:val="both"/>
              <w:rPr>
                <w:sz w:val="24"/>
                <w:szCs w:val="24"/>
              </w:rPr>
            </w:pPr>
            <w:proofErr w:type="spellStart"/>
            <w:r w:rsidRPr="00B30B43">
              <w:rPr>
                <w:sz w:val="24"/>
                <w:szCs w:val="24"/>
              </w:rPr>
              <w:lastRenderedPageBreak/>
              <w:t>Быханова</w:t>
            </w:r>
            <w:proofErr w:type="spellEnd"/>
            <w:r w:rsidRPr="00B30B43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6839" w:type="dxa"/>
          </w:tcPr>
          <w:p w:rsidR="001A7692" w:rsidRPr="00B30B43" w:rsidRDefault="001A7692" w:rsidP="001458D8">
            <w:pPr>
              <w:jc w:val="both"/>
              <w:rPr>
                <w:sz w:val="24"/>
                <w:szCs w:val="24"/>
              </w:rPr>
            </w:pPr>
            <w:r w:rsidRPr="00B30B43">
              <w:rPr>
                <w:sz w:val="24"/>
                <w:szCs w:val="24"/>
              </w:rPr>
              <w:t xml:space="preserve">-главный экономист МКУ </w:t>
            </w:r>
            <w:proofErr w:type="spellStart"/>
            <w:r w:rsidRPr="00B30B43">
              <w:rPr>
                <w:sz w:val="24"/>
                <w:szCs w:val="24"/>
              </w:rPr>
              <w:t>Панинская</w:t>
            </w:r>
            <w:proofErr w:type="spellEnd"/>
            <w:r w:rsidRPr="00B30B43">
              <w:rPr>
                <w:sz w:val="24"/>
                <w:szCs w:val="24"/>
              </w:rPr>
              <w:t xml:space="preserve"> «ЦБУО» </w:t>
            </w:r>
          </w:p>
        </w:tc>
      </w:tr>
      <w:tr w:rsidR="001A7692" w:rsidRPr="00B30B43" w:rsidTr="001458D8">
        <w:tc>
          <w:tcPr>
            <w:tcW w:w="3085" w:type="dxa"/>
          </w:tcPr>
          <w:p w:rsidR="001A7692" w:rsidRPr="00B30B43" w:rsidRDefault="001A7692" w:rsidP="001458D8">
            <w:pPr>
              <w:jc w:val="both"/>
              <w:rPr>
                <w:sz w:val="24"/>
                <w:szCs w:val="24"/>
              </w:rPr>
            </w:pPr>
            <w:proofErr w:type="spellStart"/>
            <w:r w:rsidRPr="00B30B43">
              <w:rPr>
                <w:sz w:val="24"/>
                <w:szCs w:val="24"/>
              </w:rPr>
              <w:t>Доманская</w:t>
            </w:r>
            <w:proofErr w:type="spellEnd"/>
            <w:r w:rsidRPr="00B30B43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839" w:type="dxa"/>
          </w:tcPr>
          <w:p w:rsidR="001A7692" w:rsidRPr="00B30B43" w:rsidRDefault="001A7692" w:rsidP="001458D8">
            <w:pPr>
              <w:jc w:val="both"/>
              <w:rPr>
                <w:sz w:val="24"/>
                <w:szCs w:val="24"/>
              </w:rPr>
            </w:pPr>
            <w:r w:rsidRPr="00B30B43">
              <w:rPr>
                <w:sz w:val="24"/>
                <w:szCs w:val="24"/>
              </w:rPr>
              <w:t xml:space="preserve">-начальник МКУ </w:t>
            </w:r>
            <w:proofErr w:type="spellStart"/>
            <w:r w:rsidRPr="00B30B43">
              <w:rPr>
                <w:sz w:val="24"/>
                <w:szCs w:val="24"/>
              </w:rPr>
              <w:t>Панинская</w:t>
            </w:r>
            <w:proofErr w:type="spellEnd"/>
            <w:r w:rsidRPr="00B30B43">
              <w:rPr>
                <w:sz w:val="24"/>
                <w:szCs w:val="24"/>
              </w:rPr>
              <w:t xml:space="preserve"> «ЦБУО»</w:t>
            </w:r>
          </w:p>
        </w:tc>
      </w:tr>
      <w:tr w:rsidR="001A7692" w:rsidRPr="00B30B43" w:rsidTr="001458D8">
        <w:tc>
          <w:tcPr>
            <w:tcW w:w="9924" w:type="dxa"/>
            <w:gridSpan w:val="2"/>
          </w:tcPr>
          <w:p w:rsidR="001A7692" w:rsidRPr="00B30B43" w:rsidRDefault="001A7692" w:rsidP="001458D8">
            <w:pPr>
              <w:jc w:val="both"/>
              <w:rPr>
                <w:sz w:val="24"/>
                <w:szCs w:val="24"/>
              </w:rPr>
            </w:pPr>
            <w:r w:rsidRPr="00B30B43">
              <w:rPr>
                <w:sz w:val="24"/>
                <w:szCs w:val="24"/>
              </w:rPr>
              <w:t>Представитель муниципальной организации в сфере образования, развития, отдыха детей, член комиссии</w:t>
            </w:r>
          </w:p>
        </w:tc>
      </w:tr>
    </w:tbl>
    <w:p w:rsidR="001A7692" w:rsidRPr="00B30B43" w:rsidRDefault="001A7692" w:rsidP="001A7692">
      <w:pPr>
        <w:ind w:firstLine="709"/>
        <w:jc w:val="both"/>
      </w:pPr>
    </w:p>
    <w:p w:rsidR="001A7692" w:rsidRPr="00B30B43" w:rsidRDefault="001A7692" w:rsidP="001A7692">
      <w:pPr>
        <w:ind w:left="4536"/>
      </w:pPr>
      <w:r w:rsidRPr="00B30B43">
        <w:t>Утвержден</w:t>
      </w:r>
    </w:p>
    <w:p w:rsidR="001A7692" w:rsidRPr="00B30B43" w:rsidRDefault="001A7692" w:rsidP="001A7692">
      <w:pPr>
        <w:ind w:left="4536"/>
      </w:pPr>
      <w:r w:rsidRPr="00B30B43">
        <w:t>постановлением</w:t>
      </w:r>
    </w:p>
    <w:p w:rsidR="001A7692" w:rsidRPr="00B30B43" w:rsidRDefault="001A7692" w:rsidP="001A7692">
      <w:pPr>
        <w:ind w:left="4536"/>
      </w:pPr>
      <w:r w:rsidRPr="00B30B43">
        <w:t>администрации Панинского</w:t>
      </w:r>
    </w:p>
    <w:p w:rsidR="001A7692" w:rsidRPr="00B30B43" w:rsidRDefault="001A7692" w:rsidP="001A7692">
      <w:pPr>
        <w:ind w:left="4536"/>
      </w:pPr>
      <w:r w:rsidRPr="00B30B43">
        <w:t>муниципального района</w:t>
      </w:r>
    </w:p>
    <w:p w:rsidR="001A7692" w:rsidRPr="00B30B43" w:rsidRDefault="001A7692" w:rsidP="001A7692">
      <w:pPr>
        <w:ind w:left="4536"/>
      </w:pPr>
      <w:r w:rsidRPr="00B30B43">
        <w:t>Воронежской области</w:t>
      </w:r>
    </w:p>
    <w:p w:rsidR="001A7692" w:rsidRPr="00B30B43" w:rsidRDefault="001A7692" w:rsidP="001A7692">
      <w:pPr>
        <w:ind w:left="4536"/>
      </w:pPr>
      <w:r w:rsidRPr="00B30B43">
        <w:t>от 19.09.2019 № 369</w:t>
      </w:r>
    </w:p>
    <w:p w:rsidR="001A7692" w:rsidRPr="00B30B43" w:rsidRDefault="001A7692" w:rsidP="001A7692">
      <w:pPr>
        <w:ind w:firstLine="709"/>
        <w:jc w:val="both"/>
      </w:pPr>
    </w:p>
    <w:p w:rsidR="001A7692" w:rsidRPr="00433F08" w:rsidRDefault="001A7692" w:rsidP="001A7692">
      <w:pPr>
        <w:ind w:firstLine="709"/>
        <w:jc w:val="center"/>
        <w:rPr>
          <w:b/>
        </w:rPr>
      </w:pPr>
      <w:r w:rsidRPr="00433F08">
        <w:rPr>
          <w:b/>
        </w:rPr>
        <w:t>Положение</w:t>
      </w:r>
    </w:p>
    <w:p w:rsidR="001A7692" w:rsidRPr="00433F08" w:rsidRDefault="001A7692" w:rsidP="001A7692">
      <w:pPr>
        <w:ind w:firstLine="709"/>
        <w:jc w:val="center"/>
        <w:rPr>
          <w:b/>
        </w:rPr>
      </w:pPr>
      <w:r w:rsidRPr="00433F08">
        <w:rPr>
          <w:b/>
        </w:rPr>
        <w:t>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развития, отдыха, являющегося муниципальной собственностью, а также о реорганизации или ликвидации муниципальных организаций в сфере образования, развития, отдыха детей</w:t>
      </w:r>
    </w:p>
    <w:p w:rsidR="001A7692" w:rsidRPr="00B30B43" w:rsidRDefault="001A7692" w:rsidP="001A7692">
      <w:pPr>
        <w:ind w:firstLine="709"/>
        <w:jc w:val="both"/>
      </w:pPr>
    </w:p>
    <w:p w:rsidR="001A7692" w:rsidRPr="00B30B43" w:rsidRDefault="001A7692" w:rsidP="001A7692">
      <w:pPr>
        <w:ind w:firstLine="709"/>
        <w:jc w:val="both"/>
      </w:pPr>
      <w:r w:rsidRPr="00B30B43">
        <w:t>1. Общие положения</w:t>
      </w:r>
    </w:p>
    <w:p w:rsidR="001A7692" w:rsidRPr="00B30B43" w:rsidRDefault="001A7692" w:rsidP="001A7692">
      <w:pPr>
        <w:ind w:firstLine="709"/>
        <w:jc w:val="both"/>
      </w:pPr>
      <w:proofErr w:type="gramStart"/>
      <w:r w:rsidRPr="00B30B43">
        <w:t>Комиссия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развития, отдыха, являющегося муниципальной собственностью, а также о реорганизации или ликвидации муниципальных организаций в сфере образования, развития, отдыха детей (далее - Комиссия) создается в целях реализации статьи 13 Федерального закона от 24.07.1998 N 124-ФЗ "Об основных гарантиях прав</w:t>
      </w:r>
      <w:proofErr w:type="gramEnd"/>
      <w:r w:rsidRPr="00B30B43">
        <w:t xml:space="preserve"> ребенка в Российской Федерации".</w:t>
      </w:r>
    </w:p>
    <w:p w:rsidR="001A7692" w:rsidRPr="00B30B43" w:rsidRDefault="001A7692" w:rsidP="001A7692">
      <w:pPr>
        <w:ind w:firstLine="709"/>
        <w:jc w:val="both"/>
      </w:pPr>
      <w:r w:rsidRPr="00B30B43">
        <w:t>2. Основные понятия</w:t>
      </w:r>
    </w:p>
    <w:p w:rsidR="001A7692" w:rsidRPr="00B30B43" w:rsidRDefault="001A7692" w:rsidP="001A7692">
      <w:pPr>
        <w:ind w:firstLine="709"/>
        <w:jc w:val="both"/>
      </w:pPr>
      <w:r w:rsidRPr="00B30B43">
        <w:t>Для целей настоящего Положения применяются следующие понятия:</w:t>
      </w:r>
    </w:p>
    <w:p w:rsidR="001A7692" w:rsidRPr="00B30B43" w:rsidRDefault="001A7692" w:rsidP="001A7692">
      <w:pPr>
        <w:ind w:firstLine="709"/>
        <w:jc w:val="both"/>
      </w:pPr>
      <w:r w:rsidRPr="00B30B43">
        <w:t>социальная инфраструктура для детей - система объектов (зданий, строений, сооружений), необходимых для жизнеобеспечения детей, а также муниципальных учреждений, которые оказывают социальные услуги населению, в том числе детям, и деятельность которых осуществляется в целях обеспечения образования, развития и отдыха детей;</w:t>
      </w:r>
    </w:p>
    <w:p w:rsidR="001A7692" w:rsidRPr="00B30B43" w:rsidRDefault="001A7692" w:rsidP="001A7692">
      <w:pPr>
        <w:ind w:firstLine="709"/>
        <w:jc w:val="both"/>
      </w:pPr>
      <w:r w:rsidRPr="00B30B43">
        <w:t>объект капитального строительства - здание, строение, сооружение, объект, строительство которого не завершено, за исключением временных построек, киосков, навесов и других подобных построек;</w:t>
      </w:r>
    </w:p>
    <w:p w:rsidR="001A7692" w:rsidRPr="00B30B43" w:rsidRDefault="001A7692" w:rsidP="001A7692">
      <w:pPr>
        <w:ind w:firstLine="709"/>
        <w:jc w:val="both"/>
      </w:pPr>
      <w:proofErr w:type="gramStart"/>
      <w:r w:rsidRPr="00B30B43">
        <w:t>реконструкция - изменение параметров объекта капитального строительства, его частей (высоты, количества этажей (этажности), площади, показателей производственной мощности, объема) и качества инженерно-технического обеспечения;</w:t>
      </w:r>
      <w:proofErr w:type="gramEnd"/>
    </w:p>
    <w:p w:rsidR="001A7692" w:rsidRPr="00B30B43" w:rsidRDefault="001A7692" w:rsidP="001A7692">
      <w:pPr>
        <w:ind w:firstLine="709"/>
        <w:jc w:val="both"/>
      </w:pPr>
      <w:r w:rsidRPr="00B30B43">
        <w:t>модернизация - усовершенствование, улучшение, обновление объекта капитального строительства, приведение его в соответствие с новыми требованиями и нормами, техническими условиями, показателями качества;</w:t>
      </w:r>
    </w:p>
    <w:p w:rsidR="001A7692" w:rsidRPr="00B30B43" w:rsidRDefault="001A7692" w:rsidP="001A7692">
      <w:pPr>
        <w:ind w:firstLine="709"/>
        <w:jc w:val="both"/>
      </w:pPr>
      <w:r w:rsidRPr="00B30B43">
        <w:t>изменение назначения - изменение первоначальных целей объекта социальной инфраструктуры для детей, являющегося муниципальной собственностью, для реализации которых он был создан, перепрофилирование муниципального учреждения;</w:t>
      </w:r>
    </w:p>
    <w:p w:rsidR="001A7692" w:rsidRPr="00B30B43" w:rsidRDefault="001A7692" w:rsidP="001A7692">
      <w:pPr>
        <w:ind w:firstLine="709"/>
        <w:jc w:val="both"/>
      </w:pPr>
      <w:r w:rsidRPr="00B30B43">
        <w:t>реорганизация - слияние, присоединение, разделение, выделение, преобразование муниципального учреждения;</w:t>
      </w:r>
    </w:p>
    <w:p w:rsidR="001A7692" w:rsidRPr="00B30B43" w:rsidRDefault="001A7692" w:rsidP="001A7692">
      <w:pPr>
        <w:ind w:firstLine="709"/>
        <w:jc w:val="both"/>
      </w:pPr>
      <w:r w:rsidRPr="00B30B43">
        <w:t>ликвидация - прекращение деятельности муниципального учреждения, а также прекращение существования объекта капитального строительства;</w:t>
      </w:r>
    </w:p>
    <w:p w:rsidR="001A7692" w:rsidRPr="00B30B43" w:rsidRDefault="001A7692" w:rsidP="001A7692">
      <w:pPr>
        <w:ind w:firstLine="709"/>
        <w:jc w:val="both"/>
      </w:pPr>
      <w:r w:rsidRPr="00B30B43">
        <w:lastRenderedPageBreak/>
        <w:t>заявитель - инициатор предложения 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развития, отдыха, являющегося муниципальной собственностью, а также о реорганизации или ликвидации муниципальных организаций в сфере образования, развития, отдыха детей;</w:t>
      </w:r>
    </w:p>
    <w:p w:rsidR="001A7692" w:rsidRPr="00B30B43" w:rsidRDefault="001A7692" w:rsidP="001A7692">
      <w:pPr>
        <w:ind w:firstLine="709"/>
        <w:jc w:val="both"/>
      </w:pPr>
      <w:proofErr w:type="gramStart"/>
      <w:r w:rsidRPr="00B30B43">
        <w:t>ухудшение условий образования, развития, отдыха детей - возможные негативные последствия для обеспечения образования, развития, отдыха детей (негативные изменения в организации образовательного процесса и (или) педагогических технологиях, увеличение наполняемости классов, снижение общего уровня квалификации управленческих и педагогических кадров, возможное негативное изменение социальных условий вследствие изменения назначения или ликвидации объекта социальной инфраструктуры для детей, возможное разрушение культурных традиций, связанных с деятельностью данного объекта</w:t>
      </w:r>
      <w:proofErr w:type="gramEnd"/>
      <w:r w:rsidRPr="00B30B43">
        <w:t xml:space="preserve"> социальной инфраструктуры для детей, и другие негативные последствия).</w:t>
      </w:r>
    </w:p>
    <w:p w:rsidR="001A7692" w:rsidRPr="00B30B43" w:rsidRDefault="001A7692" w:rsidP="001A7692">
      <w:pPr>
        <w:ind w:firstLine="709"/>
        <w:jc w:val="both"/>
      </w:pPr>
      <w:r w:rsidRPr="00B30B43">
        <w:t>3. Состав Комиссии</w:t>
      </w:r>
    </w:p>
    <w:p w:rsidR="001A7692" w:rsidRPr="00B30B43" w:rsidRDefault="001A7692" w:rsidP="001A7692">
      <w:pPr>
        <w:ind w:firstLine="709"/>
        <w:jc w:val="both"/>
      </w:pPr>
      <w:r w:rsidRPr="00B30B43">
        <w:t>Состав Комиссии утверждается постановлением администрации Панинского муниципального района Воронежской области.</w:t>
      </w:r>
    </w:p>
    <w:p w:rsidR="001A7692" w:rsidRPr="00B30B43" w:rsidRDefault="001A7692" w:rsidP="001A7692">
      <w:pPr>
        <w:ind w:firstLine="709"/>
        <w:jc w:val="both"/>
      </w:pPr>
      <w:r w:rsidRPr="00B30B43">
        <w:t>Комиссия состоит из председателя Комиссии, заместителя председателя Комиссии, секретаря и членов Комиссии. Число членов Комиссии не может быть менее 9 человек, включая председателя Комиссии.</w:t>
      </w:r>
    </w:p>
    <w:p w:rsidR="001A7692" w:rsidRPr="00B30B43" w:rsidRDefault="001A7692" w:rsidP="001A7692">
      <w:pPr>
        <w:ind w:firstLine="709"/>
        <w:jc w:val="both"/>
      </w:pPr>
      <w:r w:rsidRPr="00B30B43">
        <w:t>В состав Комиссии входят представители администрации Панинского муниципального района Воронежской области, отдела по образованию, опеке, попечительству, спорту и работе с молодежью администрации Панинского муниципального района Воронежской области, муниципальных организаций, образующих социальную инфраструктуру для детей.</w:t>
      </w:r>
    </w:p>
    <w:p w:rsidR="001A7692" w:rsidRPr="00B30B43" w:rsidRDefault="001A7692" w:rsidP="001A7692">
      <w:pPr>
        <w:ind w:firstLine="709"/>
        <w:jc w:val="both"/>
      </w:pPr>
      <w:r w:rsidRPr="00B30B43">
        <w:t>4. Функции Комиссии</w:t>
      </w:r>
    </w:p>
    <w:p w:rsidR="001A7692" w:rsidRPr="00B30B43" w:rsidRDefault="001A7692" w:rsidP="001A7692">
      <w:pPr>
        <w:ind w:firstLine="709"/>
        <w:jc w:val="both"/>
      </w:pPr>
      <w:r w:rsidRPr="00B30B43">
        <w:t>Основными функциями Комиссии являются:</w:t>
      </w:r>
    </w:p>
    <w:p w:rsidR="001A7692" w:rsidRPr="00B30B43" w:rsidRDefault="001A7692" w:rsidP="001A7692">
      <w:pPr>
        <w:ind w:firstLine="709"/>
        <w:jc w:val="both"/>
      </w:pPr>
      <w:proofErr w:type="gramStart"/>
      <w:r w:rsidRPr="00B30B43">
        <w:t>- выполнение решений и рассмотрение письменных предложений инициаторов 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развития, отдыха, являющегося муниципальной собственностью, а также о реорганизации или ликвидации муниципальных организаций в сфере образования, развития, отдыха детей (далее - Решение);</w:t>
      </w:r>
      <w:proofErr w:type="gramEnd"/>
    </w:p>
    <w:p w:rsidR="001A7692" w:rsidRPr="00B30B43" w:rsidRDefault="001A7692" w:rsidP="001A7692">
      <w:pPr>
        <w:ind w:firstLine="709"/>
        <w:jc w:val="both"/>
      </w:pPr>
      <w:proofErr w:type="gramStart"/>
      <w:r w:rsidRPr="00B30B43">
        <w:t>- организация и проведение оценки последствий принятия Решения на основании критериев, установленных Порядком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Воронежской области или муниципальной собственностью, включая критерии этой оценки (утвержден приказом департамента образования, науки и молодежной политики Воронежской области от 19.12.2017 № 1512), и Порядком проведения оценки</w:t>
      </w:r>
      <w:proofErr w:type="gramEnd"/>
      <w:r w:rsidRPr="00B30B43">
        <w:t xml:space="preserve"> последствий принятия решения о реорганизации или ликвидации государственных организаций Воронежской области, муниципальных организаций, образующих социальную инфраструктуру для детей, включая критерии этой оценки (</w:t>
      </w:r>
      <w:proofErr w:type="gramStart"/>
      <w:r w:rsidRPr="00B30B43">
        <w:t>утвержден</w:t>
      </w:r>
      <w:proofErr w:type="gramEnd"/>
      <w:r w:rsidRPr="00B30B43">
        <w:t xml:space="preserve"> приказом департамента образования, науки и молодежной политики Воронежской области от 21.12.2017 № 1521) (далее - Порядки оценки последствий принятия решений);</w:t>
      </w:r>
    </w:p>
    <w:p w:rsidR="001A7692" w:rsidRPr="00B30B43" w:rsidRDefault="001A7692" w:rsidP="001A7692">
      <w:pPr>
        <w:ind w:firstLine="709"/>
        <w:jc w:val="both"/>
      </w:pPr>
      <w:r w:rsidRPr="00B30B43">
        <w:t>- подготовка заключения об оценке последствий принятия Решения.</w:t>
      </w:r>
    </w:p>
    <w:p w:rsidR="001A7692" w:rsidRPr="00B30B43" w:rsidRDefault="001A7692" w:rsidP="001A7692">
      <w:pPr>
        <w:ind w:firstLine="709"/>
        <w:jc w:val="both"/>
      </w:pPr>
      <w:r w:rsidRPr="00B30B43">
        <w:t>5. Права Комиссии</w:t>
      </w:r>
    </w:p>
    <w:p w:rsidR="001A7692" w:rsidRPr="00B30B43" w:rsidRDefault="001A7692" w:rsidP="001A7692">
      <w:pPr>
        <w:ind w:firstLine="709"/>
        <w:jc w:val="both"/>
      </w:pPr>
      <w:r w:rsidRPr="00B30B43">
        <w:t>Для выполнения возложенных функций Комиссия при решении вопросов, входящих в ее компетенцию, имеет право:</w:t>
      </w:r>
    </w:p>
    <w:p w:rsidR="001A7692" w:rsidRPr="00B30B43" w:rsidRDefault="001A7692" w:rsidP="001A7692">
      <w:pPr>
        <w:ind w:firstLine="709"/>
        <w:jc w:val="both"/>
      </w:pPr>
      <w:r w:rsidRPr="00B30B43">
        <w:t>- 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1A7692" w:rsidRPr="00B30B43" w:rsidRDefault="001A7692" w:rsidP="001A7692">
      <w:pPr>
        <w:ind w:firstLine="709"/>
        <w:jc w:val="both"/>
      </w:pPr>
      <w:r w:rsidRPr="00B30B43">
        <w:lastRenderedPageBreak/>
        <w:t>- приглашать на заседания Комиссии должностных лиц, привлекать на добровольной и безвозмездной основе экспертов и (или) специалистов в различных областях деятельности для получения разъяснений, консультаций, информации, заключений и иных сведений;</w:t>
      </w:r>
    </w:p>
    <w:p w:rsidR="001A7692" w:rsidRPr="00B30B43" w:rsidRDefault="001A7692" w:rsidP="001A7692">
      <w:pPr>
        <w:ind w:firstLine="709"/>
        <w:jc w:val="both"/>
      </w:pPr>
      <w:r w:rsidRPr="00B30B43">
        <w:t>- создавать рабочие группы.</w:t>
      </w:r>
    </w:p>
    <w:p w:rsidR="001A7692" w:rsidRPr="00B30B43" w:rsidRDefault="001A7692" w:rsidP="001A7692">
      <w:pPr>
        <w:ind w:firstLine="709"/>
        <w:jc w:val="both"/>
      </w:pPr>
      <w:r w:rsidRPr="00B30B43">
        <w:t>6. Организация работы Комиссии</w:t>
      </w:r>
    </w:p>
    <w:p w:rsidR="001A7692" w:rsidRPr="00B30B43" w:rsidRDefault="001A7692" w:rsidP="001A7692">
      <w:pPr>
        <w:ind w:firstLine="709"/>
        <w:jc w:val="both"/>
      </w:pPr>
      <w:r w:rsidRPr="00B30B43">
        <w:t>6.1. Заседания Комиссии проводятся по мере необходимости. Заседание Комиссии правомочно, если на нем присутствует не менее двух третей состава Комиссии.</w:t>
      </w:r>
    </w:p>
    <w:p w:rsidR="001A7692" w:rsidRPr="00B30B43" w:rsidRDefault="001A7692" w:rsidP="001A7692">
      <w:pPr>
        <w:ind w:firstLine="709"/>
        <w:jc w:val="both"/>
      </w:pPr>
      <w:r w:rsidRPr="00B30B43">
        <w:t>6.2. Председатель Комиссии:</w:t>
      </w:r>
    </w:p>
    <w:p w:rsidR="001A7692" w:rsidRPr="00B30B43" w:rsidRDefault="001A7692" w:rsidP="001A7692">
      <w:pPr>
        <w:ind w:firstLine="709"/>
        <w:jc w:val="both"/>
      </w:pPr>
      <w:r w:rsidRPr="00B30B43">
        <w:t>- руководит деятельностью Комиссии;</w:t>
      </w:r>
    </w:p>
    <w:p w:rsidR="001A7692" w:rsidRPr="00B30B43" w:rsidRDefault="001A7692" w:rsidP="001A7692">
      <w:pPr>
        <w:ind w:firstLine="709"/>
        <w:jc w:val="both"/>
      </w:pPr>
      <w:r w:rsidRPr="00B30B43">
        <w:t>- председательствует на заседаниях Комиссии;</w:t>
      </w:r>
    </w:p>
    <w:p w:rsidR="001A7692" w:rsidRPr="00B30B43" w:rsidRDefault="001A7692" w:rsidP="001A7692">
      <w:pPr>
        <w:ind w:firstLine="709"/>
        <w:jc w:val="both"/>
      </w:pPr>
      <w:r w:rsidRPr="00B30B43">
        <w:t>- организует работу Комиссии;</w:t>
      </w:r>
    </w:p>
    <w:p w:rsidR="001A7692" w:rsidRPr="00B30B43" w:rsidRDefault="001A7692" w:rsidP="001A7692">
      <w:pPr>
        <w:ind w:firstLine="709"/>
        <w:jc w:val="both"/>
      </w:pPr>
      <w:r w:rsidRPr="00B30B43">
        <w:t>- утверждает повестку заседания Комиссии;</w:t>
      </w:r>
    </w:p>
    <w:p w:rsidR="001A7692" w:rsidRPr="00B30B43" w:rsidRDefault="001A7692" w:rsidP="001A7692">
      <w:pPr>
        <w:ind w:firstLine="709"/>
        <w:jc w:val="both"/>
      </w:pPr>
      <w:r w:rsidRPr="00B30B43">
        <w:t xml:space="preserve">- осуществляет общий </w:t>
      </w:r>
      <w:proofErr w:type="gramStart"/>
      <w:r w:rsidRPr="00B30B43">
        <w:t>контроль за</w:t>
      </w:r>
      <w:proofErr w:type="gramEnd"/>
      <w:r w:rsidRPr="00B30B43">
        <w:t xml:space="preserve"> реализацией принятых Комиссией решений;</w:t>
      </w:r>
    </w:p>
    <w:p w:rsidR="001A7692" w:rsidRPr="00B30B43" w:rsidRDefault="001A7692" w:rsidP="001A7692">
      <w:pPr>
        <w:ind w:firstLine="709"/>
        <w:jc w:val="both"/>
      </w:pPr>
      <w:r w:rsidRPr="00B30B43">
        <w:t>- подписывает протокол заседания Комиссии.</w:t>
      </w:r>
    </w:p>
    <w:p w:rsidR="001A7692" w:rsidRPr="00B30B43" w:rsidRDefault="001A7692" w:rsidP="001A7692">
      <w:pPr>
        <w:ind w:firstLine="709"/>
        <w:jc w:val="both"/>
      </w:pPr>
      <w:r w:rsidRPr="00B30B43">
        <w:t>В период отсутствия председателя Комиссии его обязанности исполняет заместитель председателя Комиссии.</w:t>
      </w:r>
    </w:p>
    <w:p w:rsidR="001A7692" w:rsidRPr="00B30B43" w:rsidRDefault="001A7692" w:rsidP="001A7692">
      <w:pPr>
        <w:ind w:firstLine="709"/>
        <w:jc w:val="both"/>
      </w:pPr>
      <w:r w:rsidRPr="00B30B43">
        <w:t>6.3. Секретарь Комиссии является членом Комиссии и:</w:t>
      </w:r>
    </w:p>
    <w:p w:rsidR="001A7692" w:rsidRPr="00B30B43" w:rsidRDefault="001A7692" w:rsidP="001A7692">
      <w:pPr>
        <w:ind w:firstLine="709"/>
        <w:jc w:val="both"/>
      </w:pPr>
      <w:r w:rsidRPr="00B30B43">
        <w:t>- обеспечивает организацию делопроизводства Комиссии;</w:t>
      </w:r>
    </w:p>
    <w:p w:rsidR="001A7692" w:rsidRPr="00B30B43" w:rsidRDefault="001A7692" w:rsidP="001A7692">
      <w:pPr>
        <w:ind w:firstLine="709"/>
        <w:jc w:val="both"/>
      </w:pPr>
      <w:r w:rsidRPr="00B30B43">
        <w:t xml:space="preserve">- </w:t>
      </w:r>
      <w:proofErr w:type="gramStart"/>
      <w:r w:rsidRPr="00B30B43">
        <w:t>готовит проект повестки заседания Комиссии и представляет</w:t>
      </w:r>
      <w:proofErr w:type="gramEnd"/>
      <w:r w:rsidRPr="00B30B43">
        <w:t xml:space="preserve"> на утверждение председателю Комиссии;</w:t>
      </w:r>
    </w:p>
    <w:p w:rsidR="001A7692" w:rsidRPr="00B30B43" w:rsidRDefault="001A7692" w:rsidP="001A7692">
      <w:pPr>
        <w:ind w:firstLine="709"/>
        <w:jc w:val="both"/>
      </w:pPr>
      <w:r w:rsidRPr="00B30B43">
        <w:t>- уведомляет членов Комиссии о месте, дате и времени проведения заседания Комиссии;</w:t>
      </w:r>
    </w:p>
    <w:p w:rsidR="001A7692" w:rsidRPr="00B30B43" w:rsidRDefault="001A7692" w:rsidP="001A7692">
      <w:pPr>
        <w:ind w:firstLine="709"/>
        <w:jc w:val="both"/>
      </w:pPr>
      <w:r w:rsidRPr="00B30B43">
        <w:t>- подписывает протокол заседания Комиссии;</w:t>
      </w:r>
    </w:p>
    <w:p w:rsidR="001A7692" w:rsidRPr="00B30B43" w:rsidRDefault="001A7692" w:rsidP="001A7692">
      <w:pPr>
        <w:ind w:firstLine="709"/>
        <w:jc w:val="both"/>
      </w:pPr>
      <w:r w:rsidRPr="00B30B43">
        <w:t>- осуществляет сбор и хранение материалов Комиссии.</w:t>
      </w:r>
    </w:p>
    <w:p w:rsidR="001A7692" w:rsidRPr="00B30B43" w:rsidRDefault="001A7692" w:rsidP="001A7692">
      <w:pPr>
        <w:ind w:firstLine="709"/>
        <w:jc w:val="both"/>
      </w:pPr>
      <w:r w:rsidRPr="00B30B43">
        <w:t>6.4. На заседании Комиссии осуществляется ознакомление членов Комиссии с предложением инициатора о проведении оценки последствий принятия Решения и представленными материалами и документами, принятие соответствующего решения, составление заключения.</w:t>
      </w:r>
    </w:p>
    <w:p w:rsidR="001A7692" w:rsidRPr="00B30B43" w:rsidRDefault="001A7692" w:rsidP="001A7692">
      <w:pPr>
        <w:ind w:firstLine="709"/>
        <w:jc w:val="both"/>
      </w:pPr>
      <w:r w:rsidRPr="00B30B43">
        <w:t>7. Проведение оценки последствий принятия Решения</w:t>
      </w:r>
    </w:p>
    <w:p w:rsidR="001A7692" w:rsidRPr="00B30B43" w:rsidRDefault="001A7692" w:rsidP="001A7692">
      <w:pPr>
        <w:ind w:firstLine="709"/>
        <w:jc w:val="both"/>
      </w:pPr>
      <w:r w:rsidRPr="00B30B43">
        <w:t>Оценка последствий принятия Решения осуществляется в соответствии с Порядками оценки последствий принятия решений.</w:t>
      </w:r>
    </w:p>
    <w:p w:rsidR="001A7692" w:rsidRPr="00B30B43" w:rsidRDefault="001A7692" w:rsidP="001A7692">
      <w:pPr>
        <w:ind w:firstLine="709"/>
        <w:jc w:val="both"/>
      </w:pPr>
      <w:r w:rsidRPr="00B30B43">
        <w:t>8. Порядок принятия Решения</w:t>
      </w:r>
    </w:p>
    <w:p w:rsidR="001A7692" w:rsidRPr="00B30B43" w:rsidRDefault="001A7692" w:rsidP="001A7692">
      <w:pPr>
        <w:ind w:firstLine="709"/>
        <w:jc w:val="both"/>
      </w:pPr>
      <w:r w:rsidRPr="00B30B43">
        <w:t>8.1. Решения Комиссии принимаются путем открытого голосования простым большинством голосов членов Комиссии, присутствующих на заседании.</w:t>
      </w:r>
    </w:p>
    <w:p w:rsidR="001A7692" w:rsidRPr="00B30B43" w:rsidRDefault="001A7692" w:rsidP="001A7692">
      <w:pPr>
        <w:ind w:firstLine="709"/>
        <w:jc w:val="both"/>
      </w:pPr>
      <w:r w:rsidRPr="00B30B43">
        <w:t>При равенстве голосов решающим является голос председательствующего на заседании Комиссии.</w:t>
      </w:r>
    </w:p>
    <w:p w:rsidR="001A7692" w:rsidRPr="00B30B43" w:rsidRDefault="001A7692" w:rsidP="001A7692">
      <w:pPr>
        <w:ind w:firstLine="709"/>
        <w:jc w:val="both"/>
      </w:pPr>
      <w:r w:rsidRPr="00B30B43">
        <w:t xml:space="preserve">8.2. По итогам </w:t>
      </w:r>
      <w:proofErr w:type="gramStart"/>
      <w:r w:rsidRPr="00B30B43">
        <w:t>проведения оценки последствий принятия Решения</w:t>
      </w:r>
      <w:proofErr w:type="gramEnd"/>
      <w:r w:rsidRPr="00B30B43">
        <w:t xml:space="preserve"> Комиссия принимает одно из следующих решений:</w:t>
      </w:r>
    </w:p>
    <w:p w:rsidR="001A7692" w:rsidRPr="00B30B43" w:rsidRDefault="001A7692" w:rsidP="001A7692">
      <w:pPr>
        <w:ind w:firstLine="709"/>
        <w:jc w:val="both"/>
      </w:pPr>
      <w:r w:rsidRPr="00B30B43">
        <w:t>- положительное заключение об оценке последствий принятия Решения;</w:t>
      </w:r>
    </w:p>
    <w:p w:rsidR="001A7692" w:rsidRPr="00B30B43" w:rsidRDefault="001A7692" w:rsidP="001A7692">
      <w:pPr>
        <w:ind w:firstLine="709"/>
        <w:jc w:val="both"/>
      </w:pPr>
      <w:r w:rsidRPr="00B30B43">
        <w:t>- отрицательное заключение об оценке последствий принятия Решения.</w:t>
      </w:r>
    </w:p>
    <w:p w:rsidR="001A7692" w:rsidRPr="00B30B43" w:rsidRDefault="001A7692" w:rsidP="001A7692">
      <w:pPr>
        <w:ind w:firstLine="709"/>
        <w:jc w:val="both"/>
      </w:pPr>
      <w:r w:rsidRPr="00B30B43">
        <w:t>8.3. Основанием для подготовки отрицательного заключения Комиссии являются выявленные негативные последствия принятия Решения до принятия соответствующего Решения.</w:t>
      </w:r>
    </w:p>
    <w:p w:rsidR="001A7692" w:rsidRPr="00B30B43" w:rsidRDefault="001A7692" w:rsidP="001A7692">
      <w:pPr>
        <w:ind w:firstLine="709"/>
        <w:jc w:val="both"/>
      </w:pPr>
      <w:r w:rsidRPr="00B30B43">
        <w:t>8.4. Комиссия дает заключение о невозможности принятия Решения, в случае если по итогам проведенного анализа не достигнуто хотя бы одно из значений критериев, установленных в Порядках оценки последствий принятия решений.</w:t>
      </w:r>
    </w:p>
    <w:p w:rsidR="001A7692" w:rsidRPr="00B30B43" w:rsidRDefault="001A7692" w:rsidP="001A7692">
      <w:pPr>
        <w:ind w:firstLine="709"/>
        <w:jc w:val="both"/>
      </w:pPr>
      <w:r w:rsidRPr="00B30B43">
        <w:t>8.5. Комиссия дает положительное заключение о возможности принятия Решения, в случае если по итогам проведенного анализа достигнуты все значения критериев, установленных Порядками оценки последствий принятия решений.</w:t>
      </w:r>
    </w:p>
    <w:p w:rsidR="001A7692" w:rsidRPr="00B30B43" w:rsidRDefault="001A7692" w:rsidP="001A7692">
      <w:pPr>
        <w:ind w:firstLine="709"/>
        <w:jc w:val="both"/>
      </w:pPr>
      <w:r w:rsidRPr="00B30B43">
        <w:lastRenderedPageBreak/>
        <w:t xml:space="preserve">8.6. Решение Комиссии оформляется протоколом. Протокол </w:t>
      </w:r>
      <w:proofErr w:type="gramStart"/>
      <w:r w:rsidRPr="00B30B43">
        <w:t>содержит критерии оценки и подписывается</w:t>
      </w:r>
      <w:proofErr w:type="gramEnd"/>
      <w:r w:rsidRPr="00B30B43">
        <w:t xml:space="preserve"> членами Комиссии, участвовавшими в принятии решения, в течение двух рабочих дней со дня проведения заседания Комиссии.</w:t>
      </w:r>
    </w:p>
    <w:p w:rsidR="001A7692" w:rsidRPr="00B30B43" w:rsidRDefault="001A7692" w:rsidP="001A7692">
      <w:pPr>
        <w:ind w:firstLine="709"/>
        <w:jc w:val="both"/>
      </w:pPr>
      <w:r w:rsidRPr="00B30B43">
        <w:t>9. Подготовка заключения Комиссии</w:t>
      </w:r>
    </w:p>
    <w:p w:rsidR="001A7692" w:rsidRPr="00B30B43" w:rsidRDefault="001A7692" w:rsidP="001A7692">
      <w:pPr>
        <w:ind w:firstLine="709"/>
        <w:jc w:val="both"/>
      </w:pPr>
      <w:r w:rsidRPr="00B30B43">
        <w:t>9.1. По итогам работы Комиссии на основании принятого Комиссией решения секретарь Комиссии в срок не более трех рабочих дней с даты проведения заседания Комиссии оформляет итоговый документ - заключение (положительное или отрицательное), которое составляется в двух экземплярах:</w:t>
      </w:r>
    </w:p>
    <w:p w:rsidR="001A7692" w:rsidRPr="00B30B43" w:rsidRDefault="001A7692" w:rsidP="001A7692">
      <w:pPr>
        <w:ind w:firstLine="709"/>
        <w:jc w:val="both"/>
      </w:pPr>
      <w:r w:rsidRPr="00B30B43">
        <w:t>- 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развития, отдыха, являющегося муниципальной собственностью, по форме согласно приложению № 1 к настоящему Положению;</w:t>
      </w:r>
    </w:p>
    <w:p w:rsidR="001A7692" w:rsidRPr="00B30B43" w:rsidRDefault="001A7692" w:rsidP="001A7692">
      <w:pPr>
        <w:ind w:firstLine="709"/>
        <w:jc w:val="both"/>
      </w:pPr>
      <w:r w:rsidRPr="00B30B43">
        <w:t>либо:</w:t>
      </w:r>
    </w:p>
    <w:p w:rsidR="001A7692" w:rsidRPr="00B30B43" w:rsidRDefault="001A7692" w:rsidP="001A7692">
      <w:pPr>
        <w:ind w:firstLine="709"/>
        <w:jc w:val="both"/>
      </w:pPr>
      <w:r w:rsidRPr="00B30B43">
        <w:t>- об оценке последствий принятия решения о реорганизации или ликвидации муниципальных организаций в сфере образования, развития, отдыха детей по форме согласно приложению № 2 к настоящему Положению.</w:t>
      </w:r>
    </w:p>
    <w:p w:rsidR="001A7692" w:rsidRPr="00B30B43" w:rsidRDefault="001A7692" w:rsidP="001A7692">
      <w:pPr>
        <w:ind w:firstLine="709"/>
        <w:jc w:val="both"/>
      </w:pPr>
      <w:r w:rsidRPr="00B30B43">
        <w:t>9.2. Заключение подписывается присутствовавшими на заседании членами Комиссии.</w:t>
      </w:r>
    </w:p>
    <w:p w:rsidR="001A7692" w:rsidRPr="00B30B43" w:rsidRDefault="001A7692" w:rsidP="001A7692">
      <w:pPr>
        <w:ind w:firstLine="709"/>
        <w:jc w:val="both"/>
      </w:pPr>
      <w:r w:rsidRPr="00B30B43">
        <w:t>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1A7692" w:rsidRPr="00B30B43" w:rsidRDefault="001A7692" w:rsidP="001A7692">
      <w:pPr>
        <w:ind w:firstLine="709"/>
        <w:jc w:val="both"/>
      </w:pPr>
      <w:r w:rsidRPr="00B30B43">
        <w:t>9.3. Один экземпляр заключения в течение трех рабочих дней со дня оформления направляется инициатору предложения о проведении оценки последствий принятия Решения, второй экземпляр хранится в Комиссии.</w:t>
      </w:r>
    </w:p>
    <w:p w:rsidR="001A7692" w:rsidRPr="00B30B43" w:rsidRDefault="001A7692" w:rsidP="001A7692">
      <w:pPr>
        <w:ind w:firstLine="709"/>
        <w:jc w:val="both"/>
      </w:pPr>
      <w:r w:rsidRPr="00B30B43">
        <w:t>9.4. Заключение Комиссии размещается на официальном сайте в информационно-телекоммуникационной сети "Интернет" с учетом требований законодательства Российской Федерации о государственной тайне.</w:t>
      </w:r>
    </w:p>
    <w:p w:rsidR="001A7692" w:rsidRDefault="001A7692" w:rsidP="001A7692">
      <w:pPr>
        <w:keepNext/>
        <w:keepLines/>
        <w:widowControl w:val="0"/>
        <w:suppressAutoHyphens w:val="0"/>
        <w:spacing w:before="144" w:after="200" w:line="276" w:lineRule="auto"/>
      </w:pPr>
      <w:r>
        <w:br w:type="page"/>
      </w:r>
    </w:p>
    <w:p w:rsidR="001A7692" w:rsidRPr="00B30B43" w:rsidRDefault="001A7692" w:rsidP="001A7692">
      <w:pPr>
        <w:ind w:left="4536"/>
      </w:pPr>
      <w:r w:rsidRPr="00B30B43">
        <w:lastRenderedPageBreak/>
        <w:t>Приложение № 1</w:t>
      </w:r>
    </w:p>
    <w:p w:rsidR="001A7692" w:rsidRPr="00B30B43" w:rsidRDefault="001A7692" w:rsidP="001A7692">
      <w:pPr>
        <w:ind w:left="4536"/>
      </w:pPr>
      <w:r w:rsidRPr="00B30B43">
        <w:t>к Положению</w:t>
      </w:r>
    </w:p>
    <w:p w:rsidR="001A7692" w:rsidRPr="00B30B43" w:rsidRDefault="001A7692" w:rsidP="001A7692">
      <w:pPr>
        <w:ind w:left="4536"/>
      </w:pPr>
      <w:r w:rsidRPr="00B30B43">
        <w:t>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развития, отдыха, являющегося муниципальной собственностью, а также о реорганизации или ликвидации муниципальных организаций в сфере образования, развития, отдыха детей</w:t>
      </w:r>
    </w:p>
    <w:p w:rsidR="001A7692" w:rsidRPr="00B30B43" w:rsidRDefault="001A7692" w:rsidP="001A7692">
      <w:pPr>
        <w:ind w:firstLine="709"/>
        <w:jc w:val="both"/>
      </w:pPr>
    </w:p>
    <w:p w:rsidR="001A7692" w:rsidRDefault="001A7692" w:rsidP="001A7692">
      <w:pPr>
        <w:ind w:firstLine="709"/>
        <w:jc w:val="right"/>
      </w:pPr>
      <w:r w:rsidRPr="00B30B43">
        <w:t>Форма</w:t>
      </w:r>
    </w:p>
    <w:p w:rsidR="001A7692" w:rsidRPr="00B30B43" w:rsidRDefault="001A7692" w:rsidP="001A7692">
      <w:pPr>
        <w:ind w:firstLine="709"/>
        <w:jc w:val="right"/>
      </w:pPr>
    </w:p>
    <w:p w:rsidR="001A7692" w:rsidRPr="00B30B43" w:rsidRDefault="001A7692" w:rsidP="001A7692">
      <w:pPr>
        <w:ind w:firstLine="709"/>
        <w:jc w:val="center"/>
      </w:pPr>
      <w:r w:rsidRPr="00B30B43">
        <w:t>ЗАКЛЮЧЕНИЕ</w:t>
      </w:r>
    </w:p>
    <w:p w:rsidR="001A7692" w:rsidRPr="00B30B43" w:rsidRDefault="001A7692" w:rsidP="001A7692">
      <w:pPr>
        <w:ind w:firstLine="709"/>
        <w:jc w:val="center"/>
      </w:pPr>
      <w:r w:rsidRPr="00B30B43">
        <w:t>об оценке последствий принятия решения о реконструкции,</w:t>
      </w:r>
    </w:p>
    <w:p w:rsidR="001A7692" w:rsidRPr="00B30B43" w:rsidRDefault="001A7692" w:rsidP="001A7692">
      <w:pPr>
        <w:ind w:firstLine="709"/>
        <w:jc w:val="center"/>
      </w:pPr>
      <w:r w:rsidRPr="00B30B43">
        <w:t>модернизации, об изменении назначения или о ликвидации</w:t>
      </w:r>
    </w:p>
    <w:p w:rsidR="001A7692" w:rsidRPr="00B30B43" w:rsidRDefault="001A7692" w:rsidP="001A7692">
      <w:pPr>
        <w:ind w:firstLine="709"/>
        <w:jc w:val="center"/>
      </w:pPr>
      <w:r w:rsidRPr="00B30B43">
        <w:t>объекта социальной инфраструктуры для детей в сфере</w:t>
      </w:r>
    </w:p>
    <w:p w:rsidR="001A7692" w:rsidRPr="00B30B43" w:rsidRDefault="001A7692" w:rsidP="001A7692">
      <w:pPr>
        <w:ind w:firstLine="709"/>
        <w:jc w:val="center"/>
      </w:pPr>
      <w:r w:rsidRPr="00B30B43">
        <w:t>образования, развития, отдыха, являющегося</w:t>
      </w:r>
    </w:p>
    <w:p w:rsidR="001A7692" w:rsidRPr="00B30B43" w:rsidRDefault="001A7692" w:rsidP="001A7692">
      <w:pPr>
        <w:ind w:firstLine="709"/>
        <w:jc w:val="center"/>
      </w:pPr>
      <w:r w:rsidRPr="00B30B43">
        <w:t>муниципальной собственностью</w:t>
      </w:r>
    </w:p>
    <w:p w:rsidR="001A7692" w:rsidRPr="00B30B43" w:rsidRDefault="001A7692" w:rsidP="001A7692">
      <w:pPr>
        <w:ind w:firstLine="709"/>
        <w:jc w:val="both"/>
      </w:pPr>
    </w:p>
    <w:p w:rsidR="001A7692" w:rsidRPr="00B30B43" w:rsidRDefault="001A7692" w:rsidP="001A7692">
      <w:pPr>
        <w:ind w:firstLine="709"/>
        <w:jc w:val="both"/>
      </w:pPr>
      <w:proofErr w:type="spellStart"/>
      <w:r w:rsidRPr="00B30B43">
        <w:t>р</w:t>
      </w:r>
      <w:proofErr w:type="gramStart"/>
      <w:r w:rsidRPr="00B30B43">
        <w:t>.п</w:t>
      </w:r>
      <w:proofErr w:type="spellEnd"/>
      <w:proofErr w:type="gramEnd"/>
      <w:r w:rsidRPr="00B30B43">
        <w:t xml:space="preserve"> Панино "____"_______________ 20___ г.</w:t>
      </w:r>
    </w:p>
    <w:p w:rsidR="001A7692" w:rsidRPr="00B30B43" w:rsidRDefault="001A7692" w:rsidP="001A7692">
      <w:pPr>
        <w:ind w:firstLine="709"/>
        <w:jc w:val="both"/>
      </w:pPr>
      <w:r w:rsidRPr="00B30B43">
        <w:t>Комиссия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развития, отдыха, являющегося муниципальной собственностью, а также о реорганизации или ликвидации муниципальных организаций в сфере образования, развития, отдыха детей в составе:</w:t>
      </w:r>
    </w:p>
    <w:p w:rsidR="001A7692" w:rsidRPr="00B30B43" w:rsidRDefault="001A7692" w:rsidP="001A7692">
      <w:pPr>
        <w:ind w:firstLine="709"/>
        <w:jc w:val="both"/>
      </w:pPr>
      <w:r w:rsidRPr="00B30B43">
        <w:t>председателя комиссии ____________________________________________________,</w:t>
      </w:r>
    </w:p>
    <w:p w:rsidR="001A7692" w:rsidRPr="00B30B43" w:rsidRDefault="001A7692" w:rsidP="001A7692">
      <w:pPr>
        <w:ind w:firstLine="709"/>
        <w:jc w:val="both"/>
      </w:pPr>
      <w:r w:rsidRPr="00B30B43">
        <w:t>(Ф.И.О., занимаемая должность)</w:t>
      </w:r>
    </w:p>
    <w:p w:rsidR="001A7692" w:rsidRPr="00B30B43" w:rsidRDefault="001A7692" w:rsidP="001A7692">
      <w:pPr>
        <w:ind w:firstLine="709"/>
        <w:jc w:val="both"/>
      </w:pPr>
      <w:r w:rsidRPr="00B30B43">
        <w:t>заместителя председателя комиссии ________________________________________,</w:t>
      </w:r>
    </w:p>
    <w:p w:rsidR="001A7692" w:rsidRPr="00B30B43" w:rsidRDefault="001A7692" w:rsidP="001A7692">
      <w:pPr>
        <w:ind w:firstLine="709"/>
        <w:jc w:val="both"/>
      </w:pPr>
      <w:r w:rsidRPr="00B30B43">
        <w:t>(Ф.И.О., занимаемая должность)</w:t>
      </w:r>
    </w:p>
    <w:p w:rsidR="001A7692" w:rsidRPr="00B30B43" w:rsidRDefault="001A7692" w:rsidP="001A7692">
      <w:pPr>
        <w:ind w:firstLine="709"/>
        <w:jc w:val="both"/>
      </w:pPr>
      <w:r w:rsidRPr="00B30B43">
        <w:t>членов комиссии: _________________________________________________________,</w:t>
      </w:r>
    </w:p>
    <w:p w:rsidR="001A7692" w:rsidRPr="00B30B43" w:rsidRDefault="001A7692" w:rsidP="001A7692">
      <w:pPr>
        <w:ind w:firstLine="709"/>
        <w:jc w:val="both"/>
      </w:pPr>
      <w:r w:rsidRPr="00B30B43">
        <w:t>(Ф.И.О., занимаемая должность)</w:t>
      </w:r>
    </w:p>
    <w:p w:rsidR="001A7692" w:rsidRPr="00B30B43" w:rsidRDefault="001A7692" w:rsidP="001A7692">
      <w:pPr>
        <w:ind w:firstLine="709"/>
        <w:jc w:val="both"/>
      </w:pPr>
      <w:r w:rsidRPr="00B30B43">
        <w:t>_____________________________________________________________________ _____,</w:t>
      </w:r>
    </w:p>
    <w:p w:rsidR="001A7692" w:rsidRPr="00B30B43" w:rsidRDefault="001A7692" w:rsidP="001A7692">
      <w:pPr>
        <w:ind w:firstLine="709"/>
        <w:jc w:val="both"/>
      </w:pPr>
      <w:r w:rsidRPr="00B30B43">
        <w:t>(Ф.И.О., занимаемая должность)</w:t>
      </w:r>
    </w:p>
    <w:p w:rsidR="001A7692" w:rsidRPr="00B30B43" w:rsidRDefault="001A7692" w:rsidP="001A7692">
      <w:pPr>
        <w:ind w:firstLine="709"/>
        <w:jc w:val="both"/>
      </w:pPr>
      <w:r w:rsidRPr="00B30B43">
        <w:t>_____________________________________________________________________ _____,</w:t>
      </w:r>
    </w:p>
    <w:p w:rsidR="001A7692" w:rsidRPr="00B30B43" w:rsidRDefault="001A7692" w:rsidP="001A7692">
      <w:pPr>
        <w:ind w:firstLine="709"/>
        <w:jc w:val="both"/>
      </w:pPr>
      <w:r w:rsidRPr="00B30B43">
        <w:t>(Ф.И.О., занимаемая должность)</w:t>
      </w:r>
    </w:p>
    <w:p w:rsidR="001A7692" w:rsidRPr="00B30B43" w:rsidRDefault="001A7692" w:rsidP="001A7692">
      <w:pPr>
        <w:ind w:firstLine="709"/>
        <w:jc w:val="both"/>
      </w:pPr>
      <w:r w:rsidRPr="00B30B43">
        <w:t>_____________________________________________________________________ _____,</w:t>
      </w:r>
    </w:p>
    <w:p w:rsidR="001A7692" w:rsidRPr="00B30B43" w:rsidRDefault="001A7692" w:rsidP="001A7692">
      <w:pPr>
        <w:ind w:firstLine="709"/>
        <w:jc w:val="both"/>
      </w:pPr>
      <w:r w:rsidRPr="00B30B43">
        <w:t>(Ф.И.О., занимаемая должность)</w:t>
      </w:r>
    </w:p>
    <w:p w:rsidR="001A7692" w:rsidRPr="00B30B43" w:rsidRDefault="001A7692" w:rsidP="001A7692">
      <w:pPr>
        <w:ind w:firstLine="709"/>
        <w:jc w:val="both"/>
      </w:pPr>
      <w:r w:rsidRPr="00B30B43">
        <w:t>секретаря комиссии ________________________________________________________</w:t>
      </w:r>
    </w:p>
    <w:p w:rsidR="001A7692" w:rsidRPr="00B30B43" w:rsidRDefault="001A7692" w:rsidP="001A7692">
      <w:pPr>
        <w:ind w:firstLine="709"/>
        <w:jc w:val="both"/>
      </w:pPr>
      <w:r w:rsidRPr="00B30B43">
        <w:t>(Ф.И.О., занимаемая должность)</w:t>
      </w:r>
    </w:p>
    <w:p w:rsidR="001A7692" w:rsidRPr="00B30B43" w:rsidRDefault="001A7692" w:rsidP="001A7692">
      <w:pPr>
        <w:ind w:firstLine="709"/>
        <w:jc w:val="both"/>
      </w:pPr>
      <w:r w:rsidRPr="00B30B43">
        <w:t>в соответствии со статьей 13 Федерального закона от 24.07.1998 N 124-ФЗ "Об основных гарантиях прав ребенка в Российской Федерации", а также на основании следующих данных: _______________________________________________</w:t>
      </w:r>
    </w:p>
    <w:p w:rsidR="001A7692" w:rsidRPr="00B30B43" w:rsidRDefault="001A7692" w:rsidP="001A7692">
      <w:pPr>
        <w:ind w:firstLine="709"/>
        <w:jc w:val="both"/>
      </w:pPr>
      <w:proofErr w:type="gramStart"/>
      <w:r w:rsidRPr="00B30B43">
        <w:t>(сведения о зданиях, сооружениях, помещениях</w:t>
      </w:r>
      <w:proofErr w:type="gramEnd"/>
    </w:p>
    <w:p w:rsidR="001A7692" w:rsidRPr="00B30B43" w:rsidRDefault="001A7692" w:rsidP="001A7692">
      <w:pPr>
        <w:ind w:firstLine="709"/>
        <w:jc w:val="both"/>
      </w:pPr>
      <w:r w:rsidRPr="00B30B43">
        <w:lastRenderedPageBreak/>
        <w:t>_____________________________________________________________________ ______</w:t>
      </w:r>
    </w:p>
    <w:p w:rsidR="001A7692" w:rsidRPr="00B30B43" w:rsidRDefault="001A7692" w:rsidP="001A7692">
      <w:pPr>
        <w:ind w:firstLine="709"/>
        <w:jc w:val="both"/>
      </w:pPr>
      <w:r w:rsidRPr="00B30B43">
        <w:t>объекта социальной инфраструктуры для детей в сфере образования, развития,</w:t>
      </w:r>
    </w:p>
    <w:p w:rsidR="001A7692" w:rsidRPr="00B30B43" w:rsidRDefault="001A7692" w:rsidP="001A7692">
      <w:pPr>
        <w:ind w:firstLine="709"/>
        <w:jc w:val="both"/>
      </w:pPr>
      <w:r w:rsidRPr="00B30B43">
        <w:t>_____________________________________________________________________ ______</w:t>
      </w:r>
    </w:p>
    <w:p w:rsidR="001A7692" w:rsidRPr="00B30B43" w:rsidRDefault="001A7692" w:rsidP="001A7692">
      <w:pPr>
        <w:ind w:firstLine="709"/>
        <w:jc w:val="both"/>
      </w:pPr>
      <w:r w:rsidRPr="00B30B43">
        <w:t>отдыха, являющегося муниципальной собственностью, предлагаемого</w:t>
      </w:r>
    </w:p>
    <w:p w:rsidR="001A7692" w:rsidRPr="00B30B43" w:rsidRDefault="001A7692" w:rsidP="001A7692">
      <w:pPr>
        <w:ind w:firstLine="709"/>
        <w:jc w:val="both"/>
      </w:pPr>
      <w:r w:rsidRPr="00B30B43">
        <w:t>_____________________________________________________________________ ______</w:t>
      </w:r>
    </w:p>
    <w:p w:rsidR="001A7692" w:rsidRPr="00B30B43" w:rsidRDefault="001A7692" w:rsidP="001A7692">
      <w:pPr>
        <w:ind w:firstLine="709"/>
        <w:jc w:val="both"/>
      </w:pPr>
      <w:r w:rsidRPr="00B30B43">
        <w:t>к реконструкции, модернизации, изменению назначения или ликвидации</w:t>
      </w:r>
    </w:p>
    <w:p w:rsidR="001A7692" w:rsidRPr="00B30B43" w:rsidRDefault="001A7692" w:rsidP="001A7692">
      <w:pPr>
        <w:ind w:firstLine="709"/>
        <w:jc w:val="both"/>
      </w:pPr>
      <w:r w:rsidRPr="00B30B43">
        <w:t>_____________________________________________________________________ ______</w:t>
      </w:r>
    </w:p>
    <w:p w:rsidR="001A7692" w:rsidRPr="00B30B43" w:rsidRDefault="001A7692" w:rsidP="001A7692">
      <w:pPr>
        <w:ind w:firstLine="709"/>
        <w:jc w:val="both"/>
      </w:pPr>
      <w:r w:rsidRPr="00B30B43">
        <w:t>с точным указанием назначения объекта недвижимости и адреса согласно</w:t>
      </w:r>
    </w:p>
    <w:p w:rsidR="001A7692" w:rsidRPr="00B30B43" w:rsidRDefault="001A7692" w:rsidP="001A7692">
      <w:pPr>
        <w:ind w:firstLine="709"/>
        <w:jc w:val="both"/>
      </w:pPr>
      <w:r w:rsidRPr="00B30B43">
        <w:t>_____________________________________________________________________ _____,</w:t>
      </w:r>
    </w:p>
    <w:p w:rsidR="001A7692" w:rsidRPr="00B30B43" w:rsidRDefault="001A7692" w:rsidP="001A7692">
      <w:pPr>
        <w:ind w:firstLine="709"/>
        <w:jc w:val="both"/>
      </w:pPr>
      <w:r w:rsidRPr="00B30B43">
        <w:t>документам технической инвентаризации)</w:t>
      </w:r>
    </w:p>
    <w:p w:rsidR="001A7692" w:rsidRPr="00B30B43" w:rsidRDefault="001A7692" w:rsidP="001A7692">
      <w:pPr>
        <w:ind w:firstLine="709"/>
        <w:jc w:val="both"/>
      </w:pPr>
      <w:r w:rsidRPr="00B30B43">
        <w:t xml:space="preserve">общей площадью </w:t>
      </w:r>
      <w:proofErr w:type="spellStart"/>
      <w:r w:rsidRPr="00B30B43">
        <w:t>_______________кв</w:t>
      </w:r>
      <w:proofErr w:type="spellEnd"/>
      <w:r w:rsidRPr="00B30B43">
        <w:t>. м, контингент обучающихся, воспитанников, отдыхающих _____________ чел. составила настоящее заключение о последствиях решения о реконструкции, модернизации, об изменении назначения или о ликвидации объекта социальной инфраструктуры для детей в сфере образования, развития, отдыха, являющегося муниципальной собственностью, находящегося на праве оперативного управления у __________________________________________,</w:t>
      </w:r>
    </w:p>
    <w:p w:rsidR="001A7692" w:rsidRPr="00B30B43" w:rsidRDefault="001A7692" w:rsidP="001A7692">
      <w:pPr>
        <w:ind w:firstLine="709"/>
        <w:jc w:val="both"/>
      </w:pPr>
      <w:r w:rsidRPr="00B30B43">
        <w:t>(наименование организации)</w:t>
      </w:r>
    </w:p>
    <w:p w:rsidR="001A7692" w:rsidRPr="00B30B43" w:rsidRDefault="001A7692" w:rsidP="001A7692">
      <w:pPr>
        <w:ind w:firstLine="709"/>
        <w:jc w:val="both"/>
      </w:pPr>
      <w:r w:rsidRPr="00B30B43">
        <w:t xml:space="preserve">и пришла к выводу, что принятие данного решения не </w:t>
      </w:r>
      <w:proofErr w:type="gramStart"/>
      <w:r w:rsidRPr="00B30B43">
        <w:t>приведет</w:t>
      </w:r>
      <w:proofErr w:type="gramEnd"/>
      <w:r w:rsidRPr="00B30B43">
        <w:t>/приведет(ненужное зачеркнуть) к ухудшению условий образования, развития, отдыха детей.</w:t>
      </w:r>
    </w:p>
    <w:p w:rsidR="001A7692" w:rsidRPr="00B30B43" w:rsidRDefault="001A7692" w:rsidP="001A7692">
      <w:pPr>
        <w:ind w:firstLine="709"/>
        <w:jc w:val="both"/>
      </w:pPr>
      <w:r w:rsidRPr="00B30B43">
        <w:t>Председатель комиссии ________________ __________________________</w:t>
      </w:r>
    </w:p>
    <w:p w:rsidR="001A7692" w:rsidRPr="00B30B43" w:rsidRDefault="001A7692" w:rsidP="001A7692">
      <w:pPr>
        <w:ind w:firstLine="709"/>
        <w:jc w:val="both"/>
      </w:pPr>
      <w:r w:rsidRPr="00B30B43">
        <w:t>(подпись) (Ф.И.О.)</w:t>
      </w:r>
    </w:p>
    <w:p w:rsidR="001A7692" w:rsidRPr="00B30B43" w:rsidRDefault="001A7692" w:rsidP="001A7692">
      <w:pPr>
        <w:ind w:firstLine="709"/>
        <w:jc w:val="both"/>
      </w:pPr>
      <w:r w:rsidRPr="00B30B43">
        <w:t>Заместитель председателя</w:t>
      </w:r>
    </w:p>
    <w:p w:rsidR="001A7692" w:rsidRPr="00B30B43" w:rsidRDefault="001A7692" w:rsidP="001A7692">
      <w:pPr>
        <w:ind w:firstLine="709"/>
        <w:jc w:val="both"/>
      </w:pPr>
      <w:r w:rsidRPr="00B30B43">
        <w:t>комиссии ________________ __________________________</w:t>
      </w:r>
    </w:p>
    <w:p w:rsidR="001A7692" w:rsidRPr="00B30B43" w:rsidRDefault="001A7692" w:rsidP="001A7692">
      <w:pPr>
        <w:ind w:firstLine="709"/>
        <w:jc w:val="both"/>
      </w:pPr>
      <w:r w:rsidRPr="00B30B43">
        <w:t>(подпись) (Ф.И.О.)</w:t>
      </w:r>
    </w:p>
    <w:p w:rsidR="001A7692" w:rsidRPr="00B30B43" w:rsidRDefault="001A7692" w:rsidP="001A7692">
      <w:pPr>
        <w:ind w:firstLine="709"/>
        <w:jc w:val="both"/>
      </w:pPr>
      <w:r w:rsidRPr="00B30B43">
        <w:t>Члены комиссии: ________________ __________________________</w:t>
      </w:r>
    </w:p>
    <w:p w:rsidR="001A7692" w:rsidRPr="00B30B43" w:rsidRDefault="001A7692" w:rsidP="001A7692">
      <w:pPr>
        <w:ind w:firstLine="709"/>
        <w:jc w:val="both"/>
      </w:pPr>
      <w:r w:rsidRPr="00B30B43">
        <w:t>(подпись) (Ф.И.О.)</w:t>
      </w:r>
    </w:p>
    <w:p w:rsidR="001A7692" w:rsidRPr="00B30B43" w:rsidRDefault="001A7692" w:rsidP="001A7692">
      <w:pPr>
        <w:ind w:firstLine="709"/>
        <w:jc w:val="both"/>
      </w:pPr>
      <w:r w:rsidRPr="00B30B43">
        <w:t>________________ __________________________</w:t>
      </w:r>
    </w:p>
    <w:p w:rsidR="001A7692" w:rsidRPr="00B30B43" w:rsidRDefault="001A7692" w:rsidP="001A7692">
      <w:pPr>
        <w:ind w:firstLine="709"/>
        <w:jc w:val="both"/>
      </w:pPr>
      <w:r w:rsidRPr="00B30B43">
        <w:t>(подпись) (Ф.И.О.)</w:t>
      </w:r>
    </w:p>
    <w:p w:rsidR="001A7692" w:rsidRPr="00B30B43" w:rsidRDefault="001A7692" w:rsidP="001A7692">
      <w:pPr>
        <w:ind w:firstLine="709"/>
        <w:jc w:val="both"/>
      </w:pPr>
      <w:r w:rsidRPr="00B30B43">
        <w:t>Секретарь комиссии ________________ __________________________</w:t>
      </w:r>
    </w:p>
    <w:p w:rsidR="001A7692" w:rsidRPr="00B30B43" w:rsidRDefault="001A7692" w:rsidP="001A7692">
      <w:pPr>
        <w:ind w:firstLine="709"/>
        <w:jc w:val="both"/>
      </w:pPr>
      <w:r w:rsidRPr="00B30B43">
        <w:t>(подпись) (Ф.И.О.)</w:t>
      </w:r>
    </w:p>
    <w:p w:rsidR="001A7692" w:rsidRPr="00B30B43" w:rsidRDefault="001A7692" w:rsidP="001A7692">
      <w:pPr>
        <w:ind w:firstLine="709"/>
        <w:jc w:val="both"/>
      </w:pPr>
      <w:r w:rsidRPr="00B30B43">
        <w:t>М.П.</w:t>
      </w:r>
    </w:p>
    <w:p w:rsidR="001A7692" w:rsidRDefault="001A7692" w:rsidP="001A7692">
      <w:pPr>
        <w:keepNext/>
        <w:keepLines/>
        <w:widowControl w:val="0"/>
        <w:suppressAutoHyphens w:val="0"/>
        <w:spacing w:before="144" w:after="200" w:line="276" w:lineRule="auto"/>
      </w:pPr>
      <w:r>
        <w:br w:type="page"/>
      </w:r>
    </w:p>
    <w:p w:rsidR="001A7692" w:rsidRPr="00B30B43" w:rsidRDefault="001A7692" w:rsidP="001A7692">
      <w:pPr>
        <w:ind w:left="4536"/>
      </w:pPr>
      <w:r w:rsidRPr="00B30B43">
        <w:lastRenderedPageBreak/>
        <w:t>Приложение № 2</w:t>
      </w:r>
    </w:p>
    <w:p w:rsidR="001A7692" w:rsidRPr="00B30B43" w:rsidRDefault="001A7692" w:rsidP="001A7692">
      <w:pPr>
        <w:ind w:left="4536"/>
      </w:pPr>
      <w:r w:rsidRPr="00B30B43">
        <w:t>к Положению</w:t>
      </w:r>
    </w:p>
    <w:p w:rsidR="001A7692" w:rsidRPr="00B30B43" w:rsidRDefault="001A7692" w:rsidP="001A7692">
      <w:pPr>
        <w:ind w:left="4536"/>
      </w:pPr>
      <w:r w:rsidRPr="00B30B43">
        <w:t>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развития, отдыха,</w:t>
      </w:r>
    </w:p>
    <w:p w:rsidR="001A7692" w:rsidRPr="00B30B43" w:rsidRDefault="001A7692" w:rsidP="001A7692">
      <w:pPr>
        <w:ind w:left="4536"/>
      </w:pPr>
      <w:r w:rsidRPr="00B30B43">
        <w:t>являющегося муниципальной собственностью, а также о реорганизации или ликвидации муниципальных организаций в сфере образования, развития, отдыха детей</w:t>
      </w:r>
    </w:p>
    <w:p w:rsidR="001A7692" w:rsidRDefault="001A7692" w:rsidP="001A7692">
      <w:pPr>
        <w:ind w:firstLine="709"/>
        <w:jc w:val="both"/>
      </w:pPr>
    </w:p>
    <w:p w:rsidR="001A7692" w:rsidRDefault="001A7692" w:rsidP="001A7692">
      <w:pPr>
        <w:ind w:firstLine="709"/>
        <w:jc w:val="right"/>
      </w:pPr>
      <w:r w:rsidRPr="00B30B43">
        <w:t>Форма</w:t>
      </w:r>
    </w:p>
    <w:p w:rsidR="001A7692" w:rsidRPr="00B30B43" w:rsidRDefault="001A7692" w:rsidP="001A7692">
      <w:pPr>
        <w:ind w:firstLine="709"/>
        <w:jc w:val="both"/>
      </w:pPr>
    </w:p>
    <w:p w:rsidR="001A7692" w:rsidRPr="00B30B43" w:rsidRDefault="001A7692" w:rsidP="001A7692">
      <w:pPr>
        <w:ind w:firstLine="709"/>
        <w:jc w:val="center"/>
      </w:pPr>
      <w:r w:rsidRPr="00B30B43">
        <w:t>ЗАКЛЮЧЕНИЕ</w:t>
      </w:r>
    </w:p>
    <w:p w:rsidR="001A7692" w:rsidRPr="00B30B43" w:rsidRDefault="001A7692" w:rsidP="001A7692">
      <w:pPr>
        <w:ind w:firstLine="709"/>
        <w:jc w:val="center"/>
      </w:pPr>
      <w:r w:rsidRPr="00B30B43">
        <w:t>об оценке последствий принятия решения о реорганизации</w:t>
      </w:r>
    </w:p>
    <w:p w:rsidR="001A7692" w:rsidRPr="00B30B43" w:rsidRDefault="001A7692" w:rsidP="001A7692">
      <w:pPr>
        <w:ind w:firstLine="709"/>
        <w:jc w:val="center"/>
      </w:pPr>
      <w:r w:rsidRPr="00B30B43">
        <w:t>или ликвидации муниципальных организаций в сфере</w:t>
      </w:r>
    </w:p>
    <w:p w:rsidR="001A7692" w:rsidRDefault="001A7692" w:rsidP="001A7692">
      <w:pPr>
        <w:ind w:firstLine="709"/>
        <w:jc w:val="center"/>
      </w:pPr>
      <w:r w:rsidRPr="00B30B43">
        <w:t>образования, развития, отдыха детей</w:t>
      </w:r>
    </w:p>
    <w:p w:rsidR="001A7692" w:rsidRPr="00B30B43" w:rsidRDefault="001A7692" w:rsidP="001A7692">
      <w:pPr>
        <w:ind w:firstLine="709"/>
        <w:jc w:val="center"/>
      </w:pPr>
    </w:p>
    <w:p w:rsidR="001A7692" w:rsidRPr="00B30B43" w:rsidRDefault="001A7692" w:rsidP="001A7692">
      <w:pPr>
        <w:ind w:firstLine="709"/>
        <w:jc w:val="both"/>
      </w:pPr>
      <w:proofErr w:type="spellStart"/>
      <w:r w:rsidRPr="00B30B43">
        <w:t>р</w:t>
      </w:r>
      <w:proofErr w:type="gramStart"/>
      <w:r w:rsidRPr="00B30B43">
        <w:t>.п</w:t>
      </w:r>
      <w:proofErr w:type="spellEnd"/>
      <w:proofErr w:type="gramEnd"/>
      <w:r w:rsidRPr="00B30B43">
        <w:t xml:space="preserve"> Панино "____"_______________ 20___ г.</w:t>
      </w:r>
    </w:p>
    <w:p w:rsidR="001A7692" w:rsidRPr="00B30B43" w:rsidRDefault="001A7692" w:rsidP="001A7692">
      <w:pPr>
        <w:ind w:firstLine="709"/>
        <w:jc w:val="both"/>
      </w:pPr>
      <w:r w:rsidRPr="00B30B43">
        <w:t>Комиссия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 в сфере образования, развития, отдыха, являющегося муниципальной собственностью, а также о реорганизации или ликвидации муниципальных организаций в сфере образования, развития, отдыха детей, в составе:</w:t>
      </w:r>
    </w:p>
    <w:p w:rsidR="001A7692" w:rsidRPr="00B30B43" w:rsidRDefault="001A7692" w:rsidP="001A7692">
      <w:pPr>
        <w:ind w:firstLine="709"/>
        <w:jc w:val="both"/>
      </w:pPr>
      <w:r w:rsidRPr="00B30B43">
        <w:t>председателя комиссии ____________________________________________________,</w:t>
      </w:r>
    </w:p>
    <w:p w:rsidR="001A7692" w:rsidRPr="00B30B43" w:rsidRDefault="001A7692" w:rsidP="001A7692">
      <w:pPr>
        <w:ind w:firstLine="709"/>
        <w:jc w:val="both"/>
      </w:pPr>
      <w:r w:rsidRPr="00B30B43">
        <w:t>(Ф.И.О., занимаемая должность)</w:t>
      </w:r>
    </w:p>
    <w:p w:rsidR="001A7692" w:rsidRPr="00B30B43" w:rsidRDefault="001A7692" w:rsidP="001A7692">
      <w:pPr>
        <w:ind w:firstLine="709"/>
        <w:jc w:val="both"/>
      </w:pPr>
      <w:r w:rsidRPr="00B30B43">
        <w:t>заместителя председателя комиссии ________________________________________,</w:t>
      </w:r>
    </w:p>
    <w:p w:rsidR="001A7692" w:rsidRPr="00B30B43" w:rsidRDefault="001A7692" w:rsidP="001A7692">
      <w:pPr>
        <w:ind w:firstLine="709"/>
        <w:jc w:val="both"/>
      </w:pPr>
      <w:r w:rsidRPr="00B30B43">
        <w:t>(Ф.И.О., занимаемая должность)</w:t>
      </w:r>
    </w:p>
    <w:p w:rsidR="001A7692" w:rsidRPr="00B30B43" w:rsidRDefault="001A7692" w:rsidP="001A7692">
      <w:pPr>
        <w:ind w:firstLine="709"/>
        <w:jc w:val="both"/>
      </w:pPr>
      <w:r w:rsidRPr="00B30B43">
        <w:t>членов комиссии: _________________________________________________________,</w:t>
      </w:r>
    </w:p>
    <w:p w:rsidR="001A7692" w:rsidRPr="00B30B43" w:rsidRDefault="001A7692" w:rsidP="001A7692">
      <w:pPr>
        <w:ind w:firstLine="709"/>
        <w:jc w:val="both"/>
      </w:pPr>
      <w:r w:rsidRPr="00B30B43">
        <w:t>(Ф.И.О., занимаемая должность)</w:t>
      </w:r>
    </w:p>
    <w:p w:rsidR="001A7692" w:rsidRPr="00B30B43" w:rsidRDefault="001A7692" w:rsidP="001A7692">
      <w:pPr>
        <w:ind w:firstLine="709"/>
        <w:jc w:val="both"/>
      </w:pPr>
      <w:r w:rsidRPr="00B30B43">
        <w:t>_____________________________________________________________________ _____,</w:t>
      </w:r>
    </w:p>
    <w:p w:rsidR="001A7692" w:rsidRPr="00B30B43" w:rsidRDefault="001A7692" w:rsidP="001A7692">
      <w:pPr>
        <w:ind w:firstLine="709"/>
        <w:jc w:val="both"/>
      </w:pPr>
      <w:r w:rsidRPr="00B30B43">
        <w:t>(Ф.И.О., занимаемая должность)</w:t>
      </w:r>
    </w:p>
    <w:p w:rsidR="001A7692" w:rsidRPr="00B30B43" w:rsidRDefault="001A7692" w:rsidP="001A7692">
      <w:pPr>
        <w:ind w:firstLine="709"/>
        <w:jc w:val="both"/>
      </w:pPr>
      <w:r w:rsidRPr="00B30B43">
        <w:t>_____________________________________________________________________ _____,</w:t>
      </w:r>
    </w:p>
    <w:p w:rsidR="001A7692" w:rsidRPr="00B30B43" w:rsidRDefault="001A7692" w:rsidP="001A7692">
      <w:pPr>
        <w:ind w:firstLine="709"/>
        <w:jc w:val="both"/>
      </w:pPr>
      <w:r w:rsidRPr="00B30B43">
        <w:t>(Ф.И.О., занимаемая должность)</w:t>
      </w:r>
    </w:p>
    <w:p w:rsidR="001A7692" w:rsidRPr="00B30B43" w:rsidRDefault="001A7692" w:rsidP="001A7692">
      <w:pPr>
        <w:ind w:firstLine="709"/>
        <w:jc w:val="both"/>
      </w:pPr>
      <w:r w:rsidRPr="00B30B43">
        <w:t>_____________________________________________________________________ _____,</w:t>
      </w:r>
    </w:p>
    <w:p w:rsidR="001A7692" w:rsidRPr="00B30B43" w:rsidRDefault="001A7692" w:rsidP="001A7692">
      <w:pPr>
        <w:ind w:firstLine="709"/>
        <w:jc w:val="both"/>
      </w:pPr>
      <w:r w:rsidRPr="00B30B43">
        <w:t>(Ф.И.О., занимаемая должность)</w:t>
      </w:r>
    </w:p>
    <w:p w:rsidR="001A7692" w:rsidRPr="00B30B43" w:rsidRDefault="001A7692" w:rsidP="001A7692">
      <w:pPr>
        <w:ind w:firstLine="709"/>
        <w:jc w:val="both"/>
      </w:pPr>
      <w:r w:rsidRPr="00B30B43">
        <w:t>секретаря комиссии ________________________________________________________</w:t>
      </w:r>
    </w:p>
    <w:p w:rsidR="001A7692" w:rsidRPr="00B30B43" w:rsidRDefault="001A7692" w:rsidP="001A7692">
      <w:pPr>
        <w:ind w:firstLine="709"/>
        <w:jc w:val="both"/>
      </w:pPr>
      <w:r w:rsidRPr="00B30B43">
        <w:t>(Ф.И.О., занимаемая должность)</w:t>
      </w:r>
    </w:p>
    <w:p w:rsidR="001A7692" w:rsidRPr="00B30B43" w:rsidRDefault="001A7692" w:rsidP="001A7692">
      <w:pPr>
        <w:ind w:firstLine="709"/>
        <w:jc w:val="both"/>
      </w:pPr>
      <w:r w:rsidRPr="00B30B43">
        <w:t>в соответствии со статьей 13 Федерального закона от 24.07.1998 N 124-ФЗ "Об основных гарантиях прав ребенка в Российской Федерации", а также на основании следующих данных: _______________________________________________</w:t>
      </w:r>
    </w:p>
    <w:p w:rsidR="001A7692" w:rsidRPr="00B30B43" w:rsidRDefault="001A7692" w:rsidP="001A7692">
      <w:pPr>
        <w:ind w:firstLine="709"/>
        <w:jc w:val="both"/>
      </w:pPr>
      <w:proofErr w:type="gramStart"/>
      <w:r w:rsidRPr="00B30B43">
        <w:t>(наименование муниципальной организации</w:t>
      </w:r>
      <w:proofErr w:type="gramEnd"/>
    </w:p>
    <w:p w:rsidR="001A7692" w:rsidRPr="00B30B43" w:rsidRDefault="001A7692" w:rsidP="001A7692">
      <w:pPr>
        <w:ind w:firstLine="709"/>
        <w:jc w:val="both"/>
      </w:pPr>
      <w:r w:rsidRPr="00B30B43">
        <w:t>_____________________________________________________________________ _____,</w:t>
      </w:r>
    </w:p>
    <w:p w:rsidR="001A7692" w:rsidRPr="00B30B43" w:rsidRDefault="001A7692" w:rsidP="001A7692">
      <w:pPr>
        <w:ind w:firstLine="709"/>
        <w:jc w:val="both"/>
      </w:pPr>
      <w:r w:rsidRPr="00B30B43">
        <w:t>в сфере образования, развития, отдыха детей, предлагаемой</w:t>
      </w:r>
    </w:p>
    <w:p w:rsidR="001A7692" w:rsidRPr="00B30B43" w:rsidRDefault="001A7692" w:rsidP="001A7692">
      <w:pPr>
        <w:ind w:firstLine="709"/>
        <w:jc w:val="both"/>
      </w:pPr>
      <w:r w:rsidRPr="00B30B43">
        <w:lastRenderedPageBreak/>
        <w:t>_____________________________________________________________________ ______</w:t>
      </w:r>
    </w:p>
    <w:p w:rsidR="001A7692" w:rsidRPr="00B30B43" w:rsidRDefault="001A7692" w:rsidP="001A7692">
      <w:pPr>
        <w:ind w:firstLine="709"/>
        <w:jc w:val="both"/>
      </w:pPr>
      <w:r w:rsidRPr="00B30B43">
        <w:t>к реорганизации или ликвидации)</w:t>
      </w:r>
    </w:p>
    <w:p w:rsidR="001A7692" w:rsidRPr="00B30B43" w:rsidRDefault="001A7692" w:rsidP="001A7692">
      <w:pPr>
        <w:ind w:firstLine="709"/>
        <w:jc w:val="both"/>
      </w:pPr>
      <w:proofErr w:type="gramStart"/>
      <w:r w:rsidRPr="00B30B43">
        <w:t>являющаяся</w:t>
      </w:r>
      <w:proofErr w:type="gramEnd"/>
      <w:r w:rsidRPr="00B30B43">
        <w:t xml:space="preserve"> в том числе балансодержателем следующей социальной инфраструктуры для детей: _________________________________________________</w:t>
      </w:r>
    </w:p>
    <w:p w:rsidR="001A7692" w:rsidRPr="00B30B43" w:rsidRDefault="001A7692" w:rsidP="001A7692">
      <w:pPr>
        <w:ind w:firstLine="709"/>
        <w:jc w:val="both"/>
      </w:pPr>
      <w:proofErr w:type="gramStart"/>
      <w:r w:rsidRPr="00B30B43">
        <w:t>(сведения о зданиях, сооружениях, помещениях</w:t>
      </w:r>
      <w:proofErr w:type="gramEnd"/>
    </w:p>
    <w:p w:rsidR="001A7692" w:rsidRPr="00B30B43" w:rsidRDefault="001A7692" w:rsidP="001A7692">
      <w:pPr>
        <w:ind w:firstLine="709"/>
        <w:jc w:val="both"/>
      </w:pPr>
      <w:r w:rsidRPr="00B30B43">
        <w:t>_____________________________________________________________________ ______</w:t>
      </w:r>
    </w:p>
    <w:p w:rsidR="001A7692" w:rsidRPr="00B30B43" w:rsidRDefault="001A7692" w:rsidP="001A7692">
      <w:pPr>
        <w:ind w:firstLine="709"/>
        <w:jc w:val="both"/>
      </w:pPr>
      <w:r w:rsidRPr="00B30B43">
        <w:t>муниципальной организации в сфере образования, развития, отдыха детей,</w:t>
      </w:r>
    </w:p>
    <w:p w:rsidR="001A7692" w:rsidRPr="00B30B43" w:rsidRDefault="001A7692" w:rsidP="001A7692">
      <w:pPr>
        <w:ind w:firstLine="709"/>
        <w:jc w:val="both"/>
      </w:pPr>
      <w:r w:rsidRPr="00B30B43">
        <w:t>_____________________________________________________________________ ______</w:t>
      </w:r>
    </w:p>
    <w:p w:rsidR="001A7692" w:rsidRPr="00B30B43" w:rsidRDefault="001A7692" w:rsidP="001A7692">
      <w:pPr>
        <w:ind w:firstLine="709"/>
        <w:jc w:val="both"/>
      </w:pPr>
      <w:r w:rsidRPr="00B30B43">
        <w:t>предлагаемой к реорганизации или ликвидации, с точным указанием</w:t>
      </w:r>
    </w:p>
    <w:p w:rsidR="001A7692" w:rsidRPr="00B30B43" w:rsidRDefault="001A7692" w:rsidP="001A7692">
      <w:pPr>
        <w:ind w:firstLine="709"/>
        <w:jc w:val="both"/>
      </w:pPr>
      <w:r w:rsidRPr="00B30B43">
        <w:t>_____________________________________________________________________ ______</w:t>
      </w:r>
    </w:p>
    <w:p w:rsidR="001A7692" w:rsidRPr="00B30B43" w:rsidRDefault="001A7692" w:rsidP="001A7692">
      <w:pPr>
        <w:ind w:firstLine="709"/>
        <w:jc w:val="both"/>
      </w:pPr>
      <w:r w:rsidRPr="00B30B43">
        <w:t>объектов недвижимости и адреса согласно документам</w:t>
      </w:r>
    </w:p>
    <w:p w:rsidR="001A7692" w:rsidRPr="00B30B43" w:rsidRDefault="001A7692" w:rsidP="001A7692">
      <w:pPr>
        <w:ind w:firstLine="709"/>
        <w:jc w:val="both"/>
      </w:pPr>
      <w:r w:rsidRPr="00B30B43">
        <w:t>_____________________________________________________________________ _____,</w:t>
      </w:r>
    </w:p>
    <w:p w:rsidR="001A7692" w:rsidRPr="00B30B43" w:rsidRDefault="001A7692" w:rsidP="001A7692">
      <w:pPr>
        <w:ind w:firstLine="709"/>
        <w:jc w:val="both"/>
      </w:pPr>
      <w:r w:rsidRPr="00B30B43">
        <w:t>технической инвентаризации)</w:t>
      </w:r>
    </w:p>
    <w:p w:rsidR="001A7692" w:rsidRPr="00B30B43" w:rsidRDefault="001A7692" w:rsidP="001A7692">
      <w:pPr>
        <w:ind w:firstLine="709"/>
        <w:jc w:val="both"/>
      </w:pPr>
      <w:r w:rsidRPr="00B30B43">
        <w:t>общей площадью ______________ кв. м, контингент обучающихся, воспитанников, отдыхающих ____________ чел., составила настоящее заключение о последствиях решения о реорганизации или ликвидации муниципальной организации в сфере образования, развития, отдыха детей и пришла к выводу, что принятие данного решения не приведет /</w:t>
      </w:r>
      <w:proofErr w:type="gramStart"/>
      <w:r w:rsidRPr="00B30B43">
        <w:t>приведет</w:t>
      </w:r>
      <w:proofErr w:type="gramEnd"/>
      <w:r w:rsidRPr="00B30B43">
        <w:t xml:space="preserve"> (ненужное зачеркнуть) к ухудшению условий образования, развития, отдыха детей.</w:t>
      </w:r>
    </w:p>
    <w:p w:rsidR="001A7692" w:rsidRPr="00B30B43" w:rsidRDefault="001A7692" w:rsidP="001A7692">
      <w:pPr>
        <w:ind w:firstLine="709"/>
        <w:jc w:val="both"/>
      </w:pPr>
    </w:p>
    <w:p w:rsidR="001A7692" w:rsidRPr="00B30B43" w:rsidRDefault="001A7692" w:rsidP="001A7692">
      <w:pPr>
        <w:ind w:firstLine="709"/>
        <w:jc w:val="both"/>
      </w:pPr>
      <w:r w:rsidRPr="00B30B43">
        <w:t>Председатель комиссии ________________ __________________________</w:t>
      </w:r>
    </w:p>
    <w:p w:rsidR="001A7692" w:rsidRPr="00B30B43" w:rsidRDefault="001A7692" w:rsidP="001A7692">
      <w:pPr>
        <w:ind w:firstLine="709"/>
        <w:jc w:val="both"/>
      </w:pPr>
      <w:r w:rsidRPr="00B30B43">
        <w:t>(подпись) (Ф.И.О.)</w:t>
      </w:r>
    </w:p>
    <w:p w:rsidR="001A7692" w:rsidRPr="00B30B43" w:rsidRDefault="001A7692" w:rsidP="001A7692">
      <w:pPr>
        <w:ind w:firstLine="709"/>
        <w:jc w:val="both"/>
      </w:pPr>
      <w:r w:rsidRPr="00B30B43">
        <w:t>Заместитель председателя</w:t>
      </w:r>
    </w:p>
    <w:p w:rsidR="001A7692" w:rsidRPr="00B30B43" w:rsidRDefault="001A7692" w:rsidP="001A7692">
      <w:pPr>
        <w:ind w:firstLine="709"/>
        <w:jc w:val="both"/>
      </w:pPr>
      <w:r w:rsidRPr="00B30B43">
        <w:t>комиссии ________________ __________________________</w:t>
      </w:r>
    </w:p>
    <w:p w:rsidR="001A7692" w:rsidRPr="00B30B43" w:rsidRDefault="001A7692" w:rsidP="001A7692">
      <w:pPr>
        <w:ind w:firstLine="709"/>
        <w:jc w:val="both"/>
      </w:pPr>
      <w:r w:rsidRPr="00B30B43">
        <w:t>(подпись) (Ф.И.О.)</w:t>
      </w:r>
    </w:p>
    <w:p w:rsidR="001A7692" w:rsidRPr="00B30B43" w:rsidRDefault="001A7692" w:rsidP="001A7692">
      <w:pPr>
        <w:ind w:firstLine="709"/>
        <w:jc w:val="both"/>
      </w:pPr>
      <w:r w:rsidRPr="00B30B43">
        <w:t>Члены комиссии: ________________ __________________________</w:t>
      </w:r>
    </w:p>
    <w:p w:rsidR="001A7692" w:rsidRPr="00B30B43" w:rsidRDefault="001A7692" w:rsidP="001A7692">
      <w:pPr>
        <w:ind w:firstLine="709"/>
        <w:jc w:val="both"/>
      </w:pPr>
      <w:r w:rsidRPr="00B30B43">
        <w:t>(подпись) (Ф.И.О.)</w:t>
      </w:r>
    </w:p>
    <w:p w:rsidR="001A7692" w:rsidRPr="00B30B43" w:rsidRDefault="001A7692" w:rsidP="001A7692">
      <w:pPr>
        <w:ind w:firstLine="709"/>
        <w:jc w:val="both"/>
      </w:pPr>
      <w:r w:rsidRPr="00B30B43">
        <w:t>________________ __________________________</w:t>
      </w:r>
    </w:p>
    <w:p w:rsidR="001A7692" w:rsidRPr="00B30B43" w:rsidRDefault="001A7692" w:rsidP="001A7692">
      <w:pPr>
        <w:ind w:firstLine="709"/>
        <w:jc w:val="both"/>
      </w:pPr>
      <w:r w:rsidRPr="00B30B43">
        <w:t>(подпись) (Ф.И.О.)</w:t>
      </w:r>
    </w:p>
    <w:p w:rsidR="001A7692" w:rsidRPr="00B30B43" w:rsidRDefault="001A7692" w:rsidP="001A7692">
      <w:pPr>
        <w:ind w:firstLine="709"/>
        <w:jc w:val="both"/>
      </w:pPr>
      <w:r w:rsidRPr="00B30B43">
        <w:t>Секретарь комиссии ________________ __________________________</w:t>
      </w:r>
    </w:p>
    <w:p w:rsidR="001A7692" w:rsidRPr="00B30B43" w:rsidRDefault="001A7692" w:rsidP="001A7692">
      <w:pPr>
        <w:ind w:firstLine="709"/>
        <w:jc w:val="both"/>
      </w:pPr>
      <w:r w:rsidRPr="00B30B43">
        <w:t>(подпись) (Ф.И.О.)</w:t>
      </w:r>
    </w:p>
    <w:p w:rsidR="001A7692" w:rsidRPr="00B30B43" w:rsidRDefault="001A7692" w:rsidP="001A7692">
      <w:pPr>
        <w:ind w:firstLine="709"/>
        <w:jc w:val="both"/>
      </w:pPr>
      <w:r w:rsidRPr="00B30B43">
        <w:t>М.П.</w:t>
      </w:r>
    </w:p>
    <w:p w:rsidR="000405AF" w:rsidRDefault="001A7692"/>
    <w:sectPr w:rsidR="000405AF" w:rsidSect="008C1727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7597"/>
      <w:docPartObj>
        <w:docPartGallery w:val="Page Numbers (Top of Page)"/>
        <w:docPartUnique/>
      </w:docPartObj>
    </w:sdtPr>
    <w:sdtEndPr/>
    <w:sdtContent>
      <w:p w:rsidR="008C1727" w:rsidRDefault="001A7692" w:rsidP="008C1727">
        <w:pPr>
          <w:pStyle w:val="a4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0B43" w:rsidRPr="008C1727" w:rsidRDefault="001A7692" w:rsidP="008C17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92"/>
    <w:rsid w:val="00036C6A"/>
    <w:rsid w:val="000E396B"/>
    <w:rsid w:val="001632D3"/>
    <w:rsid w:val="001A7692"/>
    <w:rsid w:val="002119A5"/>
    <w:rsid w:val="002C29E8"/>
    <w:rsid w:val="004523A8"/>
    <w:rsid w:val="007D6492"/>
    <w:rsid w:val="00AB2D76"/>
    <w:rsid w:val="00C867DF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92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Header Char Знак"/>
    <w:basedOn w:val="a0"/>
    <w:link w:val="a4"/>
    <w:uiPriority w:val="99"/>
    <w:locked/>
    <w:rsid w:val="001A76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aliases w:val="Header Char"/>
    <w:basedOn w:val="a"/>
    <w:link w:val="a3"/>
    <w:uiPriority w:val="99"/>
    <w:unhideWhenUsed/>
    <w:qFormat/>
    <w:rsid w:val="001A769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1A769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A7692"/>
    <w:pPr>
      <w:spacing w:before="0" w:after="0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76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6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3481</Words>
  <Characters>19845</Characters>
  <Application>Microsoft Office Word</Application>
  <DocSecurity>0</DocSecurity>
  <Lines>165</Lines>
  <Paragraphs>46</Paragraphs>
  <ScaleCrop>false</ScaleCrop>
  <Company>RePack by SPecialiST</Company>
  <LinksUpToDate>false</LinksUpToDate>
  <CharactersWithSpaces>23280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2019-10-10T07:19:00Z</dcterms:created>
  <dcterms:modified xsi:type="dcterms:W3CDTF">2019-10-10T07:19:00Z</dcterms:modified>
</cp:coreProperties>
</file>