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3" w:rsidRPr="00F12D01" w:rsidRDefault="00DB0603" w:rsidP="00DB0603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F12D01">
        <w:rPr>
          <w:b w:val="0"/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03" w:rsidRPr="00F12D01" w:rsidRDefault="00DB0603" w:rsidP="00DB0603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DB0603" w:rsidRPr="00F12D01" w:rsidRDefault="00DB0603" w:rsidP="00DB0603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F12D01">
        <w:rPr>
          <w:b w:val="0"/>
          <w:spacing w:val="40"/>
          <w:sz w:val="24"/>
          <w:szCs w:val="24"/>
        </w:rPr>
        <w:t xml:space="preserve">АДМИНИСТРАЦИЯ </w:t>
      </w:r>
    </w:p>
    <w:p w:rsidR="00DB0603" w:rsidRPr="00F12D01" w:rsidRDefault="00DB0603" w:rsidP="00DB0603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F12D01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DB0603" w:rsidRPr="00F12D01" w:rsidRDefault="00DB0603" w:rsidP="00DB0603">
      <w:pPr>
        <w:pStyle w:val="a8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F12D01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DB0603" w:rsidRPr="00F12D01" w:rsidRDefault="00DB0603" w:rsidP="00DB0603">
      <w:pPr>
        <w:pStyle w:val="a8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DB0603" w:rsidRPr="00D55D13" w:rsidRDefault="00DB0603" w:rsidP="00DB0603">
      <w:pPr>
        <w:pStyle w:val="a8"/>
        <w:tabs>
          <w:tab w:val="left" w:pos="4785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5D13">
        <w:rPr>
          <w:rFonts w:ascii="Times New Roman" w:hAnsi="Times New Roman"/>
          <w:sz w:val="24"/>
          <w:szCs w:val="24"/>
        </w:rPr>
        <w:t>т14.04.2022</w:t>
      </w:r>
      <w:r>
        <w:rPr>
          <w:rFonts w:ascii="Times New Roman" w:hAnsi="Times New Roman"/>
          <w:sz w:val="24"/>
          <w:szCs w:val="24"/>
        </w:rPr>
        <w:t xml:space="preserve">  №</w:t>
      </w:r>
      <w:r w:rsidRPr="00D55D13">
        <w:rPr>
          <w:rFonts w:ascii="Times New Roman" w:hAnsi="Times New Roman"/>
          <w:sz w:val="24"/>
          <w:szCs w:val="24"/>
        </w:rPr>
        <w:t xml:space="preserve"> 160</w:t>
      </w:r>
      <w:r w:rsidRPr="00D55D13">
        <w:rPr>
          <w:rFonts w:ascii="Times New Roman" w:hAnsi="Times New Roman"/>
          <w:sz w:val="24"/>
          <w:szCs w:val="24"/>
        </w:rPr>
        <w:tab/>
      </w:r>
    </w:p>
    <w:p w:rsidR="00DB0603" w:rsidRPr="00D55D13" w:rsidRDefault="00DB0603" w:rsidP="00DB060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55D13">
        <w:rPr>
          <w:rFonts w:ascii="Times New Roman" w:hAnsi="Times New Roman"/>
          <w:sz w:val="24"/>
          <w:szCs w:val="24"/>
        </w:rPr>
        <w:t>р.п. Панино</w:t>
      </w:r>
    </w:p>
    <w:p w:rsidR="00DB0603" w:rsidRPr="00D55D13" w:rsidRDefault="00DB0603" w:rsidP="00DB0603">
      <w:pPr>
        <w:pStyle w:val="a8"/>
        <w:tabs>
          <w:tab w:val="left" w:pos="1418"/>
        </w:tabs>
        <w:spacing w:before="120"/>
        <w:ind w:left="113"/>
        <w:rPr>
          <w:rFonts w:ascii="Times New Roman" w:hAnsi="Times New Roman"/>
          <w:sz w:val="24"/>
          <w:szCs w:val="24"/>
        </w:rPr>
      </w:pPr>
    </w:p>
    <w:p w:rsidR="00DB0603" w:rsidRPr="00F12D01" w:rsidRDefault="00DB0603" w:rsidP="00DB060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12D01">
        <w:rPr>
          <w:rFonts w:ascii="Times New Roman" w:hAnsi="Times New Roman"/>
          <w:sz w:val="24"/>
          <w:szCs w:val="24"/>
        </w:rPr>
        <w:t>О финансировании расходов на питание</w:t>
      </w:r>
    </w:p>
    <w:p w:rsidR="00DB0603" w:rsidRPr="00F12D01" w:rsidRDefault="00DB0603" w:rsidP="00DB060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12D01">
        <w:rPr>
          <w:rFonts w:ascii="Times New Roman" w:hAnsi="Times New Roman"/>
          <w:sz w:val="24"/>
          <w:szCs w:val="24"/>
        </w:rPr>
        <w:t>обучающихся и воспитанников образовательных</w:t>
      </w:r>
    </w:p>
    <w:p w:rsidR="00DB0603" w:rsidRPr="00F12D01" w:rsidRDefault="00DB0603" w:rsidP="00DB060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12D01">
        <w:rPr>
          <w:rFonts w:ascii="Times New Roman" w:hAnsi="Times New Roman"/>
          <w:sz w:val="24"/>
          <w:szCs w:val="24"/>
        </w:rPr>
        <w:t xml:space="preserve">организаций Панинского </w:t>
      </w:r>
      <w:proofErr w:type="gramStart"/>
      <w:r w:rsidRPr="00F12D0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12D01">
        <w:rPr>
          <w:rFonts w:ascii="Times New Roman" w:hAnsi="Times New Roman"/>
          <w:sz w:val="24"/>
          <w:szCs w:val="24"/>
        </w:rPr>
        <w:t xml:space="preserve"> района </w:t>
      </w:r>
    </w:p>
    <w:p w:rsidR="00DB0603" w:rsidRPr="00F12D01" w:rsidRDefault="00DB0603" w:rsidP="00DB0603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12D01">
        <w:rPr>
          <w:rFonts w:ascii="Times New Roman" w:hAnsi="Times New Roman"/>
          <w:sz w:val="24"/>
          <w:szCs w:val="24"/>
        </w:rPr>
        <w:t>Воронежской области в 2022 году</w:t>
      </w:r>
    </w:p>
    <w:p w:rsidR="00DB0603" w:rsidRPr="00F12D01" w:rsidRDefault="00DB0603" w:rsidP="00DB0603">
      <w:pPr>
        <w:pStyle w:val="a8"/>
        <w:tabs>
          <w:tab w:val="left" w:pos="567"/>
          <w:tab w:val="left" w:pos="7938"/>
        </w:tabs>
        <w:ind w:right="6277"/>
        <w:rPr>
          <w:rFonts w:ascii="Times New Roman" w:hAnsi="Times New Roman"/>
          <w:sz w:val="24"/>
          <w:szCs w:val="24"/>
        </w:rPr>
      </w:pPr>
    </w:p>
    <w:p w:rsidR="00DB0603" w:rsidRPr="00F12D01" w:rsidRDefault="00DB0603" w:rsidP="00DB0603">
      <w:pPr>
        <w:ind w:firstLine="684"/>
        <w:jc w:val="both"/>
      </w:pPr>
      <w:proofErr w:type="gramStart"/>
      <w:r w:rsidRPr="00F12D01">
        <w:t>В соответствии с программой «Развитие образования», утвержденной постановлением администрации Панинского муниципального района Воронежской области от 14.10.2019 № 400 «Об утверждении муниципальной программы Панинского муниципального района «Развитие образования» (основное мероприятие 5 «Финансовое обеспечение деятельности ДОУ» подпрограммы № 1 «Повышение доступности и качества дошкольного образования» и основное мероприятие № 7 «Охрана жизни и здоровья детей» подпрограммы № 2 «Повышение доступности и качества общего образования»), в целях</w:t>
      </w:r>
      <w:proofErr w:type="gramEnd"/>
      <w:r w:rsidRPr="00F12D01">
        <w:t xml:space="preserve"> укрепления здоровья обучающихся и воспитанников образовательных организаций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F12D01">
        <w:t>п</w:t>
      </w:r>
      <w:proofErr w:type="spellEnd"/>
      <w:proofErr w:type="gramEnd"/>
      <w:r w:rsidRPr="00F12D01">
        <w:t xml:space="preserve"> о с т а </w:t>
      </w:r>
      <w:proofErr w:type="spellStart"/>
      <w:r w:rsidRPr="00F12D01">
        <w:t>н</w:t>
      </w:r>
      <w:proofErr w:type="spellEnd"/>
      <w:r w:rsidRPr="00F12D01">
        <w:t xml:space="preserve"> о в л я е т:</w:t>
      </w:r>
    </w:p>
    <w:p w:rsidR="00DB0603" w:rsidRPr="00F12D01" w:rsidRDefault="00DB0603" w:rsidP="00DB060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F12D01">
        <w:t xml:space="preserve">Руководителям общеобразовательных и дошкольных образовательных организаций Панинского </w:t>
      </w:r>
      <w:proofErr w:type="gramStart"/>
      <w:r w:rsidRPr="00F12D01">
        <w:t>муниципального</w:t>
      </w:r>
      <w:proofErr w:type="gramEnd"/>
      <w:r w:rsidRPr="00F12D01">
        <w:t xml:space="preserve"> района Воронежской области: </w:t>
      </w:r>
    </w:p>
    <w:p w:rsidR="00DB0603" w:rsidRPr="00F12D01" w:rsidRDefault="00DB0603" w:rsidP="00DB0603">
      <w:pPr>
        <w:pStyle w:val="a3"/>
        <w:ind w:left="0" w:firstLine="567"/>
        <w:jc w:val="both"/>
      </w:pPr>
      <w:r w:rsidRPr="00F12D01">
        <w:t>1.1. Организовать питание обучающихся и воспитанников образовательных организаций в апреле-мае 2022 года, предусмотрев выплату денежных средств на питание из муниципального бюджета в размере:</w:t>
      </w:r>
    </w:p>
    <w:p w:rsidR="00DB0603" w:rsidRPr="00F12D01" w:rsidRDefault="00DB0603" w:rsidP="00DB0603">
      <w:pPr>
        <w:pStyle w:val="a3"/>
        <w:numPr>
          <w:ilvl w:val="0"/>
          <w:numId w:val="2"/>
        </w:numPr>
        <w:suppressAutoHyphens w:val="0"/>
        <w:ind w:left="0" w:firstLine="567"/>
        <w:jc w:val="both"/>
      </w:pPr>
      <w:r w:rsidRPr="00F12D01">
        <w:t xml:space="preserve"> всем обучающимся 1-4-х классов – 20,00 рублей на завтрак согласно приложениям № 1, № 2 к настоящему постановлению;</w:t>
      </w:r>
    </w:p>
    <w:p w:rsidR="00DB0603" w:rsidRPr="00F12D01" w:rsidRDefault="00DB0603" w:rsidP="00DB0603">
      <w:pPr>
        <w:pStyle w:val="a3"/>
        <w:numPr>
          <w:ilvl w:val="0"/>
          <w:numId w:val="2"/>
        </w:numPr>
        <w:suppressAutoHyphens w:val="0"/>
        <w:ind w:left="0" w:firstLine="567"/>
        <w:jc w:val="both"/>
      </w:pPr>
      <w:r w:rsidRPr="00F12D01">
        <w:t xml:space="preserve"> обучающимся 5-11-х классов из многодетных малообеспеченных семей, подростков с дефицитом массы тела, обучающихся с ограниченными возможностями здоровья – 20,00 рублей на завтрак и 50,00  рублей на обед согласно приложениям № 3, №4  к настоящему постановлению.</w:t>
      </w:r>
    </w:p>
    <w:p w:rsidR="00DB0603" w:rsidRPr="00F12D01" w:rsidRDefault="00DB0603" w:rsidP="00DB060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F12D01">
        <w:t xml:space="preserve">Определить отдел по образованию, опеке, попечительству, спорту и работе с молодежью администрации Панинского </w:t>
      </w:r>
      <w:proofErr w:type="gramStart"/>
      <w:r w:rsidRPr="00F12D01">
        <w:t>муниципального</w:t>
      </w:r>
      <w:proofErr w:type="gramEnd"/>
      <w:r w:rsidRPr="00F12D01">
        <w:t xml:space="preserve"> района Воронежской области (</w:t>
      </w:r>
      <w:proofErr w:type="spellStart"/>
      <w:r w:rsidRPr="00F12D01">
        <w:t>Телкова</w:t>
      </w:r>
      <w:proofErr w:type="spellEnd"/>
      <w:r w:rsidRPr="00F12D01">
        <w:t xml:space="preserve"> Л.А.) уполномоченным органом по расходованию средств, выделяемых на питание обучающихся и воспитанников в образовательных организациях, расположенных на территории Панинского муниципального района Воронежской области.</w:t>
      </w:r>
    </w:p>
    <w:p w:rsidR="00DB0603" w:rsidRPr="00F12D01" w:rsidRDefault="00DB0603" w:rsidP="00DB060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F12D01">
        <w:t>Настоящее постановление подлежит опубликованию в периодическом печатном издании Панинского муниципального района Воронежской области «Панинский муниципальный вестник» и вступает в силу с 1 апреля 2022 года.</w:t>
      </w:r>
    </w:p>
    <w:p w:rsidR="00DB0603" w:rsidRPr="00F12D01" w:rsidRDefault="00DB0603" w:rsidP="00DB0603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F12D01">
        <w:t>Контроль за</w:t>
      </w:r>
      <w:proofErr w:type="gramEnd"/>
      <w:r w:rsidRPr="00F12D01">
        <w:t xml:space="preserve"> исполнением настоящего постановления оставляю за собой.</w:t>
      </w:r>
    </w:p>
    <w:p w:rsidR="00DB0603" w:rsidRPr="00F12D01" w:rsidRDefault="00DB0603" w:rsidP="00DB0603">
      <w:pPr>
        <w:tabs>
          <w:tab w:val="right" w:pos="9975"/>
        </w:tabs>
        <w:ind w:left="114"/>
      </w:pPr>
    </w:p>
    <w:p w:rsidR="00DB0603" w:rsidRPr="00F12D01" w:rsidRDefault="00DB0603" w:rsidP="00DB0603">
      <w:pPr>
        <w:tabs>
          <w:tab w:val="right" w:pos="9975"/>
        </w:tabs>
        <w:ind w:left="114"/>
      </w:pPr>
    </w:p>
    <w:p w:rsidR="00DB0603" w:rsidRPr="00F12D01" w:rsidRDefault="00DB0603" w:rsidP="00DB0603">
      <w:pPr>
        <w:tabs>
          <w:tab w:val="right" w:pos="9975"/>
        </w:tabs>
        <w:ind w:left="114"/>
      </w:pPr>
      <w:proofErr w:type="gramStart"/>
      <w:r w:rsidRPr="00F12D01">
        <w:t>Исполняющий</w:t>
      </w:r>
      <w:proofErr w:type="gramEnd"/>
      <w:r w:rsidRPr="00F12D01">
        <w:t xml:space="preserve"> обязанности главы </w:t>
      </w:r>
    </w:p>
    <w:p w:rsidR="00DB0603" w:rsidRPr="00F12D01" w:rsidRDefault="00DB0603" w:rsidP="00DB0603">
      <w:pPr>
        <w:tabs>
          <w:tab w:val="right" w:pos="9975"/>
        </w:tabs>
        <w:ind w:left="114"/>
      </w:pPr>
      <w:r w:rsidRPr="00F12D01">
        <w:t>Панинского муниципального района                                             В.В. Солнцев</w:t>
      </w:r>
    </w:p>
    <w:p w:rsidR="00DB0603" w:rsidRPr="00F12D01" w:rsidRDefault="00DB0603" w:rsidP="00DB0603">
      <w:pPr>
        <w:tabs>
          <w:tab w:val="left" w:pos="3450"/>
        </w:tabs>
        <w:ind w:left="11057"/>
      </w:pPr>
      <w:bookmarkStart w:id="0" w:name="_GoBack"/>
      <w:bookmarkEnd w:id="0"/>
      <w:r w:rsidRPr="00F12D01">
        <w:t xml:space="preserve">№    </w:t>
      </w:r>
    </w:p>
    <w:p w:rsidR="00DB0603" w:rsidRPr="00F12D01" w:rsidRDefault="00DB0603" w:rsidP="00DB0603">
      <w:pPr>
        <w:tabs>
          <w:tab w:val="left" w:pos="3450"/>
        </w:tabs>
        <w:jc w:val="center"/>
      </w:pPr>
      <w:r w:rsidRPr="00F12D01">
        <w:t>Расчет средств на питание обучающихся 1-4 классов на апрель-май 2022 год</w:t>
      </w:r>
    </w:p>
    <w:p w:rsidR="00DB0603" w:rsidRPr="00F12D01" w:rsidRDefault="00DB0603" w:rsidP="00DB0603">
      <w:pPr>
        <w:tabs>
          <w:tab w:val="left" w:pos="3450"/>
        </w:tabs>
      </w:pPr>
    </w:p>
    <w:tbl>
      <w:tblPr>
        <w:tblStyle w:val="a9"/>
        <w:tblW w:w="0" w:type="auto"/>
        <w:tblLook w:val="04A0"/>
      </w:tblPr>
      <w:tblGrid>
        <w:gridCol w:w="708"/>
        <w:gridCol w:w="3118"/>
        <w:gridCol w:w="857"/>
        <w:gridCol w:w="1162"/>
        <w:gridCol w:w="1082"/>
        <w:gridCol w:w="1436"/>
        <w:gridCol w:w="1208"/>
      </w:tblGrid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D0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2D01">
              <w:rPr>
                <w:bCs/>
                <w:sz w:val="24"/>
                <w:szCs w:val="24"/>
              </w:rPr>
              <w:t>/</w:t>
            </w:r>
            <w:proofErr w:type="spellStart"/>
            <w:r w:rsidRPr="00F12D0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jc w:val="center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512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уч-ся 1-4 </w:t>
            </w:r>
            <w:proofErr w:type="spellStart"/>
            <w:r w:rsidRPr="00F12D01">
              <w:rPr>
                <w:sz w:val="24"/>
                <w:szCs w:val="24"/>
              </w:rPr>
              <w:t>кл</w:t>
            </w:r>
            <w:proofErr w:type="spellEnd"/>
            <w:r w:rsidRPr="00F12D0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Число дней питания в апрель - май </w:t>
            </w:r>
          </w:p>
        </w:tc>
        <w:tc>
          <w:tcPr>
            <w:tcW w:w="1701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proofErr w:type="spellStart"/>
            <w:r w:rsidRPr="00F12D01">
              <w:rPr>
                <w:sz w:val="24"/>
                <w:szCs w:val="24"/>
              </w:rPr>
              <w:t>Дето-дни</w:t>
            </w:r>
            <w:proofErr w:type="spellEnd"/>
          </w:p>
        </w:tc>
        <w:tc>
          <w:tcPr>
            <w:tcW w:w="1701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Стоимость питания в день </w:t>
            </w:r>
          </w:p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завтрак (руб.)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Итого за апрель - май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МКОУ Ивановская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741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14820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Криушанская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1170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23400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Лимановская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1092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21840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Краснолимановская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1287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25740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Мировская</w:t>
            </w:r>
            <w:proofErr w:type="spellEnd"/>
            <w:r w:rsidRPr="00F12D01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20280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МКОУ Михайловская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1326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26520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МКОУ Петровская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4368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87360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Перелешинская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4173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83460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МКОУ 1-Михайловская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507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10140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Тойдинская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1755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35100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Чернавская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507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10140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МКОУ </w:t>
            </w:r>
            <w:proofErr w:type="spellStart"/>
            <w:r w:rsidRPr="00F12D01">
              <w:rPr>
                <w:sz w:val="24"/>
                <w:szCs w:val="24"/>
              </w:rPr>
              <w:t>В-Катуховская</w:t>
            </w:r>
            <w:proofErr w:type="spellEnd"/>
            <w:r w:rsidRPr="00F12D01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195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3900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18135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362700</w:t>
            </w:r>
          </w:p>
        </w:tc>
      </w:tr>
    </w:tbl>
    <w:p w:rsidR="00DB0603" w:rsidRPr="00F12D01" w:rsidRDefault="00DB0603" w:rsidP="00DB0603">
      <w:pPr>
        <w:tabs>
          <w:tab w:val="left" w:pos="3450"/>
        </w:tabs>
        <w:ind w:left="11199"/>
      </w:pPr>
      <w:r w:rsidRPr="00F12D01">
        <w:t>Приложение № 2</w:t>
      </w:r>
    </w:p>
    <w:p w:rsidR="00DB0603" w:rsidRPr="00F12D01" w:rsidRDefault="00DB0603" w:rsidP="00DB0603">
      <w:pPr>
        <w:tabs>
          <w:tab w:val="left" w:pos="3450"/>
        </w:tabs>
        <w:ind w:left="11199"/>
      </w:pPr>
      <w:proofErr w:type="gramStart"/>
      <w:r w:rsidRPr="00F12D01">
        <w:t>к</w:t>
      </w:r>
      <w:proofErr w:type="gramEnd"/>
      <w:r w:rsidRPr="00F12D01">
        <w:t xml:space="preserve"> од</w:t>
      </w:r>
    </w:p>
    <w:p w:rsidR="00DB0603" w:rsidRPr="00F12D01" w:rsidRDefault="00DB0603" w:rsidP="00DB0603">
      <w:pPr>
        <w:tabs>
          <w:tab w:val="left" w:pos="3450"/>
        </w:tabs>
        <w:ind w:left="11199"/>
      </w:pPr>
    </w:p>
    <w:tbl>
      <w:tblPr>
        <w:tblStyle w:val="a9"/>
        <w:tblW w:w="0" w:type="auto"/>
        <w:tblLook w:val="04A0"/>
      </w:tblPr>
      <w:tblGrid>
        <w:gridCol w:w="737"/>
        <w:gridCol w:w="2908"/>
        <w:gridCol w:w="906"/>
        <w:gridCol w:w="1181"/>
        <w:gridCol w:w="1128"/>
        <w:gridCol w:w="1456"/>
        <w:gridCol w:w="1255"/>
      </w:tblGrid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12D0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2D01">
              <w:rPr>
                <w:bCs/>
                <w:sz w:val="24"/>
                <w:szCs w:val="24"/>
              </w:rPr>
              <w:t>/</w:t>
            </w:r>
            <w:proofErr w:type="spellStart"/>
            <w:r w:rsidRPr="00F12D0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jc w:val="center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512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уч-ся 1-4 </w:t>
            </w:r>
            <w:proofErr w:type="spellStart"/>
            <w:r w:rsidRPr="00F12D01">
              <w:rPr>
                <w:sz w:val="24"/>
                <w:szCs w:val="24"/>
              </w:rPr>
              <w:t>кл</w:t>
            </w:r>
            <w:proofErr w:type="spellEnd"/>
            <w:r w:rsidRPr="00F12D0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Число дней питания в апреле-мае</w:t>
            </w:r>
          </w:p>
        </w:tc>
        <w:tc>
          <w:tcPr>
            <w:tcW w:w="1701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proofErr w:type="spellStart"/>
            <w:r w:rsidRPr="00F12D01">
              <w:rPr>
                <w:sz w:val="24"/>
                <w:szCs w:val="24"/>
              </w:rPr>
              <w:t>Дето-дни</w:t>
            </w:r>
            <w:proofErr w:type="spellEnd"/>
          </w:p>
        </w:tc>
        <w:tc>
          <w:tcPr>
            <w:tcW w:w="1701" w:type="dxa"/>
            <w:vAlign w:val="center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Стоимость питания в день </w:t>
            </w:r>
          </w:p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завтрак (руб.)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Итого за апрель - май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МБОУ Октябрьская ООШ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936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18720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jc w:val="center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 xml:space="preserve">МБОУ </w:t>
            </w:r>
            <w:proofErr w:type="spellStart"/>
            <w:r w:rsidRPr="00F12D01">
              <w:rPr>
                <w:sz w:val="24"/>
                <w:szCs w:val="24"/>
              </w:rPr>
              <w:t>Панинская</w:t>
            </w:r>
            <w:proofErr w:type="spellEnd"/>
            <w:r w:rsidRPr="00F12D0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11505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230100</w:t>
            </w:r>
          </w:p>
        </w:tc>
      </w:tr>
      <w:tr w:rsidR="00DB0603" w:rsidRPr="00F12D01" w:rsidTr="004E6620">
        <w:tc>
          <w:tcPr>
            <w:tcW w:w="1101" w:type="dxa"/>
            <w:vAlign w:val="bottom"/>
          </w:tcPr>
          <w:p w:rsidR="00DB0603" w:rsidRPr="00F12D01" w:rsidRDefault="00DB0603" w:rsidP="004E6620">
            <w:pPr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bottom"/>
          </w:tcPr>
          <w:p w:rsidR="00DB0603" w:rsidRPr="00F12D01" w:rsidRDefault="00DB0603" w:rsidP="004E6620">
            <w:pPr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2" w:type="dxa"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319</w:t>
            </w:r>
          </w:p>
        </w:tc>
        <w:tc>
          <w:tcPr>
            <w:tcW w:w="1418" w:type="dxa"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12441</w:t>
            </w:r>
          </w:p>
        </w:tc>
        <w:tc>
          <w:tcPr>
            <w:tcW w:w="1701" w:type="dxa"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  <w:sz w:val="24"/>
                <w:szCs w:val="24"/>
              </w:rPr>
            </w:pPr>
            <w:r w:rsidRPr="00F12D0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B0603" w:rsidRPr="00F12D01" w:rsidRDefault="00DB0603" w:rsidP="004E6620">
            <w:pPr>
              <w:jc w:val="right"/>
              <w:rPr>
                <w:sz w:val="24"/>
                <w:szCs w:val="24"/>
              </w:rPr>
            </w:pPr>
            <w:r w:rsidRPr="00F12D01">
              <w:rPr>
                <w:sz w:val="24"/>
                <w:szCs w:val="24"/>
              </w:rPr>
              <w:t>248820</w:t>
            </w:r>
          </w:p>
        </w:tc>
      </w:tr>
    </w:tbl>
    <w:p w:rsidR="00DB0603" w:rsidRDefault="00DB0603" w:rsidP="00DB0603">
      <w:pPr>
        <w:sectPr w:rsidR="00DB0603" w:rsidSect="004312E5">
          <w:headerReference w:type="default" r:id="rId6"/>
          <w:headerReference w:type="first" r:id="rId7"/>
          <w:pgSz w:w="11907" w:h="15819" w:code="9"/>
          <w:pgMar w:top="1134" w:right="567" w:bottom="851" w:left="1985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465"/>
        <w:gridCol w:w="3367"/>
        <w:gridCol w:w="1427"/>
        <w:gridCol w:w="1208"/>
        <w:gridCol w:w="929"/>
        <w:gridCol w:w="1349"/>
        <w:gridCol w:w="1225"/>
        <w:gridCol w:w="1349"/>
        <w:gridCol w:w="1349"/>
        <w:gridCol w:w="1382"/>
      </w:tblGrid>
      <w:tr w:rsidR="00DB0603" w:rsidRPr="00F12D01" w:rsidTr="004E6620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03" w:rsidRPr="00F12D01" w:rsidRDefault="00DB0603" w:rsidP="004E6620"/>
        </w:tc>
        <w:tc>
          <w:tcPr>
            <w:tcW w:w="481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Расчет средств на питание учащихся из многодетных малообеспеченных семей, подростков с дефицитом массы тела, обучающихся с ОВЗ на апрель - май 2022 год</w:t>
            </w:r>
          </w:p>
        </w:tc>
      </w:tr>
      <w:tr w:rsidR="00DB0603" w:rsidRPr="00F12D01" w:rsidTr="004E6620">
        <w:trPr>
          <w:trHeight w:val="78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603" w:rsidRPr="00F12D01" w:rsidRDefault="00DB0603" w:rsidP="004E6620">
            <w:pPr>
              <w:jc w:val="center"/>
              <w:rPr>
                <w:bCs/>
              </w:rPr>
            </w:pPr>
            <w:r w:rsidRPr="00F12D01">
              <w:rPr>
                <w:bCs/>
              </w:rPr>
              <w:t xml:space="preserve">№ </w:t>
            </w:r>
            <w:proofErr w:type="spellStart"/>
            <w:proofErr w:type="gramStart"/>
            <w:r w:rsidRPr="00F12D01">
              <w:rPr>
                <w:bCs/>
              </w:rPr>
              <w:t>п</w:t>
            </w:r>
            <w:proofErr w:type="spellEnd"/>
            <w:proofErr w:type="gramEnd"/>
            <w:r w:rsidRPr="00F12D01">
              <w:rPr>
                <w:bCs/>
              </w:rPr>
              <w:t>/</w:t>
            </w:r>
            <w:proofErr w:type="spellStart"/>
            <w:r w:rsidRPr="00F12D01">
              <w:rPr>
                <w:bCs/>
              </w:rPr>
              <w:t>п</w:t>
            </w:r>
            <w:proofErr w:type="spellEnd"/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center"/>
              <w:rPr>
                <w:bCs/>
              </w:rPr>
            </w:pPr>
            <w:r w:rsidRPr="00F12D01">
              <w:rPr>
                <w:bCs/>
              </w:rPr>
              <w:t>Наименование ОУ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учащиеся из социально-незащищенных семей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Число дней питания в апреле-мае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proofErr w:type="spellStart"/>
            <w:r w:rsidRPr="00F12D01">
              <w:t>Дето-дни</w:t>
            </w:r>
            <w:proofErr w:type="spellEnd"/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Стоимость питания в день (руб.)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Сумма (руб.)</w:t>
            </w:r>
          </w:p>
        </w:tc>
      </w:tr>
      <w:tr w:rsidR="00DB0603" w:rsidRPr="00F12D01" w:rsidTr="004E6620">
        <w:trPr>
          <w:trHeight w:val="119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>
            <w:pPr>
              <w:rPr>
                <w:bCs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>
            <w:pPr>
              <w:rPr>
                <w:bCs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/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/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завтрак (руб.)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обед (руб.)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завтрак (руб.)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обед (руб.)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r w:rsidRPr="00F12D01">
              <w:t>Итого (руб.)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>МКОУ Ивановская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Криушанская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6240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15600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21840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Лимановская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624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12480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31200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43680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Краснолимановская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1560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5460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Мировская</w:t>
            </w:r>
            <w:proofErr w:type="spellEnd"/>
            <w:r w:rsidRPr="00F12D01">
              <w:t xml:space="preserve"> ООШ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7800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10920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>МКОУ Михайловская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7800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10920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>МКОУ Петровская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14820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37050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51870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Перелешинская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7800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19500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27300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>МКОУ 1-Михайловская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1950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2730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10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Тойдинская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780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1950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2730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Чернавская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2340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5850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8190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12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МКОУ </w:t>
            </w:r>
            <w:proofErr w:type="spellStart"/>
            <w:r w:rsidRPr="00F12D01">
              <w:t>В-Катуховская</w:t>
            </w:r>
            <w:proofErr w:type="spellEnd"/>
            <w:r w:rsidRPr="00F12D01">
              <w:t xml:space="preserve"> ООШ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3900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9750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13650</w:t>
            </w:r>
          </w:p>
        </w:tc>
      </w:tr>
      <w:tr w:rsidR="00DB0603" w:rsidRPr="00F12D01" w:rsidTr="004E6620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rPr>
                <w:bCs/>
              </w:rPr>
            </w:pPr>
            <w:r w:rsidRPr="00F12D01">
              <w:rPr>
                <w:bCs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rPr>
                <w:bCs/>
              </w:rPr>
            </w:pPr>
            <w:r w:rsidRPr="00F12D01">
              <w:rPr>
                <w:bCs/>
              </w:rPr>
              <w:t>ИТОГО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2847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56940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142350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right"/>
            </w:pPr>
            <w:r w:rsidRPr="00F12D01">
              <w:t>199290</w:t>
            </w:r>
          </w:p>
        </w:tc>
      </w:tr>
    </w:tbl>
    <w:p w:rsidR="00DB0603" w:rsidRDefault="00DB0603" w:rsidP="00DB0603">
      <w:pPr>
        <w:tabs>
          <w:tab w:val="left" w:pos="3450"/>
        </w:tabs>
        <w:jc w:val="right"/>
        <w:sectPr w:rsidR="00DB0603" w:rsidSect="004312E5">
          <w:pgSz w:w="15819" w:h="11907" w:orient="landscape" w:code="9"/>
          <w:pgMar w:top="567" w:right="851" w:bottom="1985" w:left="1134" w:header="709" w:footer="709" w:gutter="0"/>
          <w:cols w:space="708"/>
          <w:docGrid w:linePitch="360"/>
        </w:sectPr>
      </w:pPr>
    </w:p>
    <w:p w:rsidR="00DB0603" w:rsidRPr="00F12D01" w:rsidRDefault="00DB0603" w:rsidP="00DB0603">
      <w:pPr>
        <w:tabs>
          <w:tab w:val="left" w:pos="3450"/>
        </w:tabs>
        <w:ind w:left="11340"/>
      </w:pPr>
      <w:r w:rsidRPr="00F12D01">
        <w:lastRenderedPageBreak/>
        <w:t>Приложение № 4</w:t>
      </w:r>
    </w:p>
    <w:p w:rsidR="00DB0603" w:rsidRPr="00F12D01" w:rsidRDefault="00DB0603" w:rsidP="00DB0603">
      <w:pPr>
        <w:tabs>
          <w:tab w:val="left" w:pos="3450"/>
        </w:tabs>
        <w:ind w:left="11340"/>
      </w:pPr>
      <w:r w:rsidRPr="00F12D01">
        <w:t>к постановлению</w:t>
      </w:r>
    </w:p>
    <w:p w:rsidR="00DB0603" w:rsidRPr="00F12D01" w:rsidRDefault="00DB0603" w:rsidP="00DB0603">
      <w:pPr>
        <w:tabs>
          <w:tab w:val="left" w:pos="3450"/>
        </w:tabs>
        <w:ind w:left="11340"/>
      </w:pPr>
      <w:r w:rsidRPr="00F12D01">
        <w:t>администрации Панинского</w:t>
      </w:r>
    </w:p>
    <w:p w:rsidR="00DB0603" w:rsidRPr="00F12D01" w:rsidRDefault="00DB0603" w:rsidP="00DB0603">
      <w:pPr>
        <w:tabs>
          <w:tab w:val="left" w:pos="3450"/>
        </w:tabs>
        <w:ind w:left="11340"/>
      </w:pPr>
      <w:r w:rsidRPr="00F12D01">
        <w:t xml:space="preserve"> муниципального района</w:t>
      </w:r>
    </w:p>
    <w:p w:rsidR="00DB0603" w:rsidRPr="00F12D01" w:rsidRDefault="00DB0603" w:rsidP="00DB0603">
      <w:pPr>
        <w:tabs>
          <w:tab w:val="left" w:pos="3450"/>
        </w:tabs>
        <w:ind w:left="11340"/>
      </w:pPr>
      <w:r w:rsidRPr="00F12D01">
        <w:t>Воронежской области</w:t>
      </w:r>
    </w:p>
    <w:p w:rsidR="00DB0603" w:rsidRPr="00F12D01" w:rsidRDefault="00DB0603" w:rsidP="00DB0603">
      <w:pPr>
        <w:tabs>
          <w:tab w:val="left" w:pos="3450"/>
        </w:tabs>
        <w:ind w:left="11340"/>
      </w:pPr>
      <w:r w:rsidRPr="00F12D01">
        <w:t>От</w:t>
      </w:r>
      <w:r>
        <w:t xml:space="preserve"> 14.04.2022 № 160</w:t>
      </w:r>
      <w:r w:rsidRPr="00F12D01">
        <w:t xml:space="preserve"> </w:t>
      </w:r>
    </w:p>
    <w:tbl>
      <w:tblPr>
        <w:tblW w:w="5000" w:type="pct"/>
        <w:tblLook w:val="04A0"/>
      </w:tblPr>
      <w:tblGrid>
        <w:gridCol w:w="467"/>
        <w:gridCol w:w="2762"/>
        <w:gridCol w:w="1675"/>
        <w:gridCol w:w="1290"/>
        <w:gridCol w:w="1170"/>
        <w:gridCol w:w="1321"/>
        <w:gridCol w:w="1192"/>
        <w:gridCol w:w="1329"/>
        <w:gridCol w:w="1329"/>
        <w:gridCol w:w="1515"/>
      </w:tblGrid>
      <w:tr w:rsidR="00DB0603" w:rsidRPr="00F12D01" w:rsidTr="004E6620">
        <w:trPr>
          <w:trHeight w:val="4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03" w:rsidRPr="00F12D01" w:rsidRDefault="00DB0603" w:rsidP="004E6620"/>
        </w:tc>
        <w:tc>
          <w:tcPr>
            <w:tcW w:w="48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 xml:space="preserve">Расчет средств на питание учащихся из многодетных малообеспеченных семей, подростков с дефицитом массы тела, обучающихся с ОВЗ на апрель </w:t>
            </w:r>
            <w:proofErr w:type="gramStart"/>
            <w:r w:rsidRPr="00F12D01">
              <w:t>-м</w:t>
            </w:r>
            <w:proofErr w:type="gramEnd"/>
            <w:r w:rsidRPr="00F12D01">
              <w:t>ай 2022 год</w:t>
            </w:r>
          </w:p>
        </w:tc>
      </w:tr>
      <w:tr w:rsidR="00DB0603" w:rsidRPr="00F12D01" w:rsidTr="004E6620">
        <w:trPr>
          <w:trHeight w:val="78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603" w:rsidRPr="00F12D01" w:rsidRDefault="00DB0603" w:rsidP="004E6620">
            <w:pPr>
              <w:jc w:val="center"/>
              <w:rPr>
                <w:bCs/>
              </w:rPr>
            </w:pPr>
            <w:r w:rsidRPr="00F12D01">
              <w:rPr>
                <w:bCs/>
              </w:rPr>
              <w:t xml:space="preserve">№ </w:t>
            </w:r>
            <w:proofErr w:type="spellStart"/>
            <w:proofErr w:type="gramStart"/>
            <w:r w:rsidRPr="00F12D01">
              <w:rPr>
                <w:bCs/>
              </w:rPr>
              <w:t>п</w:t>
            </w:r>
            <w:proofErr w:type="spellEnd"/>
            <w:proofErr w:type="gramEnd"/>
            <w:r w:rsidRPr="00F12D01">
              <w:rPr>
                <w:bCs/>
              </w:rPr>
              <w:t>/</w:t>
            </w:r>
            <w:proofErr w:type="spellStart"/>
            <w:r w:rsidRPr="00F12D01">
              <w:rPr>
                <w:bCs/>
              </w:rPr>
              <w:t>п</w:t>
            </w:r>
            <w:proofErr w:type="spellEnd"/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center"/>
              <w:rPr>
                <w:bCs/>
              </w:rPr>
            </w:pPr>
            <w:r w:rsidRPr="00F12D01">
              <w:rPr>
                <w:bCs/>
              </w:rPr>
              <w:t>Наименование ОУ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учащиеся из социально-незащищенных семей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Число дней питания в апреле-мае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proofErr w:type="spellStart"/>
            <w:r w:rsidRPr="00F12D01">
              <w:t>Дето-дни</w:t>
            </w:r>
            <w:proofErr w:type="spellEnd"/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Стоимость питания в день (руб.)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Сумма (руб.)</w:t>
            </w:r>
          </w:p>
        </w:tc>
      </w:tr>
      <w:tr w:rsidR="00DB0603" w:rsidRPr="00F12D01" w:rsidTr="004E6620">
        <w:trPr>
          <w:trHeight w:val="168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>
            <w:pPr>
              <w:rPr>
                <w:bCs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>
            <w:pPr>
              <w:rPr>
                <w:bCs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/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/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3" w:rsidRPr="00F12D01" w:rsidRDefault="00DB0603" w:rsidP="004E6620"/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завтрак (руб.)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обед (руб.)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завтрак (руб.)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pPr>
              <w:jc w:val="center"/>
            </w:pPr>
            <w:r w:rsidRPr="00F12D01">
              <w:t>обед (руб.)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03" w:rsidRPr="00F12D01" w:rsidRDefault="00DB0603" w:rsidP="004E6620">
            <w:r w:rsidRPr="00F12D01">
              <w:t>Итого (руб.)</w:t>
            </w:r>
          </w:p>
        </w:tc>
      </w:tr>
      <w:tr w:rsidR="00DB0603" w:rsidRPr="00F12D01" w:rsidTr="004E6620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>МБОУ Октябрьская ООШ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780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1950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2730</w:t>
            </w:r>
          </w:p>
        </w:tc>
      </w:tr>
      <w:tr w:rsidR="00DB0603" w:rsidRPr="00F12D01" w:rsidTr="004E6620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03" w:rsidRPr="00F12D01" w:rsidRDefault="00DB0603" w:rsidP="004E6620">
            <w:pPr>
              <w:jc w:val="center"/>
            </w:pPr>
            <w:r w:rsidRPr="00F12D01">
              <w:t>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r w:rsidRPr="00F12D01">
              <w:t xml:space="preserve">МБОУ </w:t>
            </w:r>
            <w:proofErr w:type="spellStart"/>
            <w:r w:rsidRPr="00F12D01">
              <w:t>Панинская</w:t>
            </w:r>
            <w:proofErr w:type="spellEnd"/>
            <w:r w:rsidRPr="00F12D01">
              <w:t xml:space="preserve"> СОШ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2730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54600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136500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191100</w:t>
            </w:r>
          </w:p>
        </w:tc>
      </w:tr>
      <w:tr w:rsidR="00DB0603" w:rsidRPr="00F12D01" w:rsidTr="004E6620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rPr>
                <w:bCs/>
              </w:rPr>
            </w:pPr>
            <w:r w:rsidRPr="00F12D01">
              <w:rPr>
                <w:bCs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rPr>
                <w:bCs/>
              </w:rPr>
            </w:pPr>
            <w:r w:rsidRPr="00F12D01">
              <w:rPr>
                <w:bCs/>
              </w:rPr>
              <w:t>ИТОГО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2769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  <w:rPr>
                <w:bCs/>
              </w:rPr>
            </w:pPr>
            <w:r w:rsidRPr="00F12D01">
              <w:rPr>
                <w:bCs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55380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138450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03" w:rsidRPr="00F12D01" w:rsidRDefault="00DB0603" w:rsidP="004E6620">
            <w:pPr>
              <w:jc w:val="right"/>
            </w:pPr>
            <w:r w:rsidRPr="00F12D01">
              <w:t>193830</w:t>
            </w:r>
          </w:p>
        </w:tc>
      </w:tr>
    </w:tbl>
    <w:p w:rsidR="00DB0603" w:rsidRDefault="00DB0603" w:rsidP="00DB0603">
      <w:pPr>
        <w:sectPr w:rsidR="00DB0603" w:rsidSect="004312E5">
          <w:headerReference w:type="first" r:id="rId8"/>
          <w:pgSz w:w="15819" w:h="11907" w:orient="landscape" w:code="9"/>
          <w:pgMar w:top="567" w:right="851" w:bottom="1985" w:left="1134" w:header="709" w:footer="709" w:gutter="0"/>
          <w:cols w:space="708"/>
          <w:docGrid w:linePitch="360"/>
        </w:sectPr>
      </w:pPr>
    </w:p>
    <w:p w:rsidR="00782D1C" w:rsidRDefault="00782D1C"/>
    <w:sectPr w:rsidR="00782D1C" w:rsidSect="007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188"/>
      <w:docPartObj>
        <w:docPartGallery w:val="Page Numbers (Top of Page)"/>
        <w:docPartUnique/>
      </w:docPartObj>
    </w:sdtPr>
    <w:sdtEndPr/>
    <w:sdtContent>
      <w:p w:rsidR="004312E5" w:rsidRDefault="00DB0603" w:rsidP="004312E5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3056" w:rsidRPr="004312E5" w:rsidRDefault="00DB0603" w:rsidP="004312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5" w:rsidRDefault="00DB0603" w:rsidP="004312E5">
    <w:pPr>
      <w:pStyle w:val="a6"/>
      <w:ind w:firstLine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5" w:rsidRDefault="00DB0603" w:rsidP="004312E5">
    <w:pPr>
      <w:pStyle w:val="a6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F94171"/>
    <w:multiLevelType w:val="hybridMultilevel"/>
    <w:tmpl w:val="770ED0DC"/>
    <w:lvl w:ilvl="0" w:tplc="2FC05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0603"/>
    <w:rsid w:val="00285FD2"/>
    <w:rsid w:val="007073B8"/>
    <w:rsid w:val="00782D1C"/>
    <w:rsid w:val="009A5522"/>
    <w:rsid w:val="00DB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DB0603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06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DB0603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DB0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DB060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DB06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.Название подразделения Знак"/>
    <w:link w:val="a8"/>
    <w:locked/>
    <w:rsid w:val="00DB060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DB0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DB06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DB0603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06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6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2022-04-27T06:22:00Z</dcterms:created>
  <dcterms:modified xsi:type="dcterms:W3CDTF">2022-04-27T06:22:00Z</dcterms:modified>
</cp:coreProperties>
</file>