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75A" w:rsidRPr="008800B5" w:rsidRDefault="004A075A" w:rsidP="004A075A">
      <w:pPr>
        <w:ind w:firstLine="709"/>
        <w:jc w:val="center"/>
      </w:pPr>
      <w:r w:rsidRPr="008800B5">
        <w:rPr>
          <w:noProof/>
          <w:lang w:eastAsia="ru-RU"/>
        </w:rPr>
        <w:drawing>
          <wp:inline distT="0" distB="0" distL="0" distR="0">
            <wp:extent cx="523875" cy="628650"/>
            <wp:effectExtent l="19050" t="0" r="9525"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23875" cy="628650"/>
                    </a:xfrm>
                    <a:prstGeom prst="rect">
                      <a:avLst/>
                    </a:prstGeom>
                    <a:noFill/>
                    <a:ln w="9525">
                      <a:noFill/>
                      <a:miter lim="800000"/>
                      <a:headEnd/>
                      <a:tailEnd/>
                    </a:ln>
                  </pic:spPr>
                </pic:pic>
              </a:graphicData>
            </a:graphic>
          </wp:inline>
        </w:drawing>
      </w:r>
    </w:p>
    <w:p w:rsidR="004A075A" w:rsidRPr="008800B5" w:rsidRDefault="004A075A" w:rsidP="004A075A">
      <w:pPr>
        <w:pStyle w:val="2"/>
        <w:spacing w:before="0"/>
        <w:ind w:firstLine="709"/>
        <w:jc w:val="center"/>
        <w:rPr>
          <w:rFonts w:ascii="Times New Roman" w:hAnsi="Times New Roman" w:cs="Times New Roman"/>
          <w:b w:val="0"/>
          <w:color w:val="auto"/>
          <w:sz w:val="24"/>
          <w:szCs w:val="24"/>
        </w:rPr>
      </w:pPr>
      <w:r w:rsidRPr="008800B5">
        <w:rPr>
          <w:rFonts w:ascii="Times New Roman" w:hAnsi="Times New Roman" w:cs="Times New Roman"/>
          <w:b w:val="0"/>
          <w:color w:val="auto"/>
          <w:sz w:val="24"/>
          <w:szCs w:val="24"/>
        </w:rPr>
        <w:t>АДМИНИСТРАЦИЯ</w:t>
      </w:r>
    </w:p>
    <w:p w:rsidR="004A075A" w:rsidRPr="008800B5" w:rsidRDefault="004A075A" w:rsidP="004A075A">
      <w:pPr>
        <w:pStyle w:val="2"/>
        <w:spacing w:before="0"/>
        <w:ind w:firstLine="709"/>
        <w:jc w:val="center"/>
        <w:rPr>
          <w:rFonts w:ascii="Times New Roman" w:hAnsi="Times New Roman" w:cs="Times New Roman"/>
          <w:b w:val="0"/>
          <w:color w:val="auto"/>
          <w:sz w:val="24"/>
          <w:szCs w:val="24"/>
        </w:rPr>
      </w:pPr>
      <w:r w:rsidRPr="008800B5">
        <w:rPr>
          <w:rFonts w:ascii="Times New Roman" w:hAnsi="Times New Roman" w:cs="Times New Roman"/>
          <w:b w:val="0"/>
          <w:color w:val="auto"/>
          <w:sz w:val="24"/>
          <w:szCs w:val="24"/>
        </w:rPr>
        <w:t>ПАНИНСКОГО МУНИЦИПАЛЬНОГО РАЙОНА</w:t>
      </w:r>
    </w:p>
    <w:p w:rsidR="004A075A" w:rsidRPr="008800B5" w:rsidRDefault="004A075A" w:rsidP="004A075A">
      <w:pPr>
        <w:ind w:firstLine="709"/>
        <w:jc w:val="center"/>
        <w:rPr>
          <w:bCs/>
        </w:rPr>
      </w:pPr>
      <w:r w:rsidRPr="008800B5">
        <w:rPr>
          <w:bCs/>
        </w:rPr>
        <w:t>ВОРОНЕЖСКОЙ ОБЛАСТИ</w:t>
      </w:r>
    </w:p>
    <w:p w:rsidR="004A075A" w:rsidRPr="008800B5" w:rsidRDefault="004A075A" w:rsidP="004A075A">
      <w:pPr>
        <w:pStyle w:val="1"/>
        <w:spacing w:line="240" w:lineRule="auto"/>
        <w:ind w:firstLine="709"/>
        <w:jc w:val="center"/>
        <w:rPr>
          <w:rFonts w:ascii="Times New Roman" w:hAnsi="Times New Roman"/>
          <w:b w:val="0"/>
          <w:sz w:val="24"/>
          <w:szCs w:val="24"/>
        </w:rPr>
      </w:pPr>
    </w:p>
    <w:p w:rsidR="004A075A" w:rsidRPr="008800B5" w:rsidRDefault="004A075A" w:rsidP="004A075A">
      <w:pPr>
        <w:pStyle w:val="1"/>
        <w:spacing w:line="240" w:lineRule="auto"/>
        <w:ind w:firstLine="709"/>
        <w:jc w:val="center"/>
        <w:rPr>
          <w:rFonts w:ascii="Times New Roman" w:hAnsi="Times New Roman"/>
          <w:sz w:val="24"/>
          <w:szCs w:val="24"/>
        </w:rPr>
      </w:pPr>
      <w:proofErr w:type="gramStart"/>
      <w:r w:rsidRPr="008800B5">
        <w:rPr>
          <w:rFonts w:ascii="Times New Roman" w:hAnsi="Times New Roman"/>
          <w:sz w:val="24"/>
          <w:szCs w:val="24"/>
        </w:rPr>
        <w:t>П</w:t>
      </w:r>
      <w:proofErr w:type="gramEnd"/>
      <w:r w:rsidRPr="008800B5">
        <w:rPr>
          <w:rFonts w:ascii="Times New Roman" w:hAnsi="Times New Roman"/>
          <w:sz w:val="24"/>
          <w:szCs w:val="24"/>
        </w:rPr>
        <w:t xml:space="preserve"> О С Т А Н О В Л Е Н И Е</w:t>
      </w:r>
    </w:p>
    <w:p w:rsidR="004A075A" w:rsidRPr="008800B5" w:rsidRDefault="004A075A" w:rsidP="004A075A">
      <w:pPr>
        <w:ind w:firstLine="709"/>
        <w:jc w:val="both"/>
        <w:rPr>
          <w:bCs/>
        </w:rPr>
      </w:pPr>
    </w:p>
    <w:p w:rsidR="004A075A" w:rsidRPr="008800B5" w:rsidRDefault="004A075A" w:rsidP="004A075A">
      <w:pPr>
        <w:ind w:firstLine="709"/>
        <w:jc w:val="both"/>
        <w:rPr>
          <w:bCs/>
        </w:rPr>
      </w:pPr>
    </w:p>
    <w:p w:rsidR="004A075A" w:rsidRPr="008800B5" w:rsidRDefault="004A075A" w:rsidP="004A075A">
      <w:pPr>
        <w:jc w:val="both"/>
      </w:pPr>
      <w:r w:rsidRPr="008800B5">
        <w:t>от 13.07.2021 №  258</w:t>
      </w:r>
    </w:p>
    <w:p w:rsidR="004A075A" w:rsidRPr="008800B5" w:rsidRDefault="004A075A" w:rsidP="004A075A">
      <w:pPr>
        <w:jc w:val="both"/>
      </w:pPr>
      <w:r w:rsidRPr="008800B5">
        <w:t>р.п. Панино</w:t>
      </w:r>
    </w:p>
    <w:tbl>
      <w:tblPr>
        <w:tblW w:w="0" w:type="auto"/>
        <w:tblLook w:val="04A0"/>
      </w:tblPr>
      <w:tblGrid>
        <w:gridCol w:w="5495"/>
      </w:tblGrid>
      <w:tr w:rsidR="004A075A" w:rsidRPr="008800B5" w:rsidTr="001D6814">
        <w:tc>
          <w:tcPr>
            <w:tcW w:w="5495" w:type="dxa"/>
          </w:tcPr>
          <w:p w:rsidR="004A075A" w:rsidRPr="008800B5" w:rsidRDefault="004A075A" w:rsidP="001D6814">
            <w:pPr>
              <w:widowControl w:val="0"/>
              <w:tabs>
                <w:tab w:val="left" w:pos="595"/>
                <w:tab w:val="left" w:pos="700"/>
                <w:tab w:val="left" w:pos="888"/>
              </w:tabs>
              <w:autoSpaceDE w:val="0"/>
              <w:autoSpaceDN w:val="0"/>
              <w:adjustRightInd w:val="0"/>
              <w:jc w:val="both"/>
              <w:rPr>
                <w:b/>
              </w:rPr>
            </w:pPr>
          </w:p>
          <w:p w:rsidR="004A075A" w:rsidRPr="008800B5" w:rsidRDefault="004A075A" w:rsidP="001D6814">
            <w:pPr>
              <w:widowControl w:val="0"/>
              <w:tabs>
                <w:tab w:val="left" w:pos="595"/>
                <w:tab w:val="left" w:pos="700"/>
                <w:tab w:val="left" w:pos="888"/>
              </w:tabs>
              <w:autoSpaceDE w:val="0"/>
              <w:autoSpaceDN w:val="0"/>
              <w:adjustRightInd w:val="0"/>
              <w:jc w:val="both"/>
              <w:rPr>
                <w:b/>
              </w:rPr>
            </w:pPr>
            <w:proofErr w:type="gramStart"/>
            <w:r w:rsidRPr="008800B5">
              <w:rPr>
                <w:b/>
              </w:rPr>
              <w:t xml:space="preserve">О внесении изменений в постановление администрации Панинского муниципального района Воронежской области от 13.05.2020 № 177-п                   «О продлении действия мер                            </w:t>
            </w:r>
            <w:r w:rsidRPr="008800B5">
              <w:rPr>
                <w:b/>
                <w:bCs/>
              </w:rPr>
              <w:t>по обеспечению санитарно-эпидемиологического благополучия населения</w:t>
            </w:r>
            <w:r w:rsidRPr="008800B5">
              <w:rPr>
                <w:b/>
              </w:rPr>
              <w:t xml:space="preserve"> в </w:t>
            </w:r>
            <w:proofErr w:type="spellStart"/>
            <w:r w:rsidRPr="008800B5">
              <w:rPr>
                <w:b/>
              </w:rPr>
              <w:t>Панинском</w:t>
            </w:r>
            <w:proofErr w:type="spellEnd"/>
            <w:r w:rsidRPr="008800B5">
              <w:rPr>
                <w:b/>
              </w:rPr>
              <w:t xml:space="preserve"> муниципальном районе Воронежской области</w:t>
            </w:r>
            <w:r w:rsidRPr="008800B5">
              <w:rPr>
                <w:b/>
                <w:bCs/>
              </w:rPr>
              <w:t xml:space="preserve"> в связи               с распространением новой </w:t>
            </w:r>
            <w:proofErr w:type="spellStart"/>
            <w:r w:rsidRPr="008800B5">
              <w:rPr>
                <w:b/>
                <w:bCs/>
              </w:rPr>
              <w:t>коронавирусной</w:t>
            </w:r>
            <w:proofErr w:type="spellEnd"/>
            <w:r w:rsidRPr="008800B5">
              <w:rPr>
                <w:b/>
                <w:bCs/>
              </w:rPr>
              <w:t xml:space="preserve"> инфекции (COVID-19)» (в редакции постановлений                         администрации Панинского муниципального района Воронежской области от 20.05.2020 № 192, от 22.05.2020 № 202, от 03.06.2020 № 211, от 11.06.2020         № 227, от 19.06.2020</w:t>
            </w:r>
            <w:proofErr w:type="gramEnd"/>
            <w:r w:rsidRPr="008800B5">
              <w:rPr>
                <w:b/>
                <w:bCs/>
              </w:rPr>
              <w:t xml:space="preserve"> № </w:t>
            </w:r>
            <w:proofErr w:type="gramStart"/>
            <w:r w:rsidRPr="008800B5">
              <w:rPr>
                <w:b/>
                <w:bCs/>
              </w:rPr>
              <w:t>249, от 26.06.2020 № 254, от 30.06.2020 № 258, от 03.07.2020 № 261, от 07.07.2020 № 265, от 10.07.2020 № 283, от 16.07.2020 № 300, от 23.07.2020 № 311, от 03.08.2020 № 319, от 14.08.2020 № 344, от 28.08.2020 № 359, от 07.09.2020 № 371, от 21.09.2020 № 390, от 25.09.2020 № 403, от 09.10.2020 № 428, от 23.10.2020 № 452, от 06.11.2020 № 476, от 25.11.2020 № 494, от 26.11.2020 № 495, от 04.12.2020 № 517, от 26.12.2020</w:t>
            </w:r>
            <w:proofErr w:type="gramEnd"/>
            <w:r w:rsidRPr="008800B5">
              <w:rPr>
                <w:b/>
                <w:bCs/>
              </w:rPr>
              <w:t xml:space="preserve"> № </w:t>
            </w:r>
            <w:proofErr w:type="gramStart"/>
            <w:r w:rsidRPr="008800B5">
              <w:rPr>
                <w:b/>
                <w:bCs/>
              </w:rPr>
              <w:t>547, от 29.01.2021 № 23, от 12.02.2021 № 50, от 26.02.2021                  № 60, от 04.03.2021 № 69, от 25.05.2021                         № 183, от 22.06.2021 № 221, от 30.06.2021 № 241)</w:t>
            </w:r>
            <w:proofErr w:type="gramEnd"/>
          </w:p>
        </w:tc>
      </w:tr>
    </w:tbl>
    <w:p w:rsidR="004A075A" w:rsidRPr="008800B5" w:rsidRDefault="004A075A" w:rsidP="004A075A">
      <w:pPr>
        <w:pStyle w:val="ConsPlusNormal0"/>
        <w:ind w:firstLine="709"/>
        <w:jc w:val="both"/>
        <w:rPr>
          <w:rFonts w:ascii="Times New Roman" w:hAnsi="Times New Roman" w:cs="Times New Roman"/>
          <w:sz w:val="24"/>
          <w:szCs w:val="24"/>
        </w:rPr>
      </w:pPr>
    </w:p>
    <w:p w:rsidR="004A075A" w:rsidRPr="008800B5" w:rsidRDefault="004A075A" w:rsidP="004A075A">
      <w:pPr>
        <w:pStyle w:val="ConsPlusNormal0"/>
        <w:ind w:firstLine="709"/>
        <w:jc w:val="both"/>
        <w:rPr>
          <w:rFonts w:ascii="Times New Roman" w:hAnsi="Times New Roman" w:cs="Times New Roman"/>
          <w:sz w:val="24"/>
          <w:szCs w:val="24"/>
        </w:rPr>
      </w:pPr>
    </w:p>
    <w:p w:rsidR="004A075A" w:rsidRPr="008800B5" w:rsidRDefault="004A075A" w:rsidP="004A075A">
      <w:pPr>
        <w:pStyle w:val="ConsPlusNormal0"/>
        <w:ind w:firstLine="709"/>
        <w:jc w:val="both"/>
        <w:rPr>
          <w:rFonts w:ascii="Times New Roman" w:hAnsi="Times New Roman" w:cs="Times New Roman"/>
          <w:b/>
          <w:sz w:val="24"/>
          <w:szCs w:val="24"/>
        </w:rPr>
      </w:pPr>
      <w:proofErr w:type="gramStart"/>
      <w:r w:rsidRPr="008800B5">
        <w:rPr>
          <w:rFonts w:ascii="Times New Roman" w:hAnsi="Times New Roman" w:cs="Times New Roman"/>
          <w:sz w:val="24"/>
          <w:szCs w:val="24"/>
        </w:rPr>
        <w:t xml:space="preserve">В соответствии с Федеральным законом от 21.12.1994 № 68-ФЗ                 «О защите населения и территорий от чрезвычайных ситуаций природного               и техногенного характера», Указом Президента Российской Федерации                  от 11.05.2020 № 316 «Об определении порядка продления действия мер              по обеспечению санитарно-эпидемиологического благополучия населения             в субъектах Российской Федерации в связи с распространением                                    новой </w:t>
      </w:r>
      <w:proofErr w:type="spellStart"/>
      <w:r w:rsidRPr="008800B5">
        <w:rPr>
          <w:rFonts w:ascii="Times New Roman" w:hAnsi="Times New Roman" w:cs="Times New Roman"/>
          <w:sz w:val="24"/>
          <w:szCs w:val="24"/>
        </w:rPr>
        <w:t>коронавирусной</w:t>
      </w:r>
      <w:proofErr w:type="spellEnd"/>
      <w:r w:rsidRPr="008800B5">
        <w:rPr>
          <w:rFonts w:ascii="Times New Roman" w:hAnsi="Times New Roman" w:cs="Times New Roman"/>
          <w:sz w:val="24"/>
          <w:szCs w:val="24"/>
        </w:rPr>
        <w:t xml:space="preserve"> инфекции (COVID-19)», указами губернатора Воронежской области от 20.03.2020 № 113-у «О вв</w:t>
      </w:r>
      <w:bookmarkStart w:id="0" w:name="_GoBack"/>
      <w:bookmarkEnd w:id="0"/>
      <w:r w:rsidRPr="008800B5">
        <w:rPr>
          <w:rFonts w:ascii="Times New Roman" w:hAnsi="Times New Roman" w:cs="Times New Roman"/>
          <w:sz w:val="24"/>
          <w:szCs w:val="24"/>
        </w:rPr>
        <w:t>едении в</w:t>
      </w:r>
      <w:proofErr w:type="gramEnd"/>
      <w:r w:rsidRPr="008800B5">
        <w:rPr>
          <w:rFonts w:ascii="Times New Roman" w:hAnsi="Times New Roman" w:cs="Times New Roman"/>
          <w:sz w:val="24"/>
          <w:szCs w:val="24"/>
        </w:rPr>
        <w:t xml:space="preserve"> Воронежской области режима повышенной готовности для органов управления и сил Воронежской территориальной подсистемы единой государственной </w:t>
      </w:r>
      <w:r w:rsidRPr="008800B5">
        <w:rPr>
          <w:rFonts w:ascii="Times New Roman" w:hAnsi="Times New Roman" w:cs="Times New Roman"/>
          <w:sz w:val="24"/>
          <w:szCs w:val="24"/>
        </w:rPr>
        <w:lastRenderedPageBreak/>
        <w:t xml:space="preserve">системы предупреждения и ликвидации чрезвычайных ситуаций» и                           от 12.07.2021 № 132-у «О внесении изменений в указ губернатора Воронежской области от 13.05.2020 № 184-у» администрация Панинского муниципального района Воронежской области </w:t>
      </w:r>
      <w:proofErr w:type="spellStart"/>
      <w:proofErr w:type="gramStart"/>
      <w:r w:rsidRPr="008800B5">
        <w:rPr>
          <w:rFonts w:ascii="Times New Roman" w:hAnsi="Times New Roman" w:cs="Times New Roman"/>
          <w:b/>
          <w:sz w:val="24"/>
          <w:szCs w:val="24"/>
        </w:rPr>
        <w:t>п</w:t>
      </w:r>
      <w:proofErr w:type="spellEnd"/>
      <w:proofErr w:type="gramEnd"/>
      <w:r w:rsidRPr="008800B5">
        <w:rPr>
          <w:rFonts w:ascii="Times New Roman" w:hAnsi="Times New Roman" w:cs="Times New Roman"/>
          <w:b/>
          <w:sz w:val="24"/>
          <w:szCs w:val="24"/>
        </w:rPr>
        <w:t xml:space="preserve"> о с т а </w:t>
      </w:r>
      <w:proofErr w:type="spellStart"/>
      <w:r w:rsidRPr="008800B5">
        <w:rPr>
          <w:rFonts w:ascii="Times New Roman" w:hAnsi="Times New Roman" w:cs="Times New Roman"/>
          <w:b/>
          <w:sz w:val="24"/>
          <w:szCs w:val="24"/>
        </w:rPr>
        <w:t>н</w:t>
      </w:r>
      <w:proofErr w:type="spellEnd"/>
      <w:r w:rsidRPr="008800B5">
        <w:rPr>
          <w:rFonts w:ascii="Times New Roman" w:hAnsi="Times New Roman" w:cs="Times New Roman"/>
          <w:b/>
          <w:sz w:val="24"/>
          <w:szCs w:val="24"/>
        </w:rPr>
        <w:t xml:space="preserve"> о в л я е т:</w:t>
      </w:r>
    </w:p>
    <w:p w:rsidR="004A075A" w:rsidRPr="008800B5" w:rsidRDefault="004A075A" w:rsidP="004A075A">
      <w:pPr>
        <w:pStyle w:val="a4"/>
        <w:ind w:firstLine="709"/>
        <w:jc w:val="both"/>
        <w:rPr>
          <w:rFonts w:ascii="Times New Roman" w:hAnsi="Times New Roman" w:cs="Times New Roman"/>
          <w:color w:val="22272F"/>
          <w:shd w:val="clear" w:color="auto" w:fill="FFFFFF"/>
        </w:rPr>
      </w:pPr>
      <w:r w:rsidRPr="008800B5">
        <w:rPr>
          <w:rFonts w:ascii="Times New Roman" w:hAnsi="Times New Roman" w:cs="Times New Roman"/>
        </w:rPr>
        <w:t xml:space="preserve">1. </w:t>
      </w:r>
      <w:proofErr w:type="gramStart"/>
      <w:r w:rsidRPr="008800B5">
        <w:rPr>
          <w:rFonts w:ascii="Times New Roman" w:hAnsi="Times New Roman" w:cs="Times New Roman"/>
        </w:rPr>
        <w:t xml:space="preserve">Внести в постановление администрации Панинского муниципального района Воронежской области от 13.05.2020 № 177-п                      «О продлении действия мер </w:t>
      </w:r>
      <w:r w:rsidRPr="008800B5">
        <w:rPr>
          <w:rFonts w:ascii="Times New Roman" w:hAnsi="Times New Roman" w:cs="Times New Roman"/>
          <w:bCs/>
        </w:rPr>
        <w:t>по обеспечению санитарно-эпидемиологического благополучия населения</w:t>
      </w:r>
      <w:r w:rsidRPr="008800B5">
        <w:rPr>
          <w:rFonts w:ascii="Times New Roman" w:hAnsi="Times New Roman" w:cs="Times New Roman"/>
        </w:rPr>
        <w:t xml:space="preserve"> в </w:t>
      </w:r>
      <w:proofErr w:type="spellStart"/>
      <w:r w:rsidRPr="008800B5">
        <w:rPr>
          <w:rFonts w:ascii="Times New Roman" w:hAnsi="Times New Roman" w:cs="Times New Roman"/>
        </w:rPr>
        <w:t>Панинском</w:t>
      </w:r>
      <w:proofErr w:type="spellEnd"/>
      <w:r w:rsidRPr="008800B5">
        <w:rPr>
          <w:rFonts w:ascii="Times New Roman" w:hAnsi="Times New Roman" w:cs="Times New Roman"/>
        </w:rPr>
        <w:t xml:space="preserve"> муниципальном районе Воронежской области</w:t>
      </w:r>
      <w:r w:rsidRPr="008800B5">
        <w:rPr>
          <w:rFonts w:ascii="Times New Roman" w:hAnsi="Times New Roman" w:cs="Times New Roman"/>
          <w:bCs/>
        </w:rPr>
        <w:t xml:space="preserve"> в связи с распространением новой </w:t>
      </w:r>
      <w:proofErr w:type="spellStart"/>
      <w:r w:rsidRPr="008800B5">
        <w:rPr>
          <w:rFonts w:ascii="Times New Roman" w:hAnsi="Times New Roman" w:cs="Times New Roman"/>
          <w:bCs/>
        </w:rPr>
        <w:t>коронавирусной</w:t>
      </w:r>
      <w:proofErr w:type="spellEnd"/>
      <w:r w:rsidRPr="008800B5">
        <w:rPr>
          <w:rFonts w:ascii="Times New Roman" w:hAnsi="Times New Roman" w:cs="Times New Roman"/>
          <w:bCs/>
        </w:rPr>
        <w:t xml:space="preserve"> инфекции (COVID-19)» (в редакции постановлений администрации Панинского муниципального района Воронежской области от 20.05.2020 № 192, от 22.05.2020 № 202, от 03.06.2020 № 211, от 11.06.2020         № 227, от 19.06.2020 № 249, от</w:t>
      </w:r>
      <w:proofErr w:type="gramEnd"/>
      <w:r w:rsidRPr="008800B5">
        <w:rPr>
          <w:rFonts w:ascii="Times New Roman" w:hAnsi="Times New Roman" w:cs="Times New Roman"/>
          <w:bCs/>
        </w:rPr>
        <w:t xml:space="preserve"> </w:t>
      </w:r>
      <w:proofErr w:type="gramStart"/>
      <w:r w:rsidRPr="008800B5">
        <w:rPr>
          <w:rFonts w:ascii="Times New Roman" w:hAnsi="Times New Roman" w:cs="Times New Roman"/>
          <w:bCs/>
        </w:rPr>
        <w:t>26.06.2020 № 254, от 30.06.2020 № 258,                от 03.07.2020 № 261, от 07.07.2020 № 265, от 10.07.2020 № 283, от 16.07.2020 № 300, от 23.07.2020 № 311, от 03.08.2020 № 319, от 14.08.2020 № 344,                от 28.08.2020 № 359, от 07.09.2020 № 371, от 21.09.2020 № 390, от 25.09.2020 № 403, от 09.10.2020 № 428, от 23.10.2020 № 452, от 06.11.2020 № 476,                       от 25.11.2020 № 494, от 26.11.2020 № 495, от 04.12.2020 № 517, от 26.12.2020 № 547, от</w:t>
      </w:r>
      <w:proofErr w:type="gramEnd"/>
      <w:r w:rsidRPr="008800B5">
        <w:rPr>
          <w:rFonts w:ascii="Times New Roman" w:hAnsi="Times New Roman" w:cs="Times New Roman"/>
          <w:bCs/>
        </w:rPr>
        <w:t xml:space="preserve"> </w:t>
      </w:r>
      <w:proofErr w:type="gramStart"/>
      <w:r w:rsidRPr="008800B5">
        <w:rPr>
          <w:rFonts w:ascii="Times New Roman" w:hAnsi="Times New Roman" w:cs="Times New Roman"/>
          <w:bCs/>
        </w:rPr>
        <w:t xml:space="preserve">29.01.2021 № 23, от 12.02.2021 № 50, от 26.02.2021 № 60,                            от 04.03.2021 № 69, от 25.05.2021 № 183, от 22.06.2021 № 221, от 30.06.2021 № 241) </w:t>
      </w:r>
      <w:r w:rsidRPr="008800B5">
        <w:rPr>
          <w:rFonts w:ascii="Times New Roman" w:hAnsi="Times New Roman" w:cs="Times New Roman"/>
          <w:color w:val="22272F"/>
          <w:shd w:val="clear" w:color="auto" w:fill="FFFFFF"/>
        </w:rPr>
        <w:t>следующие изменения:</w:t>
      </w:r>
      <w:proofErr w:type="gramEnd"/>
    </w:p>
    <w:p w:rsidR="004A075A" w:rsidRPr="008800B5" w:rsidRDefault="004A075A" w:rsidP="004A075A">
      <w:pPr>
        <w:autoSpaceDE w:val="0"/>
        <w:autoSpaceDN w:val="0"/>
        <w:adjustRightInd w:val="0"/>
        <w:ind w:firstLine="708"/>
        <w:jc w:val="both"/>
      </w:pPr>
      <w:r w:rsidRPr="008800B5">
        <w:rPr>
          <w:rFonts w:eastAsiaTheme="minorHAnsi"/>
          <w:lang w:eastAsia="en-US"/>
        </w:rPr>
        <w:t xml:space="preserve">1.1. </w:t>
      </w:r>
      <w:r w:rsidRPr="008800B5">
        <w:t>Пункт 6 дополнить подпунктом «</w:t>
      </w:r>
      <w:proofErr w:type="spellStart"/>
      <w:r w:rsidRPr="008800B5">
        <w:t>д</w:t>
      </w:r>
      <w:proofErr w:type="spellEnd"/>
      <w:r w:rsidRPr="008800B5">
        <w:t>» следующего содержания:</w:t>
      </w:r>
    </w:p>
    <w:p w:rsidR="004A075A" w:rsidRPr="008800B5" w:rsidRDefault="004A075A" w:rsidP="004A075A">
      <w:pPr>
        <w:autoSpaceDE w:val="0"/>
        <w:autoSpaceDN w:val="0"/>
        <w:adjustRightInd w:val="0"/>
        <w:ind w:firstLine="708"/>
        <w:jc w:val="both"/>
        <w:rPr>
          <w:rFonts w:eastAsiaTheme="minorHAnsi"/>
          <w:lang w:eastAsia="en-US"/>
        </w:rPr>
      </w:pPr>
      <w:r w:rsidRPr="008800B5">
        <w:t>«</w:t>
      </w:r>
      <w:proofErr w:type="spellStart"/>
      <w:r w:rsidRPr="008800B5">
        <w:t>д</w:t>
      </w:r>
      <w:proofErr w:type="spellEnd"/>
      <w:r w:rsidRPr="008800B5">
        <w:t>) не допускать выездов организованных групп детей (включая детские спортивные команды) за пределы территории Воронежской области</w:t>
      </w:r>
      <w:proofErr w:type="gramStart"/>
      <w:r w:rsidRPr="008800B5">
        <w:t>.».</w:t>
      </w:r>
      <w:proofErr w:type="gramEnd"/>
    </w:p>
    <w:p w:rsidR="004A075A" w:rsidRPr="008800B5" w:rsidRDefault="004A075A" w:rsidP="004A075A">
      <w:pPr>
        <w:autoSpaceDE w:val="0"/>
        <w:autoSpaceDN w:val="0"/>
        <w:adjustRightInd w:val="0"/>
        <w:ind w:firstLine="708"/>
        <w:jc w:val="both"/>
      </w:pPr>
      <w:r w:rsidRPr="008800B5">
        <w:t xml:space="preserve">1.2. Пункт </w:t>
      </w:r>
      <w:r w:rsidRPr="008800B5">
        <w:rPr>
          <w:color w:val="22272F"/>
          <w:shd w:val="clear" w:color="auto" w:fill="FFFFFF"/>
        </w:rPr>
        <w:t xml:space="preserve">8 </w:t>
      </w:r>
      <w:r w:rsidRPr="008800B5">
        <w:rPr>
          <w:color w:val="22272F"/>
          <w:shd w:val="clear" w:color="auto" w:fill="FFFFFF"/>
          <w:vertAlign w:val="superscript"/>
        </w:rPr>
        <w:t>1</w:t>
      </w:r>
      <w:r w:rsidRPr="008800B5">
        <w:t xml:space="preserve"> дополнить абзацем следующего содержания:</w:t>
      </w:r>
    </w:p>
    <w:p w:rsidR="004A075A" w:rsidRPr="008800B5" w:rsidRDefault="004A075A" w:rsidP="004A075A">
      <w:pPr>
        <w:autoSpaceDE w:val="0"/>
        <w:autoSpaceDN w:val="0"/>
        <w:adjustRightInd w:val="0"/>
        <w:ind w:firstLine="708"/>
        <w:jc w:val="both"/>
        <w:rPr>
          <w:rFonts w:eastAsiaTheme="minorHAnsi"/>
          <w:lang w:eastAsia="en-US"/>
        </w:rPr>
      </w:pPr>
      <w:r w:rsidRPr="008800B5">
        <w:t>«- исключить размещение в помещениях выносных столов предприятиями общественного питания</w:t>
      </w:r>
      <w:proofErr w:type="gramStart"/>
      <w:r w:rsidRPr="008800B5">
        <w:t>.».</w:t>
      </w:r>
      <w:proofErr w:type="gramEnd"/>
    </w:p>
    <w:p w:rsidR="004A075A" w:rsidRPr="008800B5" w:rsidRDefault="004A075A" w:rsidP="004A075A">
      <w:pPr>
        <w:autoSpaceDE w:val="0"/>
        <w:autoSpaceDN w:val="0"/>
        <w:adjustRightInd w:val="0"/>
        <w:ind w:firstLine="708"/>
        <w:jc w:val="both"/>
      </w:pPr>
      <w:r w:rsidRPr="008800B5">
        <w:t xml:space="preserve">1.3. Дополнить пунктом </w:t>
      </w:r>
      <w:r w:rsidRPr="008800B5">
        <w:rPr>
          <w:color w:val="22272F"/>
          <w:shd w:val="clear" w:color="auto" w:fill="FFFFFF"/>
        </w:rPr>
        <w:t>8</w:t>
      </w:r>
      <w:r w:rsidRPr="008800B5">
        <w:rPr>
          <w:color w:val="22272F"/>
          <w:shd w:val="clear" w:color="auto" w:fill="FFFFFF"/>
          <w:vertAlign w:val="superscript"/>
        </w:rPr>
        <w:t xml:space="preserve"> 3</w:t>
      </w:r>
      <w:r w:rsidRPr="008800B5">
        <w:t xml:space="preserve"> следующего содержания:</w:t>
      </w:r>
    </w:p>
    <w:p w:rsidR="004A075A" w:rsidRPr="008800B5" w:rsidRDefault="004A075A" w:rsidP="004A075A">
      <w:pPr>
        <w:autoSpaceDE w:val="0"/>
        <w:autoSpaceDN w:val="0"/>
        <w:adjustRightInd w:val="0"/>
        <w:ind w:firstLine="708"/>
        <w:jc w:val="both"/>
        <w:rPr>
          <w:rFonts w:eastAsiaTheme="minorHAnsi"/>
          <w:lang w:eastAsia="en-US"/>
        </w:rPr>
      </w:pPr>
      <w:r w:rsidRPr="008800B5">
        <w:t>«</w:t>
      </w:r>
      <w:r w:rsidRPr="008800B5">
        <w:rPr>
          <w:color w:val="22272F"/>
          <w:shd w:val="clear" w:color="auto" w:fill="FFFFFF"/>
        </w:rPr>
        <w:t>8</w:t>
      </w:r>
      <w:r w:rsidRPr="008800B5">
        <w:rPr>
          <w:color w:val="22272F"/>
          <w:shd w:val="clear" w:color="auto" w:fill="FFFFFF"/>
          <w:vertAlign w:val="superscript"/>
        </w:rPr>
        <w:t xml:space="preserve"> 3</w:t>
      </w:r>
      <w:r w:rsidRPr="008800B5">
        <w:t xml:space="preserve">. </w:t>
      </w:r>
      <w:proofErr w:type="gramStart"/>
      <w:r w:rsidRPr="008800B5">
        <w:t xml:space="preserve">Лицам, осуществляющим деятельность по управлению многоквартирными домами (управляющим организациям, товариществам собственников недвижимости (жилья), жилищно-строительным кооперативам и иным жилищным образованиям граждан), обеспечить ежедневное проведение профилактической дезинфекции зарегистрированными в установленном порядке и допущенными                                   к применению в Российской Федерации дезинфицирующими средствами </w:t>
      </w:r>
      <w:proofErr w:type="spellStart"/>
      <w:r w:rsidRPr="008800B5">
        <w:t>вирулицидного</w:t>
      </w:r>
      <w:proofErr w:type="spellEnd"/>
      <w:r w:rsidRPr="008800B5">
        <w:t xml:space="preserve"> действия в местах общего пользования многоквартирных домов, включая контактные поверхности и элементы детского игрового и спортивного оборудования на придомовых территориях.».</w:t>
      </w:r>
      <w:proofErr w:type="gramEnd"/>
    </w:p>
    <w:p w:rsidR="004A075A" w:rsidRPr="008800B5" w:rsidRDefault="004A075A" w:rsidP="004A075A">
      <w:pPr>
        <w:ind w:firstLine="708"/>
        <w:jc w:val="both"/>
      </w:pPr>
      <w:r w:rsidRPr="008800B5">
        <w:t>2. Опубликовать настоящее постановление в официальном периодическом печатном издании Панинского муниципального района Воронежской области «Панинский муниципальный вестник» и разместить                          на официальном сайте администрации Панинского муниципального района Воронежской области в информационно-телекоммуникационной сети «Интернет».</w:t>
      </w:r>
    </w:p>
    <w:p w:rsidR="004A075A" w:rsidRPr="008800B5" w:rsidRDefault="004A075A" w:rsidP="004A075A">
      <w:pPr>
        <w:ind w:firstLine="709"/>
        <w:jc w:val="both"/>
      </w:pPr>
      <w:r w:rsidRPr="008800B5">
        <w:rPr>
          <w:bCs/>
        </w:rPr>
        <w:t xml:space="preserve">3. Настоящее постановление </w:t>
      </w:r>
      <w:proofErr w:type="gramStart"/>
      <w:r w:rsidRPr="008800B5">
        <w:rPr>
          <w:bCs/>
        </w:rPr>
        <w:t>вступает</w:t>
      </w:r>
      <w:r w:rsidRPr="008800B5">
        <w:t xml:space="preserve"> в силу со дня его официального опубликования и распространяет</w:t>
      </w:r>
      <w:proofErr w:type="gramEnd"/>
      <w:r w:rsidRPr="008800B5">
        <w:t xml:space="preserve"> свое действие на правоотношения, возникшие с 12 июля 2021 года.</w:t>
      </w:r>
    </w:p>
    <w:p w:rsidR="004A075A" w:rsidRPr="008800B5" w:rsidRDefault="004A075A" w:rsidP="004A075A">
      <w:pPr>
        <w:ind w:firstLine="709"/>
        <w:jc w:val="both"/>
      </w:pPr>
      <w:r w:rsidRPr="008800B5">
        <w:t xml:space="preserve">4. </w:t>
      </w:r>
      <w:proofErr w:type="gramStart"/>
      <w:r w:rsidRPr="008800B5">
        <w:t>Контроль за</w:t>
      </w:r>
      <w:proofErr w:type="gramEnd"/>
      <w:r w:rsidRPr="008800B5">
        <w:t xml:space="preserve"> исполнением настоящего постановления оставляю                             за собой.</w:t>
      </w:r>
    </w:p>
    <w:p w:rsidR="004A075A" w:rsidRPr="008800B5" w:rsidRDefault="004A075A" w:rsidP="004A075A">
      <w:pPr>
        <w:jc w:val="both"/>
        <w:textAlignment w:val="top"/>
        <w:rPr>
          <w:bCs/>
          <w:spacing w:val="3"/>
        </w:rPr>
      </w:pPr>
      <w:r w:rsidRPr="008800B5">
        <w:rPr>
          <w:bCs/>
          <w:spacing w:val="3"/>
        </w:rPr>
        <w:t>Глава</w:t>
      </w:r>
    </w:p>
    <w:p w:rsidR="004A075A" w:rsidRPr="004A1929" w:rsidRDefault="004A075A" w:rsidP="004A075A">
      <w:pPr>
        <w:jc w:val="both"/>
        <w:textAlignment w:val="top"/>
        <w:rPr>
          <w:sz w:val="28"/>
          <w:szCs w:val="28"/>
        </w:rPr>
      </w:pPr>
      <w:r w:rsidRPr="008800B5">
        <w:rPr>
          <w:bCs/>
          <w:spacing w:val="3"/>
        </w:rPr>
        <w:t xml:space="preserve">Панинского </w:t>
      </w:r>
      <w:proofErr w:type="gramStart"/>
      <w:r w:rsidRPr="008800B5">
        <w:rPr>
          <w:bCs/>
          <w:spacing w:val="3"/>
        </w:rPr>
        <w:t>муниципального</w:t>
      </w:r>
      <w:proofErr w:type="gramEnd"/>
      <w:r w:rsidRPr="008800B5">
        <w:rPr>
          <w:bCs/>
          <w:spacing w:val="3"/>
        </w:rPr>
        <w:t xml:space="preserve"> района                                             Н.В. Щеглов</w:t>
      </w:r>
    </w:p>
    <w:p w:rsidR="004A075A" w:rsidRPr="004A1929" w:rsidRDefault="004A075A" w:rsidP="004A075A">
      <w:pPr>
        <w:rPr>
          <w:sz w:val="28"/>
          <w:szCs w:val="28"/>
        </w:rPr>
      </w:pPr>
    </w:p>
    <w:tbl>
      <w:tblPr>
        <w:tblW w:w="0" w:type="auto"/>
        <w:tblLook w:val="01E0"/>
      </w:tblPr>
      <w:tblGrid>
        <w:gridCol w:w="4785"/>
        <w:gridCol w:w="4785"/>
      </w:tblGrid>
      <w:tr w:rsidR="004A075A" w:rsidRPr="004A1929" w:rsidTr="001D6814">
        <w:tc>
          <w:tcPr>
            <w:tcW w:w="4785" w:type="dxa"/>
          </w:tcPr>
          <w:p w:rsidR="004A075A" w:rsidRPr="004A1929" w:rsidRDefault="004A075A" w:rsidP="001D6814">
            <w:pPr>
              <w:rPr>
                <w:sz w:val="28"/>
                <w:szCs w:val="28"/>
              </w:rPr>
            </w:pPr>
          </w:p>
        </w:tc>
        <w:tc>
          <w:tcPr>
            <w:tcW w:w="4785" w:type="dxa"/>
          </w:tcPr>
          <w:p w:rsidR="004A075A" w:rsidRPr="004A1929" w:rsidRDefault="004A075A" w:rsidP="001D6814">
            <w:pPr>
              <w:rPr>
                <w:sz w:val="28"/>
                <w:szCs w:val="28"/>
              </w:rPr>
            </w:pPr>
          </w:p>
        </w:tc>
      </w:tr>
    </w:tbl>
    <w:p w:rsidR="008C03D7" w:rsidRDefault="008C03D7"/>
    <w:sectPr w:rsidR="008C03D7" w:rsidSect="008C03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4A075A"/>
    <w:rsid w:val="00285FD2"/>
    <w:rsid w:val="004A075A"/>
    <w:rsid w:val="007073B8"/>
    <w:rsid w:val="008C03D7"/>
    <w:rsid w:val="009A55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75A"/>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aliases w:val="Раздел Договора,H1,&quot;Алмаз&quot;,!Части документа"/>
    <w:basedOn w:val="a"/>
    <w:next w:val="a0"/>
    <w:link w:val="10"/>
    <w:qFormat/>
    <w:rsid w:val="004A075A"/>
    <w:pPr>
      <w:tabs>
        <w:tab w:val="left" w:pos="709"/>
      </w:tabs>
      <w:spacing w:line="100" w:lineRule="atLeast"/>
      <w:outlineLvl w:val="0"/>
    </w:pPr>
    <w:rPr>
      <w:rFonts w:ascii="Cambria" w:hAnsi="Cambria"/>
      <w:b/>
      <w:kern w:val="32"/>
      <w:sz w:val="32"/>
      <w:szCs w:val="20"/>
    </w:rPr>
  </w:style>
  <w:style w:type="paragraph" w:styleId="2">
    <w:name w:val="heading 2"/>
    <w:aliases w:val="!Разделы документа"/>
    <w:basedOn w:val="a"/>
    <w:next w:val="a"/>
    <w:link w:val="20"/>
    <w:unhideWhenUsed/>
    <w:qFormat/>
    <w:rsid w:val="004A075A"/>
    <w:pPr>
      <w:spacing w:before="20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1,H1 Знак1,&quot;Алмаз&quot; Знак1,!Части документа Знак"/>
    <w:basedOn w:val="a1"/>
    <w:link w:val="1"/>
    <w:rsid w:val="004A075A"/>
    <w:rPr>
      <w:rFonts w:ascii="Cambria" w:eastAsia="Times New Roman" w:hAnsi="Cambria" w:cs="Times New Roman"/>
      <w:b/>
      <w:kern w:val="32"/>
      <w:sz w:val="32"/>
      <w:szCs w:val="20"/>
      <w:lang w:eastAsia="ar-SA"/>
    </w:rPr>
  </w:style>
  <w:style w:type="character" w:customStyle="1" w:styleId="20">
    <w:name w:val="Заголовок 2 Знак"/>
    <w:aliases w:val="!Разделы документа Знак"/>
    <w:basedOn w:val="a1"/>
    <w:link w:val="2"/>
    <w:rsid w:val="004A075A"/>
    <w:rPr>
      <w:rFonts w:asciiTheme="majorHAnsi" w:eastAsiaTheme="majorEastAsia" w:hAnsiTheme="majorHAnsi" w:cstheme="majorBidi"/>
      <w:b/>
      <w:bCs/>
      <w:color w:val="4F81BD" w:themeColor="accent1"/>
      <w:sz w:val="26"/>
      <w:szCs w:val="26"/>
      <w:lang w:eastAsia="ar-SA"/>
    </w:rPr>
  </w:style>
  <w:style w:type="paragraph" w:styleId="a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5"/>
    <w:uiPriority w:val="99"/>
    <w:unhideWhenUsed/>
    <w:qFormat/>
    <w:rsid w:val="004A075A"/>
    <w:rPr>
      <w:rFonts w:asciiTheme="minorHAnsi" w:hAnsiTheme="minorHAnsi" w:cstheme="minorBidi"/>
      <w:lang w:eastAsia="en-US"/>
    </w:rPr>
  </w:style>
  <w:style w:type="character" w:customStyle="1" w:styleId="a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4"/>
    <w:uiPriority w:val="99"/>
    <w:locked/>
    <w:rsid w:val="004A075A"/>
    <w:rPr>
      <w:rFonts w:eastAsia="Times New Roman"/>
      <w:sz w:val="24"/>
      <w:szCs w:val="24"/>
    </w:rPr>
  </w:style>
  <w:style w:type="character" w:customStyle="1" w:styleId="ConsPlusNormal">
    <w:name w:val="ConsPlusNormal Знак"/>
    <w:link w:val="ConsPlusNormal0"/>
    <w:locked/>
    <w:rsid w:val="004A075A"/>
    <w:rPr>
      <w:rFonts w:ascii="Arial" w:eastAsia="Times New Roman" w:hAnsi="Arial" w:cs="Arial"/>
      <w:sz w:val="20"/>
      <w:szCs w:val="20"/>
      <w:lang w:eastAsia="ru-RU"/>
    </w:rPr>
  </w:style>
  <w:style w:type="paragraph" w:customStyle="1" w:styleId="ConsPlusNormal0">
    <w:name w:val="ConsPlusNormal"/>
    <w:link w:val="ConsPlusNormal"/>
    <w:qFormat/>
    <w:rsid w:val="004A075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0">
    <w:name w:val="Body Text"/>
    <w:basedOn w:val="a"/>
    <w:link w:val="a6"/>
    <w:uiPriority w:val="99"/>
    <w:semiHidden/>
    <w:unhideWhenUsed/>
    <w:rsid w:val="004A075A"/>
    <w:pPr>
      <w:spacing w:after="120"/>
    </w:pPr>
  </w:style>
  <w:style w:type="character" w:customStyle="1" w:styleId="a6">
    <w:name w:val="Основной текст Знак"/>
    <w:basedOn w:val="a1"/>
    <w:link w:val="a0"/>
    <w:uiPriority w:val="99"/>
    <w:semiHidden/>
    <w:rsid w:val="004A075A"/>
    <w:rPr>
      <w:rFonts w:ascii="Times New Roman" w:eastAsia="Times New Roman" w:hAnsi="Times New Roman" w:cs="Times New Roman"/>
      <w:sz w:val="24"/>
      <w:szCs w:val="24"/>
      <w:lang w:eastAsia="ar-SA"/>
    </w:rPr>
  </w:style>
  <w:style w:type="paragraph" w:styleId="a7">
    <w:name w:val="Balloon Text"/>
    <w:basedOn w:val="a"/>
    <w:link w:val="a8"/>
    <w:uiPriority w:val="99"/>
    <w:semiHidden/>
    <w:unhideWhenUsed/>
    <w:rsid w:val="004A075A"/>
    <w:rPr>
      <w:rFonts w:ascii="Tahoma" w:hAnsi="Tahoma" w:cs="Tahoma"/>
      <w:sz w:val="16"/>
      <w:szCs w:val="16"/>
    </w:rPr>
  </w:style>
  <w:style w:type="character" w:customStyle="1" w:styleId="a8">
    <w:name w:val="Текст выноски Знак"/>
    <w:basedOn w:val="a1"/>
    <w:link w:val="a7"/>
    <w:uiPriority w:val="99"/>
    <w:semiHidden/>
    <w:rsid w:val="004A075A"/>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802</Words>
  <Characters>4572</Characters>
  <Application>Microsoft Office Word</Application>
  <DocSecurity>0</DocSecurity>
  <Lines>38</Lines>
  <Paragraphs>10</Paragraphs>
  <ScaleCrop>false</ScaleCrop>
  <Company/>
  <LinksUpToDate>false</LinksUpToDate>
  <CharactersWithSpaces>5364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gverhotina</dc:creator>
  <cp:lastModifiedBy>gverhotina</cp:lastModifiedBy>
  <cp:revision>1</cp:revision>
  <dcterms:created xsi:type="dcterms:W3CDTF">2021-08-09T11:07:00Z</dcterms:created>
  <dcterms:modified xsi:type="dcterms:W3CDTF">2021-08-09T11:07:00Z</dcterms:modified>
</cp:coreProperties>
</file>