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F80" w:rsidRPr="00C21DAC" w:rsidRDefault="00B12F80" w:rsidP="00B12F80">
      <w:pPr>
        <w:jc w:val="center"/>
      </w:pPr>
      <w:r w:rsidRPr="00C21DAC">
        <w:rPr>
          <w:noProof/>
          <w:lang w:eastAsia="ru-RU"/>
        </w:rPr>
        <w:drawing>
          <wp:inline distT="0" distB="0" distL="0" distR="0">
            <wp:extent cx="518160" cy="640080"/>
            <wp:effectExtent l="0" t="0" r="0" b="0"/>
            <wp:docPr id="184"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pic:blipFill>
                  <pic:spPr>
                    <a:xfrm>
                      <a:off x="0" y="0"/>
                      <a:ext cx="518160" cy="640080"/>
                    </a:xfrm>
                    <a:prstGeom prst="rect">
                      <a:avLst/>
                    </a:prstGeom>
                  </pic:spPr>
                </pic:pic>
              </a:graphicData>
            </a:graphic>
          </wp:inline>
        </w:drawing>
      </w:r>
    </w:p>
    <w:p w:rsidR="00B12F80" w:rsidRPr="00C21DAC" w:rsidRDefault="00B12F80" w:rsidP="00B12F80"/>
    <w:p w:rsidR="00B12F80" w:rsidRPr="00C21DAC" w:rsidRDefault="00B12F80" w:rsidP="00B12F80">
      <w:pPr>
        <w:pStyle w:val="1f5"/>
        <w:shd w:val="clear" w:color="auto" w:fill="auto"/>
        <w:spacing w:line="240" w:lineRule="auto"/>
        <w:rPr>
          <w:rFonts w:ascii="Times New Roman" w:hAnsi="Times New Roman" w:cs="Times New Roman"/>
          <w:sz w:val="24"/>
          <w:szCs w:val="24"/>
        </w:rPr>
      </w:pPr>
      <w:r w:rsidRPr="00C21DAC">
        <w:rPr>
          <w:rFonts w:ascii="Times New Roman" w:hAnsi="Times New Roman" w:cs="Times New Roman"/>
          <w:sz w:val="24"/>
          <w:szCs w:val="24"/>
          <w:lang w:eastAsia="ru-RU" w:bidi="ru-RU"/>
        </w:rPr>
        <w:t>АДМИНИСТРАЦИЯ</w:t>
      </w:r>
    </w:p>
    <w:p w:rsidR="00B12F80" w:rsidRPr="00C21DAC" w:rsidRDefault="00B12F80" w:rsidP="00B12F80">
      <w:pPr>
        <w:pStyle w:val="1f5"/>
        <w:shd w:val="clear" w:color="auto" w:fill="auto"/>
        <w:spacing w:line="240" w:lineRule="auto"/>
        <w:rPr>
          <w:rFonts w:ascii="Times New Roman" w:hAnsi="Times New Roman" w:cs="Times New Roman"/>
          <w:sz w:val="24"/>
          <w:szCs w:val="24"/>
        </w:rPr>
      </w:pPr>
      <w:r w:rsidRPr="00C21DAC">
        <w:rPr>
          <w:rFonts w:ascii="Times New Roman" w:hAnsi="Times New Roman" w:cs="Times New Roman"/>
          <w:sz w:val="24"/>
          <w:szCs w:val="24"/>
          <w:lang w:eastAsia="ru-RU" w:bidi="ru-RU"/>
        </w:rPr>
        <w:t>ПАНИНСКОГО МУНИЦИПАЛЬНОГО РАЙОНА ВОРОНЕЖСКОЙ ОБЛАСТИ</w:t>
      </w:r>
    </w:p>
    <w:p w:rsidR="00B12F80" w:rsidRDefault="00B12F80" w:rsidP="00B12F80">
      <w:pPr>
        <w:pStyle w:val="1ff4"/>
        <w:keepNext/>
        <w:keepLines/>
        <w:shd w:val="clear" w:color="auto" w:fill="auto"/>
        <w:spacing w:after="0"/>
        <w:rPr>
          <w:sz w:val="24"/>
          <w:szCs w:val="24"/>
          <w:lang w:eastAsia="ru-RU" w:bidi="ru-RU"/>
        </w:rPr>
      </w:pPr>
      <w:bookmarkStart w:id="0" w:name="bookmark0"/>
      <w:bookmarkStart w:id="1" w:name="bookmark1"/>
      <w:r w:rsidRPr="00C21DAC">
        <w:rPr>
          <w:sz w:val="24"/>
          <w:szCs w:val="24"/>
          <w:lang w:eastAsia="ru-RU" w:bidi="ru-RU"/>
        </w:rPr>
        <w:t>ПОСТАНОВЛЕНИЕ</w:t>
      </w:r>
      <w:bookmarkEnd w:id="0"/>
      <w:bookmarkEnd w:id="1"/>
    </w:p>
    <w:p w:rsidR="00B12F80" w:rsidRPr="00C21DAC" w:rsidRDefault="00B12F80" w:rsidP="00B12F80">
      <w:pPr>
        <w:pStyle w:val="1ff4"/>
        <w:keepNext/>
        <w:keepLines/>
        <w:shd w:val="clear" w:color="auto" w:fill="auto"/>
        <w:spacing w:after="0"/>
        <w:rPr>
          <w:sz w:val="24"/>
          <w:szCs w:val="24"/>
        </w:rPr>
      </w:pPr>
    </w:p>
    <w:p w:rsidR="00B12F80" w:rsidRPr="00C21DAC" w:rsidRDefault="00B12F80" w:rsidP="00B12F80">
      <w:pPr>
        <w:pStyle w:val="1f5"/>
        <w:shd w:val="clear" w:color="auto" w:fill="auto"/>
        <w:spacing w:line="240" w:lineRule="auto"/>
        <w:jc w:val="left"/>
        <w:rPr>
          <w:rFonts w:ascii="Times New Roman" w:hAnsi="Times New Roman" w:cs="Times New Roman"/>
          <w:sz w:val="24"/>
          <w:szCs w:val="24"/>
          <w:u w:val="single"/>
        </w:rPr>
      </w:pPr>
      <w:r w:rsidRPr="00C21DAC">
        <w:rPr>
          <w:rFonts w:ascii="Times New Roman" w:hAnsi="Times New Roman" w:cs="Times New Roman"/>
          <w:sz w:val="24"/>
          <w:szCs w:val="24"/>
          <w:u w:val="single"/>
          <w:lang w:eastAsia="ru-RU" w:bidi="ru-RU"/>
        </w:rPr>
        <w:t xml:space="preserve">от 30.12.2021 </w:t>
      </w:r>
      <w:r w:rsidRPr="00C21DAC">
        <w:rPr>
          <w:rFonts w:ascii="Times New Roman" w:hAnsi="Times New Roman" w:cs="Times New Roman"/>
          <w:iCs/>
          <w:sz w:val="24"/>
          <w:szCs w:val="24"/>
          <w:u w:val="single"/>
        </w:rPr>
        <w:t>№497</w:t>
      </w:r>
    </w:p>
    <w:p w:rsidR="00B12F80" w:rsidRPr="00C21DAC" w:rsidRDefault="00B12F80" w:rsidP="00B12F80">
      <w:pPr>
        <w:pStyle w:val="1f5"/>
        <w:shd w:val="clear" w:color="auto" w:fill="auto"/>
        <w:spacing w:line="240" w:lineRule="auto"/>
        <w:rPr>
          <w:rFonts w:ascii="Times New Roman" w:hAnsi="Times New Roman" w:cs="Times New Roman"/>
          <w:b/>
          <w:bCs/>
          <w:sz w:val="24"/>
          <w:szCs w:val="24"/>
          <w:lang w:eastAsia="ru-RU" w:bidi="ru-RU"/>
        </w:rPr>
      </w:pPr>
    </w:p>
    <w:p w:rsidR="00B12F80" w:rsidRPr="00C21DAC" w:rsidRDefault="00B12F80" w:rsidP="00B12F80">
      <w:pPr>
        <w:pStyle w:val="1f5"/>
        <w:shd w:val="clear" w:color="auto" w:fill="auto"/>
        <w:spacing w:line="240" w:lineRule="auto"/>
        <w:jc w:val="left"/>
        <w:rPr>
          <w:rFonts w:ascii="Times New Roman" w:hAnsi="Times New Roman" w:cs="Times New Roman"/>
          <w:b/>
          <w:bCs/>
          <w:sz w:val="24"/>
          <w:szCs w:val="24"/>
        </w:rPr>
      </w:pPr>
      <w:r w:rsidRPr="00C21DAC">
        <w:rPr>
          <w:rFonts w:ascii="Times New Roman" w:hAnsi="Times New Roman" w:cs="Times New Roman"/>
          <w:b/>
          <w:bCs/>
          <w:sz w:val="24"/>
          <w:szCs w:val="24"/>
          <w:lang w:eastAsia="ru-RU" w:bidi="ru-RU"/>
        </w:rPr>
        <w:t>О внесении изменений в</w:t>
      </w:r>
      <w:r w:rsidRPr="00C21DAC">
        <w:rPr>
          <w:rFonts w:ascii="Times New Roman" w:hAnsi="Times New Roman" w:cs="Times New Roman"/>
          <w:b/>
          <w:bCs/>
          <w:sz w:val="24"/>
          <w:szCs w:val="24"/>
        </w:rPr>
        <w:t xml:space="preserve"> </w:t>
      </w:r>
      <w:r w:rsidRPr="00C21DAC">
        <w:rPr>
          <w:rFonts w:ascii="Times New Roman" w:hAnsi="Times New Roman" w:cs="Times New Roman"/>
          <w:b/>
          <w:bCs/>
          <w:sz w:val="24"/>
          <w:szCs w:val="24"/>
          <w:lang w:eastAsia="ru-RU" w:bidi="ru-RU"/>
        </w:rPr>
        <w:t xml:space="preserve">постановление </w:t>
      </w:r>
    </w:p>
    <w:p w:rsidR="00B12F80" w:rsidRPr="00C21DAC" w:rsidRDefault="00B12F80" w:rsidP="00B12F80">
      <w:pPr>
        <w:pStyle w:val="1f5"/>
        <w:shd w:val="clear" w:color="auto" w:fill="auto"/>
        <w:spacing w:line="240" w:lineRule="auto"/>
        <w:jc w:val="left"/>
        <w:rPr>
          <w:rFonts w:ascii="Times New Roman" w:hAnsi="Times New Roman" w:cs="Times New Roman"/>
          <w:b/>
          <w:bCs/>
          <w:sz w:val="24"/>
          <w:szCs w:val="24"/>
        </w:rPr>
      </w:pPr>
      <w:r w:rsidRPr="00C21DAC">
        <w:rPr>
          <w:rFonts w:ascii="Times New Roman" w:hAnsi="Times New Roman" w:cs="Times New Roman"/>
          <w:b/>
          <w:bCs/>
          <w:sz w:val="24"/>
          <w:szCs w:val="24"/>
          <w:lang w:eastAsia="ru-RU" w:bidi="ru-RU"/>
        </w:rPr>
        <w:t xml:space="preserve">администрации Панинского </w:t>
      </w:r>
    </w:p>
    <w:p w:rsidR="00B12F80" w:rsidRPr="00C21DAC" w:rsidRDefault="00B12F80" w:rsidP="00B12F80">
      <w:pPr>
        <w:pStyle w:val="1f5"/>
        <w:shd w:val="clear" w:color="auto" w:fill="auto"/>
        <w:spacing w:line="240" w:lineRule="auto"/>
        <w:jc w:val="left"/>
        <w:rPr>
          <w:rFonts w:ascii="Times New Roman" w:hAnsi="Times New Roman" w:cs="Times New Roman"/>
          <w:b/>
          <w:bCs/>
          <w:sz w:val="24"/>
          <w:szCs w:val="24"/>
        </w:rPr>
      </w:pPr>
      <w:r w:rsidRPr="00C21DAC">
        <w:rPr>
          <w:rFonts w:ascii="Times New Roman" w:hAnsi="Times New Roman" w:cs="Times New Roman"/>
          <w:b/>
          <w:bCs/>
          <w:sz w:val="24"/>
          <w:szCs w:val="24"/>
          <w:lang w:eastAsia="ru-RU" w:bidi="ru-RU"/>
        </w:rPr>
        <w:t xml:space="preserve">муниципального района Воронежской </w:t>
      </w:r>
    </w:p>
    <w:p w:rsidR="00B12F80" w:rsidRPr="00C21DAC" w:rsidRDefault="00B12F80" w:rsidP="00B12F80">
      <w:pPr>
        <w:pStyle w:val="1f5"/>
        <w:shd w:val="clear" w:color="auto" w:fill="auto"/>
        <w:spacing w:line="240" w:lineRule="auto"/>
        <w:jc w:val="left"/>
        <w:rPr>
          <w:rFonts w:ascii="Times New Roman" w:hAnsi="Times New Roman" w:cs="Times New Roman"/>
          <w:sz w:val="24"/>
          <w:szCs w:val="24"/>
        </w:rPr>
      </w:pPr>
      <w:r w:rsidRPr="00C21DAC">
        <w:rPr>
          <w:rFonts w:ascii="Times New Roman" w:hAnsi="Times New Roman" w:cs="Times New Roman"/>
          <w:b/>
          <w:bCs/>
          <w:sz w:val="24"/>
          <w:szCs w:val="24"/>
          <w:lang w:eastAsia="ru-RU" w:bidi="ru-RU"/>
        </w:rPr>
        <w:t>области от 14.11.2018 № 374</w:t>
      </w:r>
    </w:p>
    <w:p w:rsidR="00B12F80" w:rsidRPr="00C21DAC" w:rsidRDefault="00B12F80" w:rsidP="00B12F80">
      <w:pPr>
        <w:pStyle w:val="1f5"/>
        <w:shd w:val="clear" w:color="auto" w:fill="auto"/>
        <w:spacing w:line="240" w:lineRule="auto"/>
        <w:jc w:val="left"/>
        <w:rPr>
          <w:rFonts w:ascii="Times New Roman" w:hAnsi="Times New Roman" w:cs="Times New Roman"/>
          <w:b/>
          <w:bCs/>
          <w:sz w:val="24"/>
          <w:szCs w:val="24"/>
        </w:rPr>
      </w:pPr>
      <w:r w:rsidRPr="00C21DAC">
        <w:rPr>
          <w:rFonts w:ascii="Times New Roman" w:hAnsi="Times New Roman" w:cs="Times New Roman"/>
          <w:b/>
          <w:bCs/>
          <w:sz w:val="24"/>
          <w:szCs w:val="24"/>
          <w:lang w:eastAsia="ru-RU" w:bidi="ru-RU"/>
        </w:rPr>
        <w:t xml:space="preserve">«Об утверждении муниципальной </w:t>
      </w:r>
    </w:p>
    <w:p w:rsidR="00B12F80" w:rsidRPr="00C21DAC" w:rsidRDefault="00B12F80" w:rsidP="00B12F80">
      <w:pPr>
        <w:pStyle w:val="1f5"/>
        <w:shd w:val="clear" w:color="auto" w:fill="auto"/>
        <w:spacing w:line="240" w:lineRule="auto"/>
        <w:jc w:val="left"/>
        <w:rPr>
          <w:rFonts w:ascii="Times New Roman" w:hAnsi="Times New Roman" w:cs="Times New Roman"/>
          <w:b/>
          <w:bCs/>
          <w:sz w:val="24"/>
          <w:szCs w:val="24"/>
        </w:rPr>
      </w:pPr>
      <w:r w:rsidRPr="00C21DAC">
        <w:rPr>
          <w:rFonts w:ascii="Times New Roman" w:hAnsi="Times New Roman" w:cs="Times New Roman"/>
          <w:b/>
          <w:bCs/>
          <w:sz w:val="24"/>
          <w:szCs w:val="24"/>
          <w:lang w:eastAsia="ru-RU" w:bidi="ru-RU"/>
        </w:rPr>
        <w:t xml:space="preserve">программы Панинского муниципального </w:t>
      </w:r>
    </w:p>
    <w:p w:rsidR="00B12F80" w:rsidRPr="00C21DAC" w:rsidRDefault="00B12F80" w:rsidP="00B12F80">
      <w:pPr>
        <w:pStyle w:val="1f5"/>
        <w:shd w:val="clear" w:color="auto" w:fill="auto"/>
        <w:spacing w:line="240" w:lineRule="auto"/>
        <w:jc w:val="left"/>
        <w:rPr>
          <w:rFonts w:ascii="Times New Roman" w:hAnsi="Times New Roman" w:cs="Times New Roman"/>
          <w:b/>
          <w:bCs/>
          <w:sz w:val="24"/>
          <w:szCs w:val="24"/>
        </w:rPr>
      </w:pPr>
      <w:r w:rsidRPr="00C21DAC">
        <w:rPr>
          <w:rFonts w:ascii="Times New Roman" w:hAnsi="Times New Roman" w:cs="Times New Roman"/>
          <w:b/>
          <w:bCs/>
          <w:sz w:val="24"/>
          <w:szCs w:val="24"/>
          <w:lang w:eastAsia="ru-RU" w:bidi="ru-RU"/>
        </w:rPr>
        <w:t xml:space="preserve">района «Обеспечение общественного порядка </w:t>
      </w:r>
    </w:p>
    <w:p w:rsidR="00B12F80" w:rsidRPr="00C21DAC" w:rsidRDefault="00B12F80" w:rsidP="00B12F80">
      <w:pPr>
        <w:pStyle w:val="1f5"/>
        <w:shd w:val="clear" w:color="auto" w:fill="auto"/>
        <w:spacing w:line="240" w:lineRule="auto"/>
        <w:jc w:val="left"/>
        <w:rPr>
          <w:rFonts w:ascii="Times New Roman" w:hAnsi="Times New Roman" w:cs="Times New Roman"/>
          <w:b/>
          <w:bCs/>
          <w:sz w:val="24"/>
          <w:szCs w:val="24"/>
        </w:rPr>
      </w:pPr>
      <w:r w:rsidRPr="00C21DAC">
        <w:rPr>
          <w:rFonts w:ascii="Times New Roman" w:hAnsi="Times New Roman" w:cs="Times New Roman"/>
          <w:b/>
          <w:bCs/>
          <w:sz w:val="24"/>
          <w:szCs w:val="24"/>
          <w:lang w:eastAsia="ru-RU" w:bidi="ru-RU"/>
        </w:rPr>
        <w:t>и противодействие</w:t>
      </w:r>
    </w:p>
    <w:p w:rsidR="00B12F80" w:rsidRPr="00C21DAC" w:rsidRDefault="00B12F80" w:rsidP="00B12F80">
      <w:pPr>
        <w:pStyle w:val="1f5"/>
        <w:shd w:val="clear" w:color="auto" w:fill="auto"/>
        <w:spacing w:line="240" w:lineRule="auto"/>
        <w:jc w:val="left"/>
        <w:rPr>
          <w:rFonts w:ascii="Times New Roman" w:hAnsi="Times New Roman" w:cs="Times New Roman"/>
          <w:b/>
          <w:bCs/>
          <w:sz w:val="24"/>
          <w:szCs w:val="24"/>
        </w:rPr>
      </w:pPr>
      <w:r w:rsidRPr="00C21DAC">
        <w:rPr>
          <w:rFonts w:ascii="Times New Roman" w:hAnsi="Times New Roman" w:cs="Times New Roman"/>
          <w:b/>
          <w:bCs/>
          <w:sz w:val="24"/>
          <w:szCs w:val="24"/>
          <w:lang w:eastAsia="ru-RU" w:bidi="ru-RU"/>
        </w:rPr>
        <w:t xml:space="preserve"> преступности» на 2019-2024 годы»</w:t>
      </w:r>
    </w:p>
    <w:p w:rsidR="00B12F80" w:rsidRPr="00C21DAC" w:rsidRDefault="00B12F80" w:rsidP="00B12F80">
      <w:pPr>
        <w:pStyle w:val="1f5"/>
        <w:shd w:val="clear" w:color="auto" w:fill="auto"/>
        <w:spacing w:line="240" w:lineRule="auto"/>
        <w:jc w:val="left"/>
        <w:rPr>
          <w:rFonts w:ascii="Times New Roman" w:hAnsi="Times New Roman" w:cs="Times New Roman"/>
          <w:b/>
          <w:bCs/>
          <w:sz w:val="24"/>
          <w:szCs w:val="24"/>
        </w:rPr>
      </w:pPr>
      <w:r w:rsidRPr="00C21DAC">
        <w:rPr>
          <w:rFonts w:ascii="Times New Roman" w:hAnsi="Times New Roman" w:cs="Times New Roman"/>
          <w:b/>
          <w:bCs/>
          <w:sz w:val="24"/>
          <w:szCs w:val="24"/>
          <w:lang w:eastAsia="ru-RU" w:bidi="ru-RU"/>
        </w:rPr>
        <w:t xml:space="preserve">(в редакции постановления администрации </w:t>
      </w:r>
    </w:p>
    <w:p w:rsidR="00B12F80" w:rsidRPr="00C21DAC" w:rsidRDefault="00B12F80" w:rsidP="00B12F80">
      <w:pPr>
        <w:pStyle w:val="1f5"/>
        <w:shd w:val="clear" w:color="auto" w:fill="auto"/>
        <w:spacing w:line="240" w:lineRule="auto"/>
        <w:jc w:val="left"/>
        <w:rPr>
          <w:rFonts w:ascii="Times New Roman" w:hAnsi="Times New Roman" w:cs="Times New Roman"/>
          <w:b/>
          <w:bCs/>
          <w:sz w:val="24"/>
          <w:szCs w:val="24"/>
        </w:rPr>
      </w:pPr>
      <w:r w:rsidRPr="00C21DAC">
        <w:rPr>
          <w:rFonts w:ascii="Times New Roman" w:hAnsi="Times New Roman" w:cs="Times New Roman"/>
          <w:b/>
          <w:bCs/>
          <w:sz w:val="24"/>
          <w:szCs w:val="24"/>
          <w:lang w:eastAsia="ru-RU" w:bidi="ru-RU"/>
        </w:rPr>
        <w:t>Панинского муниципального района</w:t>
      </w:r>
      <w:r w:rsidRPr="00C21DAC">
        <w:rPr>
          <w:rFonts w:ascii="Times New Roman" w:hAnsi="Times New Roman" w:cs="Times New Roman"/>
          <w:b/>
          <w:bCs/>
          <w:sz w:val="24"/>
          <w:szCs w:val="24"/>
        </w:rPr>
        <w:t xml:space="preserve"> </w:t>
      </w:r>
    </w:p>
    <w:p w:rsidR="00B12F80" w:rsidRPr="00C21DAC" w:rsidRDefault="00B12F80" w:rsidP="00B12F80">
      <w:pPr>
        <w:pStyle w:val="1f5"/>
        <w:shd w:val="clear" w:color="auto" w:fill="auto"/>
        <w:spacing w:line="240" w:lineRule="auto"/>
        <w:jc w:val="left"/>
        <w:rPr>
          <w:rFonts w:ascii="Times New Roman" w:hAnsi="Times New Roman" w:cs="Times New Roman"/>
          <w:sz w:val="24"/>
          <w:szCs w:val="24"/>
        </w:rPr>
      </w:pPr>
      <w:r w:rsidRPr="00C21DAC">
        <w:rPr>
          <w:rFonts w:ascii="Times New Roman" w:hAnsi="Times New Roman" w:cs="Times New Roman"/>
          <w:b/>
          <w:bCs/>
          <w:sz w:val="24"/>
          <w:szCs w:val="24"/>
          <w:lang w:eastAsia="ru-RU" w:bidi="ru-RU"/>
        </w:rPr>
        <w:t>Воронежской области от 30.12.2020 № 565)</w:t>
      </w:r>
    </w:p>
    <w:p w:rsidR="00B12F80" w:rsidRPr="00C21DAC" w:rsidRDefault="00B12F80" w:rsidP="00B12F80">
      <w:pPr>
        <w:pStyle w:val="1f5"/>
        <w:shd w:val="clear" w:color="auto" w:fill="auto"/>
        <w:spacing w:line="240" w:lineRule="auto"/>
        <w:ind w:firstLine="780"/>
        <w:jc w:val="both"/>
        <w:rPr>
          <w:rFonts w:ascii="Times New Roman" w:hAnsi="Times New Roman" w:cs="Times New Roman"/>
          <w:sz w:val="24"/>
          <w:szCs w:val="24"/>
        </w:rPr>
      </w:pPr>
    </w:p>
    <w:p w:rsidR="00B12F80" w:rsidRPr="00C21DAC" w:rsidRDefault="00B12F80" w:rsidP="00B12F80">
      <w:pPr>
        <w:pStyle w:val="1f5"/>
        <w:shd w:val="clear" w:color="auto" w:fill="auto"/>
        <w:spacing w:line="240" w:lineRule="auto"/>
        <w:ind w:firstLine="780"/>
        <w:jc w:val="both"/>
        <w:rPr>
          <w:rFonts w:ascii="Times New Roman" w:hAnsi="Times New Roman" w:cs="Times New Roman"/>
          <w:sz w:val="24"/>
          <w:szCs w:val="24"/>
        </w:rPr>
      </w:pPr>
      <w:r w:rsidRPr="00C21DAC">
        <w:rPr>
          <w:rFonts w:ascii="Times New Roman" w:hAnsi="Times New Roman" w:cs="Times New Roman"/>
          <w:sz w:val="24"/>
          <w:szCs w:val="24"/>
          <w:lang w:eastAsia="ru-RU" w:bidi="ru-RU"/>
        </w:rPr>
        <w:t xml:space="preserve">В соответствии с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целях повышения эффективности исполнения муниципальной программы Панинского муниципального района Воронежской области «Обеспечение общественного порядка и противодействие преступности» на 2019-2024 годы» администрация Панинского муниципального района Воронежской области </w:t>
      </w:r>
      <w:r w:rsidRPr="00C21DAC">
        <w:rPr>
          <w:rFonts w:ascii="Times New Roman" w:hAnsi="Times New Roman" w:cs="Times New Roman"/>
          <w:b/>
          <w:bCs/>
          <w:sz w:val="24"/>
          <w:szCs w:val="24"/>
          <w:lang w:eastAsia="ru-RU" w:bidi="ru-RU"/>
        </w:rPr>
        <w:t>п о с т а н о в л я е т:</w:t>
      </w:r>
    </w:p>
    <w:p w:rsidR="00B12F80" w:rsidRPr="00C21DAC" w:rsidRDefault="00B12F80" w:rsidP="00B12F80">
      <w:pPr>
        <w:pStyle w:val="1f5"/>
        <w:widowControl w:val="0"/>
        <w:numPr>
          <w:ilvl w:val="0"/>
          <w:numId w:val="25"/>
        </w:numPr>
        <w:shd w:val="clear" w:color="auto" w:fill="auto"/>
        <w:tabs>
          <w:tab w:val="left" w:pos="1056"/>
          <w:tab w:val="left" w:pos="6312"/>
          <w:tab w:val="left" w:pos="6869"/>
        </w:tabs>
        <w:spacing w:line="240" w:lineRule="auto"/>
        <w:ind w:firstLine="780"/>
        <w:jc w:val="both"/>
        <w:rPr>
          <w:rFonts w:ascii="Times New Roman" w:hAnsi="Times New Roman" w:cs="Times New Roman"/>
          <w:sz w:val="24"/>
          <w:szCs w:val="24"/>
        </w:rPr>
      </w:pPr>
      <w:r w:rsidRPr="00C21DAC">
        <w:rPr>
          <w:rFonts w:ascii="Times New Roman" w:hAnsi="Times New Roman" w:cs="Times New Roman"/>
          <w:sz w:val="24"/>
          <w:szCs w:val="24"/>
          <w:lang w:eastAsia="ru-RU" w:bidi="ru-RU"/>
        </w:rPr>
        <w:t>Внести в постановление администрации Панинского муниципального района Воронежской области от 14.11.2018</w:t>
      </w:r>
      <w:r w:rsidRPr="00C21DAC">
        <w:rPr>
          <w:rFonts w:ascii="Times New Roman" w:hAnsi="Times New Roman" w:cs="Times New Roman"/>
          <w:sz w:val="24"/>
          <w:szCs w:val="24"/>
        </w:rPr>
        <w:t xml:space="preserve"> </w:t>
      </w:r>
      <w:r w:rsidRPr="00C21DAC">
        <w:rPr>
          <w:rFonts w:ascii="Times New Roman" w:hAnsi="Times New Roman" w:cs="Times New Roman"/>
          <w:sz w:val="24"/>
          <w:szCs w:val="24"/>
          <w:lang w:eastAsia="ru-RU" w:bidi="ru-RU"/>
        </w:rPr>
        <w:t>№</w:t>
      </w:r>
      <w:r w:rsidRPr="00C21DAC">
        <w:rPr>
          <w:rFonts w:ascii="Times New Roman" w:hAnsi="Times New Roman" w:cs="Times New Roman"/>
          <w:sz w:val="24"/>
          <w:szCs w:val="24"/>
        </w:rPr>
        <w:t xml:space="preserve"> </w:t>
      </w:r>
      <w:r w:rsidRPr="00C21DAC">
        <w:rPr>
          <w:rFonts w:ascii="Times New Roman" w:hAnsi="Times New Roman" w:cs="Times New Roman"/>
          <w:sz w:val="24"/>
          <w:szCs w:val="24"/>
          <w:lang w:eastAsia="ru-RU" w:bidi="ru-RU"/>
        </w:rPr>
        <w:t>374 «Об утверждении</w:t>
      </w:r>
      <w:r w:rsidRPr="00C21DAC">
        <w:rPr>
          <w:rFonts w:ascii="Times New Roman" w:hAnsi="Times New Roman" w:cs="Times New Roman"/>
          <w:sz w:val="24"/>
          <w:szCs w:val="24"/>
        </w:rPr>
        <w:t xml:space="preserve"> </w:t>
      </w:r>
      <w:r w:rsidRPr="00C21DAC">
        <w:rPr>
          <w:rFonts w:ascii="Times New Roman" w:hAnsi="Times New Roman" w:cs="Times New Roman"/>
          <w:sz w:val="24"/>
          <w:szCs w:val="24"/>
          <w:lang w:eastAsia="ru-RU" w:bidi="ru-RU"/>
        </w:rPr>
        <w:t>муниципальной программы Панинского муниципального района Воронежской области «Обеспечение общественного порядка и противодействие преступности» на 2019-2024 годы» (в редакции постановления администрации Панинского муниципального района Воронежской области от 30.12.2020 № 565) следующие изменения:</w:t>
      </w:r>
    </w:p>
    <w:p w:rsidR="00B12F80" w:rsidRPr="00C21DAC" w:rsidRDefault="00B12F80" w:rsidP="00B12F80">
      <w:pPr>
        <w:pStyle w:val="1f5"/>
        <w:shd w:val="clear" w:color="auto" w:fill="auto"/>
        <w:spacing w:line="240" w:lineRule="auto"/>
        <w:ind w:firstLine="780"/>
        <w:jc w:val="both"/>
        <w:rPr>
          <w:rFonts w:ascii="Times New Roman" w:hAnsi="Times New Roman" w:cs="Times New Roman"/>
          <w:sz w:val="24"/>
          <w:szCs w:val="24"/>
        </w:rPr>
      </w:pPr>
      <w:r w:rsidRPr="00C21DAC">
        <w:rPr>
          <w:rFonts w:ascii="Times New Roman" w:hAnsi="Times New Roman" w:cs="Times New Roman"/>
          <w:sz w:val="24"/>
          <w:szCs w:val="24"/>
          <w:lang w:eastAsia="ru-RU" w:bidi="ru-RU"/>
        </w:rPr>
        <w:t>утвердить прилагаемую муниципальную программу Панинского муниципального района Воронежской области «Обеспечение общественного порядка и противодействия преступности» на 2019-2024 годы» в новой редакции.</w:t>
      </w:r>
    </w:p>
    <w:p w:rsidR="00B12F80" w:rsidRPr="00C21DAC" w:rsidRDefault="00B12F80" w:rsidP="00B12F80">
      <w:pPr>
        <w:pStyle w:val="1f5"/>
        <w:widowControl w:val="0"/>
        <w:numPr>
          <w:ilvl w:val="0"/>
          <w:numId w:val="25"/>
        </w:numPr>
        <w:shd w:val="clear" w:color="auto" w:fill="auto"/>
        <w:tabs>
          <w:tab w:val="left" w:pos="1066"/>
        </w:tabs>
        <w:spacing w:line="240" w:lineRule="auto"/>
        <w:ind w:firstLine="720"/>
        <w:jc w:val="both"/>
        <w:rPr>
          <w:rFonts w:ascii="Times New Roman" w:hAnsi="Times New Roman" w:cs="Times New Roman"/>
          <w:sz w:val="24"/>
          <w:szCs w:val="24"/>
        </w:rPr>
      </w:pPr>
      <w:r w:rsidRPr="00C21DAC">
        <w:rPr>
          <w:rFonts w:ascii="Times New Roman" w:hAnsi="Times New Roman" w:cs="Times New Roman"/>
          <w:sz w:val="24"/>
          <w:szCs w:val="24"/>
          <w:lang w:eastAsia="ru-RU" w:bidi="ru-RU"/>
        </w:rPr>
        <w:t>Признать утратившим силу постановление администрации Панинского муниципального района Воронежской области от 30.12.2020 №565 «О внесении изменений в постановление администрации Панинского муниципального района Воронежской области от 14.11.2018 № 374»Об утверждении муниципальной программы Панинского муниципального района «Обеспечение общественного порядка и противодействие преступности» на 2019-2024 годы» (в редакции постановления администрации Панинского муниципального района Воронежской области от 30.12.2019 №650).</w:t>
      </w:r>
    </w:p>
    <w:p w:rsidR="00B12F80" w:rsidRPr="00C21DAC" w:rsidRDefault="00B12F80" w:rsidP="00B12F80">
      <w:pPr>
        <w:pStyle w:val="1f5"/>
        <w:widowControl w:val="0"/>
        <w:numPr>
          <w:ilvl w:val="0"/>
          <w:numId w:val="25"/>
        </w:numPr>
        <w:shd w:val="clear" w:color="auto" w:fill="auto"/>
        <w:tabs>
          <w:tab w:val="left" w:pos="1066"/>
        </w:tabs>
        <w:spacing w:line="240" w:lineRule="auto"/>
        <w:ind w:firstLine="720"/>
        <w:jc w:val="both"/>
        <w:rPr>
          <w:rFonts w:ascii="Times New Roman" w:hAnsi="Times New Roman" w:cs="Times New Roman"/>
          <w:sz w:val="24"/>
          <w:szCs w:val="24"/>
        </w:rPr>
      </w:pPr>
      <w:r w:rsidRPr="00C21DAC">
        <w:rPr>
          <w:rFonts w:ascii="Times New Roman" w:hAnsi="Times New Roman" w:cs="Times New Roman"/>
          <w:sz w:val="24"/>
          <w:szCs w:val="24"/>
          <w:lang w:eastAsia="ru-RU" w:bidi="ru-RU"/>
        </w:rPr>
        <w:t>Настоящее постановление вступает в силу со дня его официального опубликования.</w:t>
      </w:r>
    </w:p>
    <w:p w:rsidR="00B12F80" w:rsidRPr="00C21DAC" w:rsidRDefault="00B12F80" w:rsidP="00B12F80">
      <w:pPr>
        <w:pStyle w:val="1f5"/>
        <w:widowControl w:val="0"/>
        <w:numPr>
          <w:ilvl w:val="0"/>
          <w:numId w:val="25"/>
        </w:numPr>
        <w:shd w:val="clear" w:color="auto" w:fill="auto"/>
        <w:tabs>
          <w:tab w:val="left" w:pos="1066"/>
        </w:tabs>
        <w:spacing w:line="240" w:lineRule="auto"/>
        <w:ind w:firstLine="720"/>
        <w:jc w:val="both"/>
        <w:rPr>
          <w:rFonts w:ascii="Times New Roman" w:hAnsi="Times New Roman" w:cs="Times New Roman"/>
          <w:sz w:val="24"/>
          <w:szCs w:val="24"/>
        </w:rPr>
      </w:pPr>
      <w:r w:rsidRPr="00C21DAC">
        <w:rPr>
          <w:rFonts w:ascii="Times New Roman" w:hAnsi="Times New Roman" w:cs="Times New Roman"/>
          <w:sz w:val="24"/>
          <w:szCs w:val="24"/>
          <w:lang w:eastAsia="ru-RU" w:bidi="ru-RU"/>
        </w:rPr>
        <w:t xml:space="preserve">Опубликовать настоящее постановление в официальном периодическом </w:t>
      </w:r>
      <w:r w:rsidRPr="00C21DAC">
        <w:rPr>
          <w:rFonts w:ascii="Times New Roman" w:hAnsi="Times New Roman" w:cs="Times New Roman"/>
          <w:sz w:val="24"/>
          <w:szCs w:val="24"/>
          <w:lang w:eastAsia="ru-RU" w:bidi="ru-RU"/>
        </w:rPr>
        <w:lastRenderedPageBreak/>
        <w:t>печатном издании Панинского муниципального района Воронежской области «Панинский муниципальный вестник».</w:t>
      </w:r>
    </w:p>
    <w:p w:rsidR="00B12F80" w:rsidRPr="00C21DAC" w:rsidRDefault="00B12F80" w:rsidP="00B12F80">
      <w:pPr>
        <w:pStyle w:val="1f5"/>
        <w:widowControl w:val="0"/>
        <w:numPr>
          <w:ilvl w:val="0"/>
          <w:numId w:val="25"/>
        </w:numPr>
        <w:shd w:val="clear" w:color="auto" w:fill="auto"/>
        <w:tabs>
          <w:tab w:val="left" w:pos="1066"/>
        </w:tabs>
        <w:spacing w:line="240" w:lineRule="auto"/>
        <w:ind w:firstLine="720"/>
        <w:jc w:val="both"/>
        <w:rPr>
          <w:rFonts w:ascii="Times New Roman" w:hAnsi="Times New Roman" w:cs="Times New Roman"/>
          <w:sz w:val="24"/>
          <w:szCs w:val="24"/>
        </w:rPr>
      </w:pPr>
      <w:r w:rsidRPr="00C21DAC">
        <w:rPr>
          <w:rFonts w:ascii="Times New Roman" w:hAnsi="Times New Roman" w:cs="Times New Roman"/>
          <w:sz w:val="24"/>
          <w:szCs w:val="24"/>
          <w:lang w:eastAsia="ru-RU" w:bidi="ru-RU"/>
        </w:rPr>
        <w:t>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В.В.</w:t>
      </w:r>
    </w:p>
    <w:p w:rsidR="00B12F80" w:rsidRPr="00C21DAC" w:rsidRDefault="00B12F80" w:rsidP="00B12F80">
      <w:pPr>
        <w:jc w:val="both"/>
      </w:pPr>
    </w:p>
    <w:p w:rsidR="00B12F80" w:rsidRPr="00C21DAC" w:rsidRDefault="00B12F80" w:rsidP="00B12F80">
      <w:pPr>
        <w:jc w:val="both"/>
      </w:pPr>
      <w:r w:rsidRPr="00C21DAC">
        <w:t>Глава Панинского муниципального района Н.В. Щеглов</w:t>
      </w:r>
    </w:p>
    <w:p w:rsidR="00B12F80" w:rsidRPr="00C21DAC" w:rsidRDefault="00B12F80" w:rsidP="00B12F80">
      <w:pPr>
        <w:ind w:right="283"/>
        <w:jc w:val="both"/>
        <w:rPr>
          <w:b/>
        </w:rPr>
      </w:pPr>
    </w:p>
    <w:p w:rsidR="00B12F80" w:rsidRPr="00C21DAC" w:rsidRDefault="00B12F80" w:rsidP="00B12F80">
      <w:pPr>
        <w:ind w:right="283"/>
        <w:jc w:val="right"/>
      </w:pPr>
      <w:r w:rsidRPr="00C21DAC">
        <w:t>УТВЕРЖДЕНА</w:t>
      </w:r>
    </w:p>
    <w:p w:rsidR="00B12F80" w:rsidRPr="00C21DAC" w:rsidRDefault="00B12F80" w:rsidP="00B12F80">
      <w:pPr>
        <w:ind w:right="283"/>
        <w:jc w:val="right"/>
      </w:pPr>
      <w:r w:rsidRPr="00C21DAC">
        <w:t>постановлением администрации</w:t>
      </w:r>
    </w:p>
    <w:p w:rsidR="00B12F80" w:rsidRPr="00C21DAC" w:rsidRDefault="00B12F80" w:rsidP="00B12F80">
      <w:pPr>
        <w:ind w:right="283"/>
        <w:jc w:val="right"/>
      </w:pPr>
      <w:r w:rsidRPr="00C21DAC">
        <w:t>Панинского муниципального района</w:t>
      </w:r>
    </w:p>
    <w:p w:rsidR="00B12F80" w:rsidRPr="00C21DAC" w:rsidRDefault="00B12F80" w:rsidP="00B12F80">
      <w:pPr>
        <w:ind w:right="283"/>
        <w:jc w:val="right"/>
      </w:pPr>
      <w:r w:rsidRPr="00C21DAC">
        <w:t>Воронежской области</w:t>
      </w:r>
    </w:p>
    <w:p w:rsidR="00B12F80" w:rsidRPr="00C21DAC" w:rsidRDefault="00B12F80" w:rsidP="00B12F80">
      <w:pPr>
        <w:ind w:right="283"/>
        <w:jc w:val="right"/>
      </w:pPr>
      <w:r w:rsidRPr="00C21DAC">
        <w:t>от «30» 12.2021 № 497</w:t>
      </w:r>
    </w:p>
    <w:p w:rsidR="00B12F80" w:rsidRPr="00C21DAC" w:rsidRDefault="00B12F80" w:rsidP="00B12F80">
      <w:pPr>
        <w:ind w:right="283"/>
        <w:jc w:val="center"/>
      </w:pPr>
      <w:r w:rsidRPr="00C21DAC">
        <w:t>Муниципальная программа Панинского муниципального района</w:t>
      </w:r>
    </w:p>
    <w:p w:rsidR="00B12F80" w:rsidRPr="00C21DAC" w:rsidRDefault="00B12F80" w:rsidP="00B12F80">
      <w:pPr>
        <w:ind w:right="283"/>
        <w:jc w:val="center"/>
      </w:pPr>
      <w:r w:rsidRPr="00C21DAC">
        <w:t>«Обеспечение общественного порядка и противодействие преступности</w:t>
      </w:r>
    </w:p>
    <w:p w:rsidR="00B12F80" w:rsidRPr="00C21DAC" w:rsidRDefault="00B12F80" w:rsidP="00B12F80">
      <w:pPr>
        <w:ind w:right="283"/>
        <w:jc w:val="center"/>
      </w:pPr>
      <w:r w:rsidRPr="00C21DAC">
        <w:t>на 2019-2024 гг»</w:t>
      </w:r>
    </w:p>
    <w:p w:rsidR="00B12F80" w:rsidRPr="00C21DAC" w:rsidRDefault="00B12F80" w:rsidP="00B12F80">
      <w:pPr>
        <w:autoSpaceDE w:val="0"/>
        <w:autoSpaceDN w:val="0"/>
        <w:adjustRightInd w:val="0"/>
        <w:outlineLvl w:val="0"/>
        <w:rPr>
          <w:b/>
          <w:bCs/>
        </w:rPr>
      </w:pPr>
    </w:p>
    <w:p w:rsidR="00B12F80" w:rsidRPr="00C21DAC" w:rsidRDefault="00B12F80" w:rsidP="00B12F80">
      <w:pPr>
        <w:autoSpaceDE w:val="0"/>
        <w:autoSpaceDN w:val="0"/>
        <w:adjustRightInd w:val="0"/>
        <w:jc w:val="center"/>
        <w:outlineLvl w:val="0"/>
        <w:rPr>
          <w:b/>
          <w:bCs/>
        </w:rPr>
      </w:pPr>
      <w:r w:rsidRPr="00C21DAC">
        <w:rPr>
          <w:b/>
          <w:bCs/>
        </w:rPr>
        <w:t>ПАСПОРТ</w:t>
      </w:r>
    </w:p>
    <w:p w:rsidR="00B12F80" w:rsidRPr="00C21DAC" w:rsidRDefault="00B12F80" w:rsidP="00B12F80">
      <w:pPr>
        <w:autoSpaceDE w:val="0"/>
        <w:autoSpaceDN w:val="0"/>
        <w:adjustRightInd w:val="0"/>
        <w:jc w:val="center"/>
        <w:outlineLvl w:val="0"/>
        <w:rPr>
          <w:b/>
          <w:bCs/>
        </w:rPr>
      </w:pPr>
      <w:r w:rsidRPr="00C21DAC">
        <w:rPr>
          <w:b/>
          <w:bCs/>
        </w:rPr>
        <w:t>МУНИЦИПАЛЬНОЙ ПРОГРАММЫ</w:t>
      </w:r>
    </w:p>
    <w:p w:rsidR="00B12F80" w:rsidRPr="00C21DAC" w:rsidRDefault="00B12F80" w:rsidP="00B12F80">
      <w:pPr>
        <w:autoSpaceDE w:val="0"/>
        <w:autoSpaceDN w:val="0"/>
        <w:adjustRightInd w:val="0"/>
        <w:jc w:val="center"/>
        <w:outlineLvl w:val="0"/>
        <w:rPr>
          <w:b/>
          <w:bCs/>
        </w:rPr>
      </w:pPr>
      <w:r w:rsidRPr="00C21DAC">
        <w:rPr>
          <w:b/>
          <w:bCs/>
        </w:rPr>
        <w:t>Панинского муниципального района</w:t>
      </w:r>
    </w:p>
    <w:p w:rsidR="00B12F80" w:rsidRPr="00C21DAC" w:rsidRDefault="00B12F80" w:rsidP="00B12F80">
      <w:pPr>
        <w:pStyle w:val="aa"/>
        <w:spacing w:before="0"/>
        <w:ind w:right="283"/>
        <w:contextualSpacing/>
        <w:jc w:val="center"/>
        <w:rPr>
          <w:rFonts w:ascii="Times New Roman" w:hAnsi="Times New Roman" w:cs="Times New Roman"/>
          <w:b/>
          <w:sz w:val="24"/>
          <w:szCs w:val="24"/>
        </w:rPr>
      </w:pPr>
      <w:r w:rsidRPr="00C21DAC">
        <w:rPr>
          <w:rFonts w:ascii="Times New Roman" w:hAnsi="Times New Roman" w:cs="Times New Roman"/>
          <w:b/>
          <w:sz w:val="24"/>
          <w:szCs w:val="24"/>
        </w:rPr>
        <w:t xml:space="preserve">«Обеспечение общественного порядка и противодействие преступности </w:t>
      </w:r>
    </w:p>
    <w:p w:rsidR="00B12F80" w:rsidRPr="00C21DAC" w:rsidRDefault="00B12F80" w:rsidP="00B12F80">
      <w:pPr>
        <w:pStyle w:val="aa"/>
        <w:spacing w:before="0"/>
        <w:ind w:right="283"/>
        <w:contextualSpacing/>
        <w:jc w:val="center"/>
        <w:rPr>
          <w:rFonts w:ascii="Times New Roman" w:hAnsi="Times New Roman" w:cs="Times New Roman"/>
          <w:b/>
          <w:sz w:val="24"/>
          <w:szCs w:val="24"/>
        </w:rPr>
      </w:pPr>
      <w:r w:rsidRPr="00C21DAC">
        <w:rPr>
          <w:rFonts w:ascii="Times New Roman" w:hAnsi="Times New Roman" w:cs="Times New Roman"/>
          <w:b/>
          <w:sz w:val="24"/>
          <w:szCs w:val="24"/>
        </w:rPr>
        <w:t>на 2019-2024гг»</w:t>
      </w:r>
    </w:p>
    <w:p w:rsidR="00B12F80" w:rsidRPr="00C21DAC" w:rsidRDefault="00B12F80" w:rsidP="00B12F80">
      <w:pPr>
        <w:autoSpaceDE w:val="0"/>
        <w:autoSpaceDN w:val="0"/>
        <w:adjustRightInd w:val="0"/>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70"/>
      </w:tblGrid>
      <w:tr w:rsidR="00B12F80" w:rsidRPr="00C21DAC" w:rsidTr="002B231B">
        <w:tc>
          <w:tcPr>
            <w:tcW w:w="4077" w:type="dxa"/>
          </w:tcPr>
          <w:p w:rsidR="00B12F80" w:rsidRPr="00C21DAC" w:rsidRDefault="00B12F80" w:rsidP="002B231B">
            <w:pPr>
              <w:autoSpaceDE w:val="0"/>
              <w:autoSpaceDN w:val="0"/>
              <w:adjustRightInd w:val="0"/>
              <w:jc w:val="center"/>
              <w:rPr>
                <w:b/>
              </w:rPr>
            </w:pPr>
            <w:r w:rsidRPr="00C21DAC">
              <w:rPr>
                <w:b/>
              </w:rPr>
              <w:t>Название муниципальной программы</w:t>
            </w:r>
          </w:p>
        </w:tc>
        <w:tc>
          <w:tcPr>
            <w:tcW w:w="5670" w:type="dxa"/>
          </w:tcPr>
          <w:p w:rsidR="00B12F80" w:rsidRPr="00C21DAC" w:rsidRDefault="00B12F80" w:rsidP="002B231B">
            <w:pPr>
              <w:autoSpaceDE w:val="0"/>
              <w:autoSpaceDN w:val="0"/>
              <w:adjustRightInd w:val="0"/>
              <w:jc w:val="both"/>
              <w:rPr>
                <w:b/>
              </w:rPr>
            </w:pPr>
          </w:p>
          <w:p w:rsidR="00B12F80" w:rsidRPr="00C21DAC" w:rsidRDefault="00B12F80" w:rsidP="002B231B">
            <w:pPr>
              <w:autoSpaceDE w:val="0"/>
              <w:autoSpaceDN w:val="0"/>
              <w:adjustRightInd w:val="0"/>
              <w:jc w:val="both"/>
              <w:rPr>
                <w:b/>
              </w:rPr>
            </w:pPr>
            <w:r w:rsidRPr="00C21DAC">
              <w:rPr>
                <w:b/>
              </w:rPr>
              <w:t>«Обеспечение общественного порядка и противодействие преступности на 2019-2024 гг»</w:t>
            </w:r>
          </w:p>
          <w:p w:rsidR="00B12F80" w:rsidRPr="00C21DAC" w:rsidRDefault="00B12F80" w:rsidP="002B231B">
            <w:pPr>
              <w:autoSpaceDE w:val="0"/>
              <w:autoSpaceDN w:val="0"/>
              <w:adjustRightInd w:val="0"/>
              <w:jc w:val="both"/>
              <w:rPr>
                <w:b/>
              </w:rPr>
            </w:pPr>
          </w:p>
        </w:tc>
      </w:tr>
      <w:tr w:rsidR="00B12F80" w:rsidRPr="00C21DAC" w:rsidTr="002B231B">
        <w:tc>
          <w:tcPr>
            <w:tcW w:w="4077" w:type="dxa"/>
          </w:tcPr>
          <w:p w:rsidR="00B12F80" w:rsidRPr="00C21DAC" w:rsidRDefault="00B12F80" w:rsidP="002B231B">
            <w:pPr>
              <w:autoSpaceDE w:val="0"/>
              <w:autoSpaceDN w:val="0"/>
              <w:adjustRightInd w:val="0"/>
              <w:jc w:val="center"/>
              <w:rPr>
                <w:b/>
              </w:rPr>
            </w:pPr>
            <w:r w:rsidRPr="00C21DAC">
              <w:rPr>
                <w:b/>
              </w:rPr>
              <w:t>Ответственный исполнитель</w:t>
            </w:r>
          </w:p>
          <w:p w:rsidR="00B12F80" w:rsidRPr="00C21DAC" w:rsidRDefault="00B12F80" w:rsidP="002B231B">
            <w:pPr>
              <w:autoSpaceDE w:val="0"/>
              <w:autoSpaceDN w:val="0"/>
              <w:adjustRightInd w:val="0"/>
              <w:jc w:val="center"/>
            </w:pPr>
            <w:r w:rsidRPr="00C21DAC">
              <w:rPr>
                <w:b/>
              </w:rPr>
              <w:t>муниципальной программы</w:t>
            </w:r>
          </w:p>
        </w:tc>
        <w:tc>
          <w:tcPr>
            <w:tcW w:w="5670" w:type="dxa"/>
          </w:tcPr>
          <w:p w:rsidR="00B12F80" w:rsidRPr="00C21DAC" w:rsidRDefault="00B12F80" w:rsidP="002B231B">
            <w:pPr>
              <w:autoSpaceDE w:val="0"/>
              <w:autoSpaceDN w:val="0"/>
              <w:adjustRightInd w:val="0"/>
              <w:jc w:val="both"/>
            </w:pPr>
            <w:r w:rsidRPr="00C21DAC">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B12F80" w:rsidRPr="00C21DAC" w:rsidTr="002B231B">
        <w:trPr>
          <w:trHeight w:val="1477"/>
        </w:trPr>
        <w:tc>
          <w:tcPr>
            <w:tcW w:w="4077" w:type="dxa"/>
          </w:tcPr>
          <w:p w:rsidR="00B12F80" w:rsidRPr="00C21DAC" w:rsidRDefault="00B12F80" w:rsidP="002B231B">
            <w:pPr>
              <w:autoSpaceDE w:val="0"/>
              <w:autoSpaceDN w:val="0"/>
              <w:adjustRightInd w:val="0"/>
              <w:jc w:val="center"/>
            </w:pPr>
          </w:p>
          <w:p w:rsidR="00B12F80" w:rsidRPr="00C21DAC" w:rsidRDefault="00B12F80" w:rsidP="002B231B">
            <w:pPr>
              <w:autoSpaceDE w:val="0"/>
              <w:autoSpaceDN w:val="0"/>
              <w:adjustRightInd w:val="0"/>
              <w:jc w:val="center"/>
              <w:rPr>
                <w:b/>
              </w:rPr>
            </w:pPr>
            <w:r w:rsidRPr="00C21DAC">
              <w:rPr>
                <w:b/>
              </w:rPr>
              <w:t>Соисполнители муниципальной программы</w:t>
            </w:r>
          </w:p>
        </w:tc>
        <w:tc>
          <w:tcPr>
            <w:tcW w:w="5670" w:type="dxa"/>
          </w:tcPr>
          <w:p w:rsidR="00B12F80" w:rsidRPr="00C21DAC" w:rsidRDefault="00B12F80" w:rsidP="002B231B">
            <w:pPr>
              <w:autoSpaceDE w:val="0"/>
              <w:autoSpaceDN w:val="0"/>
              <w:adjustRightInd w:val="0"/>
              <w:jc w:val="both"/>
            </w:pPr>
            <w:r w:rsidRPr="00C21DAC">
              <w:t xml:space="preserve"> </w:t>
            </w:r>
          </w:p>
          <w:p w:rsidR="00B12F80" w:rsidRPr="00C21DAC" w:rsidRDefault="00B12F80" w:rsidP="002B231B">
            <w:pPr>
              <w:autoSpaceDE w:val="0"/>
              <w:autoSpaceDN w:val="0"/>
              <w:adjustRightInd w:val="0"/>
              <w:jc w:val="both"/>
            </w:pPr>
            <w:r w:rsidRPr="00C21DAC">
              <w:t>- Отдел культуры и архивного дела администрации Панинского муниципального района;</w:t>
            </w:r>
          </w:p>
          <w:p w:rsidR="00B12F80" w:rsidRPr="00C21DAC" w:rsidRDefault="00B12F80" w:rsidP="002B231B">
            <w:pPr>
              <w:autoSpaceDE w:val="0"/>
              <w:autoSpaceDN w:val="0"/>
              <w:adjustRightInd w:val="0"/>
              <w:jc w:val="both"/>
            </w:pPr>
          </w:p>
          <w:p w:rsidR="00B12F80" w:rsidRPr="00C21DAC" w:rsidRDefault="00B12F80" w:rsidP="002B231B">
            <w:pPr>
              <w:autoSpaceDE w:val="0"/>
              <w:autoSpaceDN w:val="0"/>
              <w:adjustRightInd w:val="0"/>
              <w:jc w:val="both"/>
            </w:pPr>
            <w:r w:rsidRPr="00C21DAC">
              <w:t xml:space="preserve">- Комиссия по делам несовершеннолетних и защите их прав администрации Панинского муниципального района; </w:t>
            </w:r>
          </w:p>
          <w:p w:rsidR="00B12F80" w:rsidRPr="00C21DAC" w:rsidRDefault="00B12F80" w:rsidP="002B231B">
            <w:pPr>
              <w:autoSpaceDE w:val="0"/>
              <w:autoSpaceDN w:val="0"/>
              <w:adjustRightInd w:val="0"/>
              <w:jc w:val="both"/>
            </w:pPr>
          </w:p>
          <w:p w:rsidR="00B12F80" w:rsidRPr="00C21DAC" w:rsidRDefault="00B12F80" w:rsidP="002B231B">
            <w:pPr>
              <w:autoSpaceDE w:val="0"/>
              <w:autoSpaceDN w:val="0"/>
              <w:adjustRightInd w:val="0"/>
              <w:jc w:val="both"/>
            </w:pPr>
            <w:r w:rsidRPr="00C21DAC">
              <w:t>- Начальник правового отдела администрации Панинского муниципального района;</w:t>
            </w:r>
          </w:p>
          <w:p w:rsidR="00B12F80" w:rsidRPr="00C21DAC" w:rsidRDefault="00B12F80" w:rsidP="002B231B">
            <w:pPr>
              <w:autoSpaceDE w:val="0"/>
              <w:autoSpaceDN w:val="0"/>
              <w:adjustRightInd w:val="0"/>
              <w:jc w:val="both"/>
            </w:pPr>
          </w:p>
          <w:p w:rsidR="00B12F80" w:rsidRPr="00C21DAC" w:rsidRDefault="00B12F80" w:rsidP="002B231B">
            <w:pPr>
              <w:autoSpaceDE w:val="0"/>
              <w:autoSpaceDN w:val="0"/>
              <w:adjustRightInd w:val="0"/>
              <w:jc w:val="both"/>
            </w:pPr>
            <w:r w:rsidRPr="00C21DAC">
              <w:t>- Отдел по капитальному строительству, газификации ЖКХ, архитектуры и градостроительству;</w:t>
            </w:r>
          </w:p>
          <w:p w:rsidR="00B12F80" w:rsidRPr="00C21DAC" w:rsidRDefault="00B12F80" w:rsidP="002B231B">
            <w:pPr>
              <w:autoSpaceDE w:val="0"/>
              <w:autoSpaceDN w:val="0"/>
              <w:adjustRightInd w:val="0"/>
              <w:jc w:val="both"/>
            </w:pPr>
          </w:p>
          <w:p w:rsidR="00B12F80" w:rsidRPr="00C21DAC" w:rsidRDefault="00B12F80" w:rsidP="002B231B">
            <w:pPr>
              <w:autoSpaceDE w:val="0"/>
              <w:autoSpaceDN w:val="0"/>
              <w:adjustRightInd w:val="0"/>
              <w:jc w:val="both"/>
            </w:pPr>
            <w:r w:rsidRPr="00C21DAC">
              <w:t>- Заместитель главы администрации Панинского муниципального района;</w:t>
            </w:r>
          </w:p>
          <w:p w:rsidR="00B12F80" w:rsidRPr="00C21DAC" w:rsidRDefault="00B12F80" w:rsidP="002B231B">
            <w:pPr>
              <w:autoSpaceDE w:val="0"/>
              <w:autoSpaceDN w:val="0"/>
              <w:adjustRightInd w:val="0"/>
              <w:jc w:val="both"/>
            </w:pPr>
          </w:p>
          <w:p w:rsidR="00B12F80" w:rsidRPr="00C21DAC" w:rsidRDefault="00B12F80" w:rsidP="002B231B">
            <w:pPr>
              <w:autoSpaceDE w:val="0"/>
              <w:autoSpaceDN w:val="0"/>
              <w:adjustRightInd w:val="0"/>
              <w:jc w:val="both"/>
            </w:pPr>
            <w:r w:rsidRPr="00C21DAC">
              <w:t>- Помощник главы администрации в Панинском муниципальном районе по ГО ЧС;</w:t>
            </w:r>
          </w:p>
          <w:p w:rsidR="00B12F80" w:rsidRPr="00C21DAC" w:rsidRDefault="00B12F80" w:rsidP="002B231B">
            <w:pPr>
              <w:autoSpaceDE w:val="0"/>
              <w:autoSpaceDN w:val="0"/>
              <w:adjustRightInd w:val="0"/>
              <w:jc w:val="both"/>
            </w:pPr>
          </w:p>
        </w:tc>
      </w:tr>
      <w:tr w:rsidR="00B12F80" w:rsidRPr="00C21DAC" w:rsidTr="002B231B">
        <w:tc>
          <w:tcPr>
            <w:tcW w:w="4077" w:type="dxa"/>
          </w:tcPr>
          <w:p w:rsidR="00B12F80" w:rsidRPr="00C21DAC" w:rsidRDefault="00B12F80" w:rsidP="002B231B">
            <w:pPr>
              <w:autoSpaceDE w:val="0"/>
              <w:autoSpaceDN w:val="0"/>
              <w:adjustRightInd w:val="0"/>
            </w:pPr>
          </w:p>
          <w:p w:rsidR="00B12F80" w:rsidRPr="00C21DAC" w:rsidRDefault="00B12F80" w:rsidP="002B231B">
            <w:pPr>
              <w:autoSpaceDE w:val="0"/>
              <w:autoSpaceDN w:val="0"/>
              <w:adjustRightInd w:val="0"/>
              <w:jc w:val="center"/>
              <w:rPr>
                <w:b/>
              </w:rPr>
            </w:pPr>
            <w:r w:rsidRPr="00C21DAC">
              <w:rPr>
                <w:b/>
              </w:rPr>
              <w:t>Участники муниципальной программы</w:t>
            </w:r>
          </w:p>
        </w:tc>
        <w:tc>
          <w:tcPr>
            <w:tcW w:w="5670" w:type="dxa"/>
          </w:tcPr>
          <w:p w:rsidR="00B12F80" w:rsidRPr="00C21DAC" w:rsidRDefault="00B12F80" w:rsidP="002B231B">
            <w:pPr>
              <w:autoSpaceDE w:val="0"/>
              <w:autoSpaceDN w:val="0"/>
              <w:adjustRightInd w:val="0"/>
              <w:jc w:val="both"/>
            </w:pPr>
            <w:r w:rsidRPr="00C21DAC">
              <w:t xml:space="preserve">- ОМВД России по Панинскому муниципальному району Воронежской области; </w:t>
            </w:r>
          </w:p>
          <w:p w:rsidR="00B12F80" w:rsidRPr="00C21DAC" w:rsidRDefault="00B12F80" w:rsidP="002B231B">
            <w:pPr>
              <w:autoSpaceDE w:val="0"/>
              <w:autoSpaceDN w:val="0"/>
              <w:adjustRightInd w:val="0"/>
              <w:jc w:val="both"/>
            </w:pPr>
            <w:r w:rsidRPr="00C21DAC">
              <w:t xml:space="preserve">- БУЗ ВО «Панинская РБ»; </w:t>
            </w:r>
          </w:p>
          <w:p w:rsidR="00B12F80" w:rsidRPr="00C21DAC" w:rsidRDefault="00B12F80" w:rsidP="002B231B">
            <w:pPr>
              <w:autoSpaceDE w:val="0"/>
              <w:autoSpaceDN w:val="0"/>
              <w:adjustRightInd w:val="0"/>
              <w:jc w:val="both"/>
            </w:pPr>
            <w:r w:rsidRPr="00C21DAC">
              <w:t>- КУВО «УСЗН Паниского района»;</w:t>
            </w:r>
          </w:p>
          <w:p w:rsidR="00B12F80" w:rsidRPr="00C21DAC" w:rsidRDefault="00B12F80" w:rsidP="002B231B">
            <w:pPr>
              <w:autoSpaceDE w:val="0"/>
              <w:autoSpaceDN w:val="0"/>
              <w:adjustRightInd w:val="0"/>
              <w:jc w:val="both"/>
            </w:pPr>
            <w:r w:rsidRPr="00C21DAC">
              <w:t>- ГКУ ВО ЦЗН Панинского района;</w:t>
            </w:r>
          </w:p>
          <w:p w:rsidR="00B12F80" w:rsidRPr="00C21DAC" w:rsidRDefault="00B12F80" w:rsidP="002B231B">
            <w:pPr>
              <w:autoSpaceDE w:val="0"/>
              <w:autoSpaceDN w:val="0"/>
              <w:adjustRightInd w:val="0"/>
              <w:jc w:val="both"/>
            </w:pPr>
          </w:p>
          <w:p w:rsidR="00B12F80" w:rsidRPr="00C21DAC" w:rsidRDefault="00B12F80" w:rsidP="002B231B">
            <w:pPr>
              <w:autoSpaceDE w:val="0"/>
              <w:autoSpaceDN w:val="0"/>
              <w:adjustRightInd w:val="0"/>
              <w:jc w:val="both"/>
            </w:pPr>
          </w:p>
          <w:p w:rsidR="00B12F80" w:rsidRPr="00C21DAC" w:rsidRDefault="00B12F80" w:rsidP="002B231B">
            <w:pPr>
              <w:autoSpaceDE w:val="0"/>
              <w:autoSpaceDN w:val="0"/>
              <w:adjustRightInd w:val="0"/>
              <w:jc w:val="both"/>
            </w:pPr>
          </w:p>
          <w:p w:rsidR="00B12F80" w:rsidRPr="00C21DAC" w:rsidRDefault="00B12F80" w:rsidP="002B231B">
            <w:pPr>
              <w:autoSpaceDE w:val="0"/>
              <w:autoSpaceDN w:val="0"/>
              <w:adjustRightInd w:val="0"/>
              <w:jc w:val="both"/>
            </w:pPr>
            <w:r w:rsidRPr="00C21DAC">
              <w:t>- МФ ФКУ УИИ УФСИН России по Воронежской области.</w:t>
            </w:r>
          </w:p>
        </w:tc>
      </w:tr>
      <w:tr w:rsidR="00B12F80" w:rsidRPr="00C21DAC" w:rsidTr="002B231B">
        <w:tc>
          <w:tcPr>
            <w:tcW w:w="4077" w:type="dxa"/>
          </w:tcPr>
          <w:p w:rsidR="00B12F80" w:rsidRPr="00C21DAC" w:rsidRDefault="00B12F80" w:rsidP="002B231B">
            <w:pPr>
              <w:autoSpaceDE w:val="0"/>
              <w:autoSpaceDN w:val="0"/>
              <w:adjustRightInd w:val="0"/>
              <w:jc w:val="center"/>
            </w:pPr>
          </w:p>
          <w:p w:rsidR="00B12F80" w:rsidRPr="00C21DAC" w:rsidRDefault="00B12F80" w:rsidP="002B231B">
            <w:pPr>
              <w:autoSpaceDE w:val="0"/>
              <w:autoSpaceDN w:val="0"/>
              <w:adjustRightInd w:val="0"/>
              <w:jc w:val="center"/>
            </w:pPr>
          </w:p>
          <w:p w:rsidR="00B12F80" w:rsidRPr="00C21DAC" w:rsidRDefault="00B12F80" w:rsidP="002B231B">
            <w:pPr>
              <w:autoSpaceDE w:val="0"/>
              <w:autoSpaceDN w:val="0"/>
              <w:adjustRightInd w:val="0"/>
              <w:jc w:val="center"/>
              <w:rPr>
                <w:b/>
              </w:rPr>
            </w:pPr>
            <w:r w:rsidRPr="00C21DAC">
              <w:rPr>
                <w:b/>
              </w:rPr>
              <w:t>Подпрограммы муниципальной программы</w:t>
            </w:r>
          </w:p>
        </w:tc>
        <w:tc>
          <w:tcPr>
            <w:tcW w:w="5670" w:type="dxa"/>
          </w:tcPr>
          <w:p w:rsidR="00B12F80" w:rsidRPr="00C21DAC" w:rsidRDefault="00B12F80" w:rsidP="002B231B">
            <w:r w:rsidRPr="00C21DAC">
              <w:t>1.«Профилактика правонарушений на территории Панинского муниципального района»;</w:t>
            </w:r>
          </w:p>
          <w:p w:rsidR="00B12F80" w:rsidRPr="00C21DAC" w:rsidRDefault="00B12F80" w:rsidP="002B231B">
            <w:r w:rsidRPr="00C21DAC">
              <w:t>2.«Обеспечение безопасности дорожного движения»;</w:t>
            </w:r>
          </w:p>
          <w:p w:rsidR="00B12F80" w:rsidRPr="00C21DAC" w:rsidRDefault="00B12F80" w:rsidP="002B231B">
            <w:r w:rsidRPr="00C21DAC">
              <w:t>3.«Противодействие экстремизму и терроризму»;</w:t>
            </w:r>
          </w:p>
          <w:p w:rsidR="00B12F80" w:rsidRPr="00C21DAC" w:rsidRDefault="00B12F80" w:rsidP="002B231B">
            <w:r w:rsidRPr="00C21DAC">
              <w:t>4.«Профилактика безнадзорности и правонарушений среди несовершеннолетних»;</w:t>
            </w:r>
          </w:p>
          <w:p w:rsidR="00B12F80" w:rsidRPr="00C21DAC" w:rsidRDefault="00B12F80" w:rsidP="002B231B">
            <w:r w:rsidRPr="00C21DAC">
              <w:t>5.«Ресоциализация лиц, освободившихся из мест лишения свободы».</w:t>
            </w:r>
          </w:p>
        </w:tc>
      </w:tr>
      <w:tr w:rsidR="00B12F80" w:rsidRPr="00C21DAC" w:rsidTr="002B231B">
        <w:trPr>
          <w:trHeight w:val="1125"/>
        </w:trPr>
        <w:tc>
          <w:tcPr>
            <w:tcW w:w="4077" w:type="dxa"/>
          </w:tcPr>
          <w:p w:rsidR="00B12F80" w:rsidRPr="00C21DAC" w:rsidRDefault="00B12F80" w:rsidP="002B231B">
            <w:pPr>
              <w:autoSpaceDE w:val="0"/>
              <w:autoSpaceDN w:val="0"/>
              <w:adjustRightInd w:val="0"/>
              <w:rPr>
                <w:b/>
              </w:rPr>
            </w:pPr>
          </w:p>
          <w:p w:rsidR="00B12F80" w:rsidRPr="00C21DAC" w:rsidRDefault="00B12F80" w:rsidP="002B231B">
            <w:pPr>
              <w:autoSpaceDE w:val="0"/>
              <w:autoSpaceDN w:val="0"/>
              <w:adjustRightInd w:val="0"/>
              <w:jc w:val="center"/>
            </w:pPr>
            <w:r w:rsidRPr="00C21DAC">
              <w:rPr>
                <w:b/>
              </w:rPr>
              <w:t>Основные мероприятия муниципальной программы</w:t>
            </w:r>
          </w:p>
        </w:tc>
        <w:tc>
          <w:tcPr>
            <w:tcW w:w="5670" w:type="dxa"/>
          </w:tcPr>
          <w:p w:rsidR="00B12F80" w:rsidRPr="00C21DAC" w:rsidRDefault="00B12F80" w:rsidP="002B231B">
            <w:pPr>
              <w:jc w:val="both"/>
              <w:rPr>
                <w:b/>
              </w:rPr>
            </w:pPr>
            <w:r w:rsidRPr="00C21DAC">
              <w:rPr>
                <w:b/>
              </w:rPr>
              <w:t>1. Подпрограмма №1 «Профилактика правонарушений на территории Панинского муниципального района»:</w:t>
            </w:r>
          </w:p>
          <w:p w:rsidR="00B12F80" w:rsidRPr="00C21DAC" w:rsidRDefault="00B12F80" w:rsidP="002B231B">
            <w:r w:rsidRPr="00C21DAC">
              <w:t xml:space="preserve"> -1 Организация проведения семинаров по вопросам повышения эффективности профилактики правонарушений;</w:t>
            </w:r>
          </w:p>
          <w:p w:rsidR="00B12F80" w:rsidRPr="00C21DAC" w:rsidRDefault="00B12F80" w:rsidP="002B231B">
            <w:pPr>
              <w:tabs>
                <w:tab w:val="left" w:pos="2175"/>
              </w:tabs>
            </w:pPr>
            <w:r w:rsidRPr="00C21DAC">
              <w:t>2. Проведение мероприятий по выявлению фактов реализации несовершеннолетним алкогольной продукции, пива и табачных изделий, разработка мер по противодействию данному явлению;</w:t>
            </w:r>
          </w:p>
          <w:p w:rsidR="00B12F80" w:rsidRPr="00C21DAC" w:rsidRDefault="00B12F80" w:rsidP="002B231B">
            <w:r w:rsidRPr="00C21DAC">
              <w:t>3. Проведение мероприятий, направленных на пресечение фактов незаконного производства и реализации алкогольной продукции, притоносодержательства, краж мобильных телефонов, фальшивомонетничества, безопасности дорожного движения, иных видов преступлений и правонарушений. Освещение данной деятельности в средствах массовой информации;</w:t>
            </w:r>
          </w:p>
          <w:p w:rsidR="00B12F80" w:rsidRPr="00C21DAC" w:rsidRDefault="00B12F80" w:rsidP="002B231B">
            <w:r w:rsidRPr="00C21DAC">
              <w:t>4. Проведение классных часов и семинаров со школьниками по вопросам ПДД и ответственности за административные и иные правонарушения;</w:t>
            </w:r>
          </w:p>
          <w:p w:rsidR="00B12F80" w:rsidRPr="00C21DAC" w:rsidRDefault="00B12F80" w:rsidP="002B231B">
            <w:r w:rsidRPr="00C21DAC">
              <w:t>5. Организация социального патронажа семей и несовершеннолетних, находящихся в социально опасном положении;</w:t>
            </w:r>
          </w:p>
          <w:p w:rsidR="00B12F80" w:rsidRPr="00C21DAC" w:rsidRDefault="00B12F80" w:rsidP="002B231B">
            <w:r w:rsidRPr="00C21DAC">
              <w:t>6. Укрепление материально- технической базы для организации внеурочной занятости подростков в общеобразовательных учреждениях;</w:t>
            </w:r>
          </w:p>
          <w:p w:rsidR="00B12F80" w:rsidRPr="00C21DAC" w:rsidRDefault="00B12F80" w:rsidP="002B231B">
            <w:r w:rsidRPr="00C21DAC">
              <w:t>7. Организация районного месячника по профилактике табакокурения среди учащихся общеобразовательных учреждений Панинского муниципального района;</w:t>
            </w:r>
          </w:p>
          <w:p w:rsidR="00B12F80" w:rsidRPr="00C21DAC" w:rsidRDefault="00B12F80" w:rsidP="002B231B">
            <w:pPr>
              <w:tabs>
                <w:tab w:val="left" w:pos="2175"/>
              </w:tabs>
            </w:pPr>
            <w:r w:rsidRPr="00C21DAC">
              <w:t>8. Проведение соревнований по различным видам спорта;</w:t>
            </w:r>
          </w:p>
          <w:p w:rsidR="00B12F80" w:rsidRPr="00C21DAC" w:rsidRDefault="00B12F80" w:rsidP="002B231B">
            <w:pPr>
              <w:tabs>
                <w:tab w:val="left" w:pos="2175"/>
              </w:tabs>
            </w:pPr>
            <w:r w:rsidRPr="00C21DAC">
              <w:lastRenderedPageBreak/>
              <w:t>-Спартакиада учащихся Панинского района;</w:t>
            </w:r>
          </w:p>
          <w:p w:rsidR="00B12F80" w:rsidRPr="00C21DAC" w:rsidRDefault="00B12F80" w:rsidP="002B231B">
            <w:pPr>
              <w:tabs>
                <w:tab w:val="left" w:pos="2175"/>
              </w:tabs>
            </w:pPr>
            <w:r w:rsidRPr="00C21DAC">
              <w:t>- проведение районных турниров по мини футболу и футболу;</w:t>
            </w:r>
          </w:p>
          <w:p w:rsidR="00B12F80" w:rsidRPr="00C21DAC" w:rsidRDefault="00B12F80" w:rsidP="002B231B">
            <w:r w:rsidRPr="00C21DAC">
              <w:t>9. Проведение профилактических рейдов «Здоровье», «Школа», «Семья», «Подросток»;</w:t>
            </w:r>
          </w:p>
          <w:p w:rsidR="00B12F80" w:rsidRPr="00C21DAC" w:rsidRDefault="00B12F80" w:rsidP="002B231B">
            <w:r w:rsidRPr="00C21DAC">
              <w:t>10. Проведение профилактических ночных рейдов по соблюдению подростками «Комендантского часа»;</w:t>
            </w:r>
          </w:p>
          <w:p w:rsidR="00B12F80" w:rsidRPr="00C21DAC" w:rsidRDefault="00B12F80" w:rsidP="002B231B">
            <w:r w:rsidRPr="00C21DAC">
              <w:t>11. Организация и проведение ярмарок вакансий и учебных мест для учащихся общеобразовательных организаций, включая экспресс-тестирование профессиональных склонностей и интересов несовершеннолетних граждан;</w:t>
            </w:r>
          </w:p>
          <w:p w:rsidR="00B12F80" w:rsidRPr="00C21DAC" w:rsidRDefault="00B12F80" w:rsidP="002B231B">
            <w:r w:rsidRPr="00C21DAC">
              <w:t>12.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12F80" w:rsidRPr="00C21DAC" w:rsidRDefault="00B12F80" w:rsidP="002B231B">
            <w:pPr>
              <w:tabs>
                <w:tab w:val="left" w:pos="2175"/>
              </w:tabs>
            </w:pPr>
            <w:r w:rsidRPr="00C21DAC">
              <w:t>13. Проведение тематических дискуссий среди молодежи по православной тематике, направленной на профилактику правонарушений;</w:t>
            </w:r>
          </w:p>
          <w:p w:rsidR="00B12F80" w:rsidRPr="00C21DAC" w:rsidRDefault="00B12F80" w:rsidP="002B231B">
            <w:pPr>
              <w:tabs>
                <w:tab w:val="left" w:pos="2175"/>
              </w:tabs>
            </w:pPr>
            <w:r w:rsidRPr="00C21DAC">
              <w:t>14.Укрепление гражданского единства и гармонизация межнациональных отношений;</w:t>
            </w:r>
          </w:p>
          <w:p w:rsidR="00B12F80" w:rsidRPr="00C21DAC" w:rsidRDefault="00B12F80" w:rsidP="002B231B">
            <w:pPr>
              <w:tabs>
                <w:tab w:val="left" w:pos="2175"/>
              </w:tabs>
            </w:pPr>
            <w:r w:rsidRPr="00C21DAC">
              <w:t>15. Совершенствование профилактической работы по предотвращению терроризма, экстремизма и обеспечению правопорядка в Панинском муниципальном районе;</w:t>
            </w:r>
          </w:p>
          <w:p w:rsidR="00B12F80" w:rsidRPr="00C21DAC" w:rsidRDefault="00B12F80" w:rsidP="002B231B">
            <w:pPr>
              <w:tabs>
                <w:tab w:val="left" w:pos="2175"/>
              </w:tabs>
            </w:pPr>
            <w:r w:rsidRPr="00C21DAC">
              <w:t>16. Совершенствование антикоррупционного просвещения.</w:t>
            </w:r>
          </w:p>
          <w:p w:rsidR="00B12F80" w:rsidRPr="00C21DAC" w:rsidRDefault="00B12F80" w:rsidP="002B231B">
            <w:pPr>
              <w:tabs>
                <w:tab w:val="left" w:pos="2175"/>
              </w:tabs>
            </w:pPr>
            <w:r w:rsidRPr="00C21DAC">
              <w:t>17. Приобретение светоотражающих наклеек для школьников начальных классов;</w:t>
            </w:r>
          </w:p>
          <w:p w:rsidR="00B12F80" w:rsidRPr="00C21DAC" w:rsidRDefault="00B12F80" w:rsidP="002B231B">
            <w:pPr>
              <w:tabs>
                <w:tab w:val="left" w:pos="2175"/>
              </w:tabs>
            </w:pPr>
            <w:r w:rsidRPr="00C21DAC">
              <w:t>18. Обновление стендов и иных агитаций по основам безопасности дорожного движения;</w:t>
            </w:r>
          </w:p>
          <w:p w:rsidR="00B12F80" w:rsidRPr="00C21DAC" w:rsidRDefault="00B12F80" w:rsidP="002B231B">
            <w:r w:rsidRPr="00C21DAC">
              <w:t>19. Организация в средствах массовой информации освещения вопросов профилактики правонарушений, безопасности дорожного движения и пропаганды здорового образа жизни.</w:t>
            </w:r>
          </w:p>
          <w:p w:rsidR="00B12F80" w:rsidRPr="00C21DAC" w:rsidRDefault="00B12F80" w:rsidP="002B231B">
            <w:pPr>
              <w:jc w:val="both"/>
            </w:pPr>
          </w:p>
          <w:p w:rsidR="00B12F80" w:rsidRPr="00C21DAC" w:rsidRDefault="00B12F80" w:rsidP="002B231B">
            <w:pPr>
              <w:jc w:val="both"/>
              <w:rPr>
                <w:b/>
              </w:rPr>
            </w:pPr>
            <w:r w:rsidRPr="00C21DAC">
              <w:t>2</w:t>
            </w:r>
            <w:r w:rsidRPr="00C21DAC">
              <w:rPr>
                <w:b/>
              </w:rPr>
              <w:t>. Подпрограмма №2 «Обеспечение безопасности дорожного движения».</w:t>
            </w:r>
          </w:p>
          <w:p w:rsidR="00B12F80" w:rsidRPr="00C21DAC" w:rsidRDefault="00B12F80" w:rsidP="002B231B">
            <w:pPr>
              <w:jc w:val="both"/>
            </w:pPr>
          </w:p>
          <w:p w:rsidR="00B12F80" w:rsidRPr="00C21DAC" w:rsidRDefault="00B12F80" w:rsidP="002B231B">
            <w:pPr>
              <w:jc w:val="both"/>
            </w:pPr>
            <w:r w:rsidRPr="00C21DAC">
              <w:t>- Развитие системы, предупреждения опасного поведения участков дорожного движения;</w:t>
            </w:r>
          </w:p>
          <w:p w:rsidR="00B12F80" w:rsidRPr="00C21DAC" w:rsidRDefault="00B12F80" w:rsidP="002B231B">
            <w:pPr>
              <w:jc w:val="both"/>
            </w:pPr>
          </w:p>
          <w:p w:rsidR="00B12F80" w:rsidRPr="00C21DAC" w:rsidRDefault="00B12F80" w:rsidP="002B231B">
            <w:pPr>
              <w:jc w:val="both"/>
            </w:pPr>
            <w:r w:rsidRPr="00C21DAC">
              <w:t>- Обеспечение безопасности участия детей в дорожном движении;</w:t>
            </w:r>
          </w:p>
          <w:p w:rsidR="00B12F80" w:rsidRPr="00C21DAC" w:rsidRDefault="00B12F80" w:rsidP="002B231B">
            <w:pPr>
              <w:jc w:val="both"/>
            </w:pPr>
          </w:p>
          <w:p w:rsidR="00B12F80" w:rsidRPr="00C21DAC" w:rsidRDefault="00B12F80" w:rsidP="002B231B">
            <w:pPr>
              <w:jc w:val="both"/>
            </w:pPr>
            <w:r w:rsidRPr="00C21DAC">
              <w:t>- Содержание и развитие системы фото и видеофиксации административных правонарушений в области дорожного движения;</w:t>
            </w:r>
          </w:p>
          <w:p w:rsidR="00B12F80" w:rsidRPr="00C21DAC" w:rsidRDefault="00B12F80" w:rsidP="002B231B">
            <w:pPr>
              <w:jc w:val="both"/>
            </w:pPr>
          </w:p>
          <w:p w:rsidR="00B12F80" w:rsidRPr="00C21DAC" w:rsidRDefault="00B12F80" w:rsidP="002B231B">
            <w:pPr>
              <w:jc w:val="both"/>
            </w:pPr>
            <w:r w:rsidRPr="00C21DAC">
              <w:t>- Развитие системы организации движения транспортных средств и пешеходов и повышение безопасности дорожных условий;</w:t>
            </w:r>
          </w:p>
          <w:p w:rsidR="00B12F80" w:rsidRPr="00C21DAC" w:rsidRDefault="00B12F80" w:rsidP="002B231B">
            <w:pPr>
              <w:jc w:val="both"/>
            </w:pPr>
          </w:p>
          <w:p w:rsidR="00B12F80" w:rsidRPr="00C21DAC" w:rsidRDefault="00B12F80" w:rsidP="002B231B">
            <w:pPr>
              <w:jc w:val="both"/>
            </w:pPr>
            <w:r w:rsidRPr="00C21DAC">
              <w:t>- Развитие системы оказания помощи пострадавшим в дорожно транспортных происшествиях;</w:t>
            </w:r>
          </w:p>
          <w:p w:rsidR="00B12F80" w:rsidRPr="00C21DAC" w:rsidRDefault="00B12F80" w:rsidP="002B231B">
            <w:pPr>
              <w:jc w:val="both"/>
            </w:pPr>
          </w:p>
          <w:p w:rsidR="00B12F80" w:rsidRPr="00C21DAC" w:rsidRDefault="00B12F80" w:rsidP="002B231B">
            <w:pPr>
              <w:jc w:val="both"/>
            </w:pPr>
            <w:r w:rsidRPr="00C21DAC">
              <w:t>- Организация обучения детей и подростков основам безопасности дорожного движения на базе образовательных организаций района;</w:t>
            </w:r>
          </w:p>
          <w:p w:rsidR="00B12F80" w:rsidRPr="00C21DAC" w:rsidRDefault="00B12F80" w:rsidP="002B231B">
            <w:pPr>
              <w:jc w:val="both"/>
            </w:pPr>
          </w:p>
          <w:p w:rsidR="00B12F80" w:rsidRPr="00C21DAC" w:rsidRDefault="00B12F80" w:rsidP="002B231B">
            <w:pPr>
              <w:jc w:val="both"/>
              <w:rPr>
                <w:b/>
              </w:rPr>
            </w:pPr>
            <w:r w:rsidRPr="00C21DAC">
              <w:rPr>
                <w:b/>
              </w:rPr>
              <w:t>3. Подпрограмма №3 «Противодействие экстремизму и терроризму»:</w:t>
            </w:r>
          </w:p>
          <w:p w:rsidR="00B12F80" w:rsidRPr="00C21DAC" w:rsidRDefault="00B12F80" w:rsidP="002B231B">
            <w:pPr>
              <w:jc w:val="both"/>
            </w:pPr>
          </w:p>
          <w:p w:rsidR="00B12F80" w:rsidRPr="00C21DAC" w:rsidRDefault="00B12F80" w:rsidP="002B231B">
            <w:pPr>
              <w:jc w:val="both"/>
            </w:pPr>
            <w:r w:rsidRPr="00C21DAC">
              <w:t>- Совершенствование профилактической работы по предотвращению терроризма в Панинском муниципальном районе;</w:t>
            </w:r>
          </w:p>
          <w:p w:rsidR="00B12F80" w:rsidRPr="00C21DAC" w:rsidRDefault="00B12F80" w:rsidP="002B231B">
            <w:pPr>
              <w:jc w:val="both"/>
            </w:pPr>
          </w:p>
          <w:p w:rsidR="00B12F80" w:rsidRPr="00C21DAC" w:rsidRDefault="00B12F80" w:rsidP="002B231B">
            <w:pPr>
              <w:jc w:val="both"/>
            </w:pPr>
            <w:r w:rsidRPr="00C21DAC">
              <w:t>- Организация проведения обучающих семинаров услуги населению, и средств массовой информации по вопросам освещения межнациональных отношений, формирования толерантного сознания у населения;</w:t>
            </w:r>
          </w:p>
          <w:p w:rsidR="00B12F80" w:rsidRPr="00C21DAC" w:rsidRDefault="00B12F80" w:rsidP="002B231B">
            <w:pPr>
              <w:jc w:val="both"/>
            </w:pPr>
          </w:p>
          <w:p w:rsidR="00B12F80" w:rsidRPr="00C21DAC" w:rsidRDefault="00B12F80" w:rsidP="002B231B">
            <w:pPr>
              <w:jc w:val="both"/>
            </w:pPr>
            <w:r w:rsidRPr="00C21DAC">
              <w:t>- Укрепление гражданского единства и гармонизация межнациональных отношений;</w:t>
            </w:r>
          </w:p>
          <w:p w:rsidR="00B12F80" w:rsidRPr="00C21DAC" w:rsidRDefault="00B12F80" w:rsidP="002B231B">
            <w:pPr>
              <w:jc w:val="both"/>
            </w:pPr>
          </w:p>
          <w:p w:rsidR="00B12F80" w:rsidRPr="00C21DAC" w:rsidRDefault="00B12F80" w:rsidP="002B231B">
            <w:pPr>
              <w:jc w:val="both"/>
              <w:rPr>
                <w:b/>
              </w:rPr>
            </w:pPr>
            <w:r w:rsidRPr="00C21DAC">
              <w:rPr>
                <w:b/>
              </w:rPr>
              <w:t>4. Подпрограмма №4 «Профилактика безнадзорности и правонарушений среди несовершеннолетних»:</w:t>
            </w:r>
          </w:p>
          <w:p w:rsidR="00B12F80" w:rsidRPr="00C21DAC" w:rsidRDefault="00B12F80" w:rsidP="002B231B">
            <w:pPr>
              <w:jc w:val="both"/>
            </w:pPr>
          </w:p>
          <w:p w:rsidR="00B12F80" w:rsidRPr="00C21DAC" w:rsidRDefault="00B12F80" w:rsidP="002B231B">
            <w:pPr>
              <w:jc w:val="both"/>
            </w:pPr>
            <w:r w:rsidRPr="00C21DAC">
              <w:t>- Организация социального патронажа семей и несовершеннолетних, находящихся в социально опасном положении;</w:t>
            </w:r>
          </w:p>
          <w:p w:rsidR="00B12F80" w:rsidRPr="00C21DAC" w:rsidRDefault="00B12F80" w:rsidP="002B231B">
            <w:pPr>
              <w:jc w:val="both"/>
            </w:pPr>
            <w:r w:rsidRPr="00C21DAC">
              <w:t>-Регулярное проведение профилактических рейдов в неблагополучные семьи и семьи подростков с девиантным поведением;</w:t>
            </w:r>
          </w:p>
          <w:p w:rsidR="00B12F80" w:rsidRPr="00C21DAC" w:rsidRDefault="00B12F80" w:rsidP="002B231B">
            <w:pPr>
              <w:jc w:val="both"/>
            </w:pPr>
          </w:p>
          <w:p w:rsidR="00B12F80" w:rsidRPr="00C21DAC" w:rsidRDefault="00B12F80" w:rsidP="002B231B">
            <w:pPr>
              <w:jc w:val="both"/>
            </w:pPr>
            <w:r w:rsidRPr="00C21DAC">
              <w:t>- Проведение профилактических ночных рейдов по соблюдению подростками «комендантского часа»;</w:t>
            </w:r>
          </w:p>
          <w:p w:rsidR="00B12F80" w:rsidRPr="00C21DAC" w:rsidRDefault="00B12F80" w:rsidP="002B231B">
            <w:pPr>
              <w:jc w:val="both"/>
            </w:pPr>
          </w:p>
          <w:p w:rsidR="00B12F80" w:rsidRPr="00C21DAC" w:rsidRDefault="00B12F80" w:rsidP="002B231B">
            <w:pPr>
              <w:jc w:val="both"/>
            </w:pPr>
            <w:r w:rsidRPr="00C21DAC">
              <w:t>-Организация оздоровления, трудовой занятости подростков, находящихся в социально опасном положении в каникулярное время года;</w:t>
            </w:r>
          </w:p>
          <w:p w:rsidR="00B12F80" w:rsidRPr="00C21DAC" w:rsidRDefault="00B12F80" w:rsidP="002B231B">
            <w:pPr>
              <w:jc w:val="both"/>
            </w:pPr>
          </w:p>
          <w:p w:rsidR="00B12F80" w:rsidRPr="00C21DAC" w:rsidRDefault="00B12F80" w:rsidP="002B231B">
            <w:pPr>
              <w:jc w:val="both"/>
              <w:rPr>
                <w:b/>
              </w:rPr>
            </w:pPr>
            <w:r w:rsidRPr="00C21DAC">
              <w:rPr>
                <w:b/>
              </w:rPr>
              <w:t>5. Подпрограмма №5 «Ресоциализация лиц, освободившихся из мест лишения свободы»:</w:t>
            </w:r>
          </w:p>
          <w:p w:rsidR="00B12F80" w:rsidRPr="00C21DAC" w:rsidRDefault="00B12F80" w:rsidP="002B231B">
            <w:pPr>
              <w:jc w:val="both"/>
            </w:pPr>
          </w:p>
          <w:p w:rsidR="00B12F80" w:rsidRPr="00C21DAC" w:rsidRDefault="00B12F80" w:rsidP="002B231B">
            <w:pPr>
              <w:jc w:val="both"/>
            </w:pPr>
            <w:r w:rsidRPr="00C21DAC">
              <w:t>-Социальная реабилитация лиц, освободившихся из мест лишения свободы;</w:t>
            </w:r>
          </w:p>
          <w:p w:rsidR="00B12F80" w:rsidRPr="00C21DAC" w:rsidRDefault="00B12F80" w:rsidP="002B231B">
            <w:pPr>
              <w:tabs>
                <w:tab w:val="left" w:pos="1280"/>
              </w:tabs>
              <w:jc w:val="both"/>
            </w:pPr>
            <w:r w:rsidRPr="00C21DAC">
              <w:tab/>
            </w:r>
          </w:p>
          <w:p w:rsidR="00B12F80" w:rsidRPr="00C21DAC" w:rsidRDefault="00B12F80" w:rsidP="002B231B">
            <w:pPr>
              <w:jc w:val="both"/>
            </w:pPr>
            <w:r w:rsidRPr="00C21DAC">
              <w:lastRenderedPageBreak/>
              <w:t>-Профессиональная реабилитация и трудоустройство лиц, освободившихся из мест лишения свободы;</w:t>
            </w:r>
          </w:p>
        </w:tc>
      </w:tr>
      <w:tr w:rsidR="00B12F80" w:rsidRPr="00C21DAC" w:rsidTr="002B231B">
        <w:tc>
          <w:tcPr>
            <w:tcW w:w="4077" w:type="dxa"/>
          </w:tcPr>
          <w:p w:rsidR="00B12F80" w:rsidRPr="00C21DAC" w:rsidRDefault="00B12F80" w:rsidP="002B231B">
            <w:pPr>
              <w:autoSpaceDE w:val="0"/>
              <w:autoSpaceDN w:val="0"/>
              <w:adjustRightInd w:val="0"/>
            </w:pPr>
          </w:p>
          <w:p w:rsidR="00B12F80" w:rsidRPr="00C21DAC" w:rsidRDefault="00B12F80" w:rsidP="002B231B">
            <w:pPr>
              <w:autoSpaceDE w:val="0"/>
              <w:autoSpaceDN w:val="0"/>
              <w:adjustRightInd w:val="0"/>
            </w:pPr>
          </w:p>
          <w:p w:rsidR="00B12F80" w:rsidRPr="00C21DAC" w:rsidRDefault="00B12F80" w:rsidP="002B231B">
            <w:pPr>
              <w:autoSpaceDE w:val="0"/>
              <w:autoSpaceDN w:val="0"/>
              <w:adjustRightInd w:val="0"/>
              <w:jc w:val="center"/>
              <w:rPr>
                <w:b/>
              </w:rPr>
            </w:pPr>
            <w:r w:rsidRPr="00C21DAC">
              <w:rPr>
                <w:b/>
              </w:rPr>
              <w:t>Цели муниципальной программы</w:t>
            </w:r>
          </w:p>
        </w:tc>
        <w:tc>
          <w:tcPr>
            <w:tcW w:w="5670" w:type="dxa"/>
          </w:tcPr>
          <w:p w:rsidR="00B12F80" w:rsidRPr="00C21DAC" w:rsidRDefault="00B12F80" w:rsidP="002B231B">
            <w:pPr>
              <w:ind w:right="283"/>
              <w:jc w:val="both"/>
            </w:pPr>
          </w:p>
          <w:p w:rsidR="00B12F80" w:rsidRPr="00C21DAC" w:rsidRDefault="00B12F80" w:rsidP="002B231B">
            <w:pPr>
              <w:ind w:right="283"/>
              <w:jc w:val="both"/>
            </w:pPr>
            <w:r w:rsidRPr="00C21DAC">
              <w:t>Основными целями муниципальной программы являются:</w:t>
            </w:r>
          </w:p>
          <w:p w:rsidR="00B12F80" w:rsidRPr="00C21DAC" w:rsidRDefault="00B12F80" w:rsidP="002B231B">
            <w:pPr>
              <w:ind w:right="283"/>
              <w:jc w:val="both"/>
            </w:pPr>
          </w:p>
          <w:p w:rsidR="00B12F80" w:rsidRPr="00C21DAC" w:rsidRDefault="00B12F80" w:rsidP="002B231B">
            <w:pPr>
              <w:ind w:right="283"/>
              <w:jc w:val="both"/>
            </w:pPr>
            <w:r w:rsidRPr="00C21DAC">
              <w:t>- Профилактика правонарушений и обеспечение общественного порядка и безопасности граждан на территории Панинского района;</w:t>
            </w:r>
          </w:p>
          <w:p w:rsidR="00B12F80" w:rsidRPr="00C21DAC" w:rsidRDefault="00B12F80" w:rsidP="002B231B">
            <w:pPr>
              <w:ind w:right="283"/>
              <w:jc w:val="both"/>
            </w:pPr>
          </w:p>
          <w:p w:rsidR="00B12F80" w:rsidRPr="00C21DAC" w:rsidRDefault="00B12F80" w:rsidP="002B231B">
            <w:pPr>
              <w:ind w:right="283"/>
              <w:jc w:val="both"/>
            </w:pPr>
            <w:r w:rsidRPr="00C21DAC">
              <w:t>- Сокращение смертности от дорожно-транспортных происшествий;</w:t>
            </w:r>
          </w:p>
          <w:p w:rsidR="00B12F80" w:rsidRPr="00C21DAC" w:rsidRDefault="00B12F80" w:rsidP="002B231B">
            <w:pPr>
              <w:ind w:right="283"/>
              <w:jc w:val="both"/>
            </w:pPr>
          </w:p>
          <w:p w:rsidR="00B12F80" w:rsidRPr="00C21DAC" w:rsidRDefault="00B12F80" w:rsidP="002B231B">
            <w:pPr>
              <w:ind w:right="283"/>
              <w:jc w:val="both"/>
            </w:pPr>
            <w:r w:rsidRPr="00C21DAC">
              <w:t>- Сокращение количества дорожно-транспортных происшествий с пострадавшими;</w:t>
            </w:r>
          </w:p>
          <w:p w:rsidR="00B12F80" w:rsidRPr="00C21DAC" w:rsidRDefault="00B12F80" w:rsidP="002B231B">
            <w:pPr>
              <w:ind w:right="283"/>
              <w:jc w:val="both"/>
            </w:pPr>
          </w:p>
          <w:p w:rsidR="00B12F80" w:rsidRPr="00C21DAC" w:rsidRDefault="00B12F80" w:rsidP="002B231B">
            <w:pPr>
              <w:ind w:right="283"/>
              <w:jc w:val="both"/>
            </w:pPr>
            <w:r w:rsidRPr="00C21DAC">
              <w:t>- Не допущение проявлений терроризма, экстремизма и обеспечение правопорядка в Панинском районе;</w:t>
            </w:r>
          </w:p>
          <w:p w:rsidR="00B12F80" w:rsidRPr="00C21DAC" w:rsidRDefault="00B12F80" w:rsidP="002B231B">
            <w:pPr>
              <w:ind w:right="283"/>
              <w:jc w:val="both"/>
            </w:pPr>
          </w:p>
          <w:p w:rsidR="00B12F80" w:rsidRPr="00C21DAC" w:rsidRDefault="00B12F80" w:rsidP="002B231B">
            <w:pPr>
              <w:ind w:right="283"/>
              <w:jc w:val="both"/>
            </w:pPr>
            <w:r w:rsidRPr="00C21DAC">
              <w:t>- Сокращение преступлений и правонарушений, совершающих несовершеннолетними в Панинском районе в том числе сокращение повторной преступности;</w:t>
            </w:r>
          </w:p>
          <w:p w:rsidR="00B12F80" w:rsidRPr="00C21DAC" w:rsidRDefault="00B12F80" w:rsidP="002B231B">
            <w:pPr>
              <w:ind w:right="283"/>
              <w:jc w:val="both"/>
            </w:pPr>
          </w:p>
          <w:p w:rsidR="00B12F80" w:rsidRPr="00C21DAC" w:rsidRDefault="00B12F80" w:rsidP="002B231B">
            <w:pPr>
              <w:ind w:right="283"/>
              <w:jc w:val="both"/>
            </w:pPr>
            <w:r w:rsidRPr="00C21DAC">
              <w:t>- Борьба с незаконным потреблением наркотиков, формирование негативного отношения к незаконному обороту и потреблению наркотиков и существенного снижения спроса на них;</w:t>
            </w:r>
          </w:p>
          <w:p w:rsidR="00B12F80" w:rsidRPr="00C21DAC" w:rsidRDefault="00B12F80" w:rsidP="002B231B">
            <w:pPr>
              <w:ind w:right="283"/>
              <w:jc w:val="both"/>
            </w:pPr>
          </w:p>
          <w:p w:rsidR="00B12F80" w:rsidRPr="00C21DAC" w:rsidRDefault="00B12F80" w:rsidP="002B231B">
            <w:pPr>
              <w:ind w:right="283"/>
              <w:jc w:val="both"/>
            </w:pPr>
            <w:r w:rsidRPr="00C21DAC">
              <w:t>- Сокращение рецидива преступлений, совершенных лицами, отбывшими наказания в виде лишения свободы;</w:t>
            </w:r>
          </w:p>
          <w:p w:rsidR="00B12F80" w:rsidRPr="00C21DAC" w:rsidRDefault="00B12F80" w:rsidP="002B231B">
            <w:pPr>
              <w:ind w:right="283"/>
              <w:jc w:val="both"/>
            </w:pPr>
          </w:p>
          <w:p w:rsidR="00B12F80" w:rsidRPr="00C21DAC" w:rsidRDefault="00B12F80" w:rsidP="002B231B">
            <w:pPr>
              <w:ind w:right="283"/>
              <w:jc w:val="both"/>
            </w:pPr>
            <w:r w:rsidRPr="00C21DAC">
              <w:t>- Создание необходимых условий для обеспечения трудовой занятости осужденных и улучшения экономических показателей их трудовой деятельности.</w:t>
            </w:r>
          </w:p>
          <w:p w:rsidR="00B12F80" w:rsidRPr="00C21DAC" w:rsidRDefault="00B12F80" w:rsidP="002B231B">
            <w:pPr>
              <w:ind w:right="283"/>
              <w:jc w:val="both"/>
            </w:pPr>
          </w:p>
        </w:tc>
      </w:tr>
      <w:tr w:rsidR="00B12F80" w:rsidRPr="00C21DAC" w:rsidTr="002B231B">
        <w:tc>
          <w:tcPr>
            <w:tcW w:w="4077" w:type="dxa"/>
          </w:tcPr>
          <w:p w:rsidR="00B12F80" w:rsidRPr="00C21DAC" w:rsidRDefault="00B12F80" w:rsidP="002B231B">
            <w:pPr>
              <w:autoSpaceDE w:val="0"/>
              <w:autoSpaceDN w:val="0"/>
              <w:adjustRightInd w:val="0"/>
            </w:pPr>
          </w:p>
          <w:p w:rsidR="00B12F80" w:rsidRPr="00C21DAC" w:rsidRDefault="00B12F80" w:rsidP="002B231B">
            <w:pPr>
              <w:autoSpaceDE w:val="0"/>
              <w:autoSpaceDN w:val="0"/>
              <w:adjustRightInd w:val="0"/>
              <w:jc w:val="center"/>
              <w:rPr>
                <w:b/>
              </w:rPr>
            </w:pPr>
            <w:r w:rsidRPr="00C21DAC">
              <w:rPr>
                <w:b/>
              </w:rPr>
              <w:t>Задачи муниципальной программы</w:t>
            </w:r>
          </w:p>
        </w:tc>
        <w:tc>
          <w:tcPr>
            <w:tcW w:w="5670" w:type="dxa"/>
          </w:tcPr>
          <w:p w:rsidR="00B12F80" w:rsidRPr="00C21DAC" w:rsidRDefault="00B12F80" w:rsidP="002B231B">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Для достижения целей муниципальной программы требуется решение следующих задач:</w:t>
            </w:r>
          </w:p>
          <w:p w:rsidR="00B12F80" w:rsidRPr="00C21DAC" w:rsidRDefault="00B12F80" w:rsidP="002B231B">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xml:space="preserve"> - Дальнейшее снижение уровня преступности на территории Панинского муниципального района;</w:t>
            </w:r>
          </w:p>
          <w:p w:rsidR="00B12F80" w:rsidRPr="00C21DAC" w:rsidRDefault="00B12F80" w:rsidP="002B231B">
            <w:pPr>
              <w:pStyle w:val="aa"/>
              <w:spacing w:before="0"/>
              <w:ind w:right="283"/>
              <w:jc w:val="both"/>
              <w:rPr>
                <w:rFonts w:ascii="Times New Roman" w:hAnsi="Times New Roman" w:cs="Times New Roman"/>
                <w:sz w:val="24"/>
                <w:szCs w:val="24"/>
              </w:rPr>
            </w:pPr>
          </w:p>
          <w:p w:rsidR="00B12F80" w:rsidRPr="00C21DAC" w:rsidRDefault="00B12F80" w:rsidP="002B231B">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xml:space="preserve">- Развитие системы социальной профилактики правонарушений, направленной, на активизацию борьбы с пьянством, алкоголизмом, преступностью, безнадзорностью несовершеннолетних, незаконной миграцией, на ресоциализацию лиц, освободившихся из мест </w:t>
            </w:r>
            <w:r w:rsidRPr="00C21DAC">
              <w:rPr>
                <w:rFonts w:ascii="Times New Roman" w:hAnsi="Times New Roman" w:cs="Times New Roman"/>
                <w:sz w:val="24"/>
                <w:szCs w:val="24"/>
              </w:rPr>
              <w:lastRenderedPageBreak/>
              <w:t>лишения свободы;</w:t>
            </w:r>
          </w:p>
          <w:p w:rsidR="00B12F80" w:rsidRPr="00C21DAC" w:rsidRDefault="00B12F80" w:rsidP="002B231B">
            <w:pPr>
              <w:pStyle w:val="aa"/>
              <w:spacing w:before="0"/>
              <w:ind w:right="283"/>
              <w:jc w:val="both"/>
              <w:rPr>
                <w:rFonts w:ascii="Times New Roman" w:hAnsi="Times New Roman" w:cs="Times New Roman"/>
                <w:sz w:val="24"/>
                <w:szCs w:val="24"/>
              </w:rPr>
            </w:pPr>
          </w:p>
          <w:p w:rsidR="00B12F80" w:rsidRPr="00C21DAC" w:rsidRDefault="00B12F80" w:rsidP="002B231B">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Охрана общественного порядка, в том числе при проведении спортивных, зрелищных и иных массовых мероприятий; С</w:t>
            </w:r>
          </w:p>
          <w:p w:rsidR="00B12F80" w:rsidRPr="00C21DAC" w:rsidRDefault="00B12F80" w:rsidP="002B231B">
            <w:pPr>
              <w:pStyle w:val="aa"/>
              <w:spacing w:before="0"/>
              <w:ind w:right="283"/>
              <w:jc w:val="both"/>
              <w:rPr>
                <w:rFonts w:ascii="Times New Roman" w:hAnsi="Times New Roman" w:cs="Times New Roman"/>
                <w:sz w:val="24"/>
                <w:szCs w:val="24"/>
              </w:rPr>
            </w:pPr>
          </w:p>
          <w:p w:rsidR="00B12F80" w:rsidRPr="00C21DAC" w:rsidRDefault="00B12F80" w:rsidP="002B231B">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Противодействие коррупции, выявление и устранение причин и условий её возникновения;</w:t>
            </w:r>
          </w:p>
          <w:p w:rsidR="00B12F80" w:rsidRPr="00C21DAC" w:rsidRDefault="00B12F80" w:rsidP="002B231B">
            <w:pPr>
              <w:pStyle w:val="aa"/>
              <w:spacing w:before="0"/>
              <w:ind w:right="283"/>
              <w:jc w:val="both"/>
              <w:rPr>
                <w:rFonts w:ascii="Times New Roman" w:hAnsi="Times New Roman" w:cs="Times New Roman"/>
                <w:sz w:val="24"/>
                <w:szCs w:val="24"/>
              </w:rPr>
            </w:pPr>
          </w:p>
          <w:p w:rsidR="00B12F80" w:rsidRPr="00C21DAC" w:rsidRDefault="00B12F80" w:rsidP="002B231B">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Оптимизация работы по предупреждению и профилактике правонарушений, совершаемых на улицах и в других общественных местах;</w:t>
            </w:r>
          </w:p>
          <w:p w:rsidR="00B12F80" w:rsidRPr="00C21DAC" w:rsidRDefault="00B12F80" w:rsidP="002B231B">
            <w:pPr>
              <w:pStyle w:val="aa"/>
              <w:spacing w:before="0"/>
              <w:ind w:right="283"/>
              <w:jc w:val="both"/>
              <w:rPr>
                <w:rFonts w:ascii="Times New Roman" w:hAnsi="Times New Roman" w:cs="Times New Roman"/>
                <w:sz w:val="24"/>
                <w:szCs w:val="24"/>
              </w:rPr>
            </w:pPr>
          </w:p>
          <w:p w:rsidR="00B12F80" w:rsidRPr="00C21DAC" w:rsidRDefault="00B12F80" w:rsidP="002B231B">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xml:space="preserve"> - Сокращение детского дорожно-транспортного травматизма;</w:t>
            </w:r>
          </w:p>
          <w:p w:rsidR="00B12F80" w:rsidRPr="00C21DAC" w:rsidRDefault="00B12F80" w:rsidP="002B231B">
            <w:pPr>
              <w:pStyle w:val="aa"/>
              <w:spacing w:before="0"/>
              <w:ind w:right="283"/>
              <w:jc w:val="both"/>
              <w:rPr>
                <w:rFonts w:ascii="Times New Roman" w:hAnsi="Times New Roman" w:cs="Times New Roman"/>
                <w:sz w:val="24"/>
                <w:szCs w:val="24"/>
              </w:rPr>
            </w:pPr>
          </w:p>
          <w:p w:rsidR="00B12F80" w:rsidRPr="00C21DAC" w:rsidRDefault="00B12F80" w:rsidP="002B231B">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xml:space="preserve"> - Предотвращение дорожно-транспортных происшествий, вероятность гибели людей в которых наиболее высока;</w:t>
            </w:r>
          </w:p>
          <w:p w:rsidR="00B12F80" w:rsidRPr="00C21DAC" w:rsidRDefault="00B12F80" w:rsidP="002B231B">
            <w:pPr>
              <w:pStyle w:val="aa"/>
              <w:spacing w:before="0"/>
              <w:ind w:right="283"/>
              <w:jc w:val="both"/>
              <w:rPr>
                <w:rFonts w:ascii="Times New Roman" w:hAnsi="Times New Roman" w:cs="Times New Roman"/>
                <w:sz w:val="24"/>
                <w:szCs w:val="24"/>
              </w:rPr>
            </w:pPr>
          </w:p>
          <w:p w:rsidR="00B12F80" w:rsidRPr="00C21DAC" w:rsidRDefault="00B12F80" w:rsidP="002B231B">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xml:space="preserve"> - Совершенствование системы управления деятельностью по повышению безопасности дорожного движения;</w:t>
            </w:r>
          </w:p>
          <w:p w:rsidR="00B12F80" w:rsidRPr="00C21DAC" w:rsidRDefault="00B12F80" w:rsidP="002B231B">
            <w:pPr>
              <w:pStyle w:val="aa"/>
              <w:spacing w:before="0"/>
              <w:ind w:right="283"/>
              <w:jc w:val="both"/>
              <w:rPr>
                <w:rFonts w:ascii="Times New Roman" w:hAnsi="Times New Roman" w:cs="Times New Roman"/>
                <w:sz w:val="24"/>
                <w:szCs w:val="24"/>
              </w:rPr>
            </w:pPr>
          </w:p>
          <w:p w:rsidR="00B12F80" w:rsidRPr="00C21DAC" w:rsidRDefault="00B12F80" w:rsidP="002B231B">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xml:space="preserve"> - Повышение правосознания и ответственности участников дорожного движения;</w:t>
            </w:r>
          </w:p>
          <w:p w:rsidR="00B12F80" w:rsidRPr="00C21DAC" w:rsidRDefault="00B12F80" w:rsidP="002B231B">
            <w:pPr>
              <w:pStyle w:val="aa"/>
              <w:spacing w:before="0"/>
              <w:ind w:right="283"/>
              <w:jc w:val="both"/>
              <w:rPr>
                <w:rFonts w:ascii="Times New Roman" w:hAnsi="Times New Roman" w:cs="Times New Roman"/>
                <w:sz w:val="24"/>
                <w:szCs w:val="24"/>
              </w:rPr>
            </w:pPr>
          </w:p>
          <w:p w:rsidR="00B12F80" w:rsidRPr="00C21DAC" w:rsidRDefault="00B12F80" w:rsidP="002B231B">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xml:space="preserve"> - Своевременное выявление причин и условий, способствующих распространению наркомании, организация комплексных мероприятий по их эффективному устранению;</w:t>
            </w:r>
          </w:p>
          <w:p w:rsidR="00B12F80" w:rsidRPr="00C21DAC" w:rsidRDefault="00B12F80" w:rsidP="002B231B">
            <w:pPr>
              <w:pStyle w:val="aa"/>
              <w:spacing w:before="0"/>
              <w:ind w:right="283"/>
              <w:jc w:val="both"/>
              <w:rPr>
                <w:rFonts w:ascii="Times New Roman" w:hAnsi="Times New Roman" w:cs="Times New Roman"/>
                <w:sz w:val="24"/>
                <w:szCs w:val="24"/>
              </w:rPr>
            </w:pPr>
          </w:p>
          <w:p w:rsidR="00B12F80" w:rsidRPr="00C21DAC" w:rsidRDefault="00B12F80" w:rsidP="002B231B">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xml:space="preserve"> - Совершенствование системы профилактики наркомании среди детей и подростков;</w:t>
            </w:r>
          </w:p>
          <w:p w:rsidR="00B12F80" w:rsidRPr="00C21DAC" w:rsidRDefault="00B12F80" w:rsidP="002B231B">
            <w:pPr>
              <w:pStyle w:val="aa"/>
              <w:spacing w:before="0"/>
              <w:ind w:right="283"/>
              <w:jc w:val="both"/>
              <w:rPr>
                <w:rFonts w:ascii="Times New Roman" w:hAnsi="Times New Roman" w:cs="Times New Roman"/>
                <w:sz w:val="24"/>
                <w:szCs w:val="24"/>
              </w:rPr>
            </w:pPr>
          </w:p>
          <w:p w:rsidR="00B12F80" w:rsidRPr="00C21DAC" w:rsidRDefault="00B12F80" w:rsidP="002B231B">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Осуществление антинаркотической пропаганды и формирование негативного общественного мнения о потреблении наркотиков;</w:t>
            </w:r>
          </w:p>
          <w:p w:rsidR="00B12F80" w:rsidRPr="00C21DAC" w:rsidRDefault="00B12F80" w:rsidP="002B231B">
            <w:pPr>
              <w:pStyle w:val="aa"/>
              <w:spacing w:before="0"/>
              <w:ind w:right="283"/>
              <w:jc w:val="both"/>
              <w:rPr>
                <w:rFonts w:ascii="Times New Roman" w:hAnsi="Times New Roman" w:cs="Times New Roman"/>
                <w:sz w:val="24"/>
                <w:szCs w:val="24"/>
              </w:rPr>
            </w:pPr>
          </w:p>
          <w:p w:rsidR="00B12F80" w:rsidRPr="00C21DAC" w:rsidRDefault="00B12F80" w:rsidP="002B231B">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Создание условий для участия граждан в обеспечении безопасности, предупреждении терроризма и экстримизма, ликвидации последствий их проявлений на территории Панинского района;</w:t>
            </w:r>
          </w:p>
          <w:p w:rsidR="00B12F80" w:rsidRPr="00C21DAC" w:rsidRDefault="00B12F80" w:rsidP="002B231B">
            <w:pPr>
              <w:pStyle w:val="aa"/>
              <w:spacing w:before="0"/>
              <w:ind w:right="283"/>
              <w:jc w:val="both"/>
              <w:rPr>
                <w:rFonts w:ascii="Times New Roman" w:hAnsi="Times New Roman" w:cs="Times New Roman"/>
                <w:sz w:val="24"/>
                <w:szCs w:val="24"/>
              </w:rPr>
            </w:pPr>
          </w:p>
          <w:p w:rsidR="00B12F80" w:rsidRPr="00C21DAC" w:rsidRDefault="00B12F80" w:rsidP="002B231B">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Усиление антитеррористической защищенности критически важных, потенциально опасных объектов, объектов жизнеобеспечения и мест массового пребывания граждан проживающих в Панинском муниципальном районе;</w:t>
            </w:r>
          </w:p>
          <w:p w:rsidR="00B12F80" w:rsidRPr="00C21DAC" w:rsidRDefault="00B12F80" w:rsidP="002B231B">
            <w:pPr>
              <w:pStyle w:val="aa"/>
              <w:spacing w:before="0"/>
              <w:ind w:right="283"/>
              <w:jc w:val="both"/>
              <w:rPr>
                <w:rFonts w:ascii="Times New Roman" w:hAnsi="Times New Roman" w:cs="Times New Roman"/>
                <w:sz w:val="24"/>
                <w:szCs w:val="24"/>
              </w:rPr>
            </w:pPr>
          </w:p>
          <w:p w:rsidR="00B12F80" w:rsidRPr="00C21DAC" w:rsidRDefault="00B12F80" w:rsidP="002B231B">
            <w:pPr>
              <w:pStyle w:val="aa"/>
              <w:spacing w:before="0"/>
              <w:ind w:right="283"/>
              <w:jc w:val="both"/>
              <w:rPr>
                <w:rFonts w:ascii="Times New Roman" w:hAnsi="Times New Roman" w:cs="Times New Roman"/>
                <w:sz w:val="24"/>
                <w:szCs w:val="24"/>
              </w:rPr>
            </w:pPr>
          </w:p>
          <w:p w:rsidR="00B12F80" w:rsidRPr="00C21DAC" w:rsidRDefault="00B12F80" w:rsidP="002B231B">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lastRenderedPageBreak/>
              <w:t>-Расширение межведомственного сотрудничества в рамках противодействия террористическим и экстремистским угрозам.</w:t>
            </w:r>
          </w:p>
          <w:p w:rsidR="00B12F80" w:rsidRPr="00C21DAC" w:rsidRDefault="00B12F80" w:rsidP="002B231B">
            <w:pPr>
              <w:pStyle w:val="aa"/>
              <w:spacing w:before="0"/>
              <w:ind w:right="283"/>
              <w:jc w:val="both"/>
              <w:rPr>
                <w:rFonts w:ascii="Times New Roman" w:hAnsi="Times New Roman" w:cs="Times New Roman"/>
                <w:sz w:val="24"/>
                <w:szCs w:val="24"/>
              </w:rPr>
            </w:pPr>
          </w:p>
        </w:tc>
      </w:tr>
      <w:tr w:rsidR="00B12F80" w:rsidRPr="00C21DAC" w:rsidTr="002B231B">
        <w:tc>
          <w:tcPr>
            <w:tcW w:w="4077" w:type="dxa"/>
          </w:tcPr>
          <w:p w:rsidR="00B12F80" w:rsidRPr="00C21DAC" w:rsidRDefault="00B12F80" w:rsidP="002B231B">
            <w:pPr>
              <w:autoSpaceDE w:val="0"/>
              <w:autoSpaceDN w:val="0"/>
              <w:adjustRightInd w:val="0"/>
              <w:jc w:val="center"/>
            </w:pPr>
            <w:r w:rsidRPr="00C21DAC">
              <w:lastRenderedPageBreak/>
              <w:t xml:space="preserve"> </w:t>
            </w:r>
          </w:p>
          <w:p w:rsidR="00B12F80" w:rsidRPr="00C21DAC" w:rsidRDefault="00B12F80" w:rsidP="002B231B">
            <w:pPr>
              <w:autoSpaceDE w:val="0"/>
              <w:autoSpaceDN w:val="0"/>
              <w:adjustRightInd w:val="0"/>
            </w:pPr>
          </w:p>
          <w:p w:rsidR="00B12F80" w:rsidRPr="00C21DAC" w:rsidRDefault="00B12F80" w:rsidP="002B231B">
            <w:pPr>
              <w:autoSpaceDE w:val="0"/>
              <w:autoSpaceDN w:val="0"/>
              <w:adjustRightInd w:val="0"/>
              <w:jc w:val="center"/>
              <w:rPr>
                <w:b/>
              </w:rPr>
            </w:pPr>
            <w:r w:rsidRPr="00C21DAC">
              <w:rPr>
                <w:b/>
              </w:rPr>
              <w:t>Целевые индикаторы и показатели муниципальной программы</w:t>
            </w:r>
          </w:p>
        </w:tc>
        <w:tc>
          <w:tcPr>
            <w:tcW w:w="5670" w:type="dxa"/>
          </w:tcPr>
          <w:p w:rsidR="00B12F80" w:rsidRPr="00C21DAC" w:rsidRDefault="00B12F80" w:rsidP="002B231B">
            <w:pPr>
              <w:ind w:right="283"/>
              <w:jc w:val="both"/>
            </w:pPr>
            <w:r w:rsidRPr="00C21DAC">
              <w:t>Для оценки хода выполнения муниципальной программы используются следующие целевые индикаторы и показатели:</w:t>
            </w:r>
          </w:p>
          <w:p w:rsidR="00B12F80" w:rsidRPr="00C21DAC" w:rsidRDefault="00B12F80" w:rsidP="002B231B">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Снижение уровня преступности в районе</w:t>
            </w:r>
          </w:p>
          <w:p w:rsidR="00B12F80" w:rsidRPr="00C21DAC" w:rsidRDefault="00B12F80" w:rsidP="002B231B">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Снижение уровня смертности в дорожно-транспортных пришествиях;</w:t>
            </w:r>
          </w:p>
          <w:p w:rsidR="00B12F80" w:rsidRPr="00C21DAC" w:rsidRDefault="00B12F80" w:rsidP="002B231B">
            <w:pPr>
              <w:pStyle w:val="aa"/>
              <w:spacing w:before="0"/>
              <w:ind w:right="283"/>
              <w:jc w:val="both"/>
              <w:rPr>
                <w:rFonts w:ascii="Times New Roman" w:hAnsi="Times New Roman" w:cs="Times New Roman"/>
                <w:sz w:val="24"/>
                <w:szCs w:val="24"/>
              </w:rPr>
            </w:pPr>
          </w:p>
          <w:p w:rsidR="00B12F80" w:rsidRPr="00C21DAC" w:rsidRDefault="00B12F80" w:rsidP="002B231B">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Снижение числа погибших несовершеннолетних в ДТП;</w:t>
            </w:r>
          </w:p>
          <w:p w:rsidR="00B12F80" w:rsidRPr="00C21DAC" w:rsidRDefault="00B12F80" w:rsidP="002B231B">
            <w:pPr>
              <w:pStyle w:val="aa"/>
              <w:spacing w:before="0"/>
              <w:ind w:right="283"/>
              <w:jc w:val="both"/>
              <w:rPr>
                <w:rFonts w:ascii="Times New Roman" w:hAnsi="Times New Roman" w:cs="Times New Roman"/>
                <w:sz w:val="24"/>
                <w:szCs w:val="24"/>
              </w:rPr>
            </w:pPr>
          </w:p>
          <w:p w:rsidR="00B12F80" w:rsidRPr="00C21DAC" w:rsidRDefault="00B12F80" w:rsidP="002B231B">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Количество районных мероприятий, проведенных по безопасности дорожного движения;</w:t>
            </w:r>
          </w:p>
          <w:p w:rsidR="00B12F80" w:rsidRPr="00C21DAC" w:rsidRDefault="00B12F80" w:rsidP="002B231B">
            <w:pPr>
              <w:pStyle w:val="aa"/>
              <w:spacing w:before="0"/>
              <w:ind w:right="283"/>
              <w:jc w:val="both"/>
              <w:rPr>
                <w:rFonts w:ascii="Times New Roman" w:hAnsi="Times New Roman" w:cs="Times New Roman"/>
                <w:sz w:val="24"/>
                <w:szCs w:val="24"/>
              </w:rPr>
            </w:pPr>
          </w:p>
          <w:p w:rsidR="00B12F80" w:rsidRPr="00C21DAC" w:rsidRDefault="00B12F80" w:rsidP="002B231B">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Количество проведенных мероприятий по воспитанию патриотизма, нравственности и уважением к правах и свободам человека;</w:t>
            </w:r>
          </w:p>
          <w:p w:rsidR="00B12F80" w:rsidRPr="00C21DAC" w:rsidRDefault="00B12F80" w:rsidP="002B231B">
            <w:pPr>
              <w:pStyle w:val="aa"/>
              <w:spacing w:before="0"/>
              <w:ind w:right="283"/>
              <w:jc w:val="both"/>
              <w:rPr>
                <w:rFonts w:ascii="Times New Roman" w:hAnsi="Times New Roman" w:cs="Times New Roman"/>
                <w:sz w:val="24"/>
                <w:szCs w:val="24"/>
              </w:rPr>
            </w:pPr>
          </w:p>
          <w:p w:rsidR="00B12F80" w:rsidRPr="00C21DAC" w:rsidRDefault="00B12F80" w:rsidP="002B231B">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Количество проведенных в образовательных организациях района лекций и тренингов с детьми и подростками о вреде наркомании, алкоголя и табакокурения;</w:t>
            </w:r>
          </w:p>
          <w:p w:rsidR="00B12F80" w:rsidRPr="00C21DAC" w:rsidRDefault="00B12F80" w:rsidP="002B231B">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Увеличения количества учащихся принявших участие в психологическом тестировании на выявление на скрытую предрасположенность к употреблению ПАВ</w:t>
            </w:r>
          </w:p>
          <w:p w:rsidR="00B12F80" w:rsidRPr="00C21DAC" w:rsidRDefault="00B12F80" w:rsidP="002B231B">
            <w:pPr>
              <w:pStyle w:val="aa"/>
              <w:spacing w:before="0"/>
              <w:ind w:right="283"/>
              <w:jc w:val="both"/>
              <w:rPr>
                <w:rFonts w:ascii="Times New Roman" w:hAnsi="Times New Roman" w:cs="Times New Roman"/>
                <w:sz w:val="24"/>
                <w:szCs w:val="24"/>
              </w:rPr>
            </w:pPr>
          </w:p>
          <w:p w:rsidR="00B12F80" w:rsidRPr="00C21DAC" w:rsidRDefault="00B12F80" w:rsidP="002B231B">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Доля подростков и молодежи вовлеченных в профилактические мероприятия;</w:t>
            </w:r>
          </w:p>
          <w:p w:rsidR="00B12F80" w:rsidRPr="00C21DAC" w:rsidRDefault="00B12F80" w:rsidP="002B231B">
            <w:pPr>
              <w:pStyle w:val="aa"/>
              <w:spacing w:before="0"/>
              <w:ind w:right="283"/>
              <w:jc w:val="both"/>
              <w:rPr>
                <w:rFonts w:ascii="Times New Roman" w:hAnsi="Times New Roman" w:cs="Times New Roman"/>
                <w:sz w:val="24"/>
                <w:szCs w:val="24"/>
              </w:rPr>
            </w:pPr>
          </w:p>
          <w:p w:rsidR="00B12F80" w:rsidRPr="00C21DAC" w:rsidRDefault="00B12F80" w:rsidP="002B231B">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Удельный вес несовершеннолетних, состоящих на учете в связи с употреблением наркотиков и ПАВ в ПДН ОМВД и КДНиЗП;</w:t>
            </w:r>
          </w:p>
          <w:p w:rsidR="00B12F80" w:rsidRPr="00C21DAC" w:rsidRDefault="00B12F80" w:rsidP="002B231B">
            <w:pPr>
              <w:pStyle w:val="aa"/>
              <w:spacing w:before="0"/>
              <w:ind w:right="283"/>
              <w:jc w:val="both"/>
              <w:rPr>
                <w:rFonts w:ascii="Times New Roman" w:hAnsi="Times New Roman" w:cs="Times New Roman"/>
                <w:sz w:val="24"/>
                <w:szCs w:val="24"/>
              </w:rPr>
            </w:pPr>
          </w:p>
          <w:p w:rsidR="00B12F80" w:rsidRPr="00C21DAC" w:rsidRDefault="00B12F80" w:rsidP="002B231B">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Увеличение доли лиц, освобожденных из мест лишения свободы, трудоустроенных или направленных в органы службы занятости.</w:t>
            </w:r>
          </w:p>
          <w:p w:rsidR="00B12F80" w:rsidRPr="00C21DAC" w:rsidRDefault="00B12F80" w:rsidP="002B231B">
            <w:pPr>
              <w:pStyle w:val="aa"/>
              <w:spacing w:before="0"/>
              <w:ind w:right="283"/>
              <w:jc w:val="both"/>
              <w:rPr>
                <w:rFonts w:ascii="Times New Roman" w:hAnsi="Times New Roman" w:cs="Times New Roman"/>
                <w:sz w:val="24"/>
                <w:szCs w:val="24"/>
              </w:rPr>
            </w:pPr>
          </w:p>
          <w:p w:rsidR="00B12F80" w:rsidRPr="00C21DAC" w:rsidRDefault="00B12F80" w:rsidP="002B231B">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Целевые индикаторы и показатели реализации муниципальной программы по годам отображены в Приложении№1</w:t>
            </w:r>
          </w:p>
          <w:p w:rsidR="00B12F80" w:rsidRPr="00C21DAC" w:rsidRDefault="00B12F80" w:rsidP="002B231B">
            <w:pPr>
              <w:pStyle w:val="aa"/>
              <w:spacing w:before="0"/>
              <w:ind w:right="283"/>
              <w:jc w:val="both"/>
              <w:rPr>
                <w:rFonts w:ascii="Times New Roman" w:hAnsi="Times New Roman" w:cs="Times New Roman"/>
                <w:sz w:val="24"/>
                <w:szCs w:val="24"/>
              </w:rPr>
            </w:pPr>
          </w:p>
        </w:tc>
      </w:tr>
      <w:tr w:rsidR="00B12F80" w:rsidRPr="00C21DAC" w:rsidTr="002B231B">
        <w:trPr>
          <w:trHeight w:val="605"/>
        </w:trPr>
        <w:tc>
          <w:tcPr>
            <w:tcW w:w="4077" w:type="dxa"/>
          </w:tcPr>
          <w:p w:rsidR="00B12F80" w:rsidRPr="00C21DAC" w:rsidRDefault="00B12F80" w:rsidP="002B231B">
            <w:pPr>
              <w:autoSpaceDE w:val="0"/>
              <w:autoSpaceDN w:val="0"/>
              <w:adjustRightInd w:val="0"/>
              <w:jc w:val="center"/>
            </w:pPr>
          </w:p>
          <w:p w:rsidR="00B12F80" w:rsidRPr="00C21DAC" w:rsidRDefault="00B12F80" w:rsidP="002B231B">
            <w:pPr>
              <w:autoSpaceDE w:val="0"/>
              <w:autoSpaceDN w:val="0"/>
              <w:adjustRightInd w:val="0"/>
              <w:jc w:val="center"/>
              <w:rPr>
                <w:b/>
              </w:rPr>
            </w:pPr>
            <w:r w:rsidRPr="00C21DAC">
              <w:rPr>
                <w:b/>
              </w:rPr>
              <w:t>Этапы и сроки реализации муниципальной программы</w:t>
            </w:r>
          </w:p>
          <w:p w:rsidR="00B12F80" w:rsidRPr="00C21DAC" w:rsidRDefault="00B12F80" w:rsidP="002B231B">
            <w:pPr>
              <w:autoSpaceDE w:val="0"/>
              <w:autoSpaceDN w:val="0"/>
              <w:adjustRightInd w:val="0"/>
              <w:jc w:val="center"/>
              <w:rPr>
                <w:b/>
              </w:rPr>
            </w:pPr>
          </w:p>
        </w:tc>
        <w:tc>
          <w:tcPr>
            <w:tcW w:w="5670" w:type="dxa"/>
          </w:tcPr>
          <w:p w:rsidR="00B12F80" w:rsidRPr="00C21DAC" w:rsidRDefault="00B12F80" w:rsidP="002B231B">
            <w:pPr>
              <w:pStyle w:val="213"/>
              <w:snapToGrid w:val="0"/>
              <w:spacing w:line="240" w:lineRule="auto"/>
              <w:rPr>
                <w:szCs w:val="24"/>
              </w:rPr>
            </w:pPr>
            <w:r w:rsidRPr="00C21DAC">
              <w:rPr>
                <w:szCs w:val="24"/>
              </w:rPr>
              <w:t>Программа рассчитана на 2019-2024 годы, реализуется в один этап.</w:t>
            </w:r>
          </w:p>
        </w:tc>
      </w:tr>
      <w:tr w:rsidR="00B12F80" w:rsidRPr="00C21DAC" w:rsidTr="002B231B">
        <w:tc>
          <w:tcPr>
            <w:tcW w:w="4077" w:type="dxa"/>
          </w:tcPr>
          <w:p w:rsidR="00B12F80" w:rsidRPr="00C21DAC" w:rsidRDefault="00B12F80" w:rsidP="002B231B">
            <w:pPr>
              <w:autoSpaceDE w:val="0"/>
              <w:autoSpaceDN w:val="0"/>
              <w:adjustRightInd w:val="0"/>
              <w:jc w:val="center"/>
            </w:pPr>
          </w:p>
          <w:p w:rsidR="00B12F80" w:rsidRPr="00C21DAC" w:rsidRDefault="00B12F80" w:rsidP="002B231B">
            <w:pPr>
              <w:autoSpaceDE w:val="0"/>
              <w:autoSpaceDN w:val="0"/>
              <w:adjustRightInd w:val="0"/>
              <w:jc w:val="both"/>
              <w:rPr>
                <w:b/>
              </w:rPr>
            </w:pPr>
            <w:r w:rsidRPr="00C21DAC">
              <w:rPr>
                <w:b/>
              </w:rPr>
              <w:t xml:space="preserve">Объемы и источники, </w:t>
            </w:r>
            <w:r w:rsidRPr="00C21DAC">
              <w:rPr>
                <w:b/>
              </w:rPr>
              <w:lastRenderedPageBreak/>
              <w:t>финансирования муниципальной программы (в действующих ценах каждого года реализации муниципальной программы</w:t>
            </w:r>
          </w:p>
        </w:tc>
        <w:tc>
          <w:tcPr>
            <w:tcW w:w="5670" w:type="dxa"/>
          </w:tcPr>
          <w:p w:rsidR="00B12F80" w:rsidRPr="00C21DAC" w:rsidRDefault="00B12F80" w:rsidP="002B231B">
            <w:pPr>
              <w:jc w:val="center"/>
            </w:pPr>
            <w:r w:rsidRPr="00C21DAC">
              <w:lastRenderedPageBreak/>
              <w:t>Общий объем финансирования муниципальной программы составляет – 1410,9 тыс. руб.</w:t>
            </w:r>
          </w:p>
          <w:p w:rsidR="00B12F80" w:rsidRPr="00C21DAC" w:rsidRDefault="00B12F80" w:rsidP="002B231B">
            <w:pPr>
              <w:jc w:val="center"/>
            </w:pPr>
            <w:r w:rsidRPr="00C21DAC">
              <w:lastRenderedPageBreak/>
              <w:t>2019 год – 197,2 тыс. руб.</w:t>
            </w:r>
          </w:p>
          <w:p w:rsidR="00B12F80" w:rsidRPr="00C21DAC" w:rsidRDefault="00B12F80" w:rsidP="002B231B">
            <w:pPr>
              <w:jc w:val="center"/>
            </w:pPr>
            <w:r w:rsidRPr="00C21DAC">
              <w:t>2020 год –111,8 тыс. руб.</w:t>
            </w:r>
          </w:p>
          <w:p w:rsidR="00B12F80" w:rsidRPr="00C21DAC" w:rsidRDefault="00B12F80" w:rsidP="002B231B">
            <w:pPr>
              <w:jc w:val="center"/>
            </w:pPr>
            <w:r w:rsidRPr="00C21DAC">
              <w:t>2021 год – 233,6 тыс. руб.</w:t>
            </w:r>
          </w:p>
          <w:p w:rsidR="00B12F80" w:rsidRPr="00C21DAC" w:rsidRDefault="00B12F80" w:rsidP="002B231B">
            <w:pPr>
              <w:jc w:val="center"/>
            </w:pPr>
            <w:r w:rsidRPr="00C21DAC">
              <w:t>2022 год – 282,0 тыс. руб.</w:t>
            </w:r>
          </w:p>
          <w:p w:rsidR="00B12F80" w:rsidRPr="00C21DAC" w:rsidRDefault="00B12F80" w:rsidP="002B231B">
            <w:pPr>
              <w:jc w:val="center"/>
            </w:pPr>
            <w:r w:rsidRPr="00C21DAC">
              <w:t>2023 год – 282,0 тыс. руб.</w:t>
            </w:r>
          </w:p>
          <w:p w:rsidR="00B12F80" w:rsidRPr="00C21DAC" w:rsidRDefault="00B12F80" w:rsidP="002B231B">
            <w:pPr>
              <w:jc w:val="center"/>
            </w:pPr>
            <w:r w:rsidRPr="00C21DAC">
              <w:t>2024 год – 304,3,0тыс. руб.</w:t>
            </w:r>
          </w:p>
        </w:tc>
      </w:tr>
      <w:tr w:rsidR="00B12F80" w:rsidRPr="00C21DAC" w:rsidTr="002B231B">
        <w:tc>
          <w:tcPr>
            <w:tcW w:w="4077" w:type="dxa"/>
          </w:tcPr>
          <w:p w:rsidR="00B12F80" w:rsidRPr="00C21DAC" w:rsidRDefault="00B12F80" w:rsidP="002B231B">
            <w:pPr>
              <w:autoSpaceDE w:val="0"/>
              <w:autoSpaceDN w:val="0"/>
              <w:adjustRightInd w:val="0"/>
              <w:jc w:val="center"/>
            </w:pPr>
          </w:p>
          <w:p w:rsidR="00B12F80" w:rsidRPr="00C21DAC" w:rsidRDefault="00B12F80" w:rsidP="002B231B">
            <w:pPr>
              <w:autoSpaceDE w:val="0"/>
              <w:autoSpaceDN w:val="0"/>
              <w:adjustRightInd w:val="0"/>
              <w:jc w:val="center"/>
              <w:rPr>
                <w:b/>
              </w:rPr>
            </w:pPr>
            <w:r w:rsidRPr="00C21DAC">
              <w:rPr>
                <w:b/>
              </w:rPr>
              <w:t>Ожидаемые конечные результаты реализации муниципальной программы</w:t>
            </w:r>
          </w:p>
        </w:tc>
        <w:tc>
          <w:tcPr>
            <w:tcW w:w="5670" w:type="dxa"/>
          </w:tcPr>
          <w:p w:rsidR="00B12F80" w:rsidRPr="00C21DAC" w:rsidRDefault="00B12F80" w:rsidP="002B231B">
            <w:pPr>
              <w:ind w:right="283"/>
              <w:jc w:val="both"/>
            </w:pPr>
          </w:p>
          <w:p w:rsidR="00B12F80" w:rsidRPr="00C21DAC" w:rsidRDefault="00B12F80" w:rsidP="002B231B">
            <w:pPr>
              <w:ind w:right="283"/>
              <w:jc w:val="both"/>
            </w:pPr>
            <w:r w:rsidRPr="00C21DAC">
              <w:t>Реализация программных мероприятий позволит стабилизировать криминогенную обстановку, снизить уровень преступности, аварийности на дорогах и других негативных явлений по отдельным направлениям жизнедеятельности населения и тем самым создать условия для реального повышения уровня безопасности и комфортности проживания на территории Панинского района.</w:t>
            </w:r>
          </w:p>
          <w:p w:rsidR="00B12F80" w:rsidRPr="00C21DAC" w:rsidRDefault="00B12F80" w:rsidP="002B231B">
            <w:pPr>
              <w:pStyle w:val="aa"/>
              <w:spacing w:before="0"/>
              <w:ind w:right="283"/>
              <w:jc w:val="both"/>
              <w:rPr>
                <w:rFonts w:ascii="Times New Roman" w:hAnsi="Times New Roman" w:cs="Times New Roman"/>
                <w:sz w:val="24"/>
                <w:szCs w:val="24"/>
              </w:rPr>
            </w:pPr>
          </w:p>
        </w:tc>
      </w:tr>
    </w:tbl>
    <w:p w:rsidR="00B12F80" w:rsidRPr="00C21DAC" w:rsidRDefault="00B12F80" w:rsidP="00B12F80">
      <w:pPr>
        <w:pStyle w:val="ConsPlusNormal0"/>
        <w:widowControl/>
        <w:rPr>
          <w:rFonts w:ascii="Times New Roman" w:hAnsi="Times New Roman" w:cs="Times New Roman"/>
          <w:sz w:val="24"/>
          <w:szCs w:val="24"/>
        </w:rPr>
      </w:pPr>
    </w:p>
    <w:p w:rsidR="00B12F80" w:rsidRPr="00C21DAC" w:rsidRDefault="00B12F80" w:rsidP="00B12F80">
      <w:pPr>
        <w:pStyle w:val="ConsPlusNormal0"/>
        <w:widowControl/>
        <w:ind w:firstLine="540"/>
        <w:jc w:val="center"/>
        <w:rPr>
          <w:rFonts w:ascii="Times New Roman" w:hAnsi="Times New Roman" w:cs="Times New Roman"/>
          <w:sz w:val="24"/>
          <w:szCs w:val="24"/>
        </w:rPr>
      </w:pPr>
    </w:p>
    <w:p w:rsidR="00B12F80" w:rsidRPr="00C21DAC" w:rsidRDefault="00B12F80" w:rsidP="00B12F80">
      <w:pPr>
        <w:pStyle w:val="ConsPlusNormal0"/>
        <w:widowControl/>
        <w:ind w:firstLine="540"/>
        <w:jc w:val="center"/>
        <w:rPr>
          <w:rFonts w:ascii="Times New Roman" w:hAnsi="Times New Roman" w:cs="Times New Roman"/>
          <w:sz w:val="24"/>
          <w:szCs w:val="24"/>
        </w:rPr>
      </w:pPr>
    </w:p>
    <w:p w:rsidR="00B12F80" w:rsidRPr="00C21DAC" w:rsidRDefault="00B12F80" w:rsidP="00B12F80">
      <w:pPr>
        <w:pStyle w:val="ConsPlusNormal0"/>
        <w:widowControl/>
        <w:ind w:firstLine="540"/>
        <w:jc w:val="center"/>
        <w:rPr>
          <w:rFonts w:ascii="Times New Roman" w:hAnsi="Times New Roman" w:cs="Times New Roman"/>
          <w:b/>
          <w:sz w:val="24"/>
          <w:szCs w:val="24"/>
        </w:rPr>
      </w:pPr>
      <w:r w:rsidRPr="00C21DAC">
        <w:rPr>
          <w:rFonts w:ascii="Times New Roman" w:hAnsi="Times New Roman" w:cs="Times New Roman"/>
          <w:b/>
          <w:sz w:val="24"/>
          <w:szCs w:val="24"/>
        </w:rPr>
        <w:t>1 Раздел. Общая характеристика сферы реализации муниципальной программы.</w:t>
      </w:r>
    </w:p>
    <w:p w:rsidR="00B12F80" w:rsidRPr="00C21DAC" w:rsidRDefault="00B12F80" w:rsidP="00B12F80">
      <w:pPr>
        <w:ind w:right="283" w:firstLine="540"/>
        <w:contextualSpacing/>
        <w:jc w:val="both"/>
      </w:pPr>
      <w:r w:rsidRPr="00C21DAC">
        <w:t xml:space="preserve">Муниципальная программа «Обеспечение общественного порядка и противодействие преступности на 2019-2024гг» разработана с учетом Федерального закона, от 6 октября 2003 г. №131-ФЗ «Об общих принципах организации местного самоуправления в Российской Федерации», (с изменениями и дополнениями) обязывающего муниципальные органы власти осуществлять,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 на территории муниципального района. Мероприятия программы реализуются с учетом Федерального закона от 23 июня 2016 г №182-ФЗ «Об основах системы профилактики правонарушений в Российской Федерации». </w:t>
      </w:r>
    </w:p>
    <w:p w:rsidR="00B12F80" w:rsidRPr="00C21DAC" w:rsidRDefault="00B12F80" w:rsidP="00B12F80">
      <w:pPr>
        <w:ind w:firstLine="540"/>
        <w:jc w:val="both"/>
      </w:pPr>
      <w:r w:rsidRPr="00C21DAC">
        <w:t>Реализация программы направлена на повышение безопасности жизнедеятельности населения на территории Панинского муниципального района Воронежской области. В условиях сохранения высокого уровня преступности, опасных последствий дорожно- транспортных происшествий, угроз техногенного и природного характера, высокой пожарной опасности, вероятности террористических угроз, одной из важнейших задач при обеспечении национальной безопасности Российской Федерации в целом и муниципалитета в частности является повышение безопасности жизнедеятельности населения.</w:t>
      </w:r>
    </w:p>
    <w:p w:rsidR="00B12F80" w:rsidRPr="00C21DAC" w:rsidRDefault="00B12F80" w:rsidP="00B12F80">
      <w:pPr>
        <w:jc w:val="both"/>
      </w:pPr>
      <w:r w:rsidRPr="00C21DAC">
        <w:t>Рассматривая перспективы развития ситуации в сфере реализации программы, следует учитывать, что в условиях посткризисного восстановления экономики нестабильность состояния социально- экономической ситуации с большой вероятностью может повлечь усиление влияния существующих и возникновение новых криминогенных факторов. К ним можно отнести рост инфляции, высокий уровень безработицы, увеличение уровня социального неравенства, рост социальной напряженности.</w:t>
      </w:r>
    </w:p>
    <w:p w:rsidR="00B12F80" w:rsidRPr="00C21DAC" w:rsidRDefault="00B12F80" w:rsidP="00B12F80">
      <w:pPr>
        <w:ind w:firstLine="708"/>
        <w:jc w:val="both"/>
      </w:pPr>
      <w:r w:rsidRPr="00C21DAC">
        <w:t xml:space="preserve">Программа мероприятий по обеспечению общественного порядка и противодействию преступности на 2019 - 2024гг на территории Панинского муниципального района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и религиозных организаций и безопасности </w:t>
      </w:r>
      <w:r w:rsidRPr="00C21DAC">
        <w:lastRenderedPageBreak/>
        <w:t>граждан. Разработка программы обусловлена необходимостью интеграции усилий органов местного самоуправления Панинского муниципального района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 согласованного противодействия преступности, снижения ее уровня, а также устранение факторов, оказывающих негативное влияние на криминогенную обстановку.</w:t>
      </w:r>
    </w:p>
    <w:p w:rsidR="00B12F80" w:rsidRPr="00C21DAC" w:rsidRDefault="00B12F80" w:rsidP="00B12F80">
      <w:pPr>
        <w:ind w:firstLine="708"/>
        <w:jc w:val="both"/>
      </w:pPr>
      <w:r w:rsidRPr="00C21DAC">
        <w:t>Настоящая программа подготовлена с учетом опыта работы правоохранительных органов и органов местного самоуправления. В ее содержание включены положения, требующие межведомственного взаимодействия.</w:t>
      </w:r>
      <w:r w:rsidRPr="00C21DAC">
        <w:tab/>
        <w:t>Предполагается,</w:t>
      </w:r>
      <w:r w:rsidRPr="00C21DAC">
        <w:tab/>
        <w:t>что</w:t>
      </w:r>
      <w:r w:rsidRPr="00C21DAC">
        <w:tab/>
        <w:t>мероприятия внутриведомственного характера будут отражены в соответствующих отдельных планах правоохранительных органов и органов местного самоуправления Панинского муниципального района.</w:t>
      </w:r>
    </w:p>
    <w:p w:rsidR="00B12F80" w:rsidRPr="00C21DAC" w:rsidRDefault="00B12F80" w:rsidP="00B12F80">
      <w:pPr>
        <w:ind w:firstLine="708"/>
        <w:jc w:val="both"/>
      </w:pPr>
      <w:r w:rsidRPr="00C21DAC">
        <w:t>Приоритетом муниципальной политики в сфере реализации программы является обеспечение общественного порядка и противодействие преступности в Панинском муниципальном районе.</w:t>
      </w:r>
    </w:p>
    <w:p w:rsidR="00B12F80" w:rsidRPr="00C21DAC" w:rsidRDefault="00B12F80" w:rsidP="00B12F80">
      <w:pPr>
        <w:jc w:val="both"/>
      </w:pPr>
      <w:r w:rsidRPr="00C21DAC">
        <w:t>Противодействие преступности на территории Панинского муниципального района носит скоординированный характер и осуществляется во взаимодействии ОМВД, органов местного самоуправления, прокуратурой и судом. В период подготовки и проведения массовых культурно-зрелищных, спортивных и других мероприятий осуществляется комплекс организационно-практических, оперативно-профилактических мероприятий, направленных на недопущение преступлений и правонарушений, а также профилактические мероприятия антитеррористической направленности.</w:t>
      </w:r>
    </w:p>
    <w:p w:rsidR="00B12F80" w:rsidRPr="00C21DAC" w:rsidRDefault="00B12F80" w:rsidP="00B12F80">
      <w:pPr>
        <w:ind w:firstLine="708"/>
        <w:jc w:val="both"/>
      </w:pPr>
      <w:r w:rsidRPr="00C21DAC">
        <w:t>Существенно повлиять на снижение преступности в общественных местах и на улицах района может внедрение технических средств видеонаблюдения и видеоконтроля, привлечение общественности к охране общественного порядка.</w:t>
      </w:r>
    </w:p>
    <w:p w:rsidR="00B12F80" w:rsidRPr="00C21DAC" w:rsidRDefault="00B12F80" w:rsidP="00B12F80">
      <w:pPr>
        <w:jc w:val="both"/>
      </w:pPr>
      <w:r w:rsidRPr="00C21DAC">
        <w:t>Несмотря на положительные моменты, в целом анализ оперативной обстановки на объектах, улицах и дорогах в Панинском муниципальном районе свидетельствует о необходимости реализации дополнительных мероприятий, которые носят не только единовременный, но систематический (ежегодный) характер.</w:t>
      </w:r>
    </w:p>
    <w:p w:rsidR="00B12F80" w:rsidRPr="00C21DAC" w:rsidRDefault="00B12F80" w:rsidP="00B12F80">
      <w:pPr>
        <w:jc w:val="both"/>
      </w:pPr>
      <w:r w:rsidRPr="00C21DAC">
        <w:t>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w:t>
      </w:r>
      <w:r w:rsidRPr="00C21DAC">
        <w:tab/>
        <w:t>и межконфессиональными конфликтами, ростом сепаратизма и национального экстремизма, являющихся прямой угрозой безопасности страны в целом. Наиболее рельефно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деструктивные процессы в обществе. Усиление миграционных потоков остро ставит проблему адаптации молодежи к новым для них социальным условиям.</w:t>
      </w:r>
    </w:p>
    <w:p w:rsidR="00B12F80" w:rsidRPr="00C21DAC" w:rsidRDefault="00B12F80" w:rsidP="00B12F80">
      <w:pPr>
        <w:jc w:val="both"/>
      </w:pPr>
      <w:r w:rsidRPr="00C21DAC">
        <w:t>Наиболее экстремистки рискогенной группой выступает молодежь, это вызвано как социально - 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B12F80" w:rsidRPr="00C21DAC" w:rsidRDefault="00B12F80" w:rsidP="00B12F80">
      <w:pPr>
        <w:ind w:firstLine="708"/>
        <w:jc w:val="both"/>
      </w:pPr>
      <w:r w:rsidRPr="00C21DAC">
        <w:t>Таким образом, экстремизм, терроризм, наркомания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B12F80" w:rsidRPr="00C21DAC" w:rsidRDefault="00B12F80" w:rsidP="00B12F80">
      <w:pPr>
        <w:ind w:firstLine="708"/>
        <w:jc w:val="both"/>
      </w:pPr>
      <w:r w:rsidRPr="00C21DAC">
        <w:lastRenderedPageBreak/>
        <w:t>В Панинском муниципальном районе накоплен положительный опыт по сохранению межнационального мира и согласия, активно ведется работа по искоренению рисков экстремизма в начальной стадии, повышению толерантности населения и преодолению этносоциальных и религиозных противоречий.</w:t>
      </w:r>
    </w:p>
    <w:p w:rsidR="00B12F80" w:rsidRPr="00C21DAC" w:rsidRDefault="00B12F80" w:rsidP="00B12F80">
      <w:pPr>
        <w:jc w:val="both"/>
      </w:pPr>
      <w:r w:rsidRPr="00C21DAC">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употреблению наркотических средств является одним из важнейших условий улучшения социально-экономической ситуации в районе.</w:t>
      </w:r>
    </w:p>
    <w:p w:rsidR="00B12F80" w:rsidRPr="00C21DAC" w:rsidRDefault="00B12F80" w:rsidP="00B12F80">
      <w:pPr>
        <w:jc w:val="both"/>
      </w:pPr>
      <w:r w:rsidRPr="00C21DAC">
        <w:t>Одной из важных социально-экономических и демографических задач Российской Федерации является безопасность дорожного движения.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w:t>
      </w:r>
    </w:p>
    <w:p w:rsidR="00B12F80" w:rsidRPr="00C21DAC" w:rsidRDefault="00B12F80" w:rsidP="00B12F80">
      <w:pPr>
        <w:jc w:val="both"/>
      </w:pPr>
      <w:r w:rsidRPr="00C21DAC">
        <w:t>Быстрый рост парка автомототранспорта привел к массовому включению в дорожное движение новых водителей и владельцев транспортных средств.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напряженности дорожной ситуации, как для водителей, так и для пешеходов. Следует отметить, что высокие темпы автомобилизации будут продолжаться. В перспективе данная тенденция делает особенно острой проблему пропускной способности улично</w:t>
      </w:r>
      <w:r w:rsidRPr="00C21DAC">
        <w:softHyphen/>
        <w:t>-дорожной сети.</w:t>
      </w:r>
    </w:p>
    <w:p w:rsidR="00B12F80" w:rsidRPr="00C21DAC" w:rsidRDefault="00B12F80" w:rsidP="00B12F80">
      <w:pPr>
        <w:jc w:val="both"/>
      </w:pPr>
      <w:r w:rsidRPr="00C21DAC">
        <w:t>Проблема аварийности, связанной с автомобильным транспортом в последнее время приобрела особую остроту, в связи с несоответствием дорожно-транспортной инфраструктуры современным требованиям по пропускной способности, скоростному режиму, также безопасность дорожного движения усугубляется низкой дисциплиной участников движения.</w:t>
      </w:r>
    </w:p>
    <w:p w:rsidR="00B12F80" w:rsidRPr="00C21DAC" w:rsidRDefault="00B12F80" w:rsidP="00B12F80">
      <w:pPr>
        <w:jc w:val="both"/>
      </w:pPr>
      <w:r w:rsidRPr="00C21DAC">
        <w:t>Обеспечение безопасности дорожного движения, необходимо обеспечить за счет профилактики дорожно-транспортных происшествий и снижение тяжести их последствий, пропагандой мероприятий по повышению безопасности дорожного движения, предупреждению дорожно-транспортного травматизма.</w:t>
      </w:r>
    </w:p>
    <w:p w:rsidR="00B12F80" w:rsidRPr="00C21DAC" w:rsidRDefault="00B12F80" w:rsidP="00B12F80">
      <w:pPr>
        <w:jc w:val="both"/>
      </w:pPr>
      <w:r w:rsidRPr="00C21DAC">
        <w:t>Анализ криминогенной обстановки на территории района показывает, что необходимо продолжать консолидацию усилий органов власти муниципального образования, правоохранительных органов, общественных объединений и населения в борьбе с преступностью, терроризмом, незаконным оборотом наркотических средств и иными противоправными действиями. Эффективным механизмом решения проблемы является программно-целевой метод планирования деятельности с четким определением целей и задач программы, выбором перечня скоординированных мероприятий по устранению причин и условий, способствующих росту числа правонарушений. Использование такого метода позволит мобилизовать ресурсные возможности на приоритетных направлениях комплексного решения задачи профилактики правонарушений.</w:t>
      </w:r>
    </w:p>
    <w:p w:rsidR="00B12F80" w:rsidRPr="00C21DAC" w:rsidRDefault="00B12F80" w:rsidP="00B12F80">
      <w:pPr>
        <w:jc w:val="both"/>
      </w:pPr>
      <w:r w:rsidRPr="00C21DAC">
        <w:t>Реализация программы позволит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бытовой преступности, созданию условий, способствующих формированию активной жизненной позиции, культурно-досуговой и спортивно-массовой работы с населением, прежде всего с несовершеннолетними и молодежью.</w:t>
      </w:r>
    </w:p>
    <w:p w:rsidR="00B12F80" w:rsidRPr="00C21DAC" w:rsidRDefault="00B12F80" w:rsidP="00B12F80">
      <w:pPr>
        <w:rPr>
          <w:b/>
        </w:rPr>
      </w:pPr>
      <w:r w:rsidRPr="00C21DAC">
        <w:rPr>
          <w:b/>
        </w:rPr>
        <w:t>2 Раздел.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B12F80" w:rsidRPr="00C21DAC" w:rsidRDefault="00B12F80" w:rsidP="00B12F80"/>
    <w:p w:rsidR="00B12F80" w:rsidRPr="00C21DAC" w:rsidRDefault="00B12F80" w:rsidP="00B12F80"/>
    <w:p w:rsidR="00B12F80" w:rsidRPr="00C21DAC" w:rsidRDefault="00B12F80" w:rsidP="00B12F80">
      <w:pPr>
        <w:ind w:firstLine="708"/>
        <w:jc w:val="both"/>
      </w:pPr>
      <w:r w:rsidRPr="00C21DAC">
        <w:rPr>
          <w:iCs/>
        </w:rPr>
        <w:lastRenderedPageBreak/>
        <w:t>Основная цель программы —</w:t>
      </w:r>
      <w:r w:rsidRPr="00C21DAC">
        <w:t xml:space="preserve"> обеспечение общественного порядка, защита жизни граждан, проживающих на территории Панинского муниципального района от террористических и экстремистских актов, оптимизация работы по предупреждению среди всего населения района и профилактике правонарушений, преступлений и наркомании, повышение правового сознания и развитие системы предупреждения опасного поведения участников дорожного движения, противодействие незаконной миграции, противодействие коррупции, выявление и устранение причин и условий её возникновения. </w:t>
      </w:r>
    </w:p>
    <w:p w:rsidR="00B12F80" w:rsidRPr="00C21DAC" w:rsidRDefault="00B12F80" w:rsidP="00B12F80">
      <w:pPr>
        <w:jc w:val="center"/>
        <w:rPr>
          <w:b/>
          <w:u w:val="single"/>
        </w:rPr>
      </w:pPr>
      <w:r w:rsidRPr="00C21DAC">
        <w:rPr>
          <w:b/>
          <w:iCs/>
          <w:u w:val="single"/>
        </w:rPr>
        <w:t>2.1 Задачи муниципальной программы:</w:t>
      </w:r>
    </w:p>
    <w:p w:rsidR="00B12F80" w:rsidRPr="00C21DAC" w:rsidRDefault="00B12F80" w:rsidP="00B12F80">
      <w:pPr>
        <w:numPr>
          <w:ilvl w:val="0"/>
          <w:numId w:val="1"/>
        </w:numPr>
        <w:tabs>
          <w:tab w:val="clear" w:pos="0"/>
        </w:tabs>
        <w:suppressAutoHyphens w:val="0"/>
        <w:jc w:val="both"/>
      </w:pPr>
      <w:r w:rsidRPr="00C21DAC">
        <w:t>Определение приоритетных направлений и координация деятельности</w:t>
      </w:r>
    </w:p>
    <w:p w:rsidR="00B12F80" w:rsidRPr="00C21DAC" w:rsidRDefault="00B12F80" w:rsidP="00B12F80">
      <w:pPr>
        <w:jc w:val="both"/>
      </w:pPr>
      <w:r w:rsidRPr="00C21DAC">
        <w:t>органов местного самоуправления, предприятий, учреждений, общественных организаций, средств массовой информации в целях укрепления правопорядка</w:t>
      </w:r>
      <w:r w:rsidRPr="00C21DAC">
        <w:tab/>
        <w:t>и</w:t>
      </w:r>
      <w:r w:rsidRPr="00C21DAC">
        <w:tab/>
        <w:t>законности;</w:t>
      </w:r>
    </w:p>
    <w:p w:rsidR="00B12F80" w:rsidRPr="00C21DAC" w:rsidRDefault="00B12F80" w:rsidP="00B12F80">
      <w:pPr>
        <w:numPr>
          <w:ilvl w:val="0"/>
          <w:numId w:val="1"/>
        </w:numPr>
        <w:tabs>
          <w:tab w:val="clear" w:pos="0"/>
        </w:tabs>
        <w:suppressAutoHyphens w:val="0"/>
        <w:jc w:val="both"/>
      </w:pPr>
      <w:r w:rsidRPr="00C21DAC">
        <w:t>Разработка комплекса мероприятий по повышению правовой культуры</w:t>
      </w:r>
    </w:p>
    <w:p w:rsidR="00B12F80" w:rsidRPr="00C21DAC" w:rsidRDefault="00B12F80" w:rsidP="00B12F80">
      <w:pPr>
        <w:jc w:val="both"/>
      </w:pPr>
      <w:r w:rsidRPr="00C21DAC">
        <w:t>населения, противодействию распространения насилия, жестокости, агрессивности и другим</w:t>
      </w:r>
      <w:r w:rsidRPr="00C21DAC">
        <w:tab/>
        <w:t>крайним мерам</w:t>
      </w:r>
      <w:r w:rsidRPr="00C21DAC">
        <w:tab/>
        <w:t>отступления общечеловеческих норм морали и нравственности;</w:t>
      </w:r>
    </w:p>
    <w:p w:rsidR="00B12F80" w:rsidRPr="00C21DAC" w:rsidRDefault="00B12F80" w:rsidP="00B12F80">
      <w:pPr>
        <w:jc w:val="both"/>
      </w:pPr>
      <w:r w:rsidRPr="00C21DAC">
        <w:t xml:space="preserve"> - Создание на территории муниципального</w:t>
      </w:r>
      <w:r w:rsidRPr="00C21DAC">
        <w:tab/>
        <w:t>района системы противодействия преступности, наркомании, терроризму; правовое и нравственное воспитание населения, в том числе улучшение материально-технического оснащения детей и молодежи;</w:t>
      </w:r>
    </w:p>
    <w:p w:rsidR="00B12F80" w:rsidRPr="00C21DAC" w:rsidRDefault="00B12F80" w:rsidP="00B12F80">
      <w:pPr>
        <w:jc w:val="both"/>
      </w:pPr>
      <w:r w:rsidRPr="00C21DAC">
        <w:t xml:space="preserve"> - Вовлечение в работу по предупреждению правонарушений правоохранительных органов, организаций всех форм собственности, а также общественных объединений;</w:t>
      </w:r>
    </w:p>
    <w:p w:rsidR="00B12F80" w:rsidRPr="00C21DAC" w:rsidRDefault="00B12F80" w:rsidP="00B12F80">
      <w:pPr>
        <w:pStyle w:val="ConsPlusNormal0"/>
        <w:widowControl/>
        <w:jc w:val="both"/>
        <w:rPr>
          <w:rFonts w:ascii="Times New Roman" w:hAnsi="Times New Roman" w:cs="Times New Roman"/>
          <w:sz w:val="24"/>
          <w:szCs w:val="24"/>
        </w:rPr>
      </w:pPr>
      <w:r w:rsidRPr="00C21DAC">
        <w:rPr>
          <w:rFonts w:ascii="Times New Roman" w:hAnsi="Times New Roman" w:cs="Times New Roman"/>
          <w:sz w:val="24"/>
          <w:szCs w:val="24"/>
        </w:rPr>
        <w:t xml:space="preserve"> - Повышение правовой грамотности населения, создание системы стимулов для ведения законопослушного образа жизни;</w:t>
      </w:r>
    </w:p>
    <w:p w:rsidR="00B12F80" w:rsidRPr="00C21DAC" w:rsidRDefault="00B12F80" w:rsidP="00B12F80">
      <w:pPr>
        <w:jc w:val="both"/>
      </w:pPr>
      <w:r w:rsidRPr="00C21DAC">
        <w:t xml:space="preserve"> - Профилактика наркомании, терроризма;</w:t>
      </w:r>
    </w:p>
    <w:p w:rsidR="00B12F80" w:rsidRPr="00C21DAC" w:rsidRDefault="00B12F80" w:rsidP="00B12F80">
      <w:pPr>
        <w:numPr>
          <w:ilvl w:val="0"/>
          <w:numId w:val="1"/>
        </w:numPr>
        <w:tabs>
          <w:tab w:val="clear" w:pos="0"/>
        </w:tabs>
        <w:suppressAutoHyphens w:val="0"/>
        <w:jc w:val="both"/>
      </w:pPr>
      <w:r w:rsidRPr="00C21DAC">
        <w:t>Совершенствование нормативно-правовой базы муниципального района;</w:t>
      </w:r>
    </w:p>
    <w:p w:rsidR="00B12F80" w:rsidRPr="00C21DAC" w:rsidRDefault="00B12F80" w:rsidP="00B12F80">
      <w:pPr>
        <w:numPr>
          <w:ilvl w:val="0"/>
          <w:numId w:val="1"/>
        </w:numPr>
        <w:tabs>
          <w:tab w:val="clear" w:pos="0"/>
        </w:tabs>
        <w:suppressAutoHyphens w:val="0"/>
        <w:jc w:val="both"/>
      </w:pPr>
      <w:r w:rsidRPr="00C21DAC">
        <w:t>Содействие в социальной реабилитации лиц, отбывших наказание в виде лишения свободы;</w:t>
      </w:r>
    </w:p>
    <w:p w:rsidR="00B12F80" w:rsidRPr="00C21DAC" w:rsidRDefault="00B12F80" w:rsidP="00B12F80">
      <w:pPr>
        <w:numPr>
          <w:ilvl w:val="0"/>
          <w:numId w:val="1"/>
        </w:numPr>
        <w:tabs>
          <w:tab w:val="clear" w:pos="0"/>
        </w:tabs>
        <w:suppressAutoHyphens w:val="0"/>
        <w:jc w:val="both"/>
      </w:pPr>
      <w:r w:rsidRPr="00C21DAC">
        <w:t>Повышение уровня знаний населения о правилах поведения в условиях угрозы или совершения террористических актов;</w:t>
      </w:r>
    </w:p>
    <w:p w:rsidR="00B12F80" w:rsidRPr="00C21DAC" w:rsidRDefault="00B12F80" w:rsidP="00B12F80">
      <w:pPr>
        <w:numPr>
          <w:ilvl w:val="0"/>
          <w:numId w:val="1"/>
        </w:numPr>
        <w:tabs>
          <w:tab w:val="clear" w:pos="0"/>
        </w:tabs>
        <w:suppressAutoHyphens w:val="0"/>
        <w:jc w:val="both"/>
      </w:pPr>
      <w:r w:rsidRPr="00C21DAC">
        <w:t>Создание условий для сохранения и развития этнических культур, межэтнического согласия в муниципальном районе;</w:t>
      </w:r>
    </w:p>
    <w:p w:rsidR="00B12F80" w:rsidRPr="00C21DAC" w:rsidRDefault="00B12F80" w:rsidP="00B12F80">
      <w:pPr>
        <w:numPr>
          <w:ilvl w:val="0"/>
          <w:numId w:val="1"/>
        </w:numPr>
        <w:tabs>
          <w:tab w:val="clear" w:pos="0"/>
        </w:tabs>
        <w:suppressAutoHyphens w:val="0"/>
        <w:jc w:val="both"/>
      </w:pPr>
      <w:r w:rsidRPr="00C21DAC">
        <w:t>Создание эффективной системы информационно-пропагандистского сопровождения антитеррористической деятельности на территории муниципального района;</w:t>
      </w:r>
    </w:p>
    <w:p w:rsidR="00B12F80" w:rsidRPr="00C21DAC" w:rsidRDefault="00B12F80" w:rsidP="00B12F80">
      <w:pPr>
        <w:numPr>
          <w:ilvl w:val="0"/>
          <w:numId w:val="1"/>
        </w:numPr>
        <w:tabs>
          <w:tab w:val="clear" w:pos="0"/>
        </w:tabs>
        <w:suppressAutoHyphens w:val="0"/>
        <w:jc w:val="both"/>
      </w:pPr>
      <w:r w:rsidRPr="00C21DAC">
        <w:t>Обеспечение защиты прав и законных интересов граждан, общества и государства от коррупции;</w:t>
      </w:r>
    </w:p>
    <w:p w:rsidR="00B12F80" w:rsidRPr="00C21DAC" w:rsidRDefault="00B12F80" w:rsidP="00B12F80">
      <w:pPr>
        <w:jc w:val="both"/>
      </w:pPr>
      <w:r w:rsidRPr="00C21DAC">
        <w:t>- Совершенствование системы противодействия коррупции в муниципальном районе;</w:t>
      </w:r>
    </w:p>
    <w:p w:rsidR="00B12F80" w:rsidRPr="00C21DAC" w:rsidRDefault="00B12F80" w:rsidP="00B12F80">
      <w:pPr>
        <w:numPr>
          <w:ilvl w:val="0"/>
          <w:numId w:val="1"/>
        </w:numPr>
        <w:tabs>
          <w:tab w:val="clear" w:pos="0"/>
        </w:tabs>
        <w:suppressAutoHyphens w:val="0"/>
        <w:jc w:val="both"/>
      </w:pPr>
      <w:r w:rsidRPr="00C21DAC">
        <w:t>Повышение эффективности первичной профилактики наркомании и</w:t>
      </w:r>
    </w:p>
    <w:p w:rsidR="00B12F80" w:rsidRPr="00C21DAC" w:rsidRDefault="00B12F80" w:rsidP="00B12F80">
      <w:pPr>
        <w:jc w:val="both"/>
      </w:pPr>
      <w:r w:rsidRPr="00C21DAC">
        <w:t>информационного</w:t>
      </w:r>
      <w:r w:rsidRPr="00C21DAC">
        <w:tab/>
        <w:t>сопровождения</w:t>
      </w:r>
      <w:r w:rsidRPr="00C21DAC">
        <w:tab/>
        <w:t>антинаркотической профилактической работы;</w:t>
      </w:r>
    </w:p>
    <w:p w:rsidR="00B12F80" w:rsidRPr="00C21DAC" w:rsidRDefault="00B12F80" w:rsidP="00B12F80">
      <w:pPr>
        <w:numPr>
          <w:ilvl w:val="0"/>
          <w:numId w:val="1"/>
        </w:numPr>
        <w:tabs>
          <w:tab w:val="clear" w:pos="0"/>
        </w:tabs>
        <w:suppressAutoHyphens w:val="0"/>
        <w:jc w:val="both"/>
      </w:pPr>
      <w:r w:rsidRPr="00C21DAC">
        <w:t>Повышение правового сознания и развитие системы предупреждения опасного поведения участников дорожного движения.</w:t>
      </w:r>
    </w:p>
    <w:p w:rsidR="00B12F80" w:rsidRPr="00C21DAC" w:rsidRDefault="00B12F80" w:rsidP="00B12F80">
      <w:pPr>
        <w:jc w:val="both"/>
      </w:pPr>
    </w:p>
    <w:p w:rsidR="00B12F80" w:rsidRPr="00C21DAC" w:rsidRDefault="00B12F80" w:rsidP="00B12F80">
      <w:pPr>
        <w:jc w:val="both"/>
      </w:pPr>
    </w:p>
    <w:p w:rsidR="00B12F80" w:rsidRPr="00C21DAC" w:rsidRDefault="00B12F80" w:rsidP="00B12F80">
      <w:pPr>
        <w:jc w:val="center"/>
        <w:rPr>
          <w:b/>
          <w:u w:val="single"/>
        </w:rPr>
      </w:pPr>
      <w:r w:rsidRPr="00C21DAC">
        <w:rPr>
          <w:b/>
          <w:u w:val="single"/>
        </w:rPr>
        <w:t>2.2 Показатели достижения целей и решения задач:</w:t>
      </w:r>
    </w:p>
    <w:p w:rsidR="00B12F80" w:rsidRPr="00C21DAC" w:rsidRDefault="00B12F80" w:rsidP="00B12F80">
      <w:pPr>
        <w:ind w:right="283"/>
        <w:jc w:val="both"/>
      </w:pPr>
      <w:r w:rsidRPr="00C21DAC">
        <w:t>- Профилактика правонарушений и обеспечение безопасности граждан на территории Панинского района;</w:t>
      </w:r>
    </w:p>
    <w:p w:rsidR="00B12F80" w:rsidRPr="00C21DAC" w:rsidRDefault="00B12F80" w:rsidP="00B12F80">
      <w:pPr>
        <w:ind w:right="283"/>
        <w:jc w:val="both"/>
      </w:pPr>
      <w:r w:rsidRPr="00C21DAC">
        <w:t>- Сокращение смертности от дорожно-транспортных происшествий;</w:t>
      </w:r>
    </w:p>
    <w:p w:rsidR="00B12F80" w:rsidRPr="00C21DAC" w:rsidRDefault="00B12F80" w:rsidP="00B12F80">
      <w:pPr>
        <w:ind w:right="283"/>
        <w:jc w:val="both"/>
      </w:pPr>
      <w:r w:rsidRPr="00C21DAC">
        <w:t>- Сокращение количества дорожно-транспортных происшествий с пострадавшими;</w:t>
      </w:r>
    </w:p>
    <w:p w:rsidR="00B12F80" w:rsidRPr="00C21DAC" w:rsidRDefault="00B12F80" w:rsidP="00B12F80">
      <w:pPr>
        <w:ind w:right="283"/>
        <w:jc w:val="both"/>
      </w:pPr>
      <w:r w:rsidRPr="00C21DAC">
        <w:t>- Не допущение проявлений терроризма, экстремизма и обеспечение правопорядка в Панинском районе;</w:t>
      </w:r>
    </w:p>
    <w:p w:rsidR="00B12F80" w:rsidRPr="00C21DAC" w:rsidRDefault="00B12F80" w:rsidP="00B12F80">
      <w:pPr>
        <w:ind w:right="283"/>
        <w:jc w:val="both"/>
      </w:pPr>
      <w:r w:rsidRPr="00C21DAC">
        <w:t>- Сокращение преступлений и правонарушений, совершающих несовершеннолетними Панинском районе;</w:t>
      </w:r>
    </w:p>
    <w:p w:rsidR="00B12F80" w:rsidRPr="00C21DAC" w:rsidRDefault="00B12F80" w:rsidP="00B12F80">
      <w:pPr>
        <w:ind w:right="283"/>
        <w:jc w:val="both"/>
      </w:pPr>
      <w:r w:rsidRPr="00C21DAC">
        <w:lastRenderedPageBreak/>
        <w:t>- Борьба с незаконным употреблением наркотиков, формирование негативного отношения к незаконному обороту и потреблению наркотиков и существенное снижение спроса на них;</w:t>
      </w:r>
    </w:p>
    <w:p w:rsidR="00B12F80" w:rsidRPr="00C21DAC" w:rsidRDefault="00B12F80" w:rsidP="00B12F80">
      <w:pPr>
        <w:ind w:right="283"/>
        <w:jc w:val="both"/>
      </w:pPr>
      <w:r w:rsidRPr="00C21DAC">
        <w:t>- Сокращение рецидива преступлений, совершенных лицами, отбывшими наказания в виде лишения свободы;</w:t>
      </w:r>
    </w:p>
    <w:p w:rsidR="00B12F80" w:rsidRPr="00C21DAC" w:rsidRDefault="00B12F80" w:rsidP="00B12F80">
      <w:pPr>
        <w:ind w:right="283"/>
        <w:jc w:val="both"/>
      </w:pPr>
      <w:r w:rsidRPr="00C21DAC">
        <w:t>-Создание необходимых условий для обеспечения трудовой занятости осужденных и улучшения экономических показателей их трудовой деятельности.</w:t>
      </w:r>
    </w:p>
    <w:p w:rsidR="00B12F80" w:rsidRPr="00C21DAC" w:rsidRDefault="00B12F80" w:rsidP="00B12F80">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Снижение уровня преступности на территории Панинского муниципального района;</w:t>
      </w:r>
    </w:p>
    <w:p w:rsidR="00B12F80" w:rsidRPr="00C21DAC" w:rsidRDefault="00B12F80" w:rsidP="00B12F80">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Развитие системы социальной профилактики правонарушений, направленной, прежде всего на активизацию борьбы с пьянством, алкоголизмом, преступностью, безнадзорностью несовершеннолетних, незаконной миграцией, на ресоциализацию лиц, освободившихся из мест лишения свободы;</w:t>
      </w:r>
    </w:p>
    <w:p w:rsidR="00B12F80" w:rsidRPr="00C21DAC" w:rsidRDefault="00B12F80" w:rsidP="00B12F80">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Оптимизация работы по предупреждению и профилактике правонарушений, совершаемых на улицах и в других общественных местах;</w:t>
      </w:r>
    </w:p>
    <w:p w:rsidR="00B12F80" w:rsidRPr="00C21DAC" w:rsidRDefault="00B12F80" w:rsidP="00B12F80">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xml:space="preserve"> - Сокращение детского дорожно-транспортного травматизма;</w:t>
      </w:r>
    </w:p>
    <w:p w:rsidR="00B12F80" w:rsidRPr="00C21DAC" w:rsidRDefault="00B12F80" w:rsidP="00B12F80">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Предотвращение дорожно-транспортных происшествий, вероятность гибели людей в которых наиболее высока;</w:t>
      </w:r>
    </w:p>
    <w:p w:rsidR="00B12F80" w:rsidRPr="00C21DAC" w:rsidRDefault="00B12F80" w:rsidP="00B12F80">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xml:space="preserve"> - Совершенствование системы управления деятельностью по повышению безопасности дорожного движения;</w:t>
      </w:r>
    </w:p>
    <w:p w:rsidR="00B12F80" w:rsidRPr="00C21DAC" w:rsidRDefault="00B12F80" w:rsidP="00B12F80">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xml:space="preserve"> - Повышение правосознания и ответственности участников дорожного движения;</w:t>
      </w:r>
    </w:p>
    <w:p w:rsidR="00B12F80" w:rsidRPr="00C21DAC" w:rsidRDefault="00B12F80" w:rsidP="00B12F80">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xml:space="preserve"> - Своевременное выявление причин и условий, способствующих распространению наркомании, организация комплексных мероприятий по их эффективному устранению;</w:t>
      </w:r>
    </w:p>
    <w:p w:rsidR="00B12F80" w:rsidRPr="00C21DAC" w:rsidRDefault="00B12F80" w:rsidP="00B12F80">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xml:space="preserve"> - Совершенствование системы профилактики наркомании среди детей и подростков;</w:t>
      </w:r>
    </w:p>
    <w:p w:rsidR="00B12F80" w:rsidRPr="00C21DAC" w:rsidRDefault="00B12F80" w:rsidP="00B12F80">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Осуществление антинаркотической пропаганды и формирование негативного общественного мнения о потреблении наркотиков;</w:t>
      </w:r>
    </w:p>
    <w:p w:rsidR="00B12F80" w:rsidRPr="00C21DAC" w:rsidRDefault="00B12F80" w:rsidP="00B12F80">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xml:space="preserve"> - Создание условий для участия граждан в обеспечении безопасности, предупреждении терроризма и экстримизма, ликвидации последствий их проявлений на территории Панинского района;</w:t>
      </w:r>
    </w:p>
    <w:p w:rsidR="00B12F80" w:rsidRPr="00C21DAC" w:rsidRDefault="00B12F80" w:rsidP="00B12F80">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Усиление антитеррористической защищенности критически важных, потенциально опасных объектов, объектов жизнеобеспечения и мест массового пребывания граждан проживающих в Панинском муниципальном районе;</w:t>
      </w:r>
    </w:p>
    <w:p w:rsidR="00B12F80" w:rsidRPr="00C21DAC" w:rsidRDefault="00B12F80" w:rsidP="00B12F80">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-Расширение межведомственного сотрудничества в рамках противодействия террористическим и экстремистским угрозам;</w:t>
      </w:r>
    </w:p>
    <w:p w:rsidR="00B12F80" w:rsidRPr="00C21DAC" w:rsidRDefault="00B12F80" w:rsidP="00B12F80">
      <w:pPr>
        <w:jc w:val="both"/>
      </w:pPr>
      <w:r w:rsidRPr="00C21DAC">
        <w:t xml:space="preserve">-Реализация программных мероприятий позволит стабилизировать криминогенную обстановку в районе, нейтрализовать рост преступности и </w:t>
      </w:r>
    </w:p>
    <w:p w:rsidR="00B12F80" w:rsidRPr="00C21DAC" w:rsidRDefault="00B12F80" w:rsidP="00B12F80">
      <w:pPr>
        <w:jc w:val="both"/>
      </w:pPr>
      <w:r w:rsidRPr="00C21DAC">
        <w:t>других негативных явлении по отдельным направлениям и тем самым создать условия для повышения</w:t>
      </w:r>
      <w:r w:rsidRPr="00C21DAC">
        <w:tab/>
        <w:t>уровня, безопасности жизни населения района.</w:t>
      </w:r>
    </w:p>
    <w:p w:rsidR="00B12F80" w:rsidRPr="00C21DAC" w:rsidRDefault="00B12F80" w:rsidP="00B12F80">
      <w:pPr>
        <w:jc w:val="both"/>
      </w:pPr>
    </w:p>
    <w:p w:rsidR="00B12F80" w:rsidRPr="00C21DAC" w:rsidRDefault="00B12F80" w:rsidP="00B12F80">
      <w:pPr>
        <w:jc w:val="both"/>
      </w:pPr>
    </w:p>
    <w:p w:rsidR="00B12F80" w:rsidRPr="00C21DAC" w:rsidRDefault="00B12F80" w:rsidP="00B12F80">
      <w:pPr>
        <w:jc w:val="both"/>
      </w:pPr>
    </w:p>
    <w:p w:rsidR="00B12F80" w:rsidRPr="00C21DAC" w:rsidRDefault="00B12F80" w:rsidP="00B12F80">
      <w:pPr>
        <w:jc w:val="center"/>
        <w:rPr>
          <w:b/>
          <w:u w:val="single"/>
        </w:rPr>
      </w:pPr>
      <w:r w:rsidRPr="00C21DAC">
        <w:rPr>
          <w:b/>
          <w:u w:val="single"/>
        </w:rPr>
        <w:t>2.3 Конечные результаты реализации муниципальной программы</w:t>
      </w:r>
    </w:p>
    <w:p w:rsidR="00B12F80" w:rsidRPr="00C21DAC" w:rsidRDefault="00B12F80" w:rsidP="00B12F80">
      <w:pPr>
        <w:jc w:val="both"/>
        <w:rPr>
          <w:u w:val="single"/>
        </w:rPr>
      </w:pPr>
      <w:r w:rsidRPr="00C21DAC">
        <w:rPr>
          <w:u w:val="single"/>
        </w:rPr>
        <w:t>Выполнение программных мероприятий позволит:</w:t>
      </w:r>
    </w:p>
    <w:p w:rsidR="00B12F80" w:rsidRPr="00C21DAC" w:rsidRDefault="00B12F80" w:rsidP="00B12F80">
      <w:pPr>
        <w:jc w:val="both"/>
      </w:pPr>
      <w:r w:rsidRPr="00C21DAC">
        <w:t xml:space="preserve">- Повысить эффективность системы профилактики правонарушений, привлечь к организации деятельности по предупреждению правонарушений все органы муниципальной власти; </w:t>
      </w:r>
    </w:p>
    <w:p w:rsidR="00B12F80" w:rsidRPr="00C21DAC" w:rsidRDefault="00B12F80" w:rsidP="00B12F80">
      <w:pPr>
        <w:numPr>
          <w:ilvl w:val="0"/>
          <w:numId w:val="1"/>
        </w:numPr>
        <w:tabs>
          <w:tab w:val="clear" w:pos="0"/>
        </w:tabs>
        <w:suppressAutoHyphens w:val="0"/>
        <w:jc w:val="both"/>
      </w:pPr>
      <w:r w:rsidRPr="00C21DAC">
        <w:t>Обеспечить нормативно-правовое регулирование вопросов профилактики правонарушений;</w:t>
      </w:r>
    </w:p>
    <w:p w:rsidR="00B12F80" w:rsidRPr="00C21DAC" w:rsidRDefault="00B12F80" w:rsidP="00B12F80">
      <w:pPr>
        <w:numPr>
          <w:ilvl w:val="0"/>
          <w:numId w:val="1"/>
        </w:numPr>
        <w:tabs>
          <w:tab w:val="clear" w:pos="0"/>
        </w:tabs>
        <w:suppressAutoHyphens w:val="0"/>
        <w:jc w:val="both"/>
      </w:pPr>
      <w:r w:rsidRPr="00C21DAC">
        <w:t>Более полно использовать информационно-пропагандистскую деятельность для формирования образа жизни законопослушного гражданина;</w:t>
      </w:r>
    </w:p>
    <w:p w:rsidR="00B12F80" w:rsidRPr="00C21DAC" w:rsidRDefault="00B12F80" w:rsidP="00B12F80">
      <w:pPr>
        <w:jc w:val="both"/>
      </w:pPr>
      <w:r w:rsidRPr="00C21DAC">
        <w:t>- Повысить уровень доверия населения к правоохранительным органам;</w:t>
      </w:r>
    </w:p>
    <w:p w:rsidR="00B12F80" w:rsidRPr="00C21DAC" w:rsidRDefault="00B12F80" w:rsidP="00B12F80">
      <w:pPr>
        <w:jc w:val="both"/>
      </w:pPr>
      <w:r w:rsidRPr="00C21DAC">
        <w:t>- Уменьшить количество совершаемых тяжких и особо тяжких преступлений;</w:t>
      </w:r>
    </w:p>
    <w:p w:rsidR="00B12F80" w:rsidRPr="00C21DAC" w:rsidRDefault="00B12F80" w:rsidP="00B12F80">
      <w:pPr>
        <w:jc w:val="both"/>
      </w:pPr>
      <w:r w:rsidRPr="00C21DAC">
        <w:lastRenderedPageBreak/>
        <w:t>-Стабилизировать криминогенную обстановку на улицах и в других общественных местах и Панинском районе.</w:t>
      </w:r>
    </w:p>
    <w:p w:rsidR="00B12F80" w:rsidRPr="00C21DAC" w:rsidRDefault="00B12F80" w:rsidP="00B12F80">
      <w:pPr>
        <w:ind w:firstLine="708"/>
        <w:jc w:val="both"/>
      </w:pPr>
      <w:r w:rsidRPr="00C21DAC">
        <w:t>Программа рассчитана на 6 лет (с 2019 года по 2024 год) и осуществляется в один этап. Для оценки хода выполнения программы используются следующие целевые индикаторы и показатели:</w:t>
      </w:r>
    </w:p>
    <w:p w:rsidR="00B12F80" w:rsidRPr="00C21DAC" w:rsidRDefault="00B12F80" w:rsidP="00B12F80">
      <w:pPr>
        <w:ind w:right="283"/>
        <w:jc w:val="both"/>
      </w:pPr>
      <w:r w:rsidRPr="00C21DAC">
        <w:t>- Количество проведенных заседаний межведомственной комиссии по профилактике правонарушений в Панинском муниципальном районе;</w:t>
      </w:r>
    </w:p>
    <w:p w:rsidR="00B12F80" w:rsidRPr="00C21DAC" w:rsidRDefault="00B12F80" w:rsidP="00B12F80">
      <w:pPr>
        <w:ind w:right="283"/>
        <w:jc w:val="both"/>
      </w:pPr>
      <w:r w:rsidRPr="00C21DAC">
        <w:t>- Количество проведенных культурно-массовых мероприятий, акций, направленных на формирование у детей и подростков представлений о здоровом образе жизни и количество участников;</w:t>
      </w:r>
    </w:p>
    <w:p w:rsidR="00B12F80" w:rsidRPr="00C21DAC" w:rsidRDefault="00B12F80" w:rsidP="00B12F80">
      <w:pPr>
        <w:ind w:right="283"/>
        <w:jc w:val="both"/>
      </w:pPr>
      <w:r w:rsidRPr="00C21DAC">
        <w:t>- Количество детей «группы риска», привлеченных к занятиям в кружках и спортивных секциях;</w:t>
      </w:r>
    </w:p>
    <w:p w:rsidR="00B12F80" w:rsidRPr="00C21DAC" w:rsidRDefault="00B12F80" w:rsidP="00B12F80">
      <w:pPr>
        <w:ind w:right="283"/>
        <w:jc w:val="both"/>
      </w:pPr>
      <w:r w:rsidRPr="00C21DAC">
        <w:t>- Количество проведенных мероприятий по воспитанию патриотизма, нравственности и уважения к правам и свободам человека;</w:t>
      </w:r>
    </w:p>
    <w:p w:rsidR="00B12F80" w:rsidRPr="00C21DAC" w:rsidRDefault="00B12F80" w:rsidP="00B12F80">
      <w:pPr>
        <w:ind w:right="283"/>
        <w:jc w:val="both"/>
      </w:pPr>
      <w:r w:rsidRPr="00C21DAC">
        <w:t>- Количество проведенных в образовательных учреждениях района лекций и тренингов с детьми и подростками о вреде наркомании, алкоголя и табакокурения и охват учащихся;</w:t>
      </w:r>
    </w:p>
    <w:p w:rsidR="00B12F80" w:rsidRPr="00C21DAC" w:rsidRDefault="00B12F80" w:rsidP="00B12F80">
      <w:pPr>
        <w:ind w:right="283"/>
        <w:jc w:val="both"/>
      </w:pPr>
      <w:r w:rsidRPr="00C21DAC">
        <w:t>- Количество учащихся, принявших участие в психологическом тестировании;</w:t>
      </w:r>
    </w:p>
    <w:p w:rsidR="00B12F80" w:rsidRPr="00C21DAC" w:rsidRDefault="00B12F80" w:rsidP="00B12F80">
      <w:pPr>
        <w:ind w:right="283"/>
        <w:jc w:val="both"/>
      </w:pPr>
      <w:r w:rsidRPr="00C21DAC">
        <w:t>- Количество проверок мест массового досуга молодежи;</w:t>
      </w:r>
    </w:p>
    <w:p w:rsidR="00B12F80" w:rsidRPr="00C21DAC" w:rsidRDefault="00B12F80" w:rsidP="00B12F80">
      <w:pPr>
        <w:ind w:right="283"/>
        <w:jc w:val="both"/>
      </w:pPr>
      <w:r w:rsidRPr="00C21DAC">
        <w:t xml:space="preserve"> - Снижение уровня преступности;</w:t>
      </w:r>
    </w:p>
    <w:p w:rsidR="00B12F80" w:rsidRPr="00C21DAC" w:rsidRDefault="00B12F80" w:rsidP="00B12F80">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xml:space="preserve"> - Снижение уровня смертности в дорожно-транспортных происшествиях.</w:t>
      </w:r>
    </w:p>
    <w:p w:rsidR="00B12F80" w:rsidRPr="00C21DAC" w:rsidRDefault="00B12F80" w:rsidP="00B12F80">
      <w:pPr>
        <w:jc w:val="both"/>
      </w:pPr>
    </w:p>
    <w:p w:rsidR="00B12F80" w:rsidRPr="00C21DAC" w:rsidRDefault="00B12F80" w:rsidP="00B12F80">
      <w:pPr>
        <w:ind w:right="283"/>
        <w:jc w:val="both"/>
        <w:rPr>
          <w:b/>
        </w:rPr>
      </w:pPr>
      <w:r w:rsidRPr="00C21DAC">
        <w:rPr>
          <w:b/>
        </w:rPr>
        <w:t>3 Раздел. Обоснование выделения подпрограмм.</w:t>
      </w:r>
    </w:p>
    <w:p w:rsidR="00B12F80" w:rsidRPr="00C21DAC" w:rsidRDefault="00B12F80" w:rsidP="00B12F80">
      <w:pPr>
        <w:ind w:right="283"/>
        <w:jc w:val="both"/>
      </w:pPr>
    </w:p>
    <w:p w:rsidR="00B12F80" w:rsidRPr="00C21DAC" w:rsidRDefault="00B12F80" w:rsidP="00B12F80">
      <w:pPr>
        <w:ind w:right="283" w:firstLine="708"/>
        <w:jc w:val="both"/>
      </w:pPr>
      <w:r w:rsidRPr="00C21DAC">
        <w:t>Для достижения заданных целей и решения поставленных задач в рамках программы предусмотрено реализация 5 подпрограмм:</w:t>
      </w:r>
    </w:p>
    <w:p w:rsidR="00B12F80" w:rsidRPr="00C21DAC" w:rsidRDefault="00B12F80" w:rsidP="00B12F80">
      <w:pPr>
        <w:jc w:val="both"/>
      </w:pPr>
      <w:r w:rsidRPr="00C21DAC">
        <w:t>1.«Профилактика правонарушений на территории Панинского муниципального района»;</w:t>
      </w:r>
    </w:p>
    <w:p w:rsidR="00B12F80" w:rsidRPr="00C21DAC" w:rsidRDefault="00B12F80" w:rsidP="00B12F80">
      <w:pPr>
        <w:jc w:val="both"/>
      </w:pPr>
      <w:r w:rsidRPr="00C21DAC">
        <w:t>2.«Обеспечение безопасности дорожного движения»;</w:t>
      </w:r>
    </w:p>
    <w:p w:rsidR="00B12F80" w:rsidRPr="00C21DAC" w:rsidRDefault="00B12F80" w:rsidP="00B12F80">
      <w:pPr>
        <w:jc w:val="both"/>
      </w:pPr>
      <w:r w:rsidRPr="00C21DAC">
        <w:t>3.«Противодействие экстремизму и терроризму»;</w:t>
      </w:r>
    </w:p>
    <w:p w:rsidR="00B12F80" w:rsidRPr="00C21DAC" w:rsidRDefault="00B12F80" w:rsidP="00B12F80">
      <w:pPr>
        <w:jc w:val="both"/>
      </w:pPr>
      <w:r w:rsidRPr="00C21DAC">
        <w:t>4.«Профилактика безнадзорности и правонарушений среди несовершеннолетних»;</w:t>
      </w:r>
    </w:p>
    <w:p w:rsidR="00B12F80" w:rsidRPr="00C21DAC" w:rsidRDefault="00B12F80" w:rsidP="00B12F80">
      <w:pPr>
        <w:ind w:right="283"/>
        <w:jc w:val="both"/>
      </w:pPr>
      <w:r w:rsidRPr="00C21DAC">
        <w:t>5.«Ресоциализация лиц, освободившихся из мест лишения свободы».</w:t>
      </w:r>
    </w:p>
    <w:p w:rsidR="00B12F80" w:rsidRPr="00C21DAC" w:rsidRDefault="00B12F80" w:rsidP="00B12F80">
      <w:pPr>
        <w:ind w:right="283"/>
        <w:jc w:val="both"/>
      </w:pPr>
      <w:r w:rsidRPr="00C21DAC">
        <w:t>Предусмотренные в рамках каждой из подпрограмм системы целей, задач и мероприятий в комплексе охватывают весь диапазон заданных приоритетных направлений обеспечения общественной безопасности и противодействия преступности и в максимальной степени будут способствовать достижению целей и конечных результатов программы. В рамках каждой подпрограммы запланированы и будут реализовываться основные мероприятия, направленные на достижение конечных целей реализации программы «Обеспечение общественного порядка и противодействие преступности на 2019-2024 гг.</w:t>
      </w:r>
    </w:p>
    <w:p w:rsidR="00B12F80" w:rsidRPr="00C21DAC" w:rsidRDefault="00B12F80" w:rsidP="00B12F80">
      <w:pPr>
        <w:ind w:right="283"/>
        <w:jc w:val="both"/>
      </w:pPr>
    </w:p>
    <w:p w:rsidR="00B12F80" w:rsidRPr="00C21DAC" w:rsidRDefault="00B12F80" w:rsidP="00B12F80">
      <w:pPr>
        <w:ind w:right="283"/>
        <w:jc w:val="both"/>
      </w:pPr>
    </w:p>
    <w:p w:rsidR="00B12F80" w:rsidRPr="00C21DAC" w:rsidRDefault="00B12F80" w:rsidP="00B12F80">
      <w:pPr>
        <w:ind w:right="283"/>
        <w:jc w:val="both"/>
      </w:pPr>
    </w:p>
    <w:p w:rsidR="00B12F80" w:rsidRPr="00C21DAC" w:rsidRDefault="00B12F80" w:rsidP="00B12F80">
      <w:pPr>
        <w:ind w:right="283"/>
        <w:jc w:val="both"/>
        <w:rPr>
          <w:b/>
        </w:rPr>
      </w:pPr>
      <w:r w:rsidRPr="00C21DAC">
        <w:rPr>
          <w:b/>
        </w:rPr>
        <w:t>3.1 Обобщенная характеристика основных мероприятий муниципальной программы «Обеспечение общественного порядка и противодействие преступности на 2019- 2024 гг».</w:t>
      </w:r>
    </w:p>
    <w:p w:rsidR="00B12F80" w:rsidRPr="00C21DAC" w:rsidRDefault="00B12F80" w:rsidP="00B12F80">
      <w:pPr>
        <w:ind w:right="283"/>
        <w:jc w:val="center"/>
      </w:pPr>
    </w:p>
    <w:tbl>
      <w:tblPr>
        <w:tblStyle w:val="afffff3"/>
        <w:tblW w:w="0" w:type="auto"/>
        <w:tblInd w:w="-318" w:type="dxa"/>
        <w:tblLook w:val="04A0"/>
      </w:tblPr>
      <w:tblGrid>
        <w:gridCol w:w="791"/>
        <w:gridCol w:w="2886"/>
        <w:gridCol w:w="2067"/>
        <w:gridCol w:w="1635"/>
        <w:gridCol w:w="2510"/>
      </w:tblGrid>
      <w:tr w:rsidR="00B12F80" w:rsidRPr="00C21DAC" w:rsidTr="002B231B">
        <w:tc>
          <w:tcPr>
            <w:tcW w:w="9888" w:type="dxa"/>
            <w:gridSpan w:val="5"/>
          </w:tcPr>
          <w:p w:rsidR="00B12F80" w:rsidRPr="00C21DAC" w:rsidRDefault="00B12F80" w:rsidP="002B231B">
            <w:pPr>
              <w:jc w:val="both"/>
              <w:rPr>
                <w:b/>
                <w:sz w:val="24"/>
                <w:szCs w:val="24"/>
              </w:rPr>
            </w:pPr>
            <w:r w:rsidRPr="00C21DAC">
              <w:rPr>
                <w:b/>
                <w:sz w:val="24"/>
                <w:szCs w:val="24"/>
              </w:rPr>
              <w:t>Подпрограмма №1 «Профилактика правонарушений на территории Панинского муниципального района»:</w:t>
            </w:r>
          </w:p>
          <w:p w:rsidR="00B12F80" w:rsidRPr="00C21DAC" w:rsidRDefault="00B12F80" w:rsidP="002B231B">
            <w:pPr>
              <w:ind w:right="283"/>
              <w:jc w:val="center"/>
              <w:rPr>
                <w:sz w:val="24"/>
                <w:szCs w:val="24"/>
              </w:rPr>
            </w:pPr>
          </w:p>
        </w:tc>
      </w:tr>
      <w:tr w:rsidR="00B12F80" w:rsidRPr="00C21DAC" w:rsidTr="002B231B">
        <w:tc>
          <w:tcPr>
            <w:tcW w:w="784" w:type="dxa"/>
          </w:tcPr>
          <w:p w:rsidR="00B12F80" w:rsidRPr="00C21DAC" w:rsidRDefault="00B12F80" w:rsidP="002B231B">
            <w:pPr>
              <w:ind w:right="283"/>
              <w:jc w:val="center"/>
              <w:rPr>
                <w:b/>
                <w:sz w:val="24"/>
                <w:szCs w:val="24"/>
              </w:rPr>
            </w:pPr>
            <w:r w:rsidRPr="00C21DAC">
              <w:rPr>
                <w:b/>
                <w:sz w:val="24"/>
                <w:szCs w:val="24"/>
              </w:rPr>
              <w:t>№</w:t>
            </w:r>
          </w:p>
          <w:p w:rsidR="00B12F80" w:rsidRPr="00C21DAC" w:rsidRDefault="00B12F80" w:rsidP="002B231B">
            <w:pPr>
              <w:ind w:right="283"/>
              <w:jc w:val="center"/>
              <w:rPr>
                <w:b/>
                <w:sz w:val="24"/>
                <w:szCs w:val="24"/>
              </w:rPr>
            </w:pPr>
            <w:r w:rsidRPr="00C21DAC">
              <w:rPr>
                <w:b/>
                <w:sz w:val="24"/>
                <w:szCs w:val="24"/>
              </w:rPr>
              <w:t>п/п</w:t>
            </w:r>
          </w:p>
        </w:tc>
        <w:tc>
          <w:tcPr>
            <w:tcW w:w="2957" w:type="dxa"/>
          </w:tcPr>
          <w:p w:rsidR="00B12F80" w:rsidRPr="00C21DAC" w:rsidRDefault="00B12F80" w:rsidP="002B231B">
            <w:pPr>
              <w:ind w:right="283"/>
              <w:jc w:val="center"/>
              <w:rPr>
                <w:b/>
                <w:sz w:val="24"/>
                <w:szCs w:val="24"/>
              </w:rPr>
            </w:pPr>
            <w:r w:rsidRPr="00C21DAC">
              <w:rPr>
                <w:b/>
                <w:sz w:val="24"/>
                <w:szCs w:val="24"/>
              </w:rPr>
              <w:t>Наименование</w:t>
            </w:r>
          </w:p>
          <w:p w:rsidR="00B12F80" w:rsidRPr="00C21DAC" w:rsidRDefault="00B12F80" w:rsidP="002B231B">
            <w:pPr>
              <w:ind w:right="283"/>
              <w:jc w:val="center"/>
              <w:rPr>
                <w:b/>
                <w:sz w:val="24"/>
                <w:szCs w:val="24"/>
              </w:rPr>
            </w:pPr>
            <w:r w:rsidRPr="00C21DAC">
              <w:rPr>
                <w:b/>
                <w:sz w:val="24"/>
                <w:szCs w:val="24"/>
              </w:rPr>
              <w:t>мероприятий</w:t>
            </w:r>
          </w:p>
        </w:tc>
        <w:tc>
          <w:tcPr>
            <w:tcW w:w="2045" w:type="dxa"/>
          </w:tcPr>
          <w:p w:rsidR="00B12F80" w:rsidRPr="00C21DAC" w:rsidRDefault="00B12F80" w:rsidP="002B231B">
            <w:pPr>
              <w:ind w:right="283"/>
              <w:jc w:val="center"/>
              <w:rPr>
                <w:b/>
                <w:sz w:val="24"/>
                <w:szCs w:val="24"/>
              </w:rPr>
            </w:pPr>
            <w:r w:rsidRPr="00C21DAC">
              <w:rPr>
                <w:b/>
                <w:sz w:val="24"/>
                <w:szCs w:val="24"/>
              </w:rPr>
              <w:t>Исполнители</w:t>
            </w:r>
          </w:p>
        </w:tc>
        <w:tc>
          <w:tcPr>
            <w:tcW w:w="1619" w:type="dxa"/>
          </w:tcPr>
          <w:p w:rsidR="00B12F80" w:rsidRPr="00C21DAC" w:rsidRDefault="00B12F80" w:rsidP="002B231B">
            <w:pPr>
              <w:ind w:right="283"/>
              <w:jc w:val="center"/>
              <w:rPr>
                <w:b/>
                <w:sz w:val="24"/>
                <w:szCs w:val="24"/>
              </w:rPr>
            </w:pPr>
            <w:r w:rsidRPr="00C21DAC">
              <w:rPr>
                <w:b/>
                <w:sz w:val="24"/>
                <w:szCs w:val="24"/>
              </w:rPr>
              <w:t>Срок реализации</w:t>
            </w:r>
          </w:p>
        </w:tc>
        <w:tc>
          <w:tcPr>
            <w:tcW w:w="2483" w:type="dxa"/>
          </w:tcPr>
          <w:p w:rsidR="00B12F80" w:rsidRPr="00C21DAC" w:rsidRDefault="00B12F80" w:rsidP="002B231B">
            <w:pPr>
              <w:ind w:right="283"/>
              <w:jc w:val="center"/>
              <w:rPr>
                <w:b/>
                <w:sz w:val="24"/>
                <w:szCs w:val="24"/>
              </w:rPr>
            </w:pPr>
            <w:r w:rsidRPr="00C21DAC">
              <w:rPr>
                <w:b/>
                <w:sz w:val="24"/>
                <w:szCs w:val="24"/>
              </w:rPr>
              <w:t>Показатели реализуемых мероприятий</w:t>
            </w:r>
          </w:p>
        </w:tc>
      </w:tr>
      <w:tr w:rsidR="00B12F80" w:rsidRPr="00C21DAC" w:rsidTr="002B231B">
        <w:tc>
          <w:tcPr>
            <w:tcW w:w="784" w:type="dxa"/>
          </w:tcPr>
          <w:p w:rsidR="00B12F80" w:rsidRPr="00C21DAC" w:rsidRDefault="00B12F80" w:rsidP="002B231B">
            <w:pPr>
              <w:ind w:right="283"/>
              <w:jc w:val="both"/>
              <w:rPr>
                <w:sz w:val="24"/>
                <w:szCs w:val="24"/>
              </w:rPr>
            </w:pPr>
            <w:r w:rsidRPr="00C21DAC">
              <w:rPr>
                <w:sz w:val="24"/>
                <w:szCs w:val="24"/>
              </w:rPr>
              <w:lastRenderedPageBreak/>
              <w:t>1</w:t>
            </w:r>
          </w:p>
        </w:tc>
        <w:tc>
          <w:tcPr>
            <w:tcW w:w="2957" w:type="dxa"/>
          </w:tcPr>
          <w:p w:rsidR="00B12F80" w:rsidRPr="00C21DAC" w:rsidRDefault="00B12F80" w:rsidP="002B231B">
            <w:pPr>
              <w:ind w:right="283"/>
              <w:jc w:val="both"/>
              <w:rPr>
                <w:sz w:val="24"/>
                <w:szCs w:val="24"/>
              </w:rPr>
            </w:pPr>
            <w:r w:rsidRPr="00C21DAC">
              <w:rPr>
                <w:sz w:val="24"/>
                <w:szCs w:val="24"/>
              </w:rPr>
              <w:t>Реализация комплекса мер, направленного на привлечение граждан к деятельности по охране общественного порядка</w:t>
            </w:r>
          </w:p>
        </w:tc>
        <w:tc>
          <w:tcPr>
            <w:tcW w:w="2045" w:type="dxa"/>
          </w:tcPr>
          <w:p w:rsidR="00B12F80" w:rsidRPr="00C21DAC" w:rsidRDefault="00B12F80" w:rsidP="002B231B">
            <w:pPr>
              <w:ind w:right="283"/>
              <w:jc w:val="both"/>
              <w:rPr>
                <w:sz w:val="24"/>
                <w:szCs w:val="24"/>
              </w:rPr>
            </w:pPr>
            <w:r w:rsidRPr="00C21DAC">
              <w:rPr>
                <w:sz w:val="24"/>
                <w:szCs w:val="24"/>
              </w:rPr>
              <w:t>ОМВД России по Панинскому району администрации г/с поселений(по согласованию)</w:t>
            </w:r>
          </w:p>
        </w:tc>
        <w:tc>
          <w:tcPr>
            <w:tcW w:w="1619" w:type="dxa"/>
          </w:tcPr>
          <w:p w:rsidR="00B12F80" w:rsidRPr="00C21DAC" w:rsidRDefault="00B12F80" w:rsidP="002B231B">
            <w:pPr>
              <w:ind w:right="283"/>
              <w:jc w:val="both"/>
              <w:rPr>
                <w:sz w:val="24"/>
                <w:szCs w:val="24"/>
              </w:rPr>
            </w:pPr>
            <w:r w:rsidRPr="00C21DAC">
              <w:rPr>
                <w:sz w:val="24"/>
                <w:szCs w:val="24"/>
              </w:rPr>
              <w:t>Ежегодно в течении всего периода</w:t>
            </w:r>
          </w:p>
        </w:tc>
        <w:tc>
          <w:tcPr>
            <w:tcW w:w="2483" w:type="dxa"/>
          </w:tcPr>
          <w:p w:rsidR="00B12F80" w:rsidRPr="00C21DAC" w:rsidRDefault="00B12F80" w:rsidP="002B231B">
            <w:pPr>
              <w:ind w:right="283"/>
              <w:jc w:val="both"/>
              <w:rPr>
                <w:sz w:val="24"/>
                <w:szCs w:val="24"/>
              </w:rPr>
            </w:pPr>
            <w:r w:rsidRPr="00C21DAC">
              <w:rPr>
                <w:sz w:val="24"/>
                <w:szCs w:val="24"/>
              </w:rPr>
              <w:t>Повышение уровня организационно-практической работы</w:t>
            </w:r>
          </w:p>
        </w:tc>
      </w:tr>
      <w:tr w:rsidR="00B12F80" w:rsidRPr="00C21DAC" w:rsidTr="002B231B">
        <w:tc>
          <w:tcPr>
            <w:tcW w:w="784" w:type="dxa"/>
          </w:tcPr>
          <w:p w:rsidR="00B12F80" w:rsidRPr="00C21DAC" w:rsidRDefault="00B12F80" w:rsidP="002B231B">
            <w:pPr>
              <w:ind w:right="283"/>
              <w:jc w:val="both"/>
              <w:rPr>
                <w:sz w:val="24"/>
                <w:szCs w:val="24"/>
              </w:rPr>
            </w:pPr>
            <w:r w:rsidRPr="00C21DAC">
              <w:rPr>
                <w:sz w:val="24"/>
                <w:szCs w:val="24"/>
              </w:rPr>
              <w:t>2</w:t>
            </w:r>
          </w:p>
        </w:tc>
        <w:tc>
          <w:tcPr>
            <w:tcW w:w="2957" w:type="dxa"/>
          </w:tcPr>
          <w:p w:rsidR="00B12F80" w:rsidRPr="00C21DAC" w:rsidRDefault="00B12F80" w:rsidP="002B231B">
            <w:pPr>
              <w:ind w:right="283"/>
              <w:jc w:val="both"/>
              <w:rPr>
                <w:sz w:val="24"/>
                <w:szCs w:val="24"/>
              </w:rPr>
            </w:pPr>
            <w:r w:rsidRPr="00C21DAC">
              <w:rPr>
                <w:sz w:val="24"/>
                <w:szCs w:val="24"/>
              </w:rPr>
              <w:t>Проведение мероприятий по выявлению фактов реализации несовершеннолетним алкагольной продукции, пива и табачный изделий, разработка мер по противодействию данному явлению</w:t>
            </w:r>
          </w:p>
        </w:tc>
        <w:tc>
          <w:tcPr>
            <w:tcW w:w="2045" w:type="dxa"/>
          </w:tcPr>
          <w:p w:rsidR="00B12F80" w:rsidRPr="00C21DAC" w:rsidRDefault="00B12F80" w:rsidP="002B231B">
            <w:pPr>
              <w:ind w:right="283"/>
              <w:jc w:val="both"/>
              <w:rPr>
                <w:sz w:val="24"/>
                <w:szCs w:val="24"/>
              </w:rPr>
            </w:pPr>
            <w:r w:rsidRPr="00C21DAC">
              <w:rPr>
                <w:sz w:val="24"/>
                <w:szCs w:val="24"/>
              </w:rPr>
              <w:t xml:space="preserve"> ОМВД России по Панинскому району (по согласованию)</w:t>
            </w:r>
          </w:p>
        </w:tc>
        <w:tc>
          <w:tcPr>
            <w:tcW w:w="1619" w:type="dxa"/>
          </w:tcPr>
          <w:p w:rsidR="00B12F80" w:rsidRPr="00C21DAC" w:rsidRDefault="00B12F80" w:rsidP="002B231B">
            <w:pPr>
              <w:ind w:right="283"/>
              <w:jc w:val="both"/>
              <w:rPr>
                <w:sz w:val="24"/>
                <w:szCs w:val="24"/>
              </w:rPr>
            </w:pPr>
            <w:r w:rsidRPr="00C21DAC">
              <w:rPr>
                <w:sz w:val="24"/>
                <w:szCs w:val="24"/>
              </w:rPr>
              <w:t>постоянно</w:t>
            </w:r>
          </w:p>
        </w:tc>
        <w:tc>
          <w:tcPr>
            <w:tcW w:w="2483" w:type="dxa"/>
          </w:tcPr>
          <w:p w:rsidR="00B12F80" w:rsidRPr="00C21DAC" w:rsidRDefault="00B12F80" w:rsidP="002B231B">
            <w:pPr>
              <w:ind w:right="283"/>
              <w:jc w:val="both"/>
              <w:rPr>
                <w:sz w:val="24"/>
                <w:szCs w:val="24"/>
              </w:rPr>
            </w:pPr>
            <w:r w:rsidRPr="00C21DAC">
              <w:rPr>
                <w:sz w:val="24"/>
                <w:szCs w:val="24"/>
              </w:rPr>
              <w:t>Снижение количества фактов реализации несовершеннолетним алкагольной продукции, пива и табачных изделий. В течении срока действия МП</w:t>
            </w:r>
          </w:p>
        </w:tc>
      </w:tr>
      <w:tr w:rsidR="00B12F80" w:rsidRPr="00C21DAC" w:rsidTr="002B231B">
        <w:tc>
          <w:tcPr>
            <w:tcW w:w="784" w:type="dxa"/>
          </w:tcPr>
          <w:p w:rsidR="00B12F80" w:rsidRPr="00C21DAC" w:rsidRDefault="00B12F80" w:rsidP="002B231B">
            <w:pPr>
              <w:ind w:right="283"/>
              <w:jc w:val="both"/>
              <w:rPr>
                <w:sz w:val="24"/>
                <w:szCs w:val="24"/>
              </w:rPr>
            </w:pPr>
            <w:r w:rsidRPr="00C21DAC">
              <w:rPr>
                <w:sz w:val="24"/>
                <w:szCs w:val="24"/>
              </w:rPr>
              <w:t>3</w:t>
            </w:r>
          </w:p>
        </w:tc>
        <w:tc>
          <w:tcPr>
            <w:tcW w:w="2957" w:type="dxa"/>
          </w:tcPr>
          <w:p w:rsidR="00B12F80" w:rsidRPr="00C21DAC" w:rsidRDefault="00B12F80" w:rsidP="002B231B">
            <w:pPr>
              <w:ind w:right="283"/>
              <w:jc w:val="both"/>
              <w:rPr>
                <w:sz w:val="24"/>
                <w:szCs w:val="24"/>
              </w:rPr>
            </w:pPr>
            <w:r w:rsidRPr="00C21DAC">
              <w:rPr>
                <w:sz w:val="24"/>
                <w:szCs w:val="24"/>
              </w:rPr>
              <w:t>Противодействие незаконной миграции</w:t>
            </w:r>
          </w:p>
        </w:tc>
        <w:tc>
          <w:tcPr>
            <w:tcW w:w="2045" w:type="dxa"/>
          </w:tcPr>
          <w:p w:rsidR="00B12F80" w:rsidRPr="00C21DAC" w:rsidRDefault="00B12F80" w:rsidP="002B231B">
            <w:pPr>
              <w:ind w:right="283"/>
              <w:jc w:val="both"/>
              <w:rPr>
                <w:sz w:val="24"/>
                <w:szCs w:val="24"/>
              </w:rPr>
            </w:pPr>
            <w:r w:rsidRPr="00C21DAC">
              <w:rPr>
                <w:sz w:val="24"/>
                <w:szCs w:val="24"/>
              </w:rPr>
              <w:t>ОМВД России по Панинскому району (по согласованию</w:t>
            </w:r>
          </w:p>
        </w:tc>
        <w:tc>
          <w:tcPr>
            <w:tcW w:w="1619" w:type="dxa"/>
          </w:tcPr>
          <w:p w:rsidR="00B12F80" w:rsidRPr="00C21DAC" w:rsidRDefault="00B12F80" w:rsidP="002B231B">
            <w:pPr>
              <w:ind w:right="283"/>
              <w:jc w:val="both"/>
              <w:rPr>
                <w:sz w:val="24"/>
                <w:szCs w:val="24"/>
              </w:rPr>
            </w:pPr>
            <w:r w:rsidRPr="00C21DAC">
              <w:rPr>
                <w:sz w:val="24"/>
                <w:szCs w:val="24"/>
              </w:rPr>
              <w:t>постоянно</w:t>
            </w:r>
          </w:p>
        </w:tc>
        <w:tc>
          <w:tcPr>
            <w:tcW w:w="2483" w:type="dxa"/>
          </w:tcPr>
          <w:p w:rsidR="00B12F80" w:rsidRPr="00C21DAC" w:rsidRDefault="00B12F80" w:rsidP="002B231B">
            <w:pPr>
              <w:ind w:right="283"/>
              <w:jc w:val="both"/>
              <w:rPr>
                <w:sz w:val="24"/>
                <w:szCs w:val="24"/>
              </w:rPr>
            </w:pPr>
            <w:r w:rsidRPr="00C21DAC">
              <w:rPr>
                <w:sz w:val="24"/>
                <w:szCs w:val="24"/>
              </w:rPr>
              <w:t>Содействия добровольному переселению в РФ соотечественников, проживающих за рубежом</w:t>
            </w:r>
          </w:p>
        </w:tc>
      </w:tr>
      <w:tr w:rsidR="00B12F80" w:rsidRPr="00C21DAC" w:rsidTr="002B231B">
        <w:tc>
          <w:tcPr>
            <w:tcW w:w="784" w:type="dxa"/>
          </w:tcPr>
          <w:p w:rsidR="00B12F80" w:rsidRPr="00C21DAC" w:rsidRDefault="00B12F80" w:rsidP="002B231B">
            <w:pPr>
              <w:ind w:right="283"/>
              <w:jc w:val="both"/>
              <w:rPr>
                <w:sz w:val="24"/>
                <w:szCs w:val="24"/>
              </w:rPr>
            </w:pPr>
            <w:r w:rsidRPr="00C21DAC">
              <w:rPr>
                <w:sz w:val="24"/>
                <w:szCs w:val="24"/>
              </w:rPr>
              <w:t>4</w:t>
            </w:r>
          </w:p>
        </w:tc>
        <w:tc>
          <w:tcPr>
            <w:tcW w:w="2957" w:type="dxa"/>
          </w:tcPr>
          <w:p w:rsidR="00B12F80" w:rsidRPr="00C21DAC" w:rsidRDefault="00B12F80" w:rsidP="002B231B">
            <w:pPr>
              <w:ind w:right="283"/>
              <w:jc w:val="both"/>
              <w:rPr>
                <w:sz w:val="24"/>
                <w:szCs w:val="24"/>
              </w:rPr>
            </w:pPr>
            <w:r w:rsidRPr="00C21DAC">
              <w:rPr>
                <w:sz w:val="24"/>
                <w:szCs w:val="24"/>
              </w:rPr>
              <w:t>Проведение анализа криминогенной обстановки и выработка организационных мер, направленных на её улучшение</w:t>
            </w:r>
          </w:p>
        </w:tc>
        <w:tc>
          <w:tcPr>
            <w:tcW w:w="2045" w:type="dxa"/>
          </w:tcPr>
          <w:p w:rsidR="00B12F80" w:rsidRPr="00C21DAC" w:rsidRDefault="00B12F80" w:rsidP="002B231B">
            <w:pPr>
              <w:ind w:right="283"/>
              <w:jc w:val="both"/>
              <w:rPr>
                <w:sz w:val="24"/>
                <w:szCs w:val="24"/>
              </w:rPr>
            </w:pPr>
            <w:r w:rsidRPr="00C21DAC">
              <w:rPr>
                <w:sz w:val="24"/>
                <w:szCs w:val="24"/>
              </w:rPr>
              <w:t>ОМВД России по Панинскому району (по согласованию), администрация Панинского муниципального района</w:t>
            </w:r>
          </w:p>
        </w:tc>
        <w:tc>
          <w:tcPr>
            <w:tcW w:w="1619" w:type="dxa"/>
          </w:tcPr>
          <w:p w:rsidR="00B12F80" w:rsidRPr="00C21DAC" w:rsidRDefault="00B12F80" w:rsidP="002B231B">
            <w:pPr>
              <w:ind w:right="283"/>
              <w:jc w:val="both"/>
              <w:rPr>
                <w:sz w:val="24"/>
                <w:szCs w:val="24"/>
              </w:rPr>
            </w:pPr>
            <w:r w:rsidRPr="00C21DAC">
              <w:rPr>
                <w:sz w:val="24"/>
                <w:szCs w:val="24"/>
              </w:rPr>
              <w:t>Ежегодно в январе в течении всего периода</w:t>
            </w:r>
          </w:p>
        </w:tc>
        <w:tc>
          <w:tcPr>
            <w:tcW w:w="2483" w:type="dxa"/>
          </w:tcPr>
          <w:p w:rsidR="00B12F80" w:rsidRPr="00C21DAC" w:rsidRDefault="00B12F80" w:rsidP="002B231B">
            <w:pPr>
              <w:ind w:right="283"/>
              <w:jc w:val="both"/>
              <w:rPr>
                <w:sz w:val="24"/>
                <w:szCs w:val="24"/>
              </w:rPr>
            </w:pPr>
            <w:r w:rsidRPr="00C21DAC">
              <w:rPr>
                <w:sz w:val="24"/>
                <w:szCs w:val="24"/>
              </w:rPr>
              <w:t>Получение информации о состоянии криминогенной обстановки, разработка действенных мер по её улучшению.</w:t>
            </w:r>
          </w:p>
        </w:tc>
      </w:tr>
      <w:tr w:rsidR="00B12F80" w:rsidRPr="00C21DAC" w:rsidTr="002B231B">
        <w:tc>
          <w:tcPr>
            <w:tcW w:w="784" w:type="dxa"/>
          </w:tcPr>
          <w:p w:rsidR="00B12F80" w:rsidRPr="00C21DAC" w:rsidRDefault="00B12F80" w:rsidP="002B231B">
            <w:pPr>
              <w:ind w:right="283"/>
              <w:jc w:val="both"/>
              <w:rPr>
                <w:sz w:val="24"/>
                <w:szCs w:val="24"/>
              </w:rPr>
            </w:pPr>
            <w:r w:rsidRPr="00C21DAC">
              <w:rPr>
                <w:sz w:val="24"/>
                <w:szCs w:val="24"/>
              </w:rPr>
              <w:t>5</w:t>
            </w:r>
          </w:p>
        </w:tc>
        <w:tc>
          <w:tcPr>
            <w:tcW w:w="2957" w:type="dxa"/>
          </w:tcPr>
          <w:p w:rsidR="00B12F80" w:rsidRPr="00C21DAC" w:rsidRDefault="00B12F80" w:rsidP="002B231B">
            <w:pPr>
              <w:ind w:right="283"/>
              <w:jc w:val="both"/>
              <w:rPr>
                <w:sz w:val="24"/>
                <w:szCs w:val="24"/>
              </w:rPr>
            </w:pPr>
            <w:r w:rsidRPr="00C21DAC">
              <w:rPr>
                <w:sz w:val="24"/>
                <w:szCs w:val="24"/>
              </w:rPr>
              <w:t>Установка системы видеонаблюдения за состоянием общественного порядка и общественной безопасности в местах массового пребывания граждан</w:t>
            </w:r>
          </w:p>
        </w:tc>
        <w:tc>
          <w:tcPr>
            <w:tcW w:w="2045" w:type="dxa"/>
          </w:tcPr>
          <w:p w:rsidR="00B12F80" w:rsidRPr="00C21DAC" w:rsidRDefault="00B12F80" w:rsidP="002B231B">
            <w:pPr>
              <w:ind w:right="283"/>
              <w:jc w:val="both"/>
              <w:rPr>
                <w:sz w:val="24"/>
                <w:szCs w:val="24"/>
              </w:rPr>
            </w:pPr>
            <w:r w:rsidRPr="00C21DAC">
              <w:rPr>
                <w:sz w:val="24"/>
                <w:szCs w:val="24"/>
              </w:rPr>
              <w:t>Администрация Панинского городского поселения, глава Перелешинского поселения.</w:t>
            </w:r>
          </w:p>
        </w:tc>
        <w:tc>
          <w:tcPr>
            <w:tcW w:w="1619" w:type="dxa"/>
          </w:tcPr>
          <w:p w:rsidR="00B12F80" w:rsidRPr="00C21DAC" w:rsidRDefault="00B12F80" w:rsidP="002B231B">
            <w:pPr>
              <w:ind w:right="283"/>
              <w:jc w:val="both"/>
              <w:rPr>
                <w:sz w:val="24"/>
                <w:szCs w:val="24"/>
              </w:rPr>
            </w:pPr>
            <w:r w:rsidRPr="00C21DAC">
              <w:rPr>
                <w:sz w:val="24"/>
                <w:szCs w:val="24"/>
              </w:rPr>
              <w:t>2019-2024</w:t>
            </w:r>
          </w:p>
        </w:tc>
        <w:tc>
          <w:tcPr>
            <w:tcW w:w="2483" w:type="dxa"/>
          </w:tcPr>
          <w:p w:rsidR="00B12F80" w:rsidRPr="00C21DAC" w:rsidRDefault="00B12F80" w:rsidP="002B231B">
            <w:pPr>
              <w:ind w:right="283"/>
              <w:jc w:val="both"/>
              <w:rPr>
                <w:sz w:val="24"/>
                <w:szCs w:val="24"/>
              </w:rPr>
            </w:pPr>
            <w:r w:rsidRPr="00C21DAC">
              <w:rPr>
                <w:sz w:val="24"/>
                <w:szCs w:val="24"/>
              </w:rPr>
              <w:t>Снижение уровня преступности на территории р.п Панино</w:t>
            </w:r>
          </w:p>
        </w:tc>
      </w:tr>
      <w:tr w:rsidR="00B12F80" w:rsidRPr="00C21DAC" w:rsidTr="002B231B">
        <w:tc>
          <w:tcPr>
            <w:tcW w:w="784" w:type="dxa"/>
          </w:tcPr>
          <w:p w:rsidR="00B12F80" w:rsidRPr="00C21DAC" w:rsidRDefault="00B12F80" w:rsidP="002B231B">
            <w:pPr>
              <w:ind w:right="283"/>
              <w:jc w:val="both"/>
              <w:rPr>
                <w:sz w:val="24"/>
                <w:szCs w:val="24"/>
              </w:rPr>
            </w:pPr>
            <w:r w:rsidRPr="00C21DAC">
              <w:rPr>
                <w:sz w:val="24"/>
                <w:szCs w:val="24"/>
              </w:rPr>
              <w:t>6</w:t>
            </w:r>
          </w:p>
        </w:tc>
        <w:tc>
          <w:tcPr>
            <w:tcW w:w="2957" w:type="dxa"/>
          </w:tcPr>
          <w:p w:rsidR="00B12F80" w:rsidRPr="00C21DAC" w:rsidRDefault="00B12F80" w:rsidP="002B231B">
            <w:pPr>
              <w:ind w:right="283"/>
              <w:jc w:val="both"/>
              <w:rPr>
                <w:sz w:val="24"/>
                <w:szCs w:val="24"/>
              </w:rPr>
            </w:pPr>
            <w:r w:rsidRPr="00C21DAC">
              <w:rPr>
                <w:sz w:val="24"/>
                <w:szCs w:val="24"/>
              </w:rPr>
              <w:t xml:space="preserve">Проведение мероприятий, направленных на пресечение фактов незаконного производства и реализации алкогольной </w:t>
            </w:r>
            <w:r w:rsidRPr="00C21DAC">
              <w:rPr>
                <w:sz w:val="24"/>
                <w:szCs w:val="24"/>
              </w:rPr>
              <w:lastRenderedPageBreak/>
              <w:t>продукции, незаконного хранения огнестрельного оружия, боеприпасов, взрывных устройств, притоносодержательства, краж мобильных телефонов, фальшивомонетничества, безопасности дорожного движения, иных видов преступлений и правонарушений. Освещение данной деятельности в средствах массовой информации</w:t>
            </w:r>
          </w:p>
        </w:tc>
        <w:tc>
          <w:tcPr>
            <w:tcW w:w="2045" w:type="dxa"/>
          </w:tcPr>
          <w:p w:rsidR="00B12F80" w:rsidRPr="00C21DAC" w:rsidRDefault="00B12F80" w:rsidP="002B231B">
            <w:pPr>
              <w:ind w:right="283"/>
              <w:jc w:val="both"/>
              <w:rPr>
                <w:sz w:val="24"/>
                <w:szCs w:val="24"/>
              </w:rPr>
            </w:pPr>
            <w:r w:rsidRPr="00C21DAC">
              <w:rPr>
                <w:sz w:val="24"/>
                <w:szCs w:val="24"/>
              </w:rPr>
              <w:lastRenderedPageBreak/>
              <w:t xml:space="preserve">ОМВД России по Панинскому району (по согласованию), администрации городских и </w:t>
            </w:r>
            <w:r w:rsidRPr="00C21DAC">
              <w:rPr>
                <w:sz w:val="24"/>
                <w:szCs w:val="24"/>
              </w:rPr>
              <w:lastRenderedPageBreak/>
              <w:t>сельских поселений муниципального района (по согласованию), районная газета «Наш Край» (по согласованию)</w:t>
            </w:r>
          </w:p>
        </w:tc>
        <w:tc>
          <w:tcPr>
            <w:tcW w:w="1619" w:type="dxa"/>
          </w:tcPr>
          <w:p w:rsidR="00B12F80" w:rsidRPr="00C21DAC" w:rsidRDefault="00B12F80" w:rsidP="002B231B">
            <w:pPr>
              <w:ind w:right="283"/>
              <w:jc w:val="both"/>
              <w:rPr>
                <w:sz w:val="24"/>
                <w:szCs w:val="24"/>
              </w:rPr>
            </w:pPr>
            <w:r w:rsidRPr="00C21DAC">
              <w:rPr>
                <w:sz w:val="24"/>
                <w:szCs w:val="24"/>
              </w:rPr>
              <w:lastRenderedPageBreak/>
              <w:t>постоянно</w:t>
            </w:r>
          </w:p>
        </w:tc>
        <w:tc>
          <w:tcPr>
            <w:tcW w:w="2483" w:type="dxa"/>
          </w:tcPr>
          <w:p w:rsidR="00B12F80" w:rsidRPr="00C21DAC" w:rsidRDefault="00B12F80" w:rsidP="002B231B">
            <w:pPr>
              <w:ind w:right="283"/>
              <w:jc w:val="both"/>
              <w:rPr>
                <w:sz w:val="24"/>
                <w:szCs w:val="24"/>
              </w:rPr>
            </w:pPr>
            <w:r w:rsidRPr="00C21DAC">
              <w:rPr>
                <w:sz w:val="24"/>
                <w:szCs w:val="24"/>
              </w:rPr>
              <w:t xml:space="preserve">Повышение уровня информированности населения о профилактической работе по пресечению преступлений и иных </w:t>
            </w:r>
            <w:r w:rsidRPr="00C21DAC">
              <w:rPr>
                <w:sz w:val="24"/>
                <w:szCs w:val="24"/>
              </w:rPr>
              <w:lastRenderedPageBreak/>
              <w:t>правонарушений. Снижение количества преступлений, совершенных с применением огнестрельного оружия, взрывных устройств. Общее уменьшение количества незаконно хранящегося у населения огнестрельного оружия, взрывных веществ. В течении срока действия МП</w:t>
            </w:r>
          </w:p>
        </w:tc>
      </w:tr>
      <w:tr w:rsidR="00B12F80" w:rsidRPr="00C21DAC" w:rsidTr="002B231B">
        <w:tc>
          <w:tcPr>
            <w:tcW w:w="784" w:type="dxa"/>
          </w:tcPr>
          <w:p w:rsidR="00B12F80" w:rsidRPr="00C21DAC" w:rsidRDefault="00B12F80" w:rsidP="002B231B">
            <w:pPr>
              <w:ind w:right="283"/>
              <w:jc w:val="both"/>
              <w:rPr>
                <w:sz w:val="24"/>
                <w:szCs w:val="24"/>
              </w:rPr>
            </w:pPr>
            <w:r w:rsidRPr="00C21DAC">
              <w:rPr>
                <w:sz w:val="24"/>
                <w:szCs w:val="24"/>
              </w:rPr>
              <w:lastRenderedPageBreak/>
              <w:t>7</w:t>
            </w:r>
          </w:p>
        </w:tc>
        <w:tc>
          <w:tcPr>
            <w:tcW w:w="2957" w:type="dxa"/>
          </w:tcPr>
          <w:p w:rsidR="00B12F80" w:rsidRPr="00C21DAC" w:rsidRDefault="00B12F80" w:rsidP="002B231B">
            <w:pPr>
              <w:ind w:right="283"/>
              <w:jc w:val="both"/>
              <w:rPr>
                <w:sz w:val="24"/>
                <w:szCs w:val="24"/>
              </w:rPr>
            </w:pPr>
            <w:r w:rsidRPr="00C21DAC">
              <w:rPr>
                <w:sz w:val="24"/>
                <w:szCs w:val="24"/>
              </w:rPr>
              <w:t>Совершенствование антикоррупционного просвещения</w:t>
            </w:r>
          </w:p>
        </w:tc>
        <w:tc>
          <w:tcPr>
            <w:tcW w:w="2045" w:type="dxa"/>
          </w:tcPr>
          <w:p w:rsidR="00B12F80" w:rsidRPr="00C21DAC" w:rsidRDefault="00B12F80" w:rsidP="002B231B">
            <w:pPr>
              <w:ind w:right="283"/>
              <w:jc w:val="both"/>
              <w:rPr>
                <w:sz w:val="24"/>
                <w:szCs w:val="24"/>
              </w:rPr>
            </w:pPr>
            <w:r w:rsidRPr="00C21DAC">
              <w:rPr>
                <w:sz w:val="24"/>
                <w:szCs w:val="24"/>
              </w:rPr>
              <w:t>Отдел по образованию, опеке, попечительству, спорту и работе с молодежью администрации Панинского муниципального района, начальник правового отдела администрации Панинского муниципального района</w:t>
            </w:r>
          </w:p>
        </w:tc>
        <w:tc>
          <w:tcPr>
            <w:tcW w:w="1619" w:type="dxa"/>
          </w:tcPr>
          <w:p w:rsidR="00B12F80" w:rsidRPr="00C21DAC" w:rsidRDefault="00B12F80" w:rsidP="002B231B">
            <w:pPr>
              <w:ind w:right="283"/>
              <w:jc w:val="both"/>
              <w:rPr>
                <w:sz w:val="24"/>
                <w:szCs w:val="24"/>
              </w:rPr>
            </w:pPr>
            <w:r w:rsidRPr="00C21DAC">
              <w:rPr>
                <w:sz w:val="24"/>
                <w:szCs w:val="24"/>
              </w:rPr>
              <w:t>Ежегодно в течении всего периода</w:t>
            </w:r>
          </w:p>
        </w:tc>
        <w:tc>
          <w:tcPr>
            <w:tcW w:w="2483" w:type="dxa"/>
          </w:tcPr>
          <w:p w:rsidR="00B12F80" w:rsidRPr="00C21DAC" w:rsidRDefault="00B12F80" w:rsidP="002B231B">
            <w:pPr>
              <w:ind w:right="283"/>
              <w:jc w:val="both"/>
              <w:rPr>
                <w:sz w:val="24"/>
                <w:szCs w:val="24"/>
              </w:rPr>
            </w:pPr>
            <w:r w:rsidRPr="00C21DAC">
              <w:rPr>
                <w:sz w:val="24"/>
                <w:szCs w:val="24"/>
              </w:rPr>
              <w:t>Количество проведенных лекций по антикоррупционному просвещению</w:t>
            </w:r>
          </w:p>
        </w:tc>
      </w:tr>
    </w:tbl>
    <w:p w:rsidR="00B12F80" w:rsidRPr="00C21DAC" w:rsidRDefault="00B12F80" w:rsidP="00B12F80">
      <w:pPr>
        <w:ind w:right="283"/>
        <w:jc w:val="both"/>
      </w:pPr>
    </w:p>
    <w:p w:rsidR="00B12F80" w:rsidRPr="00C21DAC" w:rsidRDefault="00B12F80" w:rsidP="00B12F80">
      <w:pPr>
        <w:ind w:right="283"/>
        <w:jc w:val="center"/>
      </w:pPr>
    </w:p>
    <w:tbl>
      <w:tblPr>
        <w:tblStyle w:val="afffff3"/>
        <w:tblW w:w="0" w:type="auto"/>
        <w:tblLook w:val="04A0"/>
      </w:tblPr>
      <w:tblGrid>
        <w:gridCol w:w="821"/>
        <w:gridCol w:w="2313"/>
        <w:gridCol w:w="2148"/>
        <w:gridCol w:w="1711"/>
        <w:gridCol w:w="2578"/>
      </w:tblGrid>
      <w:tr w:rsidR="00B12F80" w:rsidRPr="00C21DAC" w:rsidTr="002B231B">
        <w:tc>
          <w:tcPr>
            <w:tcW w:w="9570" w:type="dxa"/>
            <w:gridSpan w:val="5"/>
          </w:tcPr>
          <w:p w:rsidR="00B12F80" w:rsidRPr="00C21DAC" w:rsidRDefault="00B12F80" w:rsidP="002B231B">
            <w:pPr>
              <w:jc w:val="both"/>
              <w:rPr>
                <w:b/>
                <w:sz w:val="24"/>
                <w:szCs w:val="24"/>
              </w:rPr>
            </w:pPr>
            <w:r w:rsidRPr="00C21DAC">
              <w:rPr>
                <w:b/>
                <w:sz w:val="24"/>
                <w:szCs w:val="24"/>
              </w:rPr>
              <w:t>2. Подпрограмма №2 «Обеспечение безопасности дорожного движения».</w:t>
            </w:r>
          </w:p>
          <w:p w:rsidR="00B12F80" w:rsidRPr="00C21DAC" w:rsidRDefault="00B12F80" w:rsidP="002B231B">
            <w:pPr>
              <w:jc w:val="both"/>
              <w:rPr>
                <w:b/>
                <w:sz w:val="24"/>
                <w:szCs w:val="24"/>
              </w:rPr>
            </w:pPr>
          </w:p>
        </w:tc>
      </w:tr>
      <w:tr w:rsidR="00B12F80" w:rsidRPr="00C21DAC" w:rsidTr="002B231B">
        <w:tc>
          <w:tcPr>
            <w:tcW w:w="784" w:type="dxa"/>
          </w:tcPr>
          <w:p w:rsidR="00B12F80" w:rsidRPr="00C21DAC" w:rsidRDefault="00B12F80" w:rsidP="002B231B">
            <w:pPr>
              <w:ind w:right="283"/>
              <w:jc w:val="center"/>
              <w:rPr>
                <w:b/>
                <w:sz w:val="24"/>
                <w:szCs w:val="24"/>
              </w:rPr>
            </w:pPr>
            <w:r w:rsidRPr="00C21DAC">
              <w:rPr>
                <w:b/>
                <w:sz w:val="24"/>
                <w:szCs w:val="24"/>
              </w:rPr>
              <w:t>№ п/п</w:t>
            </w:r>
          </w:p>
        </w:tc>
        <w:tc>
          <w:tcPr>
            <w:tcW w:w="2351" w:type="dxa"/>
          </w:tcPr>
          <w:p w:rsidR="00B12F80" w:rsidRPr="00C21DAC" w:rsidRDefault="00B12F80" w:rsidP="002B231B">
            <w:pPr>
              <w:ind w:right="283"/>
              <w:jc w:val="center"/>
              <w:rPr>
                <w:b/>
                <w:sz w:val="24"/>
                <w:szCs w:val="24"/>
              </w:rPr>
            </w:pPr>
            <w:r w:rsidRPr="00C21DAC">
              <w:rPr>
                <w:b/>
                <w:sz w:val="24"/>
                <w:szCs w:val="24"/>
              </w:rPr>
              <w:t>Наименование</w:t>
            </w:r>
          </w:p>
          <w:p w:rsidR="00B12F80" w:rsidRPr="00C21DAC" w:rsidRDefault="00B12F80" w:rsidP="002B231B">
            <w:pPr>
              <w:ind w:right="283"/>
              <w:jc w:val="center"/>
              <w:rPr>
                <w:b/>
                <w:sz w:val="24"/>
                <w:szCs w:val="24"/>
              </w:rPr>
            </w:pPr>
            <w:r w:rsidRPr="00C21DAC">
              <w:rPr>
                <w:b/>
                <w:sz w:val="24"/>
                <w:szCs w:val="24"/>
              </w:rPr>
              <w:t>мероприятий</w:t>
            </w:r>
          </w:p>
        </w:tc>
        <w:tc>
          <w:tcPr>
            <w:tcW w:w="2179" w:type="dxa"/>
          </w:tcPr>
          <w:p w:rsidR="00B12F80" w:rsidRPr="00C21DAC" w:rsidRDefault="00B12F80" w:rsidP="002B231B">
            <w:pPr>
              <w:ind w:right="283"/>
              <w:jc w:val="center"/>
              <w:rPr>
                <w:b/>
                <w:sz w:val="24"/>
                <w:szCs w:val="24"/>
              </w:rPr>
            </w:pPr>
            <w:r w:rsidRPr="00C21DAC">
              <w:rPr>
                <w:b/>
                <w:sz w:val="24"/>
                <w:szCs w:val="24"/>
              </w:rPr>
              <w:t>Исполнители</w:t>
            </w:r>
          </w:p>
        </w:tc>
        <w:tc>
          <w:tcPr>
            <w:tcW w:w="1630" w:type="dxa"/>
          </w:tcPr>
          <w:p w:rsidR="00B12F80" w:rsidRPr="00C21DAC" w:rsidRDefault="00B12F80" w:rsidP="002B231B">
            <w:pPr>
              <w:ind w:right="283"/>
              <w:jc w:val="center"/>
              <w:rPr>
                <w:b/>
                <w:sz w:val="24"/>
                <w:szCs w:val="24"/>
              </w:rPr>
            </w:pPr>
            <w:r w:rsidRPr="00C21DAC">
              <w:rPr>
                <w:b/>
                <w:sz w:val="24"/>
                <w:szCs w:val="24"/>
              </w:rPr>
              <w:t>Срок реализации</w:t>
            </w:r>
          </w:p>
        </w:tc>
        <w:tc>
          <w:tcPr>
            <w:tcW w:w="2626" w:type="dxa"/>
          </w:tcPr>
          <w:p w:rsidR="00B12F80" w:rsidRPr="00C21DAC" w:rsidRDefault="00B12F80" w:rsidP="002B231B">
            <w:pPr>
              <w:ind w:right="283"/>
              <w:jc w:val="center"/>
              <w:rPr>
                <w:b/>
                <w:sz w:val="24"/>
                <w:szCs w:val="24"/>
              </w:rPr>
            </w:pPr>
            <w:r w:rsidRPr="00C21DAC">
              <w:rPr>
                <w:b/>
                <w:sz w:val="24"/>
                <w:szCs w:val="24"/>
              </w:rPr>
              <w:t>Показатели реализуемых мероприятий</w:t>
            </w:r>
          </w:p>
        </w:tc>
      </w:tr>
      <w:tr w:rsidR="00B12F80" w:rsidRPr="00C21DAC" w:rsidTr="002B231B">
        <w:tc>
          <w:tcPr>
            <w:tcW w:w="784" w:type="dxa"/>
          </w:tcPr>
          <w:p w:rsidR="00B12F80" w:rsidRPr="00C21DAC" w:rsidRDefault="00B12F80" w:rsidP="002B231B">
            <w:pPr>
              <w:ind w:right="283"/>
              <w:jc w:val="both"/>
              <w:rPr>
                <w:sz w:val="24"/>
                <w:szCs w:val="24"/>
              </w:rPr>
            </w:pPr>
            <w:r w:rsidRPr="00C21DAC">
              <w:rPr>
                <w:sz w:val="24"/>
                <w:szCs w:val="24"/>
              </w:rPr>
              <w:t>1</w:t>
            </w:r>
          </w:p>
        </w:tc>
        <w:tc>
          <w:tcPr>
            <w:tcW w:w="2351" w:type="dxa"/>
          </w:tcPr>
          <w:p w:rsidR="00B12F80" w:rsidRPr="00C21DAC" w:rsidRDefault="00B12F80" w:rsidP="002B231B">
            <w:pPr>
              <w:ind w:right="283"/>
              <w:jc w:val="both"/>
              <w:rPr>
                <w:sz w:val="24"/>
                <w:szCs w:val="24"/>
              </w:rPr>
            </w:pPr>
            <w:r w:rsidRPr="00C21DAC">
              <w:rPr>
                <w:sz w:val="24"/>
                <w:szCs w:val="24"/>
              </w:rPr>
              <w:t>Проведение классных часов и семинаров со школьниками по вопросам безопасности дорожного движения</w:t>
            </w:r>
          </w:p>
        </w:tc>
        <w:tc>
          <w:tcPr>
            <w:tcW w:w="2179" w:type="dxa"/>
          </w:tcPr>
          <w:p w:rsidR="00B12F80" w:rsidRPr="00C21DAC" w:rsidRDefault="00B12F80" w:rsidP="002B231B">
            <w:pPr>
              <w:ind w:right="283"/>
              <w:jc w:val="both"/>
              <w:rPr>
                <w:sz w:val="24"/>
                <w:szCs w:val="24"/>
              </w:rPr>
            </w:pPr>
            <w:r w:rsidRPr="00C21DAC">
              <w:rPr>
                <w:sz w:val="24"/>
                <w:szCs w:val="24"/>
              </w:rPr>
              <w:t xml:space="preserve">Отдел по образованию, опеке, попечительству, спорту и работе с молодежью администрации Панинского </w:t>
            </w:r>
            <w:r w:rsidRPr="00C21DAC">
              <w:rPr>
                <w:sz w:val="24"/>
                <w:szCs w:val="24"/>
              </w:rPr>
              <w:lastRenderedPageBreak/>
              <w:t>муниципального района, ОМВД России по Панинскому району (по согласованию),</w:t>
            </w:r>
          </w:p>
        </w:tc>
        <w:tc>
          <w:tcPr>
            <w:tcW w:w="1630" w:type="dxa"/>
          </w:tcPr>
          <w:p w:rsidR="00B12F80" w:rsidRPr="00C21DAC" w:rsidRDefault="00B12F80" w:rsidP="002B231B">
            <w:pPr>
              <w:ind w:right="283"/>
              <w:jc w:val="both"/>
              <w:rPr>
                <w:sz w:val="24"/>
                <w:szCs w:val="24"/>
              </w:rPr>
            </w:pPr>
            <w:r w:rsidRPr="00C21DAC">
              <w:rPr>
                <w:sz w:val="24"/>
                <w:szCs w:val="24"/>
              </w:rPr>
              <w:lastRenderedPageBreak/>
              <w:t>Ежегодно в течении всего периода</w:t>
            </w:r>
          </w:p>
        </w:tc>
        <w:tc>
          <w:tcPr>
            <w:tcW w:w="2626" w:type="dxa"/>
          </w:tcPr>
          <w:p w:rsidR="00B12F80" w:rsidRPr="00C21DAC" w:rsidRDefault="00B12F80" w:rsidP="002B231B">
            <w:pPr>
              <w:ind w:right="283"/>
              <w:jc w:val="both"/>
              <w:rPr>
                <w:sz w:val="24"/>
                <w:szCs w:val="24"/>
              </w:rPr>
            </w:pPr>
            <w:r w:rsidRPr="00C21DAC">
              <w:rPr>
                <w:sz w:val="24"/>
                <w:szCs w:val="24"/>
              </w:rPr>
              <w:t>Профилактика правонарушений среди подростков</w:t>
            </w:r>
          </w:p>
        </w:tc>
      </w:tr>
      <w:tr w:rsidR="00B12F80" w:rsidRPr="00C21DAC" w:rsidTr="002B231B">
        <w:tc>
          <w:tcPr>
            <w:tcW w:w="784" w:type="dxa"/>
          </w:tcPr>
          <w:p w:rsidR="00B12F80" w:rsidRPr="00C21DAC" w:rsidRDefault="00B12F80" w:rsidP="002B231B">
            <w:pPr>
              <w:ind w:right="283"/>
              <w:jc w:val="both"/>
              <w:rPr>
                <w:sz w:val="24"/>
                <w:szCs w:val="24"/>
              </w:rPr>
            </w:pPr>
            <w:r w:rsidRPr="00C21DAC">
              <w:rPr>
                <w:sz w:val="24"/>
                <w:szCs w:val="24"/>
              </w:rPr>
              <w:lastRenderedPageBreak/>
              <w:t>2</w:t>
            </w:r>
          </w:p>
        </w:tc>
        <w:tc>
          <w:tcPr>
            <w:tcW w:w="2351" w:type="dxa"/>
          </w:tcPr>
          <w:p w:rsidR="00B12F80" w:rsidRPr="00C21DAC" w:rsidRDefault="00B12F80" w:rsidP="002B231B">
            <w:pPr>
              <w:ind w:right="283"/>
              <w:jc w:val="both"/>
              <w:rPr>
                <w:sz w:val="24"/>
                <w:szCs w:val="24"/>
              </w:rPr>
            </w:pPr>
            <w:r w:rsidRPr="00C21DAC">
              <w:rPr>
                <w:sz w:val="24"/>
                <w:szCs w:val="24"/>
              </w:rPr>
              <w:t>Взаимодействие и сотрудничество с отрядами юных помощников полиции, инспекторов дорожного движения, оперативных молодежных отрядов</w:t>
            </w:r>
          </w:p>
        </w:tc>
        <w:tc>
          <w:tcPr>
            <w:tcW w:w="2179" w:type="dxa"/>
          </w:tcPr>
          <w:p w:rsidR="00B12F80" w:rsidRPr="00C21DAC" w:rsidRDefault="00B12F80" w:rsidP="002B231B">
            <w:pPr>
              <w:ind w:right="283"/>
              <w:jc w:val="both"/>
              <w:rPr>
                <w:sz w:val="24"/>
                <w:szCs w:val="24"/>
              </w:rPr>
            </w:pPr>
            <w:r w:rsidRPr="00C21DAC">
              <w:rPr>
                <w:sz w:val="24"/>
                <w:szCs w:val="24"/>
              </w:rPr>
              <w:t xml:space="preserve"> Отдел по образованию, опеке, попечительству, спорту и работе с молодежью, КДН и ЗП, ОМВД России по Панинскому району (по согласованию),</w:t>
            </w:r>
          </w:p>
        </w:tc>
        <w:tc>
          <w:tcPr>
            <w:tcW w:w="1630" w:type="dxa"/>
          </w:tcPr>
          <w:p w:rsidR="00B12F80" w:rsidRPr="00C21DAC" w:rsidRDefault="00B12F80" w:rsidP="002B231B">
            <w:pPr>
              <w:ind w:right="283"/>
              <w:jc w:val="both"/>
              <w:rPr>
                <w:sz w:val="24"/>
                <w:szCs w:val="24"/>
              </w:rPr>
            </w:pPr>
            <w:r w:rsidRPr="00C21DAC">
              <w:rPr>
                <w:sz w:val="24"/>
                <w:szCs w:val="24"/>
              </w:rPr>
              <w:t>постоянно</w:t>
            </w:r>
          </w:p>
        </w:tc>
        <w:tc>
          <w:tcPr>
            <w:tcW w:w="2626" w:type="dxa"/>
          </w:tcPr>
          <w:p w:rsidR="00B12F80" w:rsidRPr="00C21DAC" w:rsidRDefault="00B12F80" w:rsidP="002B231B">
            <w:pPr>
              <w:ind w:right="283"/>
              <w:jc w:val="both"/>
              <w:rPr>
                <w:sz w:val="24"/>
                <w:szCs w:val="24"/>
              </w:rPr>
            </w:pPr>
            <w:r w:rsidRPr="00C21DAC">
              <w:rPr>
                <w:sz w:val="24"/>
                <w:szCs w:val="24"/>
              </w:rPr>
              <w:t>Привлечение детей и подростков к работе по профилактике правонарушений, повышение престижа службы в правоохранительных органах. В течении срока действия МП</w:t>
            </w:r>
          </w:p>
        </w:tc>
      </w:tr>
      <w:tr w:rsidR="00B12F80" w:rsidRPr="00C21DAC" w:rsidTr="002B231B">
        <w:tc>
          <w:tcPr>
            <w:tcW w:w="784" w:type="dxa"/>
          </w:tcPr>
          <w:p w:rsidR="00B12F80" w:rsidRPr="00C21DAC" w:rsidRDefault="00B12F80" w:rsidP="002B231B">
            <w:pPr>
              <w:ind w:right="283"/>
              <w:jc w:val="both"/>
              <w:rPr>
                <w:sz w:val="24"/>
                <w:szCs w:val="24"/>
              </w:rPr>
            </w:pPr>
            <w:r w:rsidRPr="00C21DAC">
              <w:rPr>
                <w:sz w:val="24"/>
                <w:szCs w:val="24"/>
              </w:rPr>
              <w:t>3</w:t>
            </w:r>
          </w:p>
        </w:tc>
        <w:tc>
          <w:tcPr>
            <w:tcW w:w="2351" w:type="dxa"/>
          </w:tcPr>
          <w:p w:rsidR="00B12F80" w:rsidRPr="00C21DAC" w:rsidRDefault="00B12F80" w:rsidP="002B231B">
            <w:pPr>
              <w:ind w:right="283"/>
              <w:jc w:val="both"/>
              <w:rPr>
                <w:sz w:val="24"/>
                <w:szCs w:val="24"/>
              </w:rPr>
            </w:pPr>
            <w:r w:rsidRPr="00C21DAC">
              <w:rPr>
                <w:sz w:val="24"/>
                <w:szCs w:val="24"/>
              </w:rPr>
              <w:t>Приобретение светоотражающих наклеек для школьников начальных классов</w:t>
            </w:r>
          </w:p>
        </w:tc>
        <w:tc>
          <w:tcPr>
            <w:tcW w:w="2179" w:type="dxa"/>
          </w:tcPr>
          <w:p w:rsidR="00B12F80" w:rsidRPr="00C21DAC" w:rsidRDefault="00B12F80" w:rsidP="002B231B">
            <w:pPr>
              <w:ind w:right="283"/>
              <w:jc w:val="both"/>
              <w:rPr>
                <w:sz w:val="24"/>
                <w:szCs w:val="24"/>
              </w:rPr>
            </w:pPr>
            <w:r w:rsidRPr="00C21DAC">
              <w:rPr>
                <w:sz w:val="24"/>
                <w:szCs w:val="24"/>
              </w:rPr>
              <w:t>Отдел по образованию, опеке, попечительству, спорту и работе с молодежью администрации Панинского муниципального района</w:t>
            </w:r>
          </w:p>
        </w:tc>
        <w:tc>
          <w:tcPr>
            <w:tcW w:w="1630" w:type="dxa"/>
          </w:tcPr>
          <w:p w:rsidR="00B12F80" w:rsidRPr="00C21DAC" w:rsidRDefault="00B12F80" w:rsidP="002B231B">
            <w:pPr>
              <w:ind w:right="283"/>
              <w:jc w:val="both"/>
              <w:rPr>
                <w:sz w:val="24"/>
                <w:szCs w:val="24"/>
              </w:rPr>
            </w:pPr>
            <w:r w:rsidRPr="00C21DAC">
              <w:rPr>
                <w:sz w:val="24"/>
                <w:szCs w:val="24"/>
              </w:rPr>
              <w:t>2019-2024</w:t>
            </w:r>
          </w:p>
        </w:tc>
        <w:tc>
          <w:tcPr>
            <w:tcW w:w="2626" w:type="dxa"/>
          </w:tcPr>
          <w:p w:rsidR="00B12F80" w:rsidRPr="00C21DAC" w:rsidRDefault="00B12F80" w:rsidP="002B231B">
            <w:pPr>
              <w:ind w:right="283"/>
              <w:jc w:val="both"/>
              <w:rPr>
                <w:sz w:val="24"/>
                <w:szCs w:val="24"/>
              </w:rPr>
            </w:pPr>
            <w:r w:rsidRPr="00C21DAC">
              <w:rPr>
                <w:sz w:val="24"/>
                <w:szCs w:val="24"/>
              </w:rPr>
              <w:t>Предупреждение ДТП с участием школьников</w:t>
            </w:r>
          </w:p>
        </w:tc>
      </w:tr>
      <w:tr w:rsidR="00B12F80" w:rsidRPr="00C21DAC" w:rsidTr="002B231B">
        <w:tc>
          <w:tcPr>
            <w:tcW w:w="784" w:type="dxa"/>
          </w:tcPr>
          <w:p w:rsidR="00B12F80" w:rsidRPr="00C21DAC" w:rsidRDefault="00B12F80" w:rsidP="002B231B">
            <w:pPr>
              <w:ind w:right="283"/>
              <w:jc w:val="both"/>
              <w:rPr>
                <w:sz w:val="24"/>
                <w:szCs w:val="24"/>
              </w:rPr>
            </w:pPr>
            <w:r w:rsidRPr="00C21DAC">
              <w:rPr>
                <w:sz w:val="24"/>
                <w:szCs w:val="24"/>
              </w:rPr>
              <w:t>4</w:t>
            </w:r>
          </w:p>
        </w:tc>
        <w:tc>
          <w:tcPr>
            <w:tcW w:w="2351" w:type="dxa"/>
          </w:tcPr>
          <w:p w:rsidR="00B12F80" w:rsidRPr="00C21DAC" w:rsidRDefault="00B12F80" w:rsidP="002B231B">
            <w:pPr>
              <w:ind w:right="283"/>
              <w:jc w:val="both"/>
              <w:rPr>
                <w:sz w:val="24"/>
                <w:szCs w:val="24"/>
              </w:rPr>
            </w:pPr>
            <w:r w:rsidRPr="00C21DAC">
              <w:rPr>
                <w:sz w:val="24"/>
                <w:szCs w:val="24"/>
              </w:rPr>
              <w:t>Обновление стендов и иных агитаций по основам безопасности дорожного движения</w:t>
            </w:r>
          </w:p>
        </w:tc>
        <w:tc>
          <w:tcPr>
            <w:tcW w:w="2179" w:type="dxa"/>
          </w:tcPr>
          <w:p w:rsidR="00B12F80" w:rsidRPr="00C21DAC" w:rsidRDefault="00B12F80" w:rsidP="002B231B">
            <w:pPr>
              <w:ind w:right="283"/>
              <w:jc w:val="both"/>
              <w:rPr>
                <w:sz w:val="24"/>
                <w:szCs w:val="24"/>
              </w:rPr>
            </w:pPr>
            <w:r w:rsidRPr="00C21DAC">
              <w:rPr>
                <w:sz w:val="24"/>
                <w:szCs w:val="24"/>
              </w:rPr>
              <w:t>Отдел по образованию, опеке, попечительству, спорту и работе с молодежью администрации Панинского муниципального района</w:t>
            </w:r>
          </w:p>
        </w:tc>
        <w:tc>
          <w:tcPr>
            <w:tcW w:w="1630" w:type="dxa"/>
          </w:tcPr>
          <w:p w:rsidR="00B12F80" w:rsidRPr="00C21DAC" w:rsidRDefault="00B12F80" w:rsidP="002B231B">
            <w:pPr>
              <w:ind w:right="283"/>
              <w:jc w:val="both"/>
              <w:rPr>
                <w:sz w:val="24"/>
                <w:szCs w:val="24"/>
              </w:rPr>
            </w:pPr>
            <w:r w:rsidRPr="00C21DAC">
              <w:rPr>
                <w:sz w:val="24"/>
                <w:szCs w:val="24"/>
              </w:rPr>
              <w:t>2019-2024</w:t>
            </w:r>
          </w:p>
        </w:tc>
        <w:tc>
          <w:tcPr>
            <w:tcW w:w="2626" w:type="dxa"/>
          </w:tcPr>
          <w:p w:rsidR="00B12F80" w:rsidRPr="00C21DAC" w:rsidRDefault="00B12F80" w:rsidP="002B231B">
            <w:pPr>
              <w:ind w:right="283"/>
              <w:jc w:val="both"/>
              <w:rPr>
                <w:sz w:val="24"/>
                <w:szCs w:val="24"/>
              </w:rPr>
            </w:pPr>
            <w:r w:rsidRPr="00C21DAC">
              <w:rPr>
                <w:sz w:val="24"/>
                <w:szCs w:val="24"/>
              </w:rPr>
              <w:t>Повышение правового сознания и предупреждение опасного поведения участников дорожного движения</w:t>
            </w:r>
          </w:p>
        </w:tc>
      </w:tr>
      <w:tr w:rsidR="00B12F80" w:rsidRPr="00C21DAC" w:rsidTr="002B231B">
        <w:tc>
          <w:tcPr>
            <w:tcW w:w="784" w:type="dxa"/>
          </w:tcPr>
          <w:p w:rsidR="00B12F80" w:rsidRPr="00C21DAC" w:rsidRDefault="00B12F80" w:rsidP="002B231B">
            <w:pPr>
              <w:ind w:right="283"/>
              <w:jc w:val="both"/>
              <w:rPr>
                <w:sz w:val="24"/>
                <w:szCs w:val="24"/>
              </w:rPr>
            </w:pPr>
            <w:r w:rsidRPr="00C21DAC">
              <w:rPr>
                <w:sz w:val="24"/>
                <w:szCs w:val="24"/>
              </w:rPr>
              <w:t>5</w:t>
            </w:r>
          </w:p>
        </w:tc>
        <w:tc>
          <w:tcPr>
            <w:tcW w:w="2351" w:type="dxa"/>
          </w:tcPr>
          <w:p w:rsidR="00B12F80" w:rsidRPr="00C21DAC" w:rsidRDefault="00B12F80" w:rsidP="002B231B">
            <w:pPr>
              <w:ind w:right="283"/>
              <w:jc w:val="both"/>
              <w:rPr>
                <w:sz w:val="24"/>
                <w:szCs w:val="24"/>
              </w:rPr>
            </w:pPr>
            <w:r w:rsidRPr="00C21DAC">
              <w:rPr>
                <w:sz w:val="24"/>
                <w:szCs w:val="24"/>
              </w:rPr>
              <w:t xml:space="preserve">Организация в средствах массовой информации освещения вопросов профилактики правонарушений, безопасности дорожного движения и пропаганды </w:t>
            </w:r>
            <w:r w:rsidRPr="00C21DAC">
              <w:rPr>
                <w:sz w:val="24"/>
                <w:szCs w:val="24"/>
              </w:rPr>
              <w:lastRenderedPageBreak/>
              <w:t>здорового образа жизни</w:t>
            </w:r>
          </w:p>
        </w:tc>
        <w:tc>
          <w:tcPr>
            <w:tcW w:w="2179" w:type="dxa"/>
          </w:tcPr>
          <w:p w:rsidR="00B12F80" w:rsidRPr="00C21DAC" w:rsidRDefault="00B12F80" w:rsidP="002B231B">
            <w:pPr>
              <w:ind w:right="283"/>
              <w:jc w:val="both"/>
              <w:rPr>
                <w:sz w:val="24"/>
                <w:szCs w:val="24"/>
              </w:rPr>
            </w:pPr>
            <w:r w:rsidRPr="00C21DAC">
              <w:rPr>
                <w:sz w:val="24"/>
                <w:szCs w:val="24"/>
              </w:rPr>
              <w:lastRenderedPageBreak/>
              <w:t xml:space="preserve">Отдел по образованию, опеке, попечительству, спорту и работе с молодежью администрации Панинского муниципального района, ОМВД России </w:t>
            </w:r>
            <w:r w:rsidRPr="00C21DAC">
              <w:rPr>
                <w:sz w:val="24"/>
                <w:szCs w:val="24"/>
              </w:rPr>
              <w:lastRenderedPageBreak/>
              <w:t>по Панинскому району (по согласованию), редакция газеты «Наш Край»</w:t>
            </w:r>
          </w:p>
        </w:tc>
        <w:tc>
          <w:tcPr>
            <w:tcW w:w="1630" w:type="dxa"/>
          </w:tcPr>
          <w:p w:rsidR="00B12F80" w:rsidRPr="00C21DAC" w:rsidRDefault="00B12F80" w:rsidP="002B231B">
            <w:pPr>
              <w:ind w:right="283"/>
              <w:jc w:val="both"/>
              <w:rPr>
                <w:sz w:val="24"/>
                <w:szCs w:val="24"/>
              </w:rPr>
            </w:pPr>
            <w:r w:rsidRPr="00C21DAC">
              <w:rPr>
                <w:sz w:val="24"/>
                <w:szCs w:val="24"/>
              </w:rPr>
              <w:lastRenderedPageBreak/>
              <w:t>Ежегодно в течении всего периода</w:t>
            </w:r>
          </w:p>
        </w:tc>
        <w:tc>
          <w:tcPr>
            <w:tcW w:w="2626" w:type="dxa"/>
          </w:tcPr>
          <w:p w:rsidR="00B12F80" w:rsidRPr="00C21DAC" w:rsidRDefault="00B12F80" w:rsidP="002B231B">
            <w:pPr>
              <w:ind w:right="283"/>
              <w:jc w:val="both"/>
              <w:rPr>
                <w:sz w:val="24"/>
                <w:szCs w:val="24"/>
              </w:rPr>
            </w:pPr>
            <w:r w:rsidRPr="00C21DAC">
              <w:rPr>
                <w:sz w:val="24"/>
                <w:szCs w:val="24"/>
              </w:rPr>
              <w:t>Повышение правовой грамотности населения, ежегодно не менее 10 репортажей, информаций в печатных СМИ</w:t>
            </w:r>
          </w:p>
        </w:tc>
      </w:tr>
    </w:tbl>
    <w:p w:rsidR="00B12F80" w:rsidRPr="00C21DAC" w:rsidRDefault="00B12F80" w:rsidP="00B12F80">
      <w:pPr>
        <w:ind w:right="283"/>
      </w:pPr>
    </w:p>
    <w:tbl>
      <w:tblPr>
        <w:tblStyle w:val="afffff3"/>
        <w:tblW w:w="0" w:type="auto"/>
        <w:tblLook w:val="04A0"/>
      </w:tblPr>
      <w:tblGrid>
        <w:gridCol w:w="830"/>
        <w:gridCol w:w="2516"/>
        <w:gridCol w:w="2134"/>
        <w:gridCol w:w="1730"/>
        <w:gridCol w:w="2361"/>
      </w:tblGrid>
      <w:tr w:rsidR="00B12F80" w:rsidRPr="00C21DAC" w:rsidTr="002B231B">
        <w:tc>
          <w:tcPr>
            <w:tcW w:w="9570" w:type="dxa"/>
            <w:gridSpan w:val="5"/>
          </w:tcPr>
          <w:p w:rsidR="00B12F80" w:rsidRPr="00C21DAC" w:rsidRDefault="00B12F80" w:rsidP="002B231B">
            <w:pPr>
              <w:jc w:val="both"/>
              <w:rPr>
                <w:b/>
                <w:sz w:val="24"/>
                <w:szCs w:val="24"/>
              </w:rPr>
            </w:pPr>
            <w:r w:rsidRPr="00C21DAC">
              <w:rPr>
                <w:b/>
                <w:sz w:val="24"/>
                <w:szCs w:val="24"/>
              </w:rPr>
              <w:t>Подпрограмма №3. «Противодействие экстремизму и терроризму»:</w:t>
            </w:r>
          </w:p>
          <w:p w:rsidR="00B12F80" w:rsidRPr="00C21DAC" w:rsidRDefault="00B12F80" w:rsidP="002B231B">
            <w:pPr>
              <w:jc w:val="both"/>
              <w:rPr>
                <w:b/>
                <w:sz w:val="24"/>
                <w:szCs w:val="24"/>
              </w:rPr>
            </w:pPr>
          </w:p>
          <w:p w:rsidR="00B12F80" w:rsidRPr="00C21DAC" w:rsidRDefault="00B12F80" w:rsidP="002B231B">
            <w:pPr>
              <w:ind w:right="283"/>
              <w:jc w:val="center"/>
              <w:rPr>
                <w:b/>
                <w:sz w:val="24"/>
                <w:szCs w:val="24"/>
              </w:rPr>
            </w:pPr>
          </w:p>
        </w:tc>
      </w:tr>
      <w:tr w:rsidR="00B12F80" w:rsidRPr="00C21DAC" w:rsidTr="002B231B">
        <w:tc>
          <w:tcPr>
            <w:tcW w:w="792" w:type="dxa"/>
          </w:tcPr>
          <w:p w:rsidR="00B12F80" w:rsidRPr="00C21DAC" w:rsidRDefault="00B12F80" w:rsidP="002B231B">
            <w:pPr>
              <w:ind w:right="283"/>
              <w:jc w:val="center"/>
              <w:rPr>
                <w:b/>
                <w:sz w:val="24"/>
                <w:szCs w:val="24"/>
              </w:rPr>
            </w:pPr>
            <w:r w:rsidRPr="00C21DAC">
              <w:rPr>
                <w:b/>
                <w:sz w:val="24"/>
                <w:szCs w:val="24"/>
              </w:rPr>
              <w:t>№ п/п</w:t>
            </w:r>
          </w:p>
        </w:tc>
        <w:tc>
          <w:tcPr>
            <w:tcW w:w="2562" w:type="dxa"/>
          </w:tcPr>
          <w:p w:rsidR="00B12F80" w:rsidRPr="00C21DAC" w:rsidRDefault="00B12F80" w:rsidP="002B231B">
            <w:pPr>
              <w:ind w:right="283"/>
              <w:jc w:val="center"/>
              <w:rPr>
                <w:b/>
                <w:sz w:val="24"/>
                <w:szCs w:val="24"/>
              </w:rPr>
            </w:pPr>
            <w:r w:rsidRPr="00C21DAC">
              <w:rPr>
                <w:b/>
                <w:sz w:val="24"/>
                <w:szCs w:val="24"/>
              </w:rPr>
              <w:t>Наименование</w:t>
            </w:r>
          </w:p>
          <w:p w:rsidR="00B12F80" w:rsidRPr="00C21DAC" w:rsidRDefault="00B12F80" w:rsidP="002B231B">
            <w:pPr>
              <w:ind w:right="283"/>
              <w:jc w:val="center"/>
              <w:rPr>
                <w:b/>
                <w:sz w:val="24"/>
                <w:szCs w:val="24"/>
              </w:rPr>
            </w:pPr>
            <w:r w:rsidRPr="00C21DAC">
              <w:rPr>
                <w:b/>
                <w:sz w:val="24"/>
                <w:szCs w:val="24"/>
              </w:rPr>
              <w:t>мероприятий</w:t>
            </w:r>
          </w:p>
        </w:tc>
        <w:tc>
          <w:tcPr>
            <w:tcW w:w="2166" w:type="dxa"/>
          </w:tcPr>
          <w:p w:rsidR="00B12F80" w:rsidRPr="00C21DAC" w:rsidRDefault="00B12F80" w:rsidP="002B231B">
            <w:pPr>
              <w:ind w:right="283"/>
              <w:jc w:val="center"/>
              <w:rPr>
                <w:b/>
                <w:sz w:val="24"/>
                <w:szCs w:val="24"/>
              </w:rPr>
            </w:pPr>
            <w:r w:rsidRPr="00C21DAC">
              <w:rPr>
                <w:b/>
                <w:sz w:val="24"/>
                <w:szCs w:val="24"/>
              </w:rPr>
              <w:t>Исполнители</w:t>
            </w:r>
          </w:p>
        </w:tc>
        <w:tc>
          <w:tcPr>
            <w:tcW w:w="1648" w:type="dxa"/>
          </w:tcPr>
          <w:p w:rsidR="00B12F80" w:rsidRPr="00C21DAC" w:rsidRDefault="00B12F80" w:rsidP="002B231B">
            <w:pPr>
              <w:ind w:right="283"/>
              <w:jc w:val="center"/>
              <w:rPr>
                <w:b/>
                <w:sz w:val="24"/>
                <w:szCs w:val="24"/>
              </w:rPr>
            </w:pPr>
            <w:r w:rsidRPr="00C21DAC">
              <w:rPr>
                <w:b/>
                <w:sz w:val="24"/>
                <w:szCs w:val="24"/>
              </w:rPr>
              <w:t>Срок реализации</w:t>
            </w:r>
          </w:p>
        </w:tc>
        <w:tc>
          <w:tcPr>
            <w:tcW w:w="2402" w:type="dxa"/>
          </w:tcPr>
          <w:p w:rsidR="00B12F80" w:rsidRPr="00C21DAC" w:rsidRDefault="00B12F80" w:rsidP="002B231B">
            <w:pPr>
              <w:ind w:right="283"/>
              <w:jc w:val="center"/>
              <w:rPr>
                <w:b/>
                <w:sz w:val="24"/>
                <w:szCs w:val="24"/>
              </w:rPr>
            </w:pPr>
            <w:r w:rsidRPr="00C21DAC">
              <w:rPr>
                <w:b/>
                <w:sz w:val="24"/>
                <w:szCs w:val="24"/>
              </w:rPr>
              <w:t>Показатели реализуемых мероприятий</w:t>
            </w:r>
          </w:p>
        </w:tc>
      </w:tr>
      <w:tr w:rsidR="00B12F80" w:rsidRPr="00C21DAC" w:rsidTr="002B231B">
        <w:tc>
          <w:tcPr>
            <w:tcW w:w="792" w:type="dxa"/>
          </w:tcPr>
          <w:p w:rsidR="00B12F80" w:rsidRPr="00C21DAC" w:rsidRDefault="00B12F80" w:rsidP="002B231B">
            <w:pPr>
              <w:ind w:right="283"/>
              <w:jc w:val="both"/>
              <w:rPr>
                <w:sz w:val="24"/>
                <w:szCs w:val="24"/>
              </w:rPr>
            </w:pPr>
            <w:r w:rsidRPr="00C21DAC">
              <w:rPr>
                <w:sz w:val="24"/>
                <w:szCs w:val="24"/>
              </w:rPr>
              <w:t>1</w:t>
            </w:r>
          </w:p>
        </w:tc>
        <w:tc>
          <w:tcPr>
            <w:tcW w:w="2562" w:type="dxa"/>
          </w:tcPr>
          <w:p w:rsidR="00B12F80" w:rsidRPr="00C21DAC" w:rsidRDefault="00B12F80" w:rsidP="002B231B">
            <w:pPr>
              <w:ind w:right="283"/>
              <w:jc w:val="both"/>
              <w:rPr>
                <w:sz w:val="24"/>
                <w:szCs w:val="24"/>
              </w:rPr>
            </w:pPr>
            <w:r w:rsidRPr="00C21DAC">
              <w:rPr>
                <w:sz w:val="24"/>
                <w:szCs w:val="24"/>
              </w:rPr>
              <w:t>Совершенствование профилактической работы по предотвращению терроризма, экстремизма и обеспечению правопорядка в Панинском муниципальном районе</w:t>
            </w:r>
          </w:p>
        </w:tc>
        <w:tc>
          <w:tcPr>
            <w:tcW w:w="2166" w:type="dxa"/>
          </w:tcPr>
          <w:p w:rsidR="00B12F80" w:rsidRPr="00C21DAC" w:rsidRDefault="00B12F80" w:rsidP="002B231B">
            <w:pPr>
              <w:ind w:right="283"/>
              <w:jc w:val="both"/>
              <w:rPr>
                <w:sz w:val="24"/>
                <w:szCs w:val="24"/>
              </w:rPr>
            </w:pPr>
            <w:r w:rsidRPr="00C21DAC">
              <w:rPr>
                <w:sz w:val="24"/>
                <w:szCs w:val="24"/>
              </w:rPr>
              <w:t xml:space="preserve"> Отдел по образованию, опеке, попечительству, спорту и работе с молодежью, помощник главы администрации в Панинском муниципальном районе по ГО ЧС, ОМВД России по Панинскому району (по согласованию), </w:t>
            </w:r>
          </w:p>
        </w:tc>
        <w:tc>
          <w:tcPr>
            <w:tcW w:w="1648" w:type="dxa"/>
          </w:tcPr>
          <w:p w:rsidR="00B12F80" w:rsidRPr="00C21DAC" w:rsidRDefault="00B12F80" w:rsidP="002B231B">
            <w:pPr>
              <w:ind w:right="283"/>
              <w:jc w:val="both"/>
              <w:rPr>
                <w:sz w:val="24"/>
                <w:szCs w:val="24"/>
              </w:rPr>
            </w:pPr>
            <w:r w:rsidRPr="00C21DAC">
              <w:rPr>
                <w:sz w:val="24"/>
                <w:szCs w:val="24"/>
              </w:rPr>
              <w:t>Ежегодно в течении всего периода</w:t>
            </w:r>
          </w:p>
        </w:tc>
        <w:tc>
          <w:tcPr>
            <w:tcW w:w="2402" w:type="dxa"/>
          </w:tcPr>
          <w:p w:rsidR="00B12F80" w:rsidRPr="00C21DAC" w:rsidRDefault="00B12F80" w:rsidP="002B231B">
            <w:pPr>
              <w:ind w:right="283"/>
              <w:jc w:val="both"/>
              <w:rPr>
                <w:sz w:val="24"/>
                <w:szCs w:val="24"/>
              </w:rPr>
            </w:pPr>
            <w:r w:rsidRPr="00C21DAC">
              <w:rPr>
                <w:sz w:val="24"/>
                <w:szCs w:val="24"/>
              </w:rPr>
              <w:t>Доля граждан привлеченных к мероприятию направленных на профилактику по предотвращению терроризма, экстремизма о обеспечению правопорядка в Панинском муниципальном районе по отношению о общей численности населения</w:t>
            </w:r>
          </w:p>
        </w:tc>
      </w:tr>
      <w:tr w:rsidR="00B12F80" w:rsidRPr="00C21DAC" w:rsidTr="002B231B">
        <w:tc>
          <w:tcPr>
            <w:tcW w:w="792" w:type="dxa"/>
          </w:tcPr>
          <w:p w:rsidR="00B12F80" w:rsidRPr="00C21DAC" w:rsidRDefault="00B12F80" w:rsidP="002B231B">
            <w:pPr>
              <w:ind w:right="283"/>
              <w:jc w:val="both"/>
              <w:rPr>
                <w:sz w:val="24"/>
                <w:szCs w:val="24"/>
              </w:rPr>
            </w:pPr>
            <w:r w:rsidRPr="00C21DAC">
              <w:rPr>
                <w:sz w:val="24"/>
                <w:szCs w:val="24"/>
              </w:rPr>
              <w:t>2</w:t>
            </w:r>
          </w:p>
        </w:tc>
        <w:tc>
          <w:tcPr>
            <w:tcW w:w="2562" w:type="dxa"/>
          </w:tcPr>
          <w:p w:rsidR="00B12F80" w:rsidRPr="00C21DAC" w:rsidRDefault="00B12F80" w:rsidP="002B231B">
            <w:pPr>
              <w:ind w:right="283"/>
              <w:jc w:val="both"/>
              <w:rPr>
                <w:sz w:val="24"/>
                <w:szCs w:val="24"/>
              </w:rPr>
            </w:pPr>
            <w:r w:rsidRPr="00C21DAC">
              <w:rPr>
                <w:sz w:val="24"/>
                <w:szCs w:val="24"/>
              </w:rPr>
              <w:t>Организация проведения обучающих семинаров для муниципальных учреждений, оказывающих услуги населению и средств массовой информации по вопросам освещения межнациональных отношений, формирования толерантного сознания у населения</w:t>
            </w:r>
          </w:p>
        </w:tc>
        <w:tc>
          <w:tcPr>
            <w:tcW w:w="2166" w:type="dxa"/>
          </w:tcPr>
          <w:p w:rsidR="00B12F80" w:rsidRPr="00C21DAC" w:rsidRDefault="00B12F80" w:rsidP="002B231B">
            <w:pPr>
              <w:ind w:right="283"/>
              <w:jc w:val="both"/>
              <w:rPr>
                <w:sz w:val="24"/>
                <w:szCs w:val="24"/>
              </w:rPr>
            </w:pPr>
            <w:r w:rsidRPr="00C21DAC">
              <w:rPr>
                <w:sz w:val="24"/>
                <w:szCs w:val="24"/>
              </w:rPr>
              <w:t xml:space="preserve"> Отдел по образованию, опеке, попечительству, спорту и работе с молодежью, помощник главы администрации в Панинском муниципальном районе по ГО ЧС, ОМВД России по Панинскому району (по согласованию),</w:t>
            </w:r>
          </w:p>
        </w:tc>
        <w:tc>
          <w:tcPr>
            <w:tcW w:w="1648" w:type="dxa"/>
          </w:tcPr>
          <w:p w:rsidR="00B12F80" w:rsidRPr="00C21DAC" w:rsidRDefault="00B12F80" w:rsidP="002B231B">
            <w:pPr>
              <w:ind w:right="283"/>
              <w:jc w:val="both"/>
              <w:rPr>
                <w:sz w:val="24"/>
                <w:szCs w:val="24"/>
              </w:rPr>
            </w:pPr>
            <w:r w:rsidRPr="00C21DAC">
              <w:rPr>
                <w:sz w:val="24"/>
                <w:szCs w:val="24"/>
              </w:rPr>
              <w:t>Ежегодно в течении всего периода</w:t>
            </w:r>
          </w:p>
        </w:tc>
        <w:tc>
          <w:tcPr>
            <w:tcW w:w="2402" w:type="dxa"/>
          </w:tcPr>
          <w:p w:rsidR="00B12F80" w:rsidRPr="00C21DAC" w:rsidRDefault="00B12F80" w:rsidP="002B231B">
            <w:pPr>
              <w:ind w:right="283"/>
              <w:jc w:val="both"/>
              <w:rPr>
                <w:sz w:val="24"/>
                <w:szCs w:val="24"/>
              </w:rPr>
            </w:pPr>
            <w:r w:rsidRPr="00C21DAC">
              <w:rPr>
                <w:sz w:val="24"/>
                <w:szCs w:val="24"/>
              </w:rPr>
              <w:t>Просвещение по вопросам межнациональных отношений, формирование толерантного сознания у населения</w:t>
            </w:r>
          </w:p>
        </w:tc>
      </w:tr>
      <w:tr w:rsidR="00B12F80" w:rsidRPr="00C21DAC" w:rsidTr="002B231B">
        <w:tc>
          <w:tcPr>
            <w:tcW w:w="792" w:type="dxa"/>
          </w:tcPr>
          <w:p w:rsidR="00B12F80" w:rsidRPr="00C21DAC" w:rsidRDefault="00B12F80" w:rsidP="002B231B">
            <w:pPr>
              <w:ind w:right="283"/>
              <w:jc w:val="both"/>
              <w:rPr>
                <w:sz w:val="24"/>
                <w:szCs w:val="24"/>
              </w:rPr>
            </w:pPr>
            <w:r w:rsidRPr="00C21DAC">
              <w:rPr>
                <w:sz w:val="24"/>
                <w:szCs w:val="24"/>
              </w:rPr>
              <w:t>3</w:t>
            </w:r>
          </w:p>
        </w:tc>
        <w:tc>
          <w:tcPr>
            <w:tcW w:w="2562" w:type="dxa"/>
          </w:tcPr>
          <w:p w:rsidR="00B12F80" w:rsidRPr="00C21DAC" w:rsidRDefault="00B12F80" w:rsidP="002B231B">
            <w:pPr>
              <w:ind w:right="283"/>
              <w:jc w:val="both"/>
              <w:rPr>
                <w:sz w:val="24"/>
                <w:szCs w:val="24"/>
              </w:rPr>
            </w:pPr>
            <w:r w:rsidRPr="00C21DAC">
              <w:rPr>
                <w:sz w:val="24"/>
                <w:szCs w:val="24"/>
              </w:rPr>
              <w:t xml:space="preserve">Укрепление гражданского единства и </w:t>
            </w:r>
            <w:r w:rsidRPr="00C21DAC">
              <w:rPr>
                <w:sz w:val="24"/>
                <w:szCs w:val="24"/>
              </w:rPr>
              <w:lastRenderedPageBreak/>
              <w:t>гармонизация межнациональных отношений</w:t>
            </w:r>
          </w:p>
        </w:tc>
        <w:tc>
          <w:tcPr>
            <w:tcW w:w="2166" w:type="dxa"/>
          </w:tcPr>
          <w:p w:rsidR="00B12F80" w:rsidRPr="00C21DAC" w:rsidRDefault="00B12F80" w:rsidP="002B231B">
            <w:pPr>
              <w:ind w:right="283"/>
              <w:jc w:val="both"/>
              <w:rPr>
                <w:sz w:val="24"/>
                <w:szCs w:val="24"/>
              </w:rPr>
            </w:pPr>
            <w:r w:rsidRPr="00C21DAC">
              <w:rPr>
                <w:sz w:val="24"/>
                <w:szCs w:val="24"/>
              </w:rPr>
              <w:lastRenderedPageBreak/>
              <w:t xml:space="preserve">Отдел по образованию, опеке, </w:t>
            </w:r>
            <w:r w:rsidRPr="00C21DAC">
              <w:rPr>
                <w:sz w:val="24"/>
                <w:szCs w:val="24"/>
              </w:rPr>
              <w:lastRenderedPageBreak/>
              <w:t>попечительству, спорту и работе с молодежью.</w:t>
            </w:r>
          </w:p>
        </w:tc>
        <w:tc>
          <w:tcPr>
            <w:tcW w:w="1648" w:type="dxa"/>
          </w:tcPr>
          <w:p w:rsidR="00B12F80" w:rsidRPr="00C21DAC" w:rsidRDefault="00B12F80" w:rsidP="002B231B">
            <w:pPr>
              <w:ind w:right="283"/>
              <w:jc w:val="both"/>
              <w:rPr>
                <w:sz w:val="24"/>
                <w:szCs w:val="24"/>
              </w:rPr>
            </w:pPr>
            <w:r w:rsidRPr="00C21DAC">
              <w:rPr>
                <w:sz w:val="24"/>
                <w:szCs w:val="24"/>
              </w:rPr>
              <w:lastRenderedPageBreak/>
              <w:t>2019-2024</w:t>
            </w:r>
          </w:p>
        </w:tc>
        <w:tc>
          <w:tcPr>
            <w:tcW w:w="2402" w:type="dxa"/>
          </w:tcPr>
          <w:p w:rsidR="00B12F80" w:rsidRPr="00C21DAC" w:rsidRDefault="00B12F80" w:rsidP="002B231B">
            <w:pPr>
              <w:ind w:right="283"/>
              <w:jc w:val="both"/>
              <w:rPr>
                <w:sz w:val="24"/>
                <w:szCs w:val="24"/>
              </w:rPr>
            </w:pPr>
            <w:r w:rsidRPr="00C21DAC">
              <w:rPr>
                <w:sz w:val="24"/>
                <w:szCs w:val="24"/>
              </w:rPr>
              <w:t xml:space="preserve">Повышение количества молодых людей, </w:t>
            </w:r>
            <w:r w:rsidRPr="00C21DAC">
              <w:rPr>
                <w:sz w:val="24"/>
                <w:szCs w:val="24"/>
              </w:rPr>
              <w:lastRenderedPageBreak/>
              <w:t>поступивших в военные учебные заведения</w:t>
            </w:r>
          </w:p>
        </w:tc>
      </w:tr>
    </w:tbl>
    <w:p w:rsidR="00B12F80" w:rsidRPr="00C21DAC" w:rsidRDefault="00B12F80" w:rsidP="00B12F80">
      <w:pPr>
        <w:ind w:right="283"/>
        <w:jc w:val="center"/>
      </w:pPr>
    </w:p>
    <w:tbl>
      <w:tblPr>
        <w:tblStyle w:val="afffff3"/>
        <w:tblW w:w="0" w:type="auto"/>
        <w:tblLook w:val="04A0"/>
      </w:tblPr>
      <w:tblGrid>
        <w:gridCol w:w="780"/>
        <w:gridCol w:w="2532"/>
        <w:gridCol w:w="2018"/>
        <w:gridCol w:w="1664"/>
        <w:gridCol w:w="2577"/>
      </w:tblGrid>
      <w:tr w:rsidR="00B12F80" w:rsidRPr="00C21DAC" w:rsidTr="002B231B">
        <w:tc>
          <w:tcPr>
            <w:tcW w:w="9570" w:type="dxa"/>
            <w:gridSpan w:val="5"/>
          </w:tcPr>
          <w:p w:rsidR="00B12F80" w:rsidRPr="00C21DAC" w:rsidRDefault="00B12F80" w:rsidP="002B231B">
            <w:pPr>
              <w:jc w:val="both"/>
              <w:rPr>
                <w:b/>
                <w:sz w:val="24"/>
                <w:szCs w:val="24"/>
              </w:rPr>
            </w:pPr>
            <w:r w:rsidRPr="00C21DAC">
              <w:rPr>
                <w:b/>
                <w:sz w:val="24"/>
                <w:szCs w:val="24"/>
              </w:rPr>
              <w:t>4. Подпрограмма №4 «Профилактика безнадзорности и правонарушений среди несовершеннолетних»:</w:t>
            </w:r>
          </w:p>
          <w:p w:rsidR="00B12F80" w:rsidRPr="00C21DAC" w:rsidRDefault="00B12F80" w:rsidP="002B231B">
            <w:pPr>
              <w:jc w:val="both"/>
              <w:rPr>
                <w:b/>
                <w:sz w:val="24"/>
                <w:szCs w:val="24"/>
              </w:rPr>
            </w:pPr>
          </w:p>
        </w:tc>
      </w:tr>
      <w:tr w:rsidR="00B12F80" w:rsidRPr="00C21DAC" w:rsidTr="002B231B">
        <w:tc>
          <w:tcPr>
            <w:tcW w:w="728" w:type="dxa"/>
          </w:tcPr>
          <w:p w:rsidR="00B12F80" w:rsidRPr="00C21DAC" w:rsidRDefault="00B12F80" w:rsidP="002B231B">
            <w:pPr>
              <w:ind w:right="283"/>
              <w:jc w:val="center"/>
              <w:rPr>
                <w:b/>
                <w:sz w:val="24"/>
                <w:szCs w:val="24"/>
              </w:rPr>
            </w:pPr>
            <w:r w:rsidRPr="00C21DAC">
              <w:rPr>
                <w:b/>
                <w:sz w:val="24"/>
                <w:szCs w:val="24"/>
              </w:rPr>
              <w:t>№ п/п</w:t>
            </w:r>
          </w:p>
        </w:tc>
        <w:tc>
          <w:tcPr>
            <w:tcW w:w="2914" w:type="dxa"/>
          </w:tcPr>
          <w:p w:rsidR="00B12F80" w:rsidRPr="00C21DAC" w:rsidRDefault="00B12F80" w:rsidP="002B231B">
            <w:pPr>
              <w:ind w:right="283"/>
              <w:jc w:val="center"/>
              <w:rPr>
                <w:b/>
                <w:sz w:val="24"/>
                <w:szCs w:val="24"/>
              </w:rPr>
            </w:pPr>
            <w:r w:rsidRPr="00C21DAC">
              <w:rPr>
                <w:b/>
                <w:sz w:val="24"/>
                <w:szCs w:val="24"/>
              </w:rPr>
              <w:t>Наименование</w:t>
            </w:r>
          </w:p>
          <w:p w:rsidR="00B12F80" w:rsidRPr="00C21DAC" w:rsidRDefault="00B12F80" w:rsidP="002B231B">
            <w:pPr>
              <w:ind w:right="283"/>
              <w:jc w:val="center"/>
              <w:rPr>
                <w:b/>
                <w:sz w:val="24"/>
                <w:szCs w:val="24"/>
              </w:rPr>
            </w:pPr>
            <w:r w:rsidRPr="00C21DAC">
              <w:rPr>
                <w:b/>
                <w:sz w:val="24"/>
                <w:szCs w:val="24"/>
              </w:rPr>
              <w:t>мероприятий</w:t>
            </w:r>
          </w:p>
        </w:tc>
        <w:tc>
          <w:tcPr>
            <w:tcW w:w="2005" w:type="dxa"/>
          </w:tcPr>
          <w:p w:rsidR="00B12F80" w:rsidRPr="00C21DAC" w:rsidRDefault="00B12F80" w:rsidP="002B231B">
            <w:pPr>
              <w:ind w:right="283"/>
              <w:jc w:val="center"/>
              <w:rPr>
                <w:b/>
                <w:sz w:val="24"/>
                <w:szCs w:val="24"/>
              </w:rPr>
            </w:pPr>
            <w:r w:rsidRPr="00C21DAC">
              <w:rPr>
                <w:b/>
                <w:sz w:val="24"/>
                <w:szCs w:val="24"/>
              </w:rPr>
              <w:t>Исполнители</w:t>
            </w:r>
          </w:p>
        </w:tc>
        <w:tc>
          <w:tcPr>
            <w:tcW w:w="1491" w:type="dxa"/>
          </w:tcPr>
          <w:p w:rsidR="00B12F80" w:rsidRPr="00C21DAC" w:rsidRDefault="00B12F80" w:rsidP="002B231B">
            <w:pPr>
              <w:ind w:right="283"/>
              <w:jc w:val="center"/>
              <w:rPr>
                <w:b/>
                <w:sz w:val="24"/>
                <w:szCs w:val="24"/>
              </w:rPr>
            </w:pPr>
            <w:r w:rsidRPr="00C21DAC">
              <w:rPr>
                <w:b/>
                <w:sz w:val="24"/>
                <w:szCs w:val="24"/>
              </w:rPr>
              <w:t>Срок реализации</w:t>
            </w:r>
          </w:p>
        </w:tc>
        <w:tc>
          <w:tcPr>
            <w:tcW w:w="2432" w:type="dxa"/>
          </w:tcPr>
          <w:p w:rsidR="00B12F80" w:rsidRPr="00C21DAC" w:rsidRDefault="00B12F80" w:rsidP="002B231B">
            <w:pPr>
              <w:ind w:right="283"/>
              <w:jc w:val="center"/>
              <w:rPr>
                <w:b/>
                <w:sz w:val="24"/>
                <w:szCs w:val="24"/>
              </w:rPr>
            </w:pPr>
            <w:r w:rsidRPr="00C21DAC">
              <w:rPr>
                <w:b/>
                <w:sz w:val="24"/>
                <w:szCs w:val="24"/>
              </w:rPr>
              <w:t>Показатели реализуемых мероприятий</w:t>
            </w:r>
          </w:p>
        </w:tc>
      </w:tr>
      <w:tr w:rsidR="00B12F80" w:rsidRPr="00C21DAC" w:rsidTr="002B231B">
        <w:tc>
          <w:tcPr>
            <w:tcW w:w="728" w:type="dxa"/>
          </w:tcPr>
          <w:p w:rsidR="00B12F80" w:rsidRPr="00C21DAC" w:rsidRDefault="00B12F80" w:rsidP="002B231B">
            <w:pPr>
              <w:ind w:right="283"/>
              <w:jc w:val="both"/>
              <w:rPr>
                <w:sz w:val="24"/>
                <w:szCs w:val="24"/>
              </w:rPr>
            </w:pPr>
            <w:r w:rsidRPr="00C21DAC">
              <w:rPr>
                <w:sz w:val="24"/>
                <w:szCs w:val="24"/>
              </w:rPr>
              <w:t>1</w:t>
            </w:r>
          </w:p>
        </w:tc>
        <w:tc>
          <w:tcPr>
            <w:tcW w:w="2914" w:type="dxa"/>
          </w:tcPr>
          <w:p w:rsidR="00B12F80" w:rsidRPr="00C21DAC" w:rsidRDefault="00B12F80" w:rsidP="002B231B">
            <w:pPr>
              <w:ind w:right="283"/>
              <w:jc w:val="both"/>
              <w:rPr>
                <w:sz w:val="24"/>
                <w:szCs w:val="24"/>
              </w:rPr>
            </w:pPr>
            <w:r w:rsidRPr="00C21DAC">
              <w:rPr>
                <w:sz w:val="24"/>
                <w:szCs w:val="24"/>
              </w:rPr>
              <w:t>Организация социального патронажа семей и несовершеннолетних, находящихся в социально-опасном положении</w:t>
            </w:r>
          </w:p>
        </w:tc>
        <w:tc>
          <w:tcPr>
            <w:tcW w:w="2005" w:type="dxa"/>
          </w:tcPr>
          <w:p w:rsidR="00B12F80" w:rsidRPr="00C21DAC" w:rsidRDefault="00B12F80" w:rsidP="002B231B">
            <w:pPr>
              <w:ind w:right="283"/>
              <w:jc w:val="both"/>
              <w:rPr>
                <w:sz w:val="24"/>
                <w:szCs w:val="24"/>
              </w:rPr>
            </w:pPr>
            <w:r w:rsidRPr="00C21DAC">
              <w:rPr>
                <w:sz w:val="24"/>
                <w:szCs w:val="24"/>
              </w:rPr>
              <w:t>БУЗ ВО «Панинская РБ» (по согласованию), КУ ВО «УСЗН Панинского района» (по согласованию)</w:t>
            </w:r>
          </w:p>
        </w:tc>
        <w:tc>
          <w:tcPr>
            <w:tcW w:w="1491" w:type="dxa"/>
          </w:tcPr>
          <w:p w:rsidR="00B12F80" w:rsidRPr="00C21DAC" w:rsidRDefault="00B12F80" w:rsidP="002B231B">
            <w:pPr>
              <w:ind w:right="283"/>
              <w:jc w:val="both"/>
              <w:rPr>
                <w:sz w:val="24"/>
                <w:szCs w:val="24"/>
              </w:rPr>
            </w:pPr>
            <w:r w:rsidRPr="00C21DAC">
              <w:rPr>
                <w:sz w:val="24"/>
                <w:szCs w:val="24"/>
              </w:rPr>
              <w:t>постоянно</w:t>
            </w:r>
          </w:p>
        </w:tc>
        <w:tc>
          <w:tcPr>
            <w:tcW w:w="2432" w:type="dxa"/>
          </w:tcPr>
          <w:p w:rsidR="00B12F80" w:rsidRPr="00C21DAC" w:rsidRDefault="00B12F80" w:rsidP="002B231B">
            <w:pPr>
              <w:ind w:right="283"/>
              <w:jc w:val="both"/>
              <w:rPr>
                <w:sz w:val="24"/>
                <w:szCs w:val="24"/>
              </w:rPr>
            </w:pPr>
            <w:r w:rsidRPr="00C21DAC">
              <w:rPr>
                <w:sz w:val="24"/>
                <w:szCs w:val="24"/>
              </w:rPr>
              <w:t>Снижение количества правонарушений, совершенных лицами, находящимися в социально опасном положении. Снижение употребления алкогольной продукции несовершеннолетними</w:t>
            </w:r>
          </w:p>
        </w:tc>
      </w:tr>
      <w:tr w:rsidR="00B12F80" w:rsidRPr="00C21DAC" w:rsidTr="002B231B">
        <w:tc>
          <w:tcPr>
            <w:tcW w:w="728" w:type="dxa"/>
          </w:tcPr>
          <w:p w:rsidR="00B12F80" w:rsidRPr="00C21DAC" w:rsidRDefault="00B12F80" w:rsidP="002B231B">
            <w:pPr>
              <w:ind w:right="283"/>
              <w:jc w:val="both"/>
              <w:rPr>
                <w:sz w:val="24"/>
                <w:szCs w:val="24"/>
              </w:rPr>
            </w:pPr>
            <w:r w:rsidRPr="00C21DAC">
              <w:rPr>
                <w:sz w:val="24"/>
                <w:szCs w:val="24"/>
              </w:rPr>
              <w:t>2</w:t>
            </w:r>
          </w:p>
        </w:tc>
        <w:tc>
          <w:tcPr>
            <w:tcW w:w="2914" w:type="dxa"/>
          </w:tcPr>
          <w:p w:rsidR="00B12F80" w:rsidRPr="00C21DAC" w:rsidRDefault="00B12F80" w:rsidP="002B231B">
            <w:pPr>
              <w:ind w:right="283"/>
              <w:jc w:val="both"/>
              <w:rPr>
                <w:sz w:val="24"/>
                <w:szCs w:val="24"/>
              </w:rPr>
            </w:pPr>
            <w:r w:rsidRPr="00C21DAC">
              <w:rPr>
                <w:sz w:val="24"/>
                <w:szCs w:val="24"/>
              </w:rPr>
              <w:t>Укрепление материально-технической базы для организации внеурочной занятости подростков в общеобразовательных учреждениях</w:t>
            </w:r>
          </w:p>
        </w:tc>
        <w:tc>
          <w:tcPr>
            <w:tcW w:w="2005" w:type="dxa"/>
          </w:tcPr>
          <w:p w:rsidR="00B12F80" w:rsidRPr="00C21DAC" w:rsidRDefault="00B12F80" w:rsidP="002B231B">
            <w:pPr>
              <w:jc w:val="both"/>
              <w:rPr>
                <w:sz w:val="24"/>
                <w:szCs w:val="24"/>
              </w:rPr>
            </w:pPr>
            <w:r w:rsidRPr="00C21DAC">
              <w:rPr>
                <w:sz w:val="24"/>
                <w:szCs w:val="24"/>
              </w:rPr>
              <w:t xml:space="preserve"> Отдел по образованию, опеке, попечительству, спорту и работе с молодежью администрации Панинского муниципального района</w:t>
            </w:r>
          </w:p>
        </w:tc>
        <w:tc>
          <w:tcPr>
            <w:tcW w:w="1491" w:type="dxa"/>
          </w:tcPr>
          <w:p w:rsidR="00B12F80" w:rsidRPr="00C21DAC" w:rsidRDefault="00B12F80" w:rsidP="002B231B">
            <w:pPr>
              <w:ind w:right="283"/>
              <w:jc w:val="both"/>
              <w:rPr>
                <w:sz w:val="24"/>
                <w:szCs w:val="24"/>
              </w:rPr>
            </w:pPr>
            <w:r w:rsidRPr="00C21DAC">
              <w:rPr>
                <w:sz w:val="24"/>
                <w:szCs w:val="24"/>
              </w:rPr>
              <w:t>Ежегодно в течении всего периода</w:t>
            </w:r>
          </w:p>
        </w:tc>
        <w:tc>
          <w:tcPr>
            <w:tcW w:w="2432" w:type="dxa"/>
          </w:tcPr>
          <w:p w:rsidR="00B12F80" w:rsidRPr="00C21DAC" w:rsidRDefault="00B12F80" w:rsidP="002B231B">
            <w:pPr>
              <w:ind w:right="283"/>
              <w:jc w:val="both"/>
              <w:rPr>
                <w:sz w:val="24"/>
                <w:szCs w:val="24"/>
              </w:rPr>
            </w:pPr>
            <w:r w:rsidRPr="00C21DAC">
              <w:rPr>
                <w:sz w:val="24"/>
                <w:szCs w:val="24"/>
              </w:rPr>
              <w:t>Увеличение количества подростков, охваченных внеурочной занятостью на 2% ежегодно от общего количества учащихся в образовательных учреждениях района.</w:t>
            </w:r>
          </w:p>
        </w:tc>
      </w:tr>
      <w:tr w:rsidR="00B12F80" w:rsidRPr="00C21DAC" w:rsidTr="002B231B">
        <w:tc>
          <w:tcPr>
            <w:tcW w:w="728" w:type="dxa"/>
          </w:tcPr>
          <w:p w:rsidR="00B12F80" w:rsidRPr="00C21DAC" w:rsidRDefault="00B12F80" w:rsidP="002B231B">
            <w:pPr>
              <w:ind w:right="283"/>
              <w:jc w:val="both"/>
              <w:rPr>
                <w:sz w:val="24"/>
                <w:szCs w:val="24"/>
              </w:rPr>
            </w:pPr>
            <w:r w:rsidRPr="00C21DAC">
              <w:rPr>
                <w:sz w:val="24"/>
                <w:szCs w:val="24"/>
              </w:rPr>
              <w:t>3</w:t>
            </w:r>
          </w:p>
        </w:tc>
        <w:tc>
          <w:tcPr>
            <w:tcW w:w="2914" w:type="dxa"/>
          </w:tcPr>
          <w:p w:rsidR="00B12F80" w:rsidRPr="00C21DAC" w:rsidRDefault="00B12F80" w:rsidP="002B231B">
            <w:pPr>
              <w:ind w:right="283"/>
              <w:jc w:val="both"/>
              <w:rPr>
                <w:sz w:val="24"/>
                <w:szCs w:val="24"/>
              </w:rPr>
            </w:pPr>
            <w:r w:rsidRPr="00C21DAC">
              <w:rPr>
                <w:sz w:val="24"/>
                <w:szCs w:val="24"/>
              </w:rPr>
              <w:t>Проведение профилактических рейдов в неблагополучные семьи и в семьи подростков с девиантным поведением.</w:t>
            </w:r>
          </w:p>
        </w:tc>
        <w:tc>
          <w:tcPr>
            <w:tcW w:w="2005" w:type="dxa"/>
          </w:tcPr>
          <w:p w:rsidR="00B12F80" w:rsidRPr="00C21DAC" w:rsidRDefault="00B12F80" w:rsidP="002B231B">
            <w:pPr>
              <w:ind w:right="283"/>
              <w:jc w:val="both"/>
              <w:rPr>
                <w:sz w:val="24"/>
                <w:szCs w:val="24"/>
              </w:rPr>
            </w:pPr>
            <w:r w:rsidRPr="00C21DAC">
              <w:rPr>
                <w:sz w:val="24"/>
                <w:szCs w:val="24"/>
              </w:rPr>
              <w:t>Отдел по образованию, опеке, попечительству, спорту и работе с молодежью администрации Панинского муниципального района, БУЗ ВО «Панинская РБ» (по согласованию)</w:t>
            </w:r>
            <w:r w:rsidRPr="00C21DAC">
              <w:rPr>
                <w:sz w:val="24"/>
                <w:szCs w:val="24"/>
              </w:rPr>
              <w:lastRenderedPageBreak/>
              <w:t>, КДН и ЗП, ОМВД Росси по Панискому району (по согласованию)</w:t>
            </w:r>
          </w:p>
        </w:tc>
        <w:tc>
          <w:tcPr>
            <w:tcW w:w="1491" w:type="dxa"/>
          </w:tcPr>
          <w:p w:rsidR="00B12F80" w:rsidRPr="00C21DAC" w:rsidRDefault="00B12F80" w:rsidP="002B231B">
            <w:pPr>
              <w:ind w:right="283"/>
              <w:jc w:val="both"/>
              <w:rPr>
                <w:sz w:val="24"/>
                <w:szCs w:val="24"/>
              </w:rPr>
            </w:pPr>
            <w:r w:rsidRPr="00C21DAC">
              <w:rPr>
                <w:sz w:val="24"/>
                <w:szCs w:val="24"/>
              </w:rPr>
              <w:lastRenderedPageBreak/>
              <w:t>2019-2024</w:t>
            </w:r>
          </w:p>
        </w:tc>
        <w:tc>
          <w:tcPr>
            <w:tcW w:w="2432" w:type="dxa"/>
          </w:tcPr>
          <w:p w:rsidR="00B12F80" w:rsidRPr="00C21DAC" w:rsidRDefault="00B12F80" w:rsidP="002B231B">
            <w:pPr>
              <w:ind w:right="283"/>
              <w:jc w:val="both"/>
              <w:rPr>
                <w:sz w:val="24"/>
                <w:szCs w:val="24"/>
              </w:rPr>
            </w:pPr>
            <w:r w:rsidRPr="00C21DAC">
              <w:rPr>
                <w:sz w:val="24"/>
                <w:szCs w:val="24"/>
              </w:rPr>
              <w:t>Профилактика правонарушений среди подростков, снижение смертности от причин, связанных с употреблением алкоголя</w:t>
            </w:r>
          </w:p>
        </w:tc>
      </w:tr>
      <w:tr w:rsidR="00B12F80" w:rsidRPr="00C21DAC" w:rsidTr="002B231B">
        <w:tc>
          <w:tcPr>
            <w:tcW w:w="728" w:type="dxa"/>
          </w:tcPr>
          <w:p w:rsidR="00B12F80" w:rsidRPr="00C21DAC" w:rsidRDefault="00B12F80" w:rsidP="002B231B">
            <w:pPr>
              <w:ind w:right="283"/>
              <w:jc w:val="both"/>
              <w:rPr>
                <w:sz w:val="24"/>
                <w:szCs w:val="24"/>
              </w:rPr>
            </w:pPr>
            <w:r w:rsidRPr="00C21DAC">
              <w:rPr>
                <w:sz w:val="24"/>
                <w:szCs w:val="24"/>
              </w:rPr>
              <w:lastRenderedPageBreak/>
              <w:t>4</w:t>
            </w:r>
          </w:p>
        </w:tc>
        <w:tc>
          <w:tcPr>
            <w:tcW w:w="2914" w:type="dxa"/>
          </w:tcPr>
          <w:p w:rsidR="00B12F80" w:rsidRPr="00C21DAC" w:rsidRDefault="00B12F80" w:rsidP="002B231B">
            <w:pPr>
              <w:ind w:right="283"/>
              <w:jc w:val="both"/>
              <w:rPr>
                <w:sz w:val="24"/>
                <w:szCs w:val="24"/>
              </w:rPr>
            </w:pPr>
            <w:r w:rsidRPr="00C21DAC">
              <w:rPr>
                <w:sz w:val="24"/>
                <w:szCs w:val="24"/>
              </w:rPr>
              <w:t>Проведение профилактических ночных рейдов по соблюдению подростками «Комендантского часа»</w:t>
            </w:r>
          </w:p>
        </w:tc>
        <w:tc>
          <w:tcPr>
            <w:tcW w:w="2005" w:type="dxa"/>
          </w:tcPr>
          <w:p w:rsidR="00B12F80" w:rsidRPr="00C21DAC" w:rsidRDefault="00B12F80" w:rsidP="002B231B">
            <w:pPr>
              <w:ind w:right="283"/>
              <w:jc w:val="both"/>
              <w:rPr>
                <w:sz w:val="24"/>
                <w:szCs w:val="24"/>
              </w:rPr>
            </w:pPr>
            <w:r w:rsidRPr="00C21DAC">
              <w:rPr>
                <w:sz w:val="24"/>
                <w:szCs w:val="24"/>
              </w:rPr>
              <w:t>КДН и ЗП, ОМВД России по Панинскому району (по согласованию), отдел по образованию, опеке, попечительству, спорту и работе с молодежью администрации Панинского муниципального района,</w:t>
            </w:r>
          </w:p>
        </w:tc>
        <w:tc>
          <w:tcPr>
            <w:tcW w:w="1491" w:type="dxa"/>
          </w:tcPr>
          <w:p w:rsidR="00B12F80" w:rsidRPr="00C21DAC" w:rsidRDefault="00B12F80" w:rsidP="002B231B">
            <w:pPr>
              <w:ind w:right="283"/>
              <w:jc w:val="both"/>
              <w:rPr>
                <w:sz w:val="24"/>
                <w:szCs w:val="24"/>
              </w:rPr>
            </w:pPr>
            <w:r w:rsidRPr="00C21DAC">
              <w:rPr>
                <w:sz w:val="24"/>
                <w:szCs w:val="24"/>
              </w:rPr>
              <w:t>Ежемесячно, в течении всего периода</w:t>
            </w:r>
          </w:p>
        </w:tc>
        <w:tc>
          <w:tcPr>
            <w:tcW w:w="2432" w:type="dxa"/>
          </w:tcPr>
          <w:p w:rsidR="00B12F80" w:rsidRPr="00C21DAC" w:rsidRDefault="00B12F80" w:rsidP="002B231B">
            <w:pPr>
              <w:ind w:right="283"/>
              <w:jc w:val="both"/>
              <w:rPr>
                <w:sz w:val="24"/>
                <w:szCs w:val="24"/>
              </w:rPr>
            </w:pPr>
            <w:r w:rsidRPr="00C21DAC">
              <w:rPr>
                <w:sz w:val="24"/>
                <w:szCs w:val="24"/>
              </w:rPr>
              <w:t>Профилактика правонарушений среди подростков, снижение правонарушений несовершеннолетними в ночное время.</w:t>
            </w:r>
          </w:p>
        </w:tc>
      </w:tr>
      <w:tr w:rsidR="00B12F80" w:rsidRPr="00C21DAC" w:rsidTr="002B231B">
        <w:tc>
          <w:tcPr>
            <w:tcW w:w="728" w:type="dxa"/>
          </w:tcPr>
          <w:p w:rsidR="00B12F80" w:rsidRPr="00C21DAC" w:rsidRDefault="00B12F80" w:rsidP="002B231B">
            <w:pPr>
              <w:ind w:right="283"/>
              <w:jc w:val="both"/>
              <w:rPr>
                <w:sz w:val="24"/>
                <w:szCs w:val="24"/>
              </w:rPr>
            </w:pPr>
            <w:r w:rsidRPr="00C21DAC">
              <w:rPr>
                <w:sz w:val="24"/>
                <w:szCs w:val="24"/>
              </w:rPr>
              <w:t>5</w:t>
            </w:r>
          </w:p>
        </w:tc>
        <w:tc>
          <w:tcPr>
            <w:tcW w:w="2914" w:type="dxa"/>
          </w:tcPr>
          <w:p w:rsidR="00B12F80" w:rsidRPr="00C21DAC" w:rsidRDefault="00B12F80" w:rsidP="002B231B">
            <w:pPr>
              <w:ind w:right="283"/>
              <w:jc w:val="both"/>
              <w:rPr>
                <w:sz w:val="24"/>
                <w:szCs w:val="24"/>
              </w:rPr>
            </w:pPr>
            <w:r w:rsidRPr="00C21DAC">
              <w:rPr>
                <w:sz w:val="24"/>
                <w:szCs w:val="24"/>
              </w:rPr>
              <w:t>Организация и проведение ярмарок вакансий и учебных мест для учащихся общеобразовательных организаций, включая экспресс-тестирование профессиональных склонностей и интересов несовершеннолетних граждан</w:t>
            </w:r>
          </w:p>
        </w:tc>
        <w:tc>
          <w:tcPr>
            <w:tcW w:w="2005" w:type="dxa"/>
          </w:tcPr>
          <w:p w:rsidR="00B12F80" w:rsidRPr="00C21DAC" w:rsidRDefault="00B12F80" w:rsidP="002B231B">
            <w:pPr>
              <w:ind w:right="283"/>
              <w:jc w:val="both"/>
              <w:rPr>
                <w:sz w:val="24"/>
                <w:szCs w:val="24"/>
              </w:rPr>
            </w:pPr>
            <w:r w:rsidRPr="00C21DAC">
              <w:rPr>
                <w:sz w:val="24"/>
                <w:szCs w:val="24"/>
              </w:rPr>
              <w:t xml:space="preserve">ГКУ ВО ЦЗН Панинского района, отдел по образованию, опеке, попечительству, спорту и работе с молодежью администрации Панинского муниципального района,, </w:t>
            </w:r>
          </w:p>
        </w:tc>
        <w:tc>
          <w:tcPr>
            <w:tcW w:w="1491" w:type="dxa"/>
          </w:tcPr>
          <w:p w:rsidR="00B12F80" w:rsidRPr="00C21DAC" w:rsidRDefault="00B12F80" w:rsidP="002B231B">
            <w:pPr>
              <w:ind w:right="283"/>
              <w:jc w:val="both"/>
              <w:rPr>
                <w:sz w:val="24"/>
                <w:szCs w:val="24"/>
              </w:rPr>
            </w:pPr>
            <w:r w:rsidRPr="00C21DAC">
              <w:rPr>
                <w:sz w:val="24"/>
                <w:szCs w:val="24"/>
              </w:rPr>
              <w:t>Ежегодно в течении всего периода</w:t>
            </w:r>
          </w:p>
        </w:tc>
        <w:tc>
          <w:tcPr>
            <w:tcW w:w="2432" w:type="dxa"/>
          </w:tcPr>
          <w:p w:rsidR="00B12F80" w:rsidRPr="00C21DAC" w:rsidRDefault="00B12F80" w:rsidP="002B231B">
            <w:pPr>
              <w:ind w:right="283"/>
              <w:jc w:val="both"/>
              <w:rPr>
                <w:sz w:val="24"/>
                <w:szCs w:val="24"/>
              </w:rPr>
            </w:pPr>
            <w:r w:rsidRPr="00C21DAC">
              <w:rPr>
                <w:sz w:val="24"/>
                <w:szCs w:val="24"/>
              </w:rPr>
              <w:t>Повышение уровня информированности несовершеннолетних по вопросу профориентации</w:t>
            </w:r>
          </w:p>
        </w:tc>
      </w:tr>
      <w:tr w:rsidR="00B12F80" w:rsidRPr="00C21DAC" w:rsidTr="002B231B">
        <w:tc>
          <w:tcPr>
            <w:tcW w:w="728" w:type="dxa"/>
          </w:tcPr>
          <w:p w:rsidR="00B12F80" w:rsidRPr="00C21DAC" w:rsidRDefault="00B12F80" w:rsidP="002B231B">
            <w:pPr>
              <w:ind w:right="283"/>
              <w:jc w:val="both"/>
              <w:rPr>
                <w:sz w:val="24"/>
                <w:szCs w:val="24"/>
              </w:rPr>
            </w:pPr>
            <w:r w:rsidRPr="00C21DAC">
              <w:rPr>
                <w:sz w:val="24"/>
                <w:szCs w:val="24"/>
              </w:rPr>
              <w:t>6</w:t>
            </w:r>
          </w:p>
        </w:tc>
        <w:tc>
          <w:tcPr>
            <w:tcW w:w="2914" w:type="dxa"/>
          </w:tcPr>
          <w:p w:rsidR="00B12F80" w:rsidRPr="00C21DAC" w:rsidRDefault="00B12F80" w:rsidP="002B231B">
            <w:pPr>
              <w:ind w:right="283"/>
              <w:jc w:val="both"/>
              <w:rPr>
                <w:sz w:val="24"/>
                <w:szCs w:val="24"/>
              </w:rPr>
            </w:pPr>
            <w:r w:rsidRPr="00C21DAC">
              <w:rPr>
                <w:sz w:val="24"/>
                <w:szCs w:val="24"/>
              </w:rPr>
              <w:t xml:space="preserve">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w:t>
            </w:r>
            <w:r w:rsidRPr="00C21DAC">
              <w:rPr>
                <w:sz w:val="24"/>
                <w:szCs w:val="24"/>
              </w:rPr>
              <w:lastRenderedPageBreak/>
              <w:t>имеющих среднее профессиональное образование и ищущих работу впервые</w:t>
            </w:r>
          </w:p>
        </w:tc>
        <w:tc>
          <w:tcPr>
            <w:tcW w:w="2005" w:type="dxa"/>
          </w:tcPr>
          <w:p w:rsidR="00B12F80" w:rsidRPr="00C21DAC" w:rsidRDefault="00B12F80" w:rsidP="002B231B">
            <w:pPr>
              <w:ind w:right="283"/>
              <w:jc w:val="both"/>
              <w:rPr>
                <w:sz w:val="24"/>
                <w:szCs w:val="24"/>
              </w:rPr>
            </w:pPr>
            <w:r w:rsidRPr="00C21DAC">
              <w:rPr>
                <w:sz w:val="24"/>
                <w:szCs w:val="24"/>
              </w:rPr>
              <w:lastRenderedPageBreak/>
              <w:t>ГКУ ВО ЦЗН Панинского района, отдел по образованию, опеке, попечительству, спорту и работе с молодежью администрации Панинского муниципального района,,</w:t>
            </w:r>
          </w:p>
        </w:tc>
        <w:tc>
          <w:tcPr>
            <w:tcW w:w="1491" w:type="dxa"/>
          </w:tcPr>
          <w:p w:rsidR="00B12F80" w:rsidRPr="00C21DAC" w:rsidRDefault="00B12F80" w:rsidP="002B231B">
            <w:pPr>
              <w:ind w:right="283"/>
              <w:jc w:val="both"/>
              <w:rPr>
                <w:sz w:val="24"/>
                <w:szCs w:val="24"/>
              </w:rPr>
            </w:pPr>
            <w:r w:rsidRPr="00C21DAC">
              <w:rPr>
                <w:sz w:val="24"/>
                <w:szCs w:val="24"/>
              </w:rPr>
              <w:t>2019-2024</w:t>
            </w:r>
          </w:p>
        </w:tc>
        <w:tc>
          <w:tcPr>
            <w:tcW w:w="2432" w:type="dxa"/>
          </w:tcPr>
          <w:p w:rsidR="00B12F80" w:rsidRPr="00C21DAC" w:rsidRDefault="00B12F80" w:rsidP="002B231B">
            <w:pPr>
              <w:ind w:right="283"/>
              <w:jc w:val="both"/>
              <w:rPr>
                <w:sz w:val="24"/>
                <w:szCs w:val="24"/>
              </w:rPr>
            </w:pPr>
            <w:r w:rsidRPr="00C21DAC">
              <w:rPr>
                <w:sz w:val="24"/>
                <w:szCs w:val="24"/>
              </w:rPr>
              <w:t>Обеспечение занятости граждан, снижение количества правонарушений</w:t>
            </w:r>
          </w:p>
        </w:tc>
      </w:tr>
    </w:tbl>
    <w:p w:rsidR="00B12F80" w:rsidRPr="00C21DAC" w:rsidRDefault="00B12F80" w:rsidP="00B12F80">
      <w:pPr>
        <w:ind w:right="283"/>
        <w:jc w:val="center"/>
      </w:pPr>
    </w:p>
    <w:tbl>
      <w:tblPr>
        <w:tblStyle w:val="afffff3"/>
        <w:tblW w:w="0" w:type="auto"/>
        <w:tblLook w:val="04A0"/>
      </w:tblPr>
      <w:tblGrid>
        <w:gridCol w:w="790"/>
        <w:gridCol w:w="2527"/>
        <w:gridCol w:w="2014"/>
        <w:gridCol w:w="1635"/>
        <w:gridCol w:w="2605"/>
      </w:tblGrid>
      <w:tr w:rsidR="00B12F80" w:rsidRPr="00C21DAC" w:rsidTr="002B231B">
        <w:tc>
          <w:tcPr>
            <w:tcW w:w="9570" w:type="dxa"/>
            <w:gridSpan w:val="5"/>
          </w:tcPr>
          <w:p w:rsidR="00B12F80" w:rsidRPr="00C21DAC" w:rsidRDefault="00B12F80" w:rsidP="002B231B">
            <w:pPr>
              <w:jc w:val="both"/>
              <w:rPr>
                <w:b/>
                <w:sz w:val="24"/>
                <w:szCs w:val="24"/>
              </w:rPr>
            </w:pPr>
            <w:r w:rsidRPr="00C21DAC">
              <w:rPr>
                <w:b/>
                <w:sz w:val="24"/>
                <w:szCs w:val="24"/>
              </w:rPr>
              <w:t>Подпрограмма №5 «Ресоциализация лиц, освободившихся из мест лишения свободы»:</w:t>
            </w:r>
          </w:p>
          <w:p w:rsidR="00B12F80" w:rsidRPr="00C21DAC" w:rsidRDefault="00B12F80" w:rsidP="002B231B">
            <w:pPr>
              <w:jc w:val="both"/>
              <w:rPr>
                <w:b/>
                <w:sz w:val="24"/>
                <w:szCs w:val="24"/>
              </w:rPr>
            </w:pPr>
          </w:p>
        </w:tc>
      </w:tr>
      <w:tr w:rsidR="00B12F80" w:rsidRPr="00C21DAC" w:rsidTr="002B231B">
        <w:tc>
          <w:tcPr>
            <w:tcW w:w="1081" w:type="dxa"/>
          </w:tcPr>
          <w:p w:rsidR="00B12F80" w:rsidRPr="00C21DAC" w:rsidRDefault="00B12F80" w:rsidP="002B231B">
            <w:pPr>
              <w:ind w:right="283"/>
              <w:jc w:val="center"/>
              <w:rPr>
                <w:b/>
                <w:sz w:val="24"/>
                <w:szCs w:val="24"/>
              </w:rPr>
            </w:pPr>
            <w:r w:rsidRPr="00C21DAC">
              <w:rPr>
                <w:b/>
                <w:sz w:val="24"/>
                <w:szCs w:val="24"/>
              </w:rPr>
              <w:t>№ п/п</w:t>
            </w:r>
          </w:p>
        </w:tc>
        <w:tc>
          <w:tcPr>
            <w:tcW w:w="2436" w:type="dxa"/>
          </w:tcPr>
          <w:p w:rsidR="00B12F80" w:rsidRPr="00C21DAC" w:rsidRDefault="00B12F80" w:rsidP="002B231B">
            <w:pPr>
              <w:ind w:right="283"/>
              <w:jc w:val="center"/>
              <w:rPr>
                <w:b/>
                <w:sz w:val="24"/>
                <w:szCs w:val="24"/>
              </w:rPr>
            </w:pPr>
            <w:r w:rsidRPr="00C21DAC">
              <w:rPr>
                <w:b/>
                <w:sz w:val="24"/>
                <w:szCs w:val="24"/>
              </w:rPr>
              <w:t>Наименование</w:t>
            </w:r>
          </w:p>
          <w:p w:rsidR="00B12F80" w:rsidRPr="00C21DAC" w:rsidRDefault="00B12F80" w:rsidP="002B231B">
            <w:pPr>
              <w:ind w:right="283"/>
              <w:jc w:val="center"/>
              <w:rPr>
                <w:b/>
                <w:sz w:val="24"/>
                <w:szCs w:val="24"/>
              </w:rPr>
            </w:pPr>
            <w:r w:rsidRPr="00C21DAC">
              <w:rPr>
                <w:b/>
                <w:sz w:val="24"/>
                <w:szCs w:val="24"/>
              </w:rPr>
              <w:t>мероприятий</w:t>
            </w:r>
          </w:p>
        </w:tc>
        <w:tc>
          <w:tcPr>
            <w:tcW w:w="2091" w:type="dxa"/>
          </w:tcPr>
          <w:p w:rsidR="00B12F80" w:rsidRPr="00C21DAC" w:rsidRDefault="00B12F80" w:rsidP="002B231B">
            <w:pPr>
              <w:ind w:right="283"/>
              <w:jc w:val="center"/>
              <w:rPr>
                <w:b/>
                <w:sz w:val="24"/>
                <w:szCs w:val="24"/>
              </w:rPr>
            </w:pPr>
            <w:r w:rsidRPr="00C21DAC">
              <w:rPr>
                <w:b/>
                <w:sz w:val="24"/>
                <w:szCs w:val="24"/>
              </w:rPr>
              <w:t>Исполнители</w:t>
            </w:r>
          </w:p>
        </w:tc>
        <w:tc>
          <w:tcPr>
            <w:tcW w:w="1891" w:type="dxa"/>
          </w:tcPr>
          <w:p w:rsidR="00B12F80" w:rsidRPr="00C21DAC" w:rsidRDefault="00B12F80" w:rsidP="002B231B">
            <w:pPr>
              <w:ind w:right="283"/>
              <w:jc w:val="center"/>
              <w:rPr>
                <w:b/>
                <w:sz w:val="24"/>
                <w:szCs w:val="24"/>
              </w:rPr>
            </w:pPr>
            <w:r w:rsidRPr="00C21DAC">
              <w:rPr>
                <w:b/>
                <w:sz w:val="24"/>
                <w:szCs w:val="24"/>
              </w:rPr>
              <w:t>Срок реализации</w:t>
            </w:r>
          </w:p>
        </w:tc>
        <w:tc>
          <w:tcPr>
            <w:tcW w:w="2071" w:type="dxa"/>
          </w:tcPr>
          <w:p w:rsidR="00B12F80" w:rsidRPr="00C21DAC" w:rsidRDefault="00B12F80" w:rsidP="002B231B">
            <w:pPr>
              <w:ind w:right="283"/>
              <w:jc w:val="center"/>
              <w:rPr>
                <w:b/>
                <w:sz w:val="24"/>
                <w:szCs w:val="24"/>
              </w:rPr>
            </w:pPr>
            <w:r w:rsidRPr="00C21DAC">
              <w:rPr>
                <w:b/>
                <w:sz w:val="24"/>
                <w:szCs w:val="24"/>
              </w:rPr>
              <w:t>Показатели реализуемых мероприятий</w:t>
            </w:r>
          </w:p>
        </w:tc>
      </w:tr>
      <w:tr w:rsidR="00B12F80" w:rsidRPr="00C21DAC" w:rsidTr="002B231B">
        <w:tc>
          <w:tcPr>
            <w:tcW w:w="1081" w:type="dxa"/>
          </w:tcPr>
          <w:p w:rsidR="00B12F80" w:rsidRPr="00C21DAC" w:rsidRDefault="00B12F80" w:rsidP="002B231B">
            <w:pPr>
              <w:ind w:right="283"/>
              <w:jc w:val="both"/>
              <w:rPr>
                <w:sz w:val="24"/>
                <w:szCs w:val="24"/>
              </w:rPr>
            </w:pPr>
            <w:r w:rsidRPr="00C21DAC">
              <w:rPr>
                <w:sz w:val="24"/>
                <w:szCs w:val="24"/>
              </w:rPr>
              <w:t>1</w:t>
            </w:r>
          </w:p>
        </w:tc>
        <w:tc>
          <w:tcPr>
            <w:tcW w:w="2436" w:type="dxa"/>
          </w:tcPr>
          <w:p w:rsidR="00B12F80" w:rsidRPr="00C21DAC" w:rsidRDefault="00B12F80" w:rsidP="002B231B">
            <w:pPr>
              <w:ind w:right="283"/>
              <w:jc w:val="both"/>
              <w:rPr>
                <w:sz w:val="24"/>
                <w:szCs w:val="24"/>
              </w:rPr>
            </w:pPr>
            <w:r w:rsidRPr="00C21DAC">
              <w:rPr>
                <w:sz w:val="24"/>
                <w:szCs w:val="24"/>
              </w:rPr>
              <w:t>Осуществить мероприятия, направленные на предупреждение рецидивной преступности</w:t>
            </w:r>
          </w:p>
        </w:tc>
        <w:tc>
          <w:tcPr>
            <w:tcW w:w="2091" w:type="dxa"/>
          </w:tcPr>
          <w:p w:rsidR="00B12F80" w:rsidRPr="00C21DAC" w:rsidRDefault="00B12F80" w:rsidP="002B231B">
            <w:pPr>
              <w:ind w:right="283"/>
              <w:jc w:val="both"/>
              <w:rPr>
                <w:sz w:val="24"/>
                <w:szCs w:val="24"/>
              </w:rPr>
            </w:pPr>
            <w:r w:rsidRPr="00C21DAC">
              <w:rPr>
                <w:sz w:val="24"/>
                <w:szCs w:val="24"/>
              </w:rPr>
              <w:t>ОМВД России по Панинскому району (по согласованию), МФ ФКУ УИИ УФСИН России по Воронежской области. (по согласованию)</w:t>
            </w:r>
          </w:p>
          <w:p w:rsidR="00B12F80" w:rsidRPr="00C21DAC" w:rsidRDefault="00B12F80" w:rsidP="002B231B">
            <w:pPr>
              <w:ind w:right="283"/>
              <w:jc w:val="both"/>
              <w:rPr>
                <w:sz w:val="24"/>
                <w:szCs w:val="24"/>
              </w:rPr>
            </w:pPr>
          </w:p>
        </w:tc>
        <w:tc>
          <w:tcPr>
            <w:tcW w:w="1891" w:type="dxa"/>
          </w:tcPr>
          <w:p w:rsidR="00B12F80" w:rsidRPr="00C21DAC" w:rsidRDefault="00B12F80" w:rsidP="002B231B">
            <w:pPr>
              <w:ind w:right="283"/>
              <w:jc w:val="both"/>
              <w:rPr>
                <w:sz w:val="24"/>
                <w:szCs w:val="24"/>
              </w:rPr>
            </w:pPr>
            <w:r w:rsidRPr="00C21DAC">
              <w:rPr>
                <w:sz w:val="24"/>
                <w:szCs w:val="24"/>
              </w:rPr>
              <w:t>Каждое полугодие в течении всего периода</w:t>
            </w:r>
          </w:p>
        </w:tc>
        <w:tc>
          <w:tcPr>
            <w:tcW w:w="2071" w:type="dxa"/>
          </w:tcPr>
          <w:p w:rsidR="00B12F80" w:rsidRPr="00C21DAC" w:rsidRDefault="00B12F80" w:rsidP="002B231B">
            <w:pPr>
              <w:ind w:right="283"/>
              <w:jc w:val="both"/>
              <w:rPr>
                <w:sz w:val="24"/>
                <w:szCs w:val="24"/>
              </w:rPr>
            </w:pPr>
            <w:r w:rsidRPr="00C21DAC">
              <w:rPr>
                <w:sz w:val="24"/>
                <w:szCs w:val="24"/>
              </w:rPr>
              <w:t>Повышение осведомленности жителей района о принимаемых правоохранительными органами мерах в сфере противодействия преступности.</w:t>
            </w:r>
          </w:p>
        </w:tc>
      </w:tr>
      <w:tr w:rsidR="00B12F80" w:rsidRPr="00C21DAC" w:rsidTr="002B231B">
        <w:tc>
          <w:tcPr>
            <w:tcW w:w="1081" w:type="dxa"/>
          </w:tcPr>
          <w:p w:rsidR="00B12F80" w:rsidRPr="00C21DAC" w:rsidRDefault="00B12F80" w:rsidP="002B231B">
            <w:pPr>
              <w:ind w:right="283"/>
              <w:jc w:val="both"/>
              <w:rPr>
                <w:sz w:val="24"/>
                <w:szCs w:val="24"/>
              </w:rPr>
            </w:pPr>
            <w:r w:rsidRPr="00C21DAC">
              <w:rPr>
                <w:sz w:val="24"/>
                <w:szCs w:val="24"/>
              </w:rPr>
              <w:t>2</w:t>
            </w:r>
          </w:p>
        </w:tc>
        <w:tc>
          <w:tcPr>
            <w:tcW w:w="2436" w:type="dxa"/>
          </w:tcPr>
          <w:p w:rsidR="00B12F80" w:rsidRPr="00C21DAC" w:rsidRDefault="00B12F80" w:rsidP="002B231B">
            <w:pPr>
              <w:ind w:right="283"/>
              <w:jc w:val="both"/>
              <w:rPr>
                <w:sz w:val="24"/>
                <w:szCs w:val="24"/>
              </w:rPr>
            </w:pPr>
            <w:r w:rsidRPr="00C21DAC">
              <w:rPr>
                <w:sz w:val="24"/>
                <w:szCs w:val="24"/>
              </w:rPr>
              <w:t>Повысить уровень социально полезной занятости лиц, освободившихся из мест лишения свободы, а так же состоящих на профилактических учетах в ОМВД по панискому району и Аннинскому МФ ФКУ УИИ УФСИН России по Воронежской области</w:t>
            </w:r>
          </w:p>
        </w:tc>
        <w:tc>
          <w:tcPr>
            <w:tcW w:w="2091" w:type="dxa"/>
          </w:tcPr>
          <w:p w:rsidR="00B12F80" w:rsidRPr="00C21DAC" w:rsidRDefault="00B12F80" w:rsidP="002B231B">
            <w:pPr>
              <w:ind w:right="283"/>
              <w:jc w:val="both"/>
              <w:rPr>
                <w:sz w:val="24"/>
                <w:szCs w:val="24"/>
              </w:rPr>
            </w:pPr>
            <w:r w:rsidRPr="00C21DAC">
              <w:rPr>
                <w:sz w:val="24"/>
                <w:szCs w:val="24"/>
              </w:rPr>
              <w:t xml:space="preserve"> ОМВД России по Панинскому району (по согласованию), согласованию), МФ ФКУ УИИ УФСИН России по Воронежской области. (по согласованию)</w:t>
            </w:r>
          </w:p>
        </w:tc>
        <w:tc>
          <w:tcPr>
            <w:tcW w:w="1891" w:type="dxa"/>
          </w:tcPr>
          <w:p w:rsidR="00B12F80" w:rsidRPr="00C21DAC" w:rsidRDefault="00B12F80" w:rsidP="002B231B">
            <w:pPr>
              <w:ind w:right="283"/>
              <w:jc w:val="both"/>
              <w:rPr>
                <w:sz w:val="24"/>
                <w:szCs w:val="24"/>
              </w:rPr>
            </w:pPr>
            <w:r w:rsidRPr="00C21DAC">
              <w:rPr>
                <w:sz w:val="24"/>
                <w:szCs w:val="24"/>
              </w:rPr>
              <w:t>2019-2024</w:t>
            </w:r>
          </w:p>
        </w:tc>
        <w:tc>
          <w:tcPr>
            <w:tcW w:w="2071" w:type="dxa"/>
          </w:tcPr>
          <w:p w:rsidR="00B12F80" w:rsidRPr="00C21DAC" w:rsidRDefault="00B12F80" w:rsidP="002B231B">
            <w:pPr>
              <w:ind w:right="283"/>
              <w:jc w:val="both"/>
              <w:rPr>
                <w:sz w:val="24"/>
                <w:szCs w:val="24"/>
              </w:rPr>
            </w:pPr>
            <w:r w:rsidRPr="00C21DAC">
              <w:rPr>
                <w:sz w:val="24"/>
                <w:szCs w:val="24"/>
              </w:rPr>
              <w:t>Повышение уровня социально полезной занятости лиц, освободившихся из мест лишения свободы, а так же состоящих на профилактических учетах в ОМВД по Панискому району и Аннинскому МФ ФКУ УИИ УФСИН России по Воронежской области</w:t>
            </w:r>
          </w:p>
        </w:tc>
      </w:tr>
      <w:tr w:rsidR="00B12F80" w:rsidRPr="00C21DAC" w:rsidTr="002B231B">
        <w:tc>
          <w:tcPr>
            <w:tcW w:w="1081" w:type="dxa"/>
          </w:tcPr>
          <w:p w:rsidR="00B12F80" w:rsidRPr="00C21DAC" w:rsidRDefault="00B12F80" w:rsidP="002B231B">
            <w:pPr>
              <w:ind w:right="283"/>
              <w:jc w:val="both"/>
              <w:rPr>
                <w:sz w:val="24"/>
                <w:szCs w:val="24"/>
              </w:rPr>
            </w:pPr>
            <w:r w:rsidRPr="00C21DAC">
              <w:rPr>
                <w:sz w:val="24"/>
                <w:szCs w:val="24"/>
              </w:rPr>
              <w:t>3</w:t>
            </w:r>
          </w:p>
        </w:tc>
        <w:tc>
          <w:tcPr>
            <w:tcW w:w="2436" w:type="dxa"/>
          </w:tcPr>
          <w:p w:rsidR="00B12F80" w:rsidRPr="00C21DAC" w:rsidRDefault="00B12F80" w:rsidP="002B231B">
            <w:pPr>
              <w:ind w:right="283"/>
              <w:jc w:val="both"/>
              <w:rPr>
                <w:sz w:val="24"/>
                <w:szCs w:val="24"/>
              </w:rPr>
            </w:pPr>
            <w:r w:rsidRPr="00C21DAC">
              <w:rPr>
                <w:sz w:val="24"/>
                <w:szCs w:val="24"/>
              </w:rPr>
              <w:t>Своевременная постановка на учет и регистрация лиц, освободившихся из мест лишения свободы по месту пребывания, а так же осужденных к наказаниям не связанных с лишением свободы</w:t>
            </w:r>
          </w:p>
        </w:tc>
        <w:tc>
          <w:tcPr>
            <w:tcW w:w="2091" w:type="dxa"/>
          </w:tcPr>
          <w:p w:rsidR="00B12F80" w:rsidRPr="00C21DAC" w:rsidRDefault="00B12F80" w:rsidP="002B231B">
            <w:pPr>
              <w:ind w:right="283"/>
              <w:jc w:val="both"/>
              <w:rPr>
                <w:sz w:val="24"/>
                <w:szCs w:val="24"/>
              </w:rPr>
            </w:pPr>
            <w:r w:rsidRPr="00C21DAC">
              <w:rPr>
                <w:sz w:val="24"/>
                <w:szCs w:val="24"/>
              </w:rPr>
              <w:t>ОМВД России по Панинскому району (по согласованию), МФ ФКУ УИИ УФСИН России по Воронежской области. (по согласованию)</w:t>
            </w:r>
          </w:p>
        </w:tc>
        <w:tc>
          <w:tcPr>
            <w:tcW w:w="1891" w:type="dxa"/>
          </w:tcPr>
          <w:p w:rsidR="00B12F80" w:rsidRPr="00C21DAC" w:rsidRDefault="00B12F80" w:rsidP="002B231B">
            <w:pPr>
              <w:ind w:right="283"/>
              <w:jc w:val="both"/>
              <w:rPr>
                <w:sz w:val="24"/>
                <w:szCs w:val="24"/>
              </w:rPr>
            </w:pPr>
            <w:r w:rsidRPr="00C21DAC">
              <w:rPr>
                <w:sz w:val="24"/>
                <w:szCs w:val="24"/>
              </w:rPr>
              <w:t>2019-2024</w:t>
            </w:r>
          </w:p>
        </w:tc>
        <w:tc>
          <w:tcPr>
            <w:tcW w:w="2071" w:type="dxa"/>
          </w:tcPr>
          <w:p w:rsidR="00B12F80" w:rsidRPr="00C21DAC" w:rsidRDefault="00B12F80" w:rsidP="002B231B">
            <w:pPr>
              <w:ind w:right="283"/>
              <w:jc w:val="both"/>
              <w:rPr>
                <w:sz w:val="24"/>
                <w:szCs w:val="24"/>
              </w:rPr>
            </w:pPr>
            <w:r w:rsidRPr="00C21DAC">
              <w:rPr>
                <w:sz w:val="24"/>
                <w:szCs w:val="24"/>
              </w:rPr>
              <w:t>Постоянный контроль за лицами освободившихся из мест лишения свободы по месту пребывания, а так же осужденных к наказаниям не связанных с лишением свободы</w:t>
            </w:r>
          </w:p>
        </w:tc>
      </w:tr>
      <w:tr w:rsidR="00B12F80" w:rsidRPr="00C21DAC" w:rsidTr="002B231B">
        <w:tc>
          <w:tcPr>
            <w:tcW w:w="1081" w:type="dxa"/>
          </w:tcPr>
          <w:p w:rsidR="00B12F80" w:rsidRPr="00C21DAC" w:rsidRDefault="00B12F80" w:rsidP="002B231B">
            <w:pPr>
              <w:ind w:right="283"/>
              <w:jc w:val="both"/>
              <w:rPr>
                <w:sz w:val="24"/>
                <w:szCs w:val="24"/>
              </w:rPr>
            </w:pPr>
            <w:r w:rsidRPr="00C21DAC">
              <w:rPr>
                <w:sz w:val="24"/>
                <w:szCs w:val="24"/>
              </w:rPr>
              <w:t>4</w:t>
            </w:r>
          </w:p>
        </w:tc>
        <w:tc>
          <w:tcPr>
            <w:tcW w:w="2436" w:type="dxa"/>
          </w:tcPr>
          <w:p w:rsidR="00B12F80" w:rsidRPr="00C21DAC" w:rsidRDefault="00B12F80" w:rsidP="002B231B">
            <w:pPr>
              <w:ind w:right="283"/>
              <w:jc w:val="both"/>
              <w:rPr>
                <w:sz w:val="24"/>
                <w:szCs w:val="24"/>
              </w:rPr>
            </w:pPr>
            <w:r w:rsidRPr="00C21DAC">
              <w:rPr>
                <w:sz w:val="24"/>
                <w:szCs w:val="24"/>
              </w:rPr>
              <w:t xml:space="preserve">Социальное и </w:t>
            </w:r>
            <w:r w:rsidRPr="00C21DAC">
              <w:rPr>
                <w:sz w:val="24"/>
                <w:szCs w:val="24"/>
              </w:rPr>
              <w:lastRenderedPageBreak/>
              <w:t>юридическое сопровождение несовершеннолетних и молодежи, освободившихся из мест лишения свободы по месту пребывания, а так же осужденных к наказаниям не связанных с лишением свободы</w:t>
            </w:r>
          </w:p>
        </w:tc>
        <w:tc>
          <w:tcPr>
            <w:tcW w:w="2091" w:type="dxa"/>
          </w:tcPr>
          <w:p w:rsidR="00B12F80" w:rsidRPr="00C21DAC" w:rsidRDefault="00B12F80" w:rsidP="002B231B">
            <w:pPr>
              <w:ind w:right="283"/>
              <w:jc w:val="both"/>
              <w:rPr>
                <w:sz w:val="24"/>
                <w:szCs w:val="24"/>
              </w:rPr>
            </w:pPr>
            <w:r w:rsidRPr="00C21DAC">
              <w:rPr>
                <w:sz w:val="24"/>
                <w:szCs w:val="24"/>
              </w:rPr>
              <w:lastRenderedPageBreak/>
              <w:t xml:space="preserve">ОМВД России </w:t>
            </w:r>
            <w:r w:rsidRPr="00C21DAC">
              <w:rPr>
                <w:sz w:val="24"/>
                <w:szCs w:val="24"/>
              </w:rPr>
              <w:lastRenderedPageBreak/>
              <w:t xml:space="preserve">по Панинскому району (по согласованию), МФ ФКУ УИИ УФСИН России по Воронежской области. (по согласованию), отдел по образованию, опеке, попечительству, спорту и работе с молодежью, ГКУ ВО ЦЗН Панинского района, </w:t>
            </w:r>
          </w:p>
        </w:tc>
        <w:tc>
          <w:tcPr>
            <w:tcW w:w="1891" w:type="dxa"/>
          </w:tcPr>
          <w:p w:rsidR="00B12F80" w:rsidRPr="00C21DAC" w:rsidRDefault="00B12F80" w:rsidP="002B231B">
            <w:pPr>
              <w:ind w:right="283"/>
              <w:jc w:val="both"/>
              <w:rPr>
                <w:sz w:val="24"/>
                <w:szCs w:val="24"/>
              </w:rPr>
            </w:pPr>
            <w:r w:rsidRPr="00C21DAC">
              <w:rPr>
                <w:sz w:val="24"/>
                <w:szCs w:val="24"/>
              </w:rPr>
              <w:lastRenderedPageBreak/>
              <w:t>2019-2024</w:t>
            </w:r>
          </w:p>
        </w:tc>
        <w:tc>
          <w:tcPr>
            <w:tcW w:w="2071" w:type="dxa"/>
          </w:tcPr>
          <w:p w:rsidR="00B12F80" w:rsidRPr="00C21DAC" w:rsidRDefault="00B12F80" w:rsidP="002B231B">
            <w:pPr>
              <w:ind w:right="283"/>
              <w:jc w:val="both"/>
              <w:rPr>
                <w:sz w:val="24"/>
                <w:szCs w:val="24"/>
              </w:rPr>
            </w:pPr>
            <w:r w:rsidRPr="00C21DAC">
              <w:rPr>
                <w:sz w:val="24"/>
                <w:szCs w:val="24"/>
              </w:rPr>
              <w:t xml:space="preserve">Постоянный </w:t>
            </w:r>
            <w:r w:rsidRPr="00C21DAC">
              <w:rPr>
                <w:sz w:val="24"/>
                <w:szCs w:val="24"/>
              </w:rPr>
              <w:lastRenderedPageBreak/>
              <w:t>контроль за лицами освободившихся из мест лишения свободы по месту пребывания, а так же осужденных к наказаниям не связанных с лишением свободы</w:t>
            </w:r>
          </w:p>
        </w:tc>
      </w:tr>
      <w:tr w:rsidR="00B12F80" w:rsidRPr="00C21DAC" w:rsidTr="002B231B">
        <w:tc>
          <w:tcPr>
            <w:tcW w:w="1081" w:type="dxa"/>
          </w:tcPr>
          <w:p w:rsidR="00B12F80" w:rsidRPr="00C21DAC" w:rsidRDefault="00B12F80" w:rsidP="002B231B">
            <w:pPr>
              <w:ind w:right="283"/>
              <w:jc w:val="both"/>
              <w:rPr>
                <w:sz w:val="24"/>
                <w:szCs w:val="24"/>
              </w:rPr>
            </w:pPr>
            <w:r w:rsidRPr="00C21DAC">
              <w:rPr>
                <w:sz w:val="24"/>
                <w:szCs w:val="24"/>
              </w:rPr>
              <w:lastRenderedPageBreak/>
              <w:t>5</w:t>
            </w:r>
          </w:p>
        </w:tc>
        <w:tc>
          <w:tcPr>
            <w:tcW w:w="2436" w:type="dxa"/>
          </w:tcPr>
          <w:p w:rsidR="00B12F80" w:rsidRPr="00C21DAC" w:rsidRDefault="00B12F80" w:rsidP="002B231B">
            <w:pPr>
              <w:ind w:right="283"/>
              <w:jc w:val="both"/>
              <w:rPr>
                <w:sz w:val="24"/>
                <w:szCs w:val="24"/>
              </w:rPr>
            </w:pPr>
            <w:r w:rsidRPr="00C21DAC">
              <w:rPr>
                <w:sz w:val="24"/>
                <w:szCs w:val="24"/>
              </w:rPr>
              <w:t>Организация профориентационной работы и содействия трудоустройству лиц освободившихся из мест лишения свободы, а так же несовершеннолетних</w:t>
            </w:r>
          </w:p>
        </w:tc>
        <w:tc>
          <w:tcPr>
            <w:tcW w:w="2091" w:type="dxa"/>
          </w:tcPr>
          <w:p w:rsidR="00B12F80" w:rsidRPr="00C21DAC" w:rsidRDefault="00B12F80" w:rsidP="002B231B">
            <w:pPr>
              <w:ind w:right="283"/>
              <w:jc w:val="both"/>
              <w:rPr>
                <w:sz w:val="24"/>
                <w:szCs w:val="24"/>
              </w:rPr>
            </w:pPr>
            <w:r w:rsidRPr="00C21DAC">
              <w:rPr>
                <w:sz w:val="24"/>
                <w:szCs w:val="24"/>
              </w:rPr>
              <w:t xml:space="preserve"> ГКУ ВО ЦЗН Панинского района, </w:t>
            </w:r>
          </w:p>
        </w:tc>
        <w:tc>
          <w:tcPr>
            <w:tcW w:w="1891" w:type="dxa"/>
          </w:tcPr>
          <w:p w:rsidR="00B12F80" w:rsidRPr="00C21DAC" w:rsidRDefault="00B12F80" w:rsidP="002B231B">
            <w:pPr>
              <w:ind w:right="283"/>
              <w:jc w:val="both"/>
              <w:rPr>
                <w:sz w:val="24"/>
                <w:szCs w:val="24"/>
              </w:rPr>
            </w:pPr>
            <w:r w:rsidRPr="00C21DAC">
              <w:rPr>
                <w:sz w:val="24"/>
                <w:szCs w:val="24"/>
              </w:rPr>
              <w:t>2019-2024</w:t>
            </w:r>
          </w:p>
        </w:tc>
        <w:tc>
          <w:tcPr>
            <w:tcW w:w="2071" w:type="dxa"/>
          </w:tcPr>
          <w:p w:rsidR="00B12F80" w:rsidRPr="00C21DAC" w:rsidRDefault="00B12F80" w:rsidP="002B231B">
            <w:pPr>
              <w:ind w:right="283"/>
              <w:jc w:val="both"/>
              <w:rPr>
                <w:sz w:val="24"/>
                <w:szCs w:val="24"/>
              </w:rPr>
            </w:pPr>
            <w:r w:rsidRPr="00C21DAC">
              <w:rPr>
                <w:sz w:val="24"/>
                <w:szCs w:val="24"/>
              </w:rPr>
              <w:t>Обеспечение занятости граждан, снижение количества правонарушений.</w:t>
            </w:r>
          </w:p>
        </w:tc>
      </w:tr>
      <w:tr w:rsidR="00B12F80" w:rsidRPr="00C21DAC" w:rsidTr="002B231B">
        <w:tc>
          <w:tcPr>
            <w:tcW w:w="1081" w:type="dxa"/>
          </w:tcPr>
          <w:p w:rsidR="00B12F80" w:rsidRPr="00C21DAC" w:rsidRDefault="00B12F80" w:rsidP="002B231B">
            <w:pPr>
              <w:ind w:right="283"/>
              <w:jc w:val="both"/>
              <w:rPr>
                <w:sz w:val="24"/>
                <w:szCs w:val="24"/>
              </w:rPr>
            </w:pPr>
            <w:r w:rsidRPr="00C21DAC">
              <w:rPr>
                <w:sz w:val="24"/>
                <w:szCs w:val="24"/>
              </w:rPr>
              <w:t>6</w:t>
            </w:r>
          </w:p>
        </w:tc>
        <w:tc>
          <w:tcPr>
            <w:tcW w:w="2436" w:type="dxa"/>
          </w:tcPr>
          <w:p w:rsidR="00B12F80" w:rsidRPr="00C21DAC" w:rsidRDefault="00B12F80" w:rsidP="002B231B">
            <w:pPr>
              <w:ind w:right="283"/>
              <w:jc w:val="both"/>
              <w:rPr>
                <w:sz w:val="24"/>
                <w:szCs w:val="24"/>
              </w:rPr>
            </w:pPr>
            <w:r w:rsidRPr="00C21DAC">
              <w:rPr>
                <w:sz w:val="24"/>
                <w:szCs w:val="24"/>
              </w:rPr>
              <w:t>Организация оздоровления и отдыха семей и несовершеннолетних, находящихся в социально опасном положении</w:t>
            </w:r>
          </w:p>
        </w:tc>
        <w:tc>
          <w:tcPr>
            <w:tcW w:w="2091" w:type="dxa"/>
          </w:tcPr>
          <w:p w:rsidR="00B12F80" w:rsidRPr="00C21DAC" w:rsidRDefault="00B12F80" w:rsidP="002B231B">
            <w:pPr>
              <w:ind w:right="283"/>
              <w:jc w:val="both"/>
              <w:rPr>
                <w:sz w:val="24"/>
                <w:szCs w:val="24"/>
              </w:rPr>
            </w:pPr>
            <w:r w:rsidRPr="00C21DAC">
              <w:rPr>
                <w:sz w:val="24"/>
                <w:szCs w:val="24"/>
              </w:rPr>
              <w:t>КУ ВО «УСЗН Панинского района» (по согласованию), отдел по образованию, опеке, попечительству, спорту и работе с молодежью</w:t>
            </w:r>
          </w:p>
        </w:tc>
        <w:tc>
          <w:tcPr>
            <w:tcW w:w="1891" w:type="dxa"/>
          </w:tcPr>
          <w:p w:rsidR="00B12F80" w:rsidRPr="00C21DAC" w:rsidRDefault="00B12F80" w:rsidP="002B231B">
            <w:pPr>
              <w:ind w:right="283"/>
              <w:jc w:val="both"/>
              <w:rPr>
                <w:sz w:val="24"/>
                <w:szCs w:val="24"/>
              </w:rPr>
            </w:pPr>
            <w:r w:rsidRPr="00C21DAC">
              <w:rPr>
                <w:sz w:val="24"/>
                <w:szCs w:val="24"/>
              </w:rPr>
              <w:t>2019-2024</w:t>
            </w:r>
          </w:p>
        </w:tc>
        <w:tc>
          <w:tcPr>
            <w:tcW w:w="2071" w:type="dxa"/>
          </w:tcPr>
          <w:p w:rsidR="00B12F80" w:rsidRPr="00C21DAC" w:rsidRDefault="00B12F80" w:rsidP="002B231B">
            <w:pPr>
              <w:ind w:right="283"/>
              <w:jc w:val="both"/>
              <w:rPr>
                <w:sz w:val="24"/>
                <w:szCs w:val="24"/>
              </w:rPr>
            </w:pPr>
            <w:r w:rsidRPr="00C21DAC">
              <w:rPr>
                <w:sz w:val="24"/>
                <w:szCs w:val="24"/>
              </w:rPr>
              <w:t>Снижение количества правонарушений , совершенных лицами, находящимися в социально опасном положении</w:t>
            </w:r>
          </w:p>
        </w:tc>
      </w:tr>
      <w:tr w:rsidR="00B12F80" w:rsidRPr="00C21DAC" w:rsidTr="002B231B">
        <w:tc>
          <w:tcPr>
            <w:tcW w:w="1081" w:type="dxa"/>
          </w:tcPr>
          <w:p w:rsidR="00B12F80" w:rsidRPr="00C21DAC" w:rsidRDefault="00B12F80" w:rsidP="002B231B">
            <w:pPr>
              <w:ind w:right="283"/>
              <w:jc w:val="both"/>
              <w:rPr>
                <w:sz w:val="24"/>
                <w:szCs w:val="24"/>
              </w:rPr>
            </w:pPr>
            <w:r w:rsidRPr="00C21DAC">
              <w:rPr>
                <w:sz w:val="24"/>
                <w:szCs w:val="24"/>
              </w:rPr>
              <w:t>7</w:t>
            </w:r>
          </w:p>
        </w:tc>
        <w:tc>
          <w:tcPr>
            <w:tcW w:w="2436" w:type="dxa"/>
          </w:tcPr>
          <w:p w:rsidR="00B12F80" w:rsidRPr="00C21DAC" w:rsidRDefault="00B12F80" w:rsidP="002B231B">
            <w:pPr>
              <w:ind w:right="283"/>
              <w:jc w:val="both"/>
              <w:rPr>
                <w:sz w:val="24"/>
                <w:szCs w:val="24"/>
              </w:rPr>
            </w:pPr>
            <w:r w:rsidRPr="00C21DAC">
              <w:rPr>
                <w:sz w:val="24"/>
                <w:szCs w:val="24"/>
              </w:rPr>
              <w:t xml:space="preserve">Организация районного месячника по профилактике табакокурения среди учащихся образовательных учреждений Панинского </w:t>
            </w:r>
            <w:r w:rsidRPr="00C21DAC">
              <w:rPr>
                <w:sz w:val="24"/>
                <w:szCs w:val="24"/>
              </w:rPr>
              <w:lastRenderedPageBreak/>
              <w:t>муниципального района</w:t>
            </w:r>
          </w:p>
        </w:tc>
        <w:tc>
          <w:tcPr>
            <w:tcW w:w="2091" w:type="dxa"/>
          </w:tcPr>
          <w:p w:rsidR="00B12F80" w:rsidRPr="00C21DAC" w:rsidRDefault="00B12F80" w:rsidP="002B231B">
            <w:pPr>
              <w:ind w:right="283"/>
              <w:jc w:val="both"/>
              <w:rPr>
                <w:sz w:val="24"/>
                <w:szCs w:val="24"/>
              </w:rPr>
            </w:pPr>
            <w:r w:rsidRPr="00C21DAC">
              <w:rPr>
                <w:sz w:val="24"/>
                <w:szCs w:val="24"/>
              </w:rPr>
              <w:lastRenderedPageBreak/>
              <w:t>отдел по образованию, опеке, попечительству, спорту и работе с молодежью</w:t>
            </w:r>
          </w:p>
        </w:tc>
        <w:tc>
          <w:tcPr>
            <w:tcW w:w="1891" w:type="dxa"/>
          </w:tcPr>
          <w:p w:rsidR="00B12F80" w:rsidRPr="00C21DAC" w:rsidRDefault="00B12F80" w:rsidP="002B231B">
            <w:pPr>
              <w:ind w:right="283"/>
              <w:jc w:val="both"/>
              <w:rPr>
                <w:sz w:val="24"/>
                <w:szCs w:val="24"/>
              </w:rPr>
            </w:pPr>
            <w:r w:rsidRPr="00C21DAC">
              <w:rPr>
                <w:sz w:val="24"/>
                <w:szCs w:val="24"/>
              </w:rPr>
              <w:t>2019-2024</w:t>
            </w:r>
          </w:p>
        </w:tc>
        <w:tc>
          <w:tcPr>
            <w:tcW w:w="2071" w:type="dxa"/>
          </w:tcPr>
          <w:p w:rsidR="00B12F80" w:rsidRPr="00C21DAC" w:rsidRDefault="00B12F80" w:rsidP="002B231B">
            <w:pPr>
              <w:ind w:right="283"/>
              <w:jc w:val="both"/>
              <w:rPr>
                <w:sz w:val="24"/>
                <w:szCs w:val="24"/>
              </w:rPr>
            </w:pPr>
            <w:r w:rsidRPr="00C21DAC">
              <w:rPr>
                <w:sz w:val="24"/>
                <w:szCs w:val="24"/>
              </w:rPr>
              <w:t xml:space="preserve">Повышение мотивации учащихся к ведению здорового образа жизни. </w:t>
            </w:r>
          </w:p>
        </w:tc>
      </w:tr>
      <w:tr w:rsidR="00B12F80" w:rsidRPr="00C21DAC" w:rsidTr="002B231B">
        <w:tc>
          <w:tcPr>
            <w:tcW w:w="1081" w:type="dxa"/>
          </w:tcPr>
          <w:p w:rsidR="00B12F80" w:rsidRPr="00C21DAC" w:rsidRDefault="00B12F80" w:rsidP="002B231B">
            <w:pPr>
              <w:ind w:right="283"/>
              <w:jc w:val="both"/>
              <w:rPr>
                <w:sz w:val="24"/>
                <w:szCs w:val="24"/>
              </w:rPr>
            </w:pPr>
            <w:r w:rsidRPr="00C21DAC">
              <w:rPr>
                <w:sz w:val="24"/>
                <w:szCs w:val="24"/>
              </w:rPr>
              <w:lastRenderedPageBreak/>
              <w:t>8</w:t>
            </w:r>
          </w:p>
        </w:tc>
        <w:tc>
          <w:tcPr>
            <w:tcW w:w="2436" w:type="dxa"/>
          </w:tcPr>
          <w:p w:rsidR="00B12F80" w:rsidRPr="00C21DAC" w:rsidRDefault="00B12F80" w:rsidP="002B231B">
            <w:pPr>
              <w:ind w:right="283"/>
              <w:jc w:val="both"/>
              <w:rPr>
                <w:sz w:val="24"/>
                <w:szCs w:val="24"/>
              </w:rPr>
            </w:pPr>
            <w:r w:rsidRPr="00C21DAC">
              <w:rPr>
                <w:sz w:val="24"/>
                <w:szCs w:val="24"/>
              </w:rPr>
              <w:t>Проведение соревнований по различным видам спорта:</w:t>
            </w:r>
          </w:p>
          <w:p w:rsidR="00B12F80" w:rsidRPr="00C21DAC" w:rsidRDefault="00B12F80" w:rsidP="002B231B">
            <w:pPr>
              <w:ind w:right="283"/>
              <w:jc w:val="both"/>
              <w:rPr>
                <w:sz w:val="24"/>
                <w:szCs w:val="24"/>
              </w:rPr>
            </w:pPr>
            <w:r w:rsidRPr="00C21DAC">
              <w:rPr>
                <w:sz w:val="24"/>
                <w:szCs w:val="24"/>
              </w:rPr>
              <w:t>- спартакиада учащихся Панинского района</w:t>
            </w:r>
          </w:p>
          <w:p w:rsidR="00B12F80" w:rsidRPr="00C21DAC" w:rsidRDefault="00B12F80" w:rsidP="002B231B">
            <w:pPr>
              <w:ind w:right="283"/>
              <w:jc w:val="both"/>
              <w:rPr>
                <w:sz w:val="24"/>
                <w:szCs w:val="24"/>
              </w:rPr>
            </w:pPr>
            <w:r w:rsidRPr="00C21DAC">
              <w:rPr>
                <w:sz w:val="24"/>
                <w:szCs w:val="24"/>
              </w:rPr>
              <w:t xml:space="preserve"> - проведение районных турниров по мини футболу и футболу.</w:t>
            </w:r>
          </w:p>
        </w:tc>
        <w:tc>
          <w:tcPr>
            <w:tcW w:w="2091" w:type="dxa"/>
          </w:tcPr>
          <w:p w:rsidR="00B12F80" w:rsidRPr="00C21DAC" w:rsidRDefault="00B12F80" w:rsidP="002B231B">
            <w:pPr>
              <w:ind w:right="283"/>
              <w:jc w:val="both"/>
              <w:rPr>
                <w:sz w:val="24"/>
                <w:szCs w:val="24"/>
              </w:rPr>
            </w:pPr>
            <w:r w:rsidRPr="00C21DAC">
              <w:rPr>
                <w:sz w:val="24"/>
                <w:szCs w:val="24"/>
              </w:rPr>
              <w:t>отдел по образованию, опеке, попечительству, спорту и работе с молодежью</w:t>
            </w:r>
          </w:p>
        </w:tc>
        <w:tc>
          <w:tcPr>
            <w:tcW w:w="1891" w:type="dxa"/>
          </w:tcPr>
          <w:p w:rsidR="00B12F80" w:rsidRPr="00C21DAC" w:rsidRDefault="00B12F80" w:rsidP="002B231B">
            <w:pPr>
              <w:ind w:right="283"/>
              <w:jc w:val="both"/>
              <w:rPr>
                <w:sz w:val="24"/>
                <w:szCs w:val="24"/>
              </w:rPr>
            </w:pPr>
            <w:r w:rsidRPr="00C21DAC">
              <w:rPr>
                <w:sz w:val="24"/>
                <w:szCs w:val="24"/>
              </w:rPr>
              <w:t>2019-2024</w:t>
            </w:r>
          </w:p>
        </w:tc>
        <w:tc>
          <w:tcPr>
            <w:tcW w:w="2071" w:type="dxa"/>
          </w:tcPr>
          <w:p w:rsidR="00B12F80" w:rsidRPr="00C21DAC" w:rsidRDefault="00B12F80" w:rsidP="002B231B">
            <w:pPr>
              <w:ind w:right="283"/>
              <w:jc w:val="both"/>
              <w:rPr>
                <w:sz w:val="24"/>
                <w:szCs w:val="24"/>
              </w:rPr>
            </w:pPr>
            <w:r w:rsidRPr="00C21DAC">
              <w:rPr>
                <w:sz w:val="24"/>
                <w:szCs w:val="24"/>
              </w:rPr>
              <w:t>Увеличение количества участников соревнований общеобразовательных учреждений района.</w:t>
            </w:r>
          </w:p>
        </w:tc>
      </w:tr>
    </w:tbl>
    <w:p w:rsidR="00B12F80" w:rsidRPr="00C21DAC" w:rsidRDefault="00B12F80" w:rsidP="00B12F80">
      <w:pPr>
        <w:ind w:right="283"/>
      </w:pPr>
    </w:p>
    <w:p w:rsidR="00B12F80" w:rsidRPr="00C21DAC" w:rsidRDefault="00B12F80" w:rsidP="00B12F80">
      <w:pPr>
        <w:ind w:right="283"/>
      </w:pPr>
    </w:p>
    <w:p w:rsidR="00B12F80" w:rsidRPr="00C21DAC" w:rsidRDefault="00B12F80" w:rsidP="00B12F80">
      <w:pPr>
        <w:ind w:right="283"/>
        <w:jc w:val="center"/>
        <w:rPr>
          <w:b/>
        </w:rPr>
      </w:pPr>
      <w:r w:rsidRPr="00C21DAC">
        <w:rPr>
          <w:b/>
        </w:rPr>
        <w:t>4 Раздел. Ресурсное обеспечение муниципальной программы</w:t>
      </w:r>
    </w:p>
    <w:p w:rsidR="00B12F80" w:rsidRPr="00C21DAC" w:rsidRDefault="00B12F80" w:rsidP="00B12F80">
      <w:pPr>
        <w:ind w:right="283"/>
        <w:jc w:val="center"/>
        <w:rPr>
          <w:b/>
        </w:rPr>
      </w:pPr>
    </w:p>
    <w:p w:rsidR="00B12F80" w:rsidRPr="00C21DAC" w:rsidRDefault="00B12F80" w:rsidP="00B12F80">
      <w:pPr>
        <w:ind w:right="283"/>
        <w:jc w:val="both"/>
      </w:pPr>
      <w:r w:rsidRPr="00C21DAC">
        <w:rPr>
          <w:b/>
        </w:rPr>
        <w:t xml:space="preserve"> </w:t>
      </w:r>
      <w:r w:rsidRPr="00C21DAC">
        <w:rPr>
          <w:b/>
        </w:rPr>
        <w:tab/>
      </w:r>
      <w:r w:rsidRPr="00C21DAC">
        <w:t>Финансирование мероприятий программы предусмотрено за счет средств федерального, областного и местных бюджетов и средства из внебюджетных источников.</w:t>
      </w:r>
    </w:p>
    <w:p w:rsidR="00B12F80" w:rsidRPr="00C21DAC" w:rsidRDefault="00B12F80" w:rsidP="00B12F80">
      <w:pPr>
        <w:ind w:right="283" w:firstLine="708"/>
        <w:jc w:val="both"/>
      </w:pPr>
      <w:r w:rsidRPr="00C21DAC">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№1</w:t>
      </w:r>
    </w:p>
    <w:p w:rsidR="00B12F80" w:rsidRPr="00C21DAC" w:rsidRDefault="00B12F80" w:rsidP="00B12F80">
      <w:pPr>
        <w:ind w:right="283" w:firstLine="708"/>
        <w:jc w:val="both"/>
      </w:pPr>
      <w:r w:rsidRPr="00C21DAC">
        <w:t>Сведения о расходах бюджета района на реализацию программы с разбивкой по основным мероприятиям и годам реализации представлены в Приложении №2 к муниципальной Программе.</w:t>
      </w:r>
    </w:p>
    <w:p w:rsidR="00B12F80" w:rsidRPr="00C21DAC" w:rsidRDefault="00B12F80" w:rsidP="00B12F80">
      <w:pPr>
        <w:ind w:right="283" w:firstLine="708"/>
        <w:jc w:val="both"/>
      </w:pPr>
    </w:p>
    <w:p w:rsidR="00B12F80" w:rsidRPr="00C21DAC" w:rsidRDefault="00B12F80" w:rsidP="00B12F80">
      <w:pPr>
        <w:ind w:right="283"/>
        <w:rPr>
          <w:b/>
        </w:rPr>
      </w:pPr>
      <w:r w:rsidRPr="00C21DAC">
        <w:rPr>
          <w:b/>
        </w:rPr>
        <w:t xml:space="preserve">5 Раздел . </w:t>
      </w:r>
      <w:r w:rsidRPr="00C21DAC">
        <w:rPr>
          <w:b/>
          <w:bCs/>
        </w:rPr>
        <w:t>А</w:t>
      </w:r>
      <w:r w:rsidRPr="00C21DAC">
        <w:rPr>
          <w:b/>
        </w:rPr>
        <w:t>нализ рисков реализации муниципальной программы и описание мер управления рисками реализации муниципальной программы</w:t>
      </w:r>
    </w:p>
    <w:p w:rsidR="00B12F80" w:rsidRPr="00C21DAC" w:rsidRDefault="00B12F80" w:rsidP="00B12F80">
      <w:pPr>
        <w:pStyle w:val="ConsPlusNormal0"/>
        <w:ind w:firstLine="709"/>
        <w:jc w:val="both"/>
        <w:rPr>
          <w:rFonts w:ascii="Times New Roman" w:hAnsi="Times New Roman" w:cs="Times New Roman"/>
          <w:b/>
          <w:sz w:val="24"/>
          <w:szCs w:val="24"/>
        </w:rPr>
      </w:pPr>
    </w:p>
    <w:p w:rsidR="00B12F80" w:rsidRPr="00C21DAC" w:rsidRDefault="00B12F80" w:rsidP="00B12F80">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К рискам реализации муниципальной программы следует отнести:</w:t>
      </w:r>
    </w:p>
    <w:p w:rsidR="00B12F80" w:rsidRPr="00C21DAC" w:rsidRDefault="00B12F80" w:rsidP="00B12F80">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институционально-правовые риски, связанные с отсутствием законодательного регулирования основных направлений программы;</w:t>
      </w:r>
    </w:p>
    <w:p w:rsidR="00B12F80" w:rsidRPr="00C21DAC" w:rsidRDefault="00B12F80" w:rsidP="00B12F80">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B12F80" w:rsidRPr="00C21DAC" w:rsidRDefault="00B12F80" w:rsidP="00B12F80">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B12F80" w:rsidRPr="00C21DAC" w:rsidRDefault="00B12F80" w:rsidP="00B12F80">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B12F80" w:rsidRPr="00C21DAC" w:rsidRDefault="00B12F80" w:rsidP="00B12F80">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В случае неполного финансирования программы финансирование ряда мероприятий будет секвестировано.</w:t>
      </w:r>
    </w:p>
    <w:p w:rsidR="00B12F80" w:rsidRPr="00C21DAC" w:rsidRDefault="00B12F80" w:rsidP="00B12F80">
      <w:pPr>
        <w:jc w:val="center"/>
        <w:rPr>
          <w:b/>
        </w:rPr>
      </w:pPr>
    </w:p>
    <w:p w:rsidR="00B12F80" w:rsidRPr="00C21DAC" w:rsidRDefault="00B12F80" w:rsidP="00B12F80">
      <w:pPr>
        <w:ind w:right="283"/>
        <w:jc w:val="center"/>
        <w:rPr>
          <w:b/>
        </w:rPr>
      </w:pPr>
      <w:r w:rsidRPr="00C21DAC">
        <w:rPr>
          <w:b/>
        </w:rPr>
        <w:t>6 Раздел. Оценка эффективности реализации муниципальной программы</w:t>
      </w:r>
    </w:p>
    <w:p w:rsidR="00B12F80" w:rsidRPr="00C21DAC" w:rsidRDefault="00B12F80" w:rsidP="00B12F80">
      <w:pPr>
        <w:tabs>
          <w:tab w:val="left" w:pos="142"/>
        </w:tabs>
        <w:ind w:firstLine="763"/>
        <w:jc w:val="both"/>
      </w:pPr>
      <w:r w:rsidRPr="00C21DAC">
        <w:lastRenderedPageBreak/>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B12F80" w:rsidRPr="00C21DAC" w:rsidRDefault="00B12F80" w:rsidP="00B12F80">
      <w:pPr>
        <w:tabs>
          <w:tab w:val="left" w:pos="142"/>
        </w:tabs>
        <w:ind w:firstLine="763"/>
        <w:jc w:val="both"/>
      </w:pPr>
      <w:r w:rsidRPr="00C21DAC">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B12F80" w:rsidRPr="00C21DAC" w:rsidRDefault="00B12F80" w:rsidP="00B12F80">
      <w:pPr>
        <w:tabs>
          <w:tab w:val="left" w:pos="142"/>
        </w:tabs>
        <w:ind w:firstLine="763"/>
        <w:jc w:val="both"/>
      </w:pPr>
      <w:r w:rsidRPr="00C21DAC">
        <w:rPr>
          <w:noProof/>
          <w:position w:val="-14"/>
          <w:lang w:eastAsia="ru-RU"/>
        </w:rPr>
        <w:drawing>
          <wp:inline distT="0" distB="0" distL="0" distR="0">
            <wp:extent cx="1371600" cy="257175"/>
            <wp:effectExtent l="0" t="0" r="0" b="0"/>
            <wp:docPr id="18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C21DAC">
        <w:t>, где:</w:t>
      </w:r>
    </w:p>
    <w:p w:rsidR="00B12F80" w:rsidRPr="00C21DAC" w:rsidRDefault="00B12F80" w:rsidP="00B12F80">
      <w:pPr>
        <w:tabs>
          <w:tab w:val="left" w:pos="142"/>
        </w:tabs>
        <w:ind w:firstLine="763"/>
        <w:jc w:val="both"/>
      </w:pPr>
      <w:r w:rsidRPr="00C21DAC">
        <w:rPr>
          <w:noProof/>
          <w:position w:val="-12"/>
          <w:lang w:eastAsia="ru-RU"/>
        </w:rPr>
        <w:drawing>
          <wp:inline distT="0" distB="0" distL="0" distR="0">
            <wp:extent cx="200025" cy="257175"/>
            <wp:effectExtent l="0" t="0" r="9525" b="0"/>
            <wp:docPr id="18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C21DAC">
        <w:t xml:space="preserve"> – уровень достижения целевых показателей (индикаторов);</w:t>
      </w:r>
    </w:p>
    <w:p w:rsidR="00B12F80" w:rsidRPr="00C21DAC" w:rsidRDefault="00B12F80" w:rsidP="00B12F80">
      <w:pPr>
        <w:tabs>
          <w:tab w:val="left" w:pos="142"/>
        </w:tabs>
        <w:ind w:firstLine="763"/>
        <w:jc w:val="both"/>
      </w:pPr>
      <w:r w:rsidRPr="00C21DAC">
        <w:rPr>
          <w:noProof/>
          <w:position w:val="-14"/>
          <w:lang w:eastAsia="ru-RU"/>
        </w:rPr>
        <w:drawing>
          <wp:inline distT="0" distB="0" distL="0" distR="0">
            <wp:extent cx="209550" cy="257175"/>
            <wp:effectExtent l="19050" t="0" r="0" b="0"/>
            <wp:docPr id="18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C21DAC">
        <w:t xml:space="preserve"> – фактическое значение целевого показателя (индикатора) муниципальной подпрограммы;</w:t>
      </w:r>
    </w:p>
    <w:p w:rsidR="00B12F80" w:rsidRPr="00C21DAC" w:rsidRDefault="00B12F80" w:rsidP="00B12F80">
      <w:pPr>
        <w:tabs>
          <w:tab w:val="left" w:pos="142"/>
        </w:tabs>
        <w:ind w:firstLine="763"/>
        <w:jc w:val="both"/>
      </w:pPr>
      <w:r w:rsidRPr="00C21DAC">
        <w:t>З</w:t>
      </w:r>
      <w:r w:rsidRPr="00C21DAC">
        <w:rPr>
          <w:vertAlign w:val="subscript"/>
        </w:rPr>
        <w:t xml:space="preserve">п </w:t>
      </w:r>
      <w:r w:rsidRPr="00C21DAC">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B12F80" w:rsidRPr="00C21DAC" w:rsidRDefault="00B12F80" w:rsidP="00B12F80">
      <w:pPr>
        <w:tabs>
          <w:tab w:val="left" w:pos="142"/>
        </w:tabs>
        <w:ind w:firstLine="763"/>
      </w:pPr>
      <w:r w:rsidRPr="00C21DAC">
        <w:rPr>
          <w:noProof/>
          <w:position w:val="-14"/>
        </w:rPr>
        <w:t xml:space="preserve"> По формуле </w:t>
      </w:r>
      <w:r w:rsidRPr="00C21DAC">
        <w:rPr>
          <w:noProof/>
          <w:position w:val="-14"/>
          <w:lang w:eastAsia="ru-RU"/>
        </w:rPr>
        <w:drawing>
          <wp:inline distT="0" distB="0" distL="0" distR="0">
            <wp:extent cx="1371600" cy="257175"/>
            <wp:effectExtent l="0" t="0" r="0" b="0"/>
            <wp:docPr id="18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B12F80" w:rsidRPr="00C21DAC" w:rsidRDefault="00B12F80" w:rsidP="00B12F80">
      <w:pPr>
        <w:tabs>
          <w:tab w:val="left" w:pos="142"/>
        </w:tabs>
        <w:ind w:firstLine="763"/>
        <w:jc w:val="both"/>
      </w:pPr>
      <w:r w:rsidRPr="00C21DAC">
        <w:t>(для целевых показателей (индикаторов), желаемой тенденцией развития которых является снижение значений).</w:t>
      </w:r>
    </w:p>
    <w:p w:rsidR="00B12F80" w:rsidRPr="00C21DAC" w:rsidRDefault="00B12F80" w:rsidP="00B12F80">
      <w:pPr>
        <w:pStyle w:val="ac"/>
        <w:tabs>
          <w:tab w:val="left" w:pos="142"/>
        </w:tabs>
        <w:autoSpaceDE w:val="0"/>
        <w:autoSpaceDN w:val="0"/>
        <w:adjustRightInd w:val="0"/>
        <w:ind w:left="0" w:firstLine="763"/>
      </w:pPr>
      <w:r w:rsidRPr="00C21DAC">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B12F80" w:rsidRPr="00C21DAC" w:rsidRDefault="00B12F80" w:rsidP="00B12F80">
      <w:pPr>
        <w:tabs>
          <w:tab w:val="left" w:pos="142"/>
        </w:tabs>
        <w:ind w:firstLine="763"/>
        <w:jc w:val="center"/>
      </w:pPr>
      <w:r w:rsidRPr="00C21DAC">
        <w:rPr>
          <w:noProof/>
          <w:position w:val="-14"/>
          <w:lang w:eastAsia="ru-RU"/>
        </w:rPr>
        <w:drawing>
          <wp:inline distT="0" distB="0" distL="0" distR="0">
            <wp:extent cx="1476375" cy="257175"/>
            <wp:effectExtent l="19050" t="0" r="9525"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C21DAC">
        <w:t>,</w:t>
      </w:r>
    </w:p>
    <w:p w:rsidR="00B12F80" w:rsidRPr="00C21DAC" w:rsidRDefault="00B12F80" w:rsidP="00B12F80">
      <w:pPr>
        <w:tabs>
          <w:tab w:val="left" w:pos="142"/>
        </w:tabs>
        <w:ind w:firstLine="763"/>
        <w:jc w:val="both"/>
      </w:pPr>
      <w:r w:rsidRPr="00C21DAC">
        <w:t>где:</w:t>
      </w:r>
    </w:p>
    <w:p w:rsidR="00B12F80" w:rsidRPr="00C21DAC" w:rsidRDefault="00B12F80" w:rsidP="00B12F80">
      <w:pPr>
        <w:tabs>
          <w:tab w:val="left" w:pos="142"/>
        </w:tabs>
        <w:ind w:firstLine="763"/>
        <w:jc w:val="both"/>
      </w:pPr>
      <w:r w:rsidRPr="00C21DAC">
        <w:rPr>
          <w:noProof/>
          <w:position w:val="-14"/>
          <w:lang w:eastAsia="ru-RU"/>
        </w:rPr>
        <w:drawing>
          <wp:inline distT="0" distB="0" distL="0" distR="0">
            <wp:extent cx="219075" cy="257175"/>
            <wp:effectExtent l="19050" t="0" r="9525" b="0"/>
            <wp:docPr id="19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C21DAC">
        <w:t xml:space="preserve"> – уровень финансирования реализации основных мероприятий муниципальной подпрограммы;</w:t>
      </w:r>
    </w:p>
    <w:p w:rsidR="00B12F80" w:rsidRPr="00C21DAC" w:rsidRDefault="00B12F80" w:rsidP="00B12F80">
      <w:pPr>
        <w:tabs>
          <w:tab w:val="left" w:pos="142"/>
        </w:tabs>
        <w:ind w:firstLine="763"/>
        <w:jc w:val="both"/>
      </w:pPr>
      <w:r w:rsidRPr="00C21DAC">
        <w:rPr>
          <w:noProof/>
          <w:position w:val="-14"/>
          <w:lang w:eastAsia="ru-RU"/>
        </w:rPr>
        <w:drawing>
          <wp:inline distT="0" distB="0" distL="0" distR="0">
            <wp:extent cx="257175" cy="257175"/>
            <wp:effectExtent l="0" t="0" r="9525" b="0"/>
            <wp:docPr id="19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C21DAC">
        <w:t xml:space="preserve"> – фактический объем финансовых ресурсов, направленный на реализацию мероприятий муниципальной программы;</w:t>
      </w:r>
    </w:p>
    <w:p w:rsidR="00B12F80" w:rsidRPr="00C21DAC" w:rsidRDefault="00B12F80" w:rsidP="00B12F80">
      <w:pPr>
        <w:tabs>
          <w:tab w:val="left" w:pos="142"/>
        </w:tabs>
        <w:ind w:firstLine="763"/>
        <w:jc w:val="both"/>
      </w:pPr>
      <w:r w:rsidRPr="00C21DAC">
        <w:rPr>
          <w:noProof/>
          <w:lang w:eastAsia="ru-RU"/>
        </w:rPr>
        <w:drawing>
          <wp:inline distT="0" distB="0" distL="0" distR="0">
            <wp:extent cx="219075" cy="247650"/>
            <wp:effectExtent l="0" t="0" r="9525" b="0"/>
            <wp:docPr id="19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C21DAC">
        <w:t xml:space="preserve"> – плановый объем финансовых ресурсов на реализацию муниципальной программы на соответствующий отчетный период.</w:t>
      </w:r>
    </w:p>
    <w:p w:rsidR="00B12F80" w:rsidRPr="00C21DAC" w:rsidRDefault="00B12F80" w:rsidP="00B12F80">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B12F80" w:rsidRPr="00C21DAC" w:rsidRDefault="00B12F80" w:rsidP="00B12F80">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B12F80" w:rsidRPr="00C21DAC" w:rsidRDefault="00B12F80" w:rsidP="00B12F80">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основных мероприятий муниципальной программы </w:t>
      </w:r>
      <w:r w:rsidRPr="00C21DAC">
        <w:rPr>
          <w:rFonts w:ascii="Times New Roman" w:hAnsi="Times New Roman" w:cs="Times New Roman"/>
          <w:noProof/>
          <w:position w:val="-9"/>
          <w:sz w:val="24"/>
          <w:szCs w:val="24"/>
        </w:rPr>
        <w:drawing>
          <wp:inline distT="0" distB="0" distL="0" distR="0">
            <wp:extent cx="333375" cy="238125"/>
            <wp:effectExtent l="19050" t="0" r="0" b="0"/>
            <wp:docPr id="19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90%.</w:t>
      </w:r>
    </w:p>
    <w:p w:rsidR="00B12F80" w:rsidRPr="00C21DAC" w:rsidRDefault="00B12F80" w:rsidP="00B12F80">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B12F80" w:rsidRPr="00C21DAC" w:rsidRDefault="00B12F80" w:rsidP="00B12F80">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B12F80" w:rsidRPr="00C21DAC" w:rsidRDefault="00B12F80" w:rsidP="00B12F80">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мероприятий муниципальной программы </w:t>
      </w:r>
      <w:r w:rsidRPr="00C21DAC">
        <w:rPr>
          <w:rFonts w:ascii="Times New Roman" w:hAnsi="Times New Roman" w:cs="Times New Roman"/>
          <w:noProof/>
          <w:position w:val="-9"/>
          <w:sz w:val="24"/>
          <w:szCs w:val="24"/>
        </w:rPr>
        <w:drawing>
          <wp:inline distT="0" distB="0" distL="0" distR="0">
            <wp:extent cx="333375" cy="238125"/>
            <wp:effectExtent l="19050" t="0" r="0" b="0"/>
            <wp:docPr id="19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80%.</w:t>
      </w:r>
    </w:p>
    <w:p w:rsidR="00B12F80" w:rsidRPr="00C21DAC" w:rsidRDefault="00B12F80" w:rsidP="00B12F80">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считаются реализуемыми с удовлетворительным уровнем эффективности, если:</w:t>
      </w:r>
    </w:p>
    <w:p w:rsidR="00B12F80" w:rsidRPr="00C21DAC" w:rsidRDefault="00B12F80" w:rsidP="00B12F80">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B12F80" w:rsidRPr="00C21DAC" w:rsidRDefault="00B12F80" w:rsidP="00B12F80">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основных мероприятий </w:t>
      </w:r>
      <w:r w:rsidRPr="00C21DAC">
        <w:rPr>
          <w:rFonts w:ascii="Times New Roman" w:hAnsi="Times New Roman" w:cs="Times New Roman"/>
          <w:noProof/>
          <w:position w:val="-9"/>
          <w:sz w:val="24"/>
          <w:szCs w:val="24"/>
        </w:rPr>
        <w:drawing>
          <wp:inline distT="0" distB="0" distL="0" distR="0">
            <wp:extent cx="333375" cy="238125"/>
            <wp:effectExtent l="19050" t="0" r="0" b="0"/>
            <wp:docPr id="19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w:t>
      </w:r>
      <w:r w:rsidRPr="00C21DAC">
        <w:rPr>
          <w:rFonts w:ascii="Times New Roman" w:hAnsi="Times New Roman" w:cs="Times New Roman"/>
          <w:sz w:val="24"/>
          <w:szCs w:val="24"/>
        </w:rPr>
        <w:lastRenderedPageBreak/>
        <w:t>менее 70%.</w:t>
      </w:r>
    </w:p>
    <w:p w:rsidR="00B12F80" w:rsidRPr="00C21DAC" w:rsidRDefault="00B12F80" w:rsidP="00B12F80">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B12F80" w:rsidRPr="00C21DAC" w:rsidRDefault="00B12F80" w:rsidP="00B12F80">
      <w:pPr>
        <w:rPr>
          <w:b/>
        </w:rPr>
      </w:pPr>
      <w:r w:rsidRPr="00C21DAC">
        <w:rPr>
          <w:b/>
        </w:rPr>
        <w:br w:type="page"/>
      </w:r>
    </w:p>
    <w:p w:rsidR="00B12F80" w:rsidRPr="00C21DAC" w:rsidRDefault="00B12F80" w:rsidP="00B12F80">
      <w:pPr>
        <w:pStyle w:val="1"/>
        <w:spacing w:line="240" w:lineRule="auto"/>
        <w:rPr>
          <w:rFonts w:ascii="Times New Roman" w:hAnsi="Times New Roman"/>
          <w:sz w:val="24"/>
          <w:szCs w:val="24"/>
        </w:rPr>
      </w:pPr>
    </w:p>
    <w:p w:rsidR="00B12F80" w:rsidRPr="00C21DAC" w:rsidRDefault="00B12F80" w:rsidP="00B12F80">
      <w:pPr>
        <w:pStyle w:val="1"/>
        <w:spacing w:line="240" w:lineRule="auto"/>
        <w:rPr>
          <w:rFonts w:ascii="Times New Roman" w:hAnsi="Times New Roman"/>
          <w:sz w:val="24"/>
          <w:szCs w:val="24"/>
        </w:rPr>
      </w:pPr>
    </w:p>
    <w:p w:rsidR="00B12F80" w:rsidRPr="00C21DAC" w:rsidRDefault="00B12F80" w:rsidP="00B12F80">
      <w:pPr>
        <w:pStyle w:val="1"/>
        <w:spacing w:line="240" w:lineRule="auto"/>
        <w:rPr>
          <w:rFonts w:ascii="Times New Roman" w:hAnsi="Times New Roman"/>
          <w:sz w:val="24"/>
          <w:szCs w:val="24"/>
        </w:rPr>
      </w:pPr>
    </w:p>
    <w:p w:rsidR="00B12F80" w:rsidRPr="00C21DAC" w:rsidRDefault="00B12F80" w:rsidP="00B12F80">
      <w:pPr>
        <w:pStyle w:val="1"/>
        <w:spacing w:line="240" w:lineRule="auto"/>
        <w:rPr>
          <w:rFonts w:ascii="Times New Roman" w:hAnsi="Times New Roman"/>
          <w:sz w:val="24"/>
          <w:szCs w:val="24"/>
        </w:rPr>
      </w:pPr>
      <w:r w:rsidRPr="00C21DAC">
        <w:rPr>
          <w:rFonts w:ascii="Times New Roman" w:hAnsi="Times New Roman"/>
          <w:sz w:val="24"/>
          <w:szCs w:val="24"/>
        </w:rPr>
        <w:t xml:space="preserve">Подпрограмма 1. </w:t>
      </w:r>
      <w:r w:rsidRPr="00C21DAC">
        <w:rPr>
          <w:rStyle w:val="affffe"/>
          <w:rFonts w:ascii="Times New Roman" w:hAnsi="Times New Roman"/>
          <w:sz w:val="24"/>
          <w:szCs w:val="24"/>
        </w:rPr>
        <w:t>«Профилактика правонарушений на территории Панинского муниципального района»</w:t>
      </w:r>
      <w:r w:rsidRPr="00C21DAC">
        <w:rPr>
          <w:rFonts w:ascii="Times New Roman" w:hAnsi="Times New Roman"/>
          <w:sz w:val="24"/>
          <w:szCs w:val="24"/>
        </w:rPr>
        <w:t xml:space="preserve"> </w:t>
      </w:r>
    </w:p>
    <w:p w:rsidR="00B12F80" w:rsidRPr="00C21DAC" w:rsidRDefault="00B12F80" w:rsidP="00B12F80">
      <w:pPr>
        <w:pStyle w:val="ConsPlusNormal0"/>
        <w:jc w:val="center"/>
        <w:outlineLvl w:val="2"/>
        <w:rPr>
          <w:rFonts w:ascii="Times New Roman" w:hAnsi="Times New Roman" w:cs="Times New Roman"/>
          <w:b/>
          <w:sz w:val="24"/>
          <w:szCs w:val="24"/>
        </w:rPr>
      </w:pPr>
    </w:p>
    <w:p w:rsidR="00B12F80" w:rsidRPr="00C21DAC" w:rsidRDefault="00B12F80" w:rsidP="00B12F80">
      <w:pPr>
        <w:pStyle w:val="ConsPlusNormal0"/>
        <w:jc w:val="center"/>
        <w:outlineLvl w:val="2"/>
        <w:rPr>
          <w:rFonts w:ascii="Times New Roman" w:hAnsi="Times New Roman" w:cs="Times New Roman"/>
          <w:sz w:val="24"/>
          <w:szCs w:val="24"/>
        </w:rPr>
      </w:pPr>
      <w:r w:rsidRPr="00C21DAC">
        <w:rPr>
          <w:rFonts w:ascii="Times New Roman" w:hAnsi="Times New Roman" w:cs="Times New Roman"/>
          <w:sz w:val="24"/>
          <w:szCs w:val="24"/>
        </w:rPr>
        <w:t>ПАСПОРТ</w:t>
      </w:r>
    </w:p>
    <w:p w:rsidR="00B12F80" w:rsidRPr="00C21DAC" w:rsidRDefault="00B12F80" w:rsidP="00B12F80">
      <w:pPr>
        <w:pStyle w:val="aa"/>
        <w:spacing w:before="0"/>
        <w:ind w:right="283"/>
        <w:contextualSpacing/>
        <w:jc w:val="center"/>
        <w:rPr>
          <w:rFonts w:ascii="Times New Roman" w:hAnsi="Times New Roman" w:cs="Times New Roman"/>
          <w:sz w:val="24"/>
          <w:szCs w:val="24"/>
        </w:rPr>
      </w:pPr>
      <w:r w:rsidRPr="00C21DAC">
        <w:rPr>
          <w:rFonts w:ascii="Times New Roman" w:hAnsi="Times New Roman" w:cs="Times New Roman"/>
          <w:sz w:val="24"/>
          <w:szCs w:val="24"/>
        </w:rPr>
        <w:t xml:space="preserve">Подпрограммы: </w:t>
      </w:r>
      <w:r w:rsidRPr="00C21DAC">
        <w:rPr>
          <w:rStyle w:val="affffe"/>
          <w:rFonts w:ascii="Times New Roman" w:hAnsi="Times New Roman" w:cs="Times New Roman"/>
          <w:sz w:val="24"/>
          <w:szCs w:val="24"/>
        </w:rPr>
        <w:t>«Профилактика правонарушений на территории Панинского муниципального района»</w:t>
      </w:r>
      <w:r w:rsidRPr="00C21DAC">
        <w:rPr>
          <w:rFonts w:ascii="Times New Roman" w:hAnsi="Times New Roman" w:cs="Times New Roman"/>
          <w:sz w:val="24"/>
          <w:szCs w:val="24"/>
        </w:rPr>
        <w:t xml:space="preserve">   муниципальной программы Панинского муниципального района «Обеспечение общественного порядка и противодействие преступности </w:t>
      </w:r>
    </w:p>
    <w:p w:rsidR="00B12F80" w:rsidRPr="00C21DAC" w:rsidRDefault="00B12F80" w:rsidP="00B12F80">
      <w:pPr>
        <w:pStyle w:val="aa"/>
        <w:spacing w:before="0"/>
        <w:ind w:right="283"/>
        <w:contextualSpacing/>
        <w:jc w:val="center"/>
        <w:rPr>
          <w:rFonts w:ascii="Times New Roman" w:hAnsi="Times New Roman" w:cs="Times New Roman"/>
          <w:sz w:val="24"/>
          <w:szCs w:val="24"/>
        </w:rPr>
      </w:pPr>
      <w:r w:rsidRPr="00C21DAC">
        <w:rPr>
          <w:rFonts w:ascii="Times New Roman" w:hAnsi="Times New Roman" w:cs="Times New Roman"/>
          <w:sz w:val="24"/>
          <w:szCs w:val="24"/>
        </w:rPr>
        <w:t>на 2019-2024гг»</w:t>
      </w:r>
    </w:p>
    <w:p w:rsidR="00B12F80" w:rsidRPr="00C21DAC" w:rsidRDefault="00B12F80" w:rsidP="00B12F80">
      <w:pPr>
        <w:pStyle w:val="1"/>
        <w:spacing w:line="240" w:lineRule="auto"/>
        <w:rPr>
          <w:rFonts w:ascii="Times New Roman" w:hAnsi="Times New Roman"/>
          <w:sz w:val="24"/>
          <w:szCs w:val="24"/>
        </w:rPr>
      </w:pPr>
      <w:r w:rsidRPr="00C21DAC">
        <w:rPr>
          <w:rFonts w:ascii="Times New Roman" w:hAnsi="Times New Roman"/>
          <w:b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tblPr>
      <w:tblGrid>
        <w:gridCol w:w="2418"/>
        <w:gridCol w:w="7079"/>
      </w:tblGrid>
      <w:tr w:rsidR="00B12F80" w:rsidRPr="00C21DAC" w:rsidTr="002B231B">
        <w:trPr>
          <w:jc w:val="center"/>
        </w:trPr>
        <w:tc>
          <w:tcPr>
            <w:tcW w:w="2346"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t>Исполнители муниципальной подпрограммы</w:t>
            </w:r>
          </w:p>
          <w:p w:rsidR="00B12F80" w:rsidRPr="00C21DAC" w:rsidRDefault="00B12F80" w:rsidP="002B231B">
            <w:pPr>
              <w:jc w:val="both"/>
            </w:pPr>
          </w:p>
        </w:tc>
        <w:tc>
          <w:tcPr>
            <w:tcW w:w="6867" w:type="dxa"/>
          </w:tcPr>
          <w:p w:rsidR="00B12F80" w:rsidRPr="00C21DAC" w:rsidRDefault="00B12F80" w:rsidP="002B231B">
            <w:pPr>
              <w:jc w:val="both"/>
            </w:pPr>
            <w:r w:rsidRPr="00C21DAC">
              <w:t xml:space="preserve">ОМВД России по Панинскому району (по согласованию) </w:t>
            </w:r>
          </w:p>
          <w:p w:rsidR="00B12F80" w:rsidRPr="00C21DAC" w:rsidRDefault="00B12F80" w:rsidP="002B231B">
            <w:pPr>
              <w:jc w:val="both"/>
            </w:pPr>
            <w:r w:rsidRPr="00C21DAC">
              <w:t>администрации городских и сельских поселений</w:t>
            </w:r>
          </w:p>
          <w:p w:rsidR="00B12F80" w:rsidRPr="00C21DAC" w:rsidRDefault="00B12F80" w:rsidP="002B231B">
            <w:pPr>
              <w:jc w:val="both"/>
            </w:pPr>
            <w:r w:rsidRPr="00C21DAC">
              <w:t>администрация Панинского муниципального района</w:t>
            </w:r>
          </w:p>
          <w:p w:rsidR="00B12F80" w:rsidRPr="00C21DAC" w:rsidRDefault="00B12F80" w:rsidP="002B231B">
            <w:pPr>
              <w:jc w:val="both"/>
            </w:pPr>
            <w:r w:rsidRPr="00C21DAC">
              <w:t>глава Перелешинского поселения</w:t>
            </w:r>
          </w:p>
          <w:p w:rsidR="00B12F80" w:rsidRPr="00C21DAC" w:rsidRDefault="00B12F80" w:rsidP="002B231B">
            <w:pPr>
              <w:jc w:val="both"/>
            </w:pPr>
            <w:r w:rsidRPr="00C21DAC">
              <w:t>районная газета «Наш Край»</w:t>
            </w:r>
          </w:p>
          <w:p w:rsidR="00B12F80" w:rsidRPr="00C21DAC" w:rsidRDefault="00B12F80" w:rsidP="002B231B">
            <w:pPr>
              <w:jc w:val="both"/>
            </w:pPr>
            <w:r w:rsidRPr="00C21DAC">
              <w:t>отдел по образованию, опеке, попечительству, спорту и работе с молодежью администрации Панинского муниципального района</w:t>
            </w:r>
          </w:p>
        </w:tc>
      </w:tr>
      <w:tr w:rsidR="00B12F80" w:rsidRPr="00C21DAC" w:rsidTr="002B231B">
        <w:trPr>
          <w:jc w:val="center"/>
        </w:trPr>
        <w:tc>
          <w:tcPr>
            <w:tcW w:w="2346" w:type="dxa"/>
          </w:tcPr>
          <w:p w:rsidR="00B12F80" w:rsidRPr="00C21DAC" w:rsidRDefault="00B12F80" w:rsidP="002B231B">
            <w:pPr>
              <w:jc w:val="both"/>
            </w:pPr>
            <w:r w:rsidRPr="00C21DAC">
              <w:t>Участники муниципальной подпрограммы</w:t>
            </w:r>
          </w:p>
        </w:tc>
        <w:tc>
          <w:tcPr>
            <w:tcW w:w="6867" w:type="dxa"/>
          </w:tcPr>
          <w:p w:rsidR="00B12F80" w:rsidRPr="00C21DAC" w:rsidRDefault="00B12F80" w:rsidP="002B231B">
            <w:pPr>
              <w:jc w:val="both"/>
            </w:pPr>
            <w:r w:rsidRPr="00C21DAC">
              <w:t xml:space="preserve">ОМВД России по Панинскому району (по согласованию) </w:t>
            </w:r>
          </w:p>
          <w:p w:rsidR="00B12F80" w:rsidRPr="00C21DAC" w:rsidRDefault="00B12F80" w:rsidP="002B231B">
            <w:pPr>
              <w:jc w:val="both"/>
            </w:pPr>
            <w:r w:rsidRPr="00C21DAC">
              <w:t>администрации городских и сельских поселений</w:t>
            </w:r>
          </w:p>
          <w:p w:rsidR="00B12F80" w:rsidRPr="00C21DAC" w:rsidRDefault="00B12F80" w:rsidP="002B231B">
            <w:pPr>
              <w:jc w:val="both"/>
            </w:pPr>
            <w:r w:rsidRPr="00C21DAC">
              <w:t>администрация Панинского муниципального района</w:t>
            </w:r>
          </w:p>
          <w:p w:rsidR="00B12F80" w:rsidRPr="00C21DAC" w:rsidRDefault="00B12F80" w:rsidP="002B231B">
            <w:pPr>
              <w:jc w:val="both"/>
            </w:pPr>
            <w:r w:rsidRPr="00C21DAC">
              <w:t>глава Перелешинского поселения</w:t>
            </w:r>
          </w:p>
          <w:p w:rsidR="00B12F80" w:rsidRPr="00C21DAC" w:rsidRDefault="00B12F80" w:rsidP="002B231B">
            <w:pPr>
              <w:jc w:val="both"/>
            </w:pPr>
            <w:r w:rsidRPr="00C21DAC">
              <w:t>районная газета «Наш Край»</w:t>
            </w:r>
          </w:p>
          <w:p w:rsidR="00B12F80" w:rsidRPr="00C21DAC" w:rsidRDefault="00B12F80" w:rsidP="002B231B">
            <w:pPr>
              <w:jc w:val="both"/>
            </w:pPr>
            <w:r w:rsidRPr="00C21DAC">
              <w:t>отдел по образованию, опеке, попечительству, спорту и работе с молодежью администрации Панинского муниципального района</w:t>
            </w:r>
          </w:p>
        </w:tc>
      </w:tr>
      <w:tr w:rsidR="00B12F80" w:rsidRPr="00C21DAC" w:rsidTr="002B231B">
        <w:trPr>
          <w:trHeight w:val="460"/>
          <w:jc w:val="center"/>
        </w:trPr>
        <w:tc>
          <w:tcPr>
            <w:tcW w:w="2346"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t>Основные мероприятия и мероприятия, входящие в состав подпрограммы</w:t>
            </w:r>
          </w:p>
          <w:p w:rsidR="00B12F80" w:rsidRPr="00C21DAC" w:rsidRDefault="00B12F80" w:rsidP="002B231B">
            <w:pPr>
              <w:jc w:val="both"/>
            </w:pPr>
          </w:p>
        </w:tc>
        <w:tc>
          <w:tcPr>
            <w:tcW w:w="6867" w:type="dxa"/>
          </w:tcPr>
          <w:p w:rsidR="00B12F80" w:rsidRPr="00C21DAC" w:rsidRDefault="00B12F80" w:rsidP="002B231B">
            <w:pPr>
              <w:pStyle w:val="affd"/>
              <w:rPr>
                <w:rFonts w:ascii="Times New Roman" w:hAnsi="Times New Roman" w:cs="Times New Roman"/>
                <w:b/>
                <w:u w:val="single"/>
              </w:rPr>
            </w:pPr>
          </w:p>
          <w:p w:rsidR="00B12F80" w:rsidRPr="00C21DAC" w:rsidRDefault="00B12F80" w:rsidP="002B231B">
            <w:r w:rsidRPr="00C21DAC">
              <w:t>1. Организация проведения семинаров по вопросам повышения эффективности профилактики правонарушений;</w:t>
            </w:r>
          </w:p>
          <w:p w:rsidR="00B12F80" w:rsidRPr="00C21DAC" w:rsidRDefault="00B12F80" w:rsidP="002B231B">
            <w:pPr>
              <w:tabs>
                <w:tab w:val="left" w:pos="2175"/>
              </w:tabs>
            </w:pPr>
            <w:r w:rsidRPr="00C21DAC">
              <w:t>2. Проведение мероприятий по выявлению фактов реализации несовершеннолетним алкогольной продукции, пива и табачных изделий, разработка мер по противодействию данному явлению;</w:t>
            </w:r>
          </w:p>
          <w:p w:rsidR="00B12F80" w:rsidRPr="00C21DAC" w:rsidRDefault="00B12F80" w:rsidP="002B231B">
            <w:r w:rsidRPr="00C21DAC">
              <w:t>3. Проведение мероприятий, направленных на пресечение фактов незаконного производства и реализации алкогольной продукции, притоносодержательства, краж мобильных телефонов, фальшивомонетничества, безопасности дорожного движения, иных видов преступлений и правонарушений. Освещение данной деятельности в средствах массовой информации;</w:t>
            </w:r>
          </w:p>
          <w:p w:rsidR="00B12F80" w:rsidRPr="00C21DAC" w:rsidRDefault="00B12F80" w:rsidP="002B231B">
            <w:r w:rsidRPr="00C21DAC">
              <w:t>4. Проведение классных часов и семинаров со школьниками по вопросам ПДД и ответственности за административные и иные правонарушения;</w:t>
            </w:r>
          </w:p>
          <w:p w:rsidR="00B12F80" w:rsidRPr="00C21DAC" w:rsidRDefault="00B12F80" w:rsidP="002B231B">
            <w:r w:rsidRPr="00C21DAC">
              <w:t>5. Организация социального патронажа семей и несовершеннолетних, находящихся в социально опасном положении;</w:t>
            </w:r>
          </w:p>
          <w:p w:rsidR="00B12F80" w:rsidRPr="00C21DAC" w:rsidRDefault="00B12F80" w:rsidP="002B231B">
            <w:r w:rsidRPr="00C21DAC">
              <w:t>6. Укрепление материально- технической базы для организации внеурочной занятости подростков в общеобразовательных учреждениях;</w:t>
            </w:r>
          </w:p>
          <w:p w:rsidR="00B12F80" w:rsidRPr="00C21DAC" w:rsidRDefault="00B12F80" w:rsidP="002B231B">
            <w:r w:rsidRPr="00C21DAC">
              <w:t>7. Организация районного месячника по профилактике табакокурения среди учащихся общеобразовательных учреждений Панинского муниципального района;</w:t>
            </w:r>
          </w:p>
          <w:p w:rsidR="00B12F80" w:rsidRPr="00C21DAC" w:rsidRDefault="00B12F80" w:rsidP="002B231B">
            <w:pPr>
              <w:tabs>
                <w:tab w:val="left" w:pos="2175"/>
              </w:tabs>
            </w:pPr>
            <w:r w:rsidRPr="00C21DAC">
              <w:t>8. Проведение соревнований по различным видам спорта;</w:t>
            </w:r>
          </w:p>
          <w:p w:rsidR="00B12F80" w:rsidRPr="00C21DAC" w:rsidRDefault="00B12F80" w:rsidP="002B231B">
            <w:pPr>
              <w:tabs>
                <w:tab w:val="left" w:pos="2175"/>
              </w:tabs>
            </w:pPr>
            <w:r w:rsidRPr="00C21DAC">
              <w:t>-Спартакиада учащихся Панинского района;</w:t>
            </w:r>
          </w:p>
          <w:p w:rsidR="00B12F80" w:rsidRPr="00C21DAC" w:rsidRDefault="00B12F80" w:rsidP="002B231B">
            <w:pPr>
              <w:tabs>
                <w:tab w:val="left" w:pos="2175"/>
              </w:tabs>
            </w:pPr>
            <w:r w:rsidRPr="00C21DAC">
              <w:lastRenderedPageBreak/>
              <w:t>- проведение районных турниров по мини футболу и футболу;</w:t>
            </w:r>
          </w:p>
          <w:p w:rsidR="00B12F80" w:rsidRPr="00C21DAC" w:rsidRDefault="00B12F80" w:rsidP="002B231B">
            <w:r w:rsidRPr="00C21DAC">
              <w:t>9. Проведение профилактических рейдов «Здоровье», «Школа», «Семья», «Подросток»;</w:t>
            </w:r>
          </w:p>
          <w:p w:rsidR="00B12F80" w:rsidRPr="00C21DAC" w:rsidRDefault="00B12F80" w:rsidP="002B231B">
            <w:r w:rsidRPr="00C21DAC">
              <w:t>10. Проведение профилактических ночных рейдов по соблюдению подростками «Комендантского часа»;</w:t>
            </w:r>
          </w:p>
          <w:p w:rsidR="00B12F80" w:rsidRPr="00C21DAC" w:rsidRDefault="00B12F80" w:rsidP="002B231B">
            <w:r w:rsidRPr="00C21DAC">
              <w:t>11. Организация и проведение ярмарок вакансий и учебных мест для учащихся общеобразовательных организаций, включая экспресс-тестирование профессиональных склонностей и интересов несовершеннолетних граждан;</w:t>
            </w:r>
          </w:p>
          <w:p w:rsidR="00B12F80" w:rsidRPr="00C21DAC" w:rsidRDefault="00B12F80" w:rsidP="002B231B">
            <w:r w:rsidRPr="00C21DAC">
              <w:t>12.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12F80" w:rsidRPr="00C21DAC" w:rsidRDefault="00B12F80" w:rsidP="002B231B">
            <w:pPr>
              <w:tabs>
                <w:tab w:val="left" w:pos="2175"/>
              </w:tabs>
            </w:pPr>
            <w:r w:rsidRPr="00C21DAC">
              <w:t>13. Проведение тематических дискуссий среди молодежи по православной тематике, направленной на профилактику правонарушений;</w:t>
            </w:r>
          </w:p>
          <w:p w:rsidR="00B12F80" w:rsidRPr="00C21DAC" w:rsidRDefault="00B12F80" w:rsidP="002B231B">
            <w:pPr>
              <w:tabs>
                <w:tab w:val="left" w:pos="2175"/>
              </w:tabs>
            </w:pPr>
            <w:r w:rsidRPr="00C21DAC">
              <w:t>14.Укрепление гражданского единства и гармонизация межнациональных отношений;</w:t>
            </w:r>
          </w:p>
          <w:p w:rsidR="00B12F80" w:rsidRPr="00C21DAC" w:rsidRDefault="00B12F80" w:rsidP="002B231B">
            <w:pPr>
              <w:tabs>
                <w:tab w:val="left" w:pos="2175"/>
              </w:tabs>
            </w:pPr>
            <w:r w:rsidRPr="00C21DAC">
              <w:t>15. Совершенствование профилактической работы по предотвращению терроризма, экстремизма и обеспечению правопорядка в Панинском муниципальном районе;</w:t>
            </w:r>
          </w:p>
          <w:p w:rsidR="00B12F80" w:rsidRPr="00C21DAC" w:rsidRDefault="00B12F80" w:rsidP="002B231B">
            <w:pPr>
              <w:tabs>
                <w:tab w:val="left" w:pos="2175"/>
              </w:tabs>
            </w:pPr>
            <w:r w:rsidRPr="00C21DAC">
              <w:t>16. Совершенствование антикоррупционного просвещения.</w:t>
            </w:r>
          </w:p>
          <w:p w:rsidR="00B12F80" w:rsidRPr="00C21DAC" w:rsidRDefault="00B12F80" w:rsidP="002B231B">
            <w:pPr>
              <w:tabs>
                <w:tab w:val="left" w:pos="2175"/>
              </w:tabs>
            </w:pPr>
            <w:r w:rsidRPr="00C21DAC">
              <w:t>17. Приобретение светоотражающих наклеек для школьников начальных классов;</w:t>
            </w:r>
          </w:p>
          <w:p w:rsidR="00B12F80" w:rsidRPr="00C21DAC" w:rsidRDefault="00B12F80" w:rsidP="002B231B">
            <w:pPr>
              <w:tabs>
                <w:tab w:val="left" w:pos="2175"/>
              </w:tabs>
            </w:pPr>
            <w:r w:rsidRPr="00C21DAC">
              <w:t>18. Обновление стендов и иных агитаций по основам безопасности дорожного движения;</w:t>
            </w:r>
          </w:p>
          <w:p w:rsidR="00B12F80" w:rsidRPr="00C21DAC" w:rsidRDefault="00B12F80" w:rsidP="002B231B">
            <w:r w:rsidRPr="00C21DAC">
              <w:t>19. Организация в средствах массовой информации освещения вопросов профилактики правонарушений, безопасности дорожного движения и пропаганды здорового образа жизни.</w:t>
            </w:r>
          </w:p>
          <w:p w:rsidR="00B12F80" w:rsidRPr="00C21DAC" w:rsidRDefault="00B12F80" w:rsidP="002B231B"/>
          <w:p w:rsidR="00B12F80" w:rsidRPr="00C21DAC" w:rsidRDefault="00B12F80" w:rsidP="002B231B"/>
          <w:p w:rsidR="00B12F80" w:rsidRPr="00C21DAC" w:rsidRDefault="00B12F80" w:rsidP="002B231B"/>
          <w:p w:rsidR="00B12F80" w:rsidRPr="00C21DAC" w:rsidRDefault="00B12F80" w:rsidP="002B231B"/>
          <w:p w:rsidR="00B12F80" w:rsidRPr="00C21DAC" w:rsidRDefault="00B12F80" w:rsidP="002B231B"/>
        </w:tc>
      </w:tr>
      <w:tr w:rsidR="00B12F80" w:rsidRPr="00C21DAC" w:rsidTr="002B231B">
        <w:trPr>
          <w:trHeight w:val="1269"/>
          <w:jc w:val="center"/>
        </w:trPr>
        <w:tc>
          <w:tcPr>
            <w:tcW w:w="2346" w:type="dxa"/>
          </w:tcPr>
          <w:p w:rsidR="00B12F80" w:rsidRPr="00C21DAC" w:rsidRDefault="00B12F80" w:rsidP="002B231B">
            <w:pPr>
              <w:jc w:val="both"/>
            </w:pPr>
            <w:r w:rsidRPr="00C21DAC">
              <w:lastRenderedPageBreak/>
              <w:t>Цели подпрограммы</w:t>
            </w:r>
          </w:p>
        </w:tc>
        <w:tc>
          <w:tcPr>
            <w:tcW w:w="6867" w:type="dxa"/>
          </w:tcPr>
          <w:p w:rsidR="00B12F80" w:rsidRPr="00C21DAC" w:rsidRDefault="00B12F80" w:rsidP="002B231B">
            <w:pPr>
              <w:jc w:val="both"/>
            </w:pPr>
            <w:r w:rsidRPr="00C21DAC">
              <w:t>Профилактика правонарушений и обеспечение общественного порядка и безопасности граждан на территории Панинского района</w:t>
            </w:r>
          </w:p>
          <w:p w:rsidR="00B12F80" w:rsidRPr="00C21DAC" w:rsidRDefault="00B12F80" w:rsidP="002B231B">
            <w:pPr>
              <w:jc w:val="both"/>
            </w:pPr>
          </w:p>
        </w:tc>
      </w:tr>
      <w:tr w:rsidR="00B12F80" w:rsidRPr="00C21DAC" w:rsidTr="002B231B">
        <w:trPr>
          <w:trHeight w:val="2913"/>
          <w:jc w:val="center"/>
        </w:trPr>
        <w:tc>
          <w:tcPr>
            <w:tcW w:w="2346"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t>Задачи подпрограммы</w:t>
            </w:r>
          </w:p>
          <w:p w:rsidR="00B12F80" w:rsidRPr="00C21DAC" w:rsidRDefault="00B12F80" w:rsidP="002B231B">
            <w:pPr>
              <w:jc w:val="both"/>
            </w:pPr>
          </w:p>
        </w:tc>
        <w:tc>
          <w:tcPr>
            <w:tcW w:w="6867"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t>Дальнейшее снижение уровня преступности га территории Панинского района</w:t>
            </w:r>
          </w:p>
          <w:p w:rsidR="00B12F80" w:rsidRPr="00C21DAC" w:rsidRDefault="00B12F80" w:rsidP="002B231B">
            <w:r w:rsidRPr="00C21DAC">
              <w:t>Развитие системы социальной профилактики правонарушений, направленной на активизацию борьбы с пьянством, преступностью, безнадзорностью несовершеннолетних, незаконной миграцией, на ресоциализацию лиц, освободившихся из мест лишения свободы.</w:t>
            </w:r>
          </w:p>
          <w:p w:rsidR="00B12F80" w:rsidRPr="00C21DAC" w:rsidRDefault="00B12F80" w:rsidP="002B231B">
            <w:r w:rsidRPr="00C21DAC">
              <w:t>Охрана общественного порядка, в том числе при проведении спортивных, зрелищных мероприятий.</w:t>
            </w:r>
          </w:p>
          <w:p w:rsidR="00B12F80" w:rsidRPr="00C21DAC" w:rsidRDefault="00B12F80" w:rsidP="002B231B"/>
        </w:tc>
      </w:tr>
      <w:tr w:rsidR="00B12F80" w:rsidRPr="00C21DAC" w:rsidTr="002B231B">
        <w:trPr>
          <w:trHeight w:val="669"/>
          <w:jc w:val="center"/>
        </w:trPr>
        <w:tc>
          <w:tcPr>
            <w:tcW w:w="2346"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lastRenderedPageBreak/>
              <w:t>Целевые индикаторы и показатели подпрограммы</w:t>
            </w:r>
          </w:p>
        </w:tc>
        <w:tc>
          <w:tcPr>
            <w:tcW w:w="6867" w:type="dxa"/>
          </w:tcPr>
          <w:p w:rsidR="00B12F80" w:rsidRPr="00C21DAC" w:rsidRDefault="00B12F80" w:rsidP="002B231B">
            <w:pPr>
              <w:jc w:val="both"/>
            </w:pPr>
            <w:r w:rsidRPr="00C21DAC">
              <w:t xml:space="preserve">Снижение уровня преступности в районе. </w:t>
            </w:r>
          </w:p>
        </w:tc>
      </w:tr>
      <w:tr w:rsidR="00B12F80" w:rsidRPr="00C21DAC" w:rsidTr="002B231B">
        <w:trPr>
          <w:trHeight w:val="1038"/>
          <w:jc w:val="center"/>
        </w:trPr>
        <w:tc>
          <w:tcPr>
            <w:tcW w:w="2346" w:type="dxa"/>
          </w:tcPr>
          <w:p w:rsidR="00B12F80" w:rsidRPr="00C21DAC" w:rsidRDefault="00B12F80" w:rsidP="002B231B">
            <w:pPr>
              <w:jc w:val="both"/>
            </w:pPr>
            <w:r w:rsidRPr="00C21DAC">
              <w:t>Этапы и сроки реализации подпрограммы</w:t>
            </w:r>
          </w:p>
        </w:tc>
        <w:tc>
          <w:tcPr>
            <w:tcW w:w="6867"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t>2019- 2024 годы</w:t>
            </w:r>
          </w:p>
          <w:p w:rsidR="00B12F80" w:rsidRPr="00C21DAC" w:rsidRDefault="00B12F80" w:rsidP="002B231B">
            <w:pPr>
              <w:jc w:val="both"/>
            </w:pPr>
          </w:p>
          <w:p w:rsidR="00B12F80" w:rsidRPr="00C21DAC" w:rsidRDefault="00B12F80" w:rsidP="002B231B">
            <w:pPr>
              <w:jc w:val="both"/>
            </w:pPr>
          </w:p>
        </w:tc>
      </w:tr>
      <w:tr w:rsidR="00B12F80" w:rsidRPr="00C21DAC" w:rsidTr="002B231B">
        <w:trPr>
          <w:trHeight w:val="2645"/>
          <w:jc w:val="center"/>
        </w:trPr>
        <w:tc>
          <w:tcPr>
            <w:tcW w:w="2346"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t>Объемы и источники финансирования подпрограммы (действующих ценах каждого года реализации муниципальной подпрограммы)</w:t>
            </w:r>
          </w:p>
          <w:p w:rsidR="00B12F80" w:rsidRPr="00C21DAC" w:rsidRDefault="00B12F80" w:rsidP="002B231B">
            <w:pPr>
              <w:jc w:val="both"/>
            </w:pPr>
          </w:p>
        </w:tc>
        <w:tc>
          <w:tcPr>
            <w:tcW w:w="6867" w:type="dxa"/>
            <w:shd w:val="clear" w:color="auto" w:fill="FFFFFF"/>
          </w:tcPr>
          <w:p w:rsidR="00B12F80" w:rsidRPr="00C21DAC" w:rsidRDefault="00B12F80" w:rsidP="002B231B">
            <w:pPr>
              <w:jc w:val="both"/>
            </w:pPr>
            <w:r w:rsidRPr="00C21DAC">
              <w:t>Общий объём финансирования подпрограммы в 2019-2024 годах составляет 1066,6 тыс. рублей:</w:t>
            </w:r>
          </w:p>
          <w:p w:rsidR="00B12F80" w:rsidRPr="00C21DAC" w:rsidRDefault="00B12F80" w:rsidP="002B231B">
            <w:pPr>
              <w:jc w:val="center"/>
            </w:pPr>
            <w:r w:rsidRPr="00C21DAC">
              <w:t>2019 год – 197,2тыс. руб.</w:t>
            </w:r>
          </w:p>
          <w:p w:rsidR="00B12F80" w:rsidRPr="00C21DAC" w:rsidRDefault="00B12F80" w:rsidP="002B231B">
            <w:pPr>
              <w:jc w:val="center"/>
            </w:pPr>
            <w:r w:rsidRPr="00C21DAC">
              <w:t>2020 год – 81,8 тыс. руб.</w:t>
            </w:r>
          </w:p>
          <w:p w:rsidR="00B12F80" w:rsidRPr="00C21DAC" w:rsidRDefault="00B12F80" w:rsidP="002B231B">
            <w:pPr>
              <w:jc w:val="center"/>
            </w:pPr>
            <w:r w:rsidRPr="00C21DAC">
              <w:t>2021 год – 162,6 тыс. руб.</w:t>
            </w:r>
          </w:p>
          <w:p w:rsidR="00B12F80" w:rsidRPr="00C21DAC" w:rsidRDefault="00B12F80" w:rsidP="002B231B">
            <w:pPr>
              <w:jc w:val="center"/>
            </w:pPr>
            <w:r w:rsidRPr="00C21DAC">
              <w:t>2022 год – 205,0 тыс. руб.</w:t>
            </w:r>
          </w:p>
          <w:p w:rsidR="00B12F80" w:rsidRPr="00C21DAC" w:rsidRDefault="00B12F80" w:rsidP="002B231B">
            <w:pPr>
              <w:jc w:val="center"/>
            </w:pPr>
            <w:r w:rsidRPr="00C21DAC">
              <w:t>2023 год – 205,0тыс. руб.</w:t>
            </w:r>
          </w:p>
          <w:p w:rsidR="00B12F80" w:rsidRPr="00C21DAC" w:rsidRDefault="00B12F80" w:rsidP="002B231B">
            <w:pPr>
              <w:jc w:val="center"/>
            </w:pPr>
            <w:r w:rsidRPr="00C21DAC">
              <w:t>2024 год –215,0 тыс. руб.</w:t>
            </w:r>
          </w:p>
        </w:tc>
      </w:tr>
      <w:tr w:rsidR="00B12F80" w:rsidRPr="00C21DAC" w:rsidTr="002B231B">
        <w:trPr>
          <w:jc w:val="center"/>
        </w:trPr>
        <w:tc>
          <w:tcPr>
            <w:tcW w:w="2346"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t>Ожидаемые конечные результаты реализации подпрограммы</w:t>
            </w:r>
          </w:p>
          <w:p w:rsidR="00B12F80" w:rsidRPr="00C21DAC" w:rsidRDefault="00B12F80" w:rsidP="002B231B">
            <w:pPr>
              <w:jc w:val="both"/>
            </w:pPr>
          </w:p>
        </w:tc>
        <w:tc>
          <w:tcPr>
            <w:tcW w:w="6867" w:type="dxa"/>
          </w:tcPr>
          <w:p w:rsidR="00B12F80" w:rsidRPr="00C21DAC" w:rsidRDefault="00B12F80" w:rsidP="002B231B">
            <w:r w:rsidRPr="00C21DAC">
              <w:t>Повышение уровня организационно практической работы</w:t>
            </w:r>
          </w:p>
          <w:p w:rsidR="00B12F80" w:rsidRPr="00C21DAC" w:rsidRDefault="00B12F80" w:rsidP="002B231B">
            <w:r w:rsidRPr="00C21DAC">
              <w:t xml:space="preserve">Снижение количества фактов реализации несовершеннолетним алкогольной продукции, пива и табачных изделий. </w:t>
            </w:r>
          </w:p>
          <w:p w:rsidR="00B12F80" w:rsidRPr="00C21DAC" w:rsidRDefault="00B12F80" w:rsidP="002B231B">
            <w:r w:rsidRPr="00C21DAC">
              <w:t>Содействие добровольному переселению в РФ соотечественников, проживающих за рубежом</w:t>
            </w:r>
          </w:p>
          <w:p w:rsidR="00B12F80" w:rsidRPr="00C21DAC" w:rsidRDefault="00B12F80" w:rsidP="002B231B">
            <w:r w:rsidRPr="00C21DAC">
              <w:t>Повышение уровня информированности населения о профилактической работе по пресечению преступлений и иных правонарушений. Снижение количества преступлений, совершенных с применением огнестрельного оружия, взрывных устройств.</w:t>
            </w:r>
          </w:p>
          <w:p w:rsidR="00B12F80" w:rsidRPr="00C21DAC" w:rsidRDefault="00B12F80" w:rsidP="002B231B">
            <w:r w:rsidRPr="00C21DAC">
              <w:t>Увеличение количества проведенных лекций по антикоррупционному просвещению</w:t>
            </w:r>
          </w:p>
        </w:tc>
      </w:tr>
    </w:tbl>
    <w:p w:rsidR="00B12F80" w:rsidRPr="00C21DAC" w:rsidRDefault="00B12F80" w:rsidP="00B12F80">
      <w:pPr>
        <w:ind w:left="720"/>
        <w:jc w:val="both"/>
      </w:pPr>
    </w:p>
    <w:p w:rsidR="00B12F80" w:rsidRPr="00C21DAC" w:rsidRDefault="00B12F80" w:rsidP="00B12F80">
      <w:pPr>
        <w:ind w:left="720"/>
        <w:jc w:val="both"/>
      </w:pPr>
    </w:p>
    <w:p w:rsidR="00B12F80" w:rsidRPr="00C21DAC" w:rsidRDefault="00B12F80" w:rsidP="00B12F80">
      <w:pPr>
        <w:jc w:val="both"/>
      </w:pPr>
    </w:p>
    <w:p w:rsidR="00B12F80" w:rsidRPr="00C21DAC" w:rsidRDefault="00B12F80" w:rsidP="00B12F80">
      <w:pPr>
        <w:ind w:left="720"/>
        <w:jc w:val="both"/>
      </w:pPr>
    </w:p>
    <w:p w:rsidR="00B12F80" w:rsidRPr="00C21DAC" w:rsidRDefault="00B12F80" w:rsidP="00B12F80">
      <w:pPr>
        <w:tabs>
          <w:tab w:val="left" w:pos="709"/>
          <w:tab w:val="left" w:pos="9072"/>
          <w:tab w:val="left" w:pos="10065"/>
        </w:tabs>
        <w:ind w:firstLine="567"/>
        <w:jc w:val="center"/>
        <w:rPr>
          <w:b/>
          <w:bCs/>
        </w:rPr>
      </w:pPr>
      <w:r w:rsidRPr="00C21DAC">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B12F80" w:rsidRPr="00C21DAC" w:rsidRDefault="00B12F80" w:rsidP="00B12F80">
      <w:pPr>
        <w:tabs>
          <w:tab w:val="left" w:pos="709"/>
          <w:tab w:val="left" w:pos="9072"/>
          <w:tab w:val="left" w:pos="10065"/>
        </w:tabs>
        <w:ind w:firstLine="567"/>
        <w:jc w:val="center"/>
        <w:rPr>
          <w:b/>
          <w:bCs/>
        </w:rPr>
      </w:pPr>
    </w:p>
    <w:p w:rsidR="00B12F80" w:rsidRPr="00C21DAC" w:rsidRDefault="00B12F80" w:rsidP="00B12F80">
      <w:pPr>
        <w:jc w:val="both"/>
      </w:pPr>
      <w:r w:rsidRPr="00C21DAC">
        <w:t xml:space="preserve"> Программа мероприятий по обеспечению общественного порядка и противодействию преступности на 2019 - 2024гг на территории Панинского муниципального района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и религиозных организаций и безопасности граждан. Разработка подпрограммы обусловлена необходимостью интеграции усилий органов местного самоуправления Панинского муниципального района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 согласованного противодействия преступности, снижения ее уровня, а также устранение факторов, оказывающих негативное влияние на криминогенную обстановку.</w:t>
      </w:r>
    </w:p>
    <w:p w:rsidR="00B12F80" w:rsidRPr="00C21DAC" w:rsidRDefault="00B12F80" w:rsidP="00B12F80">
      <w:pPr>
        <w:ind w:firstLine="708"/>
        <w:jc w:val="both"/>
      </w:pPr>
      <w:r w:rsidRPr="00C21DAC">
        <w:t xml:space="preserve">Настоящая подпрограмма подготовлена с учетом опыта работы правоохранительных органов и органов местного самоуправления. В ее содержание </w:t>
      </w:r>
      <w:r w:rsidRPr="00C21DAC">
        <w:lastRenderedPageBreak/>
        <w:t>включены положения, требующие межведомственного взаимодействия.</w:t>
      </w:r>
      <w:r w:rsidRPr="00C21DAC">
        <w:tab/>
        <w:t>Предполагается,</w:t>
      </w:r>
      <w:r w:rsidRPr="00C21DAC">
        <w:tab/>
        <w:t>что</w:t>
      </w:r>
      <w:r w:rsidRPr="00C21DAC">
        <w:tab/>
        <w:t>мероприятия внутриведомственного характера будут отражены в соответствующих отдельных планах правоохранительных органов и органов местного самоуправления Панинского муниципального района.</w:t>
      </w:r>
    </w:p>
    <w:p w:rsidR="00B12F80" w:rsidRPr="00C21DAC" w:rsidRDefault="00B12F80" w:rsidP="00B12F80">
      <w:pPr>
        <w:ind w:firstLine="708"/>
        <w:jc w:val="both"/>
      </w:pPr>
      <w:r w:rsidRPr="00C21DAC">
        <w:t>Приоритетом муниципальной политики в сфере реализации подпрограммы является обеспечение общественного порядка и противодействие преступности в Панинском муниципальном районе.</w:t>
      </w:r>
    </w:p>
    <w:p w:rsidR="00B12F80" w:rsidRPr="00C21DAC" w:rsidRDefault="00B12F80" w:rsidP="00B12F80">
      <w:pPr>
        <w:jc w:val="both"/>
      </w:pPr>
      <w:r w:rsidRPr="00C21DAC">
        <w:t>Противодействие преступности на территории Панинского муниципального района носит скоординированный характер и осуществляется во взаимодействии ОМВД, органов местного самоуправления, прокуратурой и судом. В период подготовки и проведения массовых культурно-зрелищных, спортивных и других мероприятий осуществляется комплекс организационно-практических, оперативно-профилактических мероприятий, направленных на недопущение преступлений и правонарушений, а также профилактические мероприятия антитеррористической направленности.</w:t>
      </w:r>
    </w:p>
    <w:p w:rsidR="00B12F80" w:rsidRPr="00C21DAC" w:rsidRDefault="00B12F80" w:rsidP="00B12F80">
      <w:pPr>
        <w:pStyle w:val="1"/>
        <w:spacing w:line="240" w:lineRule="auto"/>
        <w:rPr>
          <w:rFonts w:ascii="Times New Roman" w:hAnsi="Times New Roman"/>
          <w:sz w:val="24"/>
          <w:szCs w:val="24"/>
        </w:rPr>
      </w:pPr>
    </w:p>
    <w:p w:rsidR="00B12F80" w:rsidRPr="00C21DAC" w:rsidRDefault="00B12F80" w:rsidP="00B12F80">
      <w:pPr>
        <w:ind w:firstLine="709"/>
        <w:jc w:val="both"/>
      </w:pPr>
    </w:p>
    <w:p w:rsidR="00B12F80" w:rsidRPr="00C21DAC" w:rsidRDefault="00B12F80" w:rsidP="00B12F80">
      <w:pPr>
        <w:shd w:val="clear" w:color="auto" w:fill="FFFFFF"/>
        <w:ind w:firstLine="720"/>
        <w:jc w:val="center"/>
        <w:rPr>
          <w:b/>
          <w:spacing w:val="-5"/>
        </w:rPr>
      </w:pPr>
      <w:r w:rsidRPr="00C21DAC">
        <w:rPr>
          <w:b/>
          <w:spacing w:val="-5"/>
        </w:rPr>
        <w:t>2. Основные меры муниципального и правового регулирования подпрограммы</w:t>
      </w:r>
    </w:p>
    <w:p w:rsidR="00B12F80" w:rsidRPr="00C21DAC" w:rsidRDefault="00B12F80" w:rsidP="00B12F80">
      <w:pPr>
        <w:pStyle w:val="ConsPlusCell"/>
        <w:ind w:firstLine="709"/>
        <w:jc w:val="both"/>
        <w:rPr>
          <w:rFonts w:ascii="Times New Roman" w:hAnsi="Times New Roman" w:cs="Times New Roman"/>
          <w:sz w:val="24"/>
          <w:szCs w:val="24"/>
        </w:rPr>
      </w:pPr>
    </w:p>
    <w:p w:rsidR="00B12F80" w:rsidRPr="00C21DAC" w:rsidRDefault="00B12F80" w:rsidP="00B12F80">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В рамках подпрограммы предусмотрены меры правового регулирования в части:</w:t>
      </w:r>
    </w:p>
    <w:p w:rsidR="00B12F80" w:rsidRPr="00C21DAC" w:rsidRDefault="00B12F80" w:rsidP="00B12F80">
      <w:pPr>
        <w:pStyle w:val="ConsPlusCell"/>
        <w:ind w:firstLine="567"/>
        <w:jc w:val="both"/>
        <w:rPr>
          <w:rFonts w:ascii="Times New Roman" w:hAnsi="Times New Roman" w:cs="Times New Roman"/>
          <w:sz w:val="24"/>
          <w:szCs w:val="24"/>
        </w:rPr>
      </w:pPr>
      <w:r w:rsidRPr="00C21DAC">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B12F80" w:rsidRPr="00C21DAC" w:rsidRDefault="00B12F80" w:rsidP="00B12F80">
      <w:pPr>
        <w:ind w:firstLine="709"/>
        <w:jc w:val="both"/>
      </w:pPr>
      <w:r w:rsidRPr="00C21DAC">
        <w:t>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 предусмотренных программой.</w:t>
      </w:r>
    </w:p>
    <w:p w:rsidR="00B12F80" w:rsidRPr="00C21DAC" w:rsidRDefault="00B12F80" w:rsidP="00B12F80">
      <w:pPr>
        <w:ind w:firstLine="709"/>
        <w:jc w:val="both"/>
      </w:pPr>
    </w:p>
    <w:p w:rsidR="00B12F80" w:rsidRPr="00C21DAC" w:rsidRDefault="00B12F80" w:rsidP="00B12F80">
      <w:pPr>
        <w:jc w:val="center"/>
        <w:rPr>
          <w:b/>
          <w:bCs/>
        </w:rPr>
      </w:pPr>
      <w:r w:rsidRPr="00C21DAC">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B12F80" w:rsidRPr="00C21DAC" w:rsidRDefault="00B12F80" w:rsidP="00B12F80">
      <w:pPr>
        <w:ind w:firstLine="709"/>
        <w:jc w:val="both"/>
      </w:pPr>
      <w:r w:rsidRPr="00C21DAC">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B12F80" w:rsidRPr="00C21DAC" w:rsidRDefault="00B12F80" w:rsidP="00B12F80">
      <w:pPr>
        <w:ind w:firstLine="709"/>
        <w:jc w:val="both"/>
        <w:rPr>
          <w:b/>
        </w:rPr>
      </w:pPr>
    </w:p>
    <w:p w:rsidR="00B12F80" w:rsidRPr="00C21DAC" w:rsidRDefault="00B12F80" w:rsidP="00B12F80">
      <w:pPr>
        <w:jc w:val="center"/>
        <w:rPr>
          <w:b/>
        </w:rPr>
      </w:pPr>
      <w:r w:rsidRPr="00C21DAC">
        <w:rPr>
          <w:b/>
        </w:rPr>
        <w:t>5. Ресурсное обеспечение реализации муниципальной подпрограммы</w:t>
      </w:r>
    </w:p>
    <w:p w:rsidR="00B12F80" w:rsidRPr="00C21DAC" w:rsidRDefault="00B12F80" w:rsidP="00B12F80">
      <w:pPr>
        <w:jc w:val="center"/>
        <w:rPr>
          <w:b/>
        </w:rPr>
      </w:pPr>
    </w:p>
    <w:p w:rsidR="00B12F80" w:rsidRPr="00C21DAC" w:rsidRDefault="00B12F80" w:rsidP="00B12F80">
      <w:pPr>
        <w:tabs>
          <w:tab w:val="left" w:pos="7230"/>
        </w:tabs>
        <w:jc w:val="both"/>
      </w:pPr>
      <w:r w:rsidRPr="00C21DAC">
        <w:t xml:space="preserve"> Ресурсное обеспечение и прогнозная (справочная) оценка расходов федерального бюджета, областного и муниципального бюджетов, внебюджетных источников на реализацию муниципальной подпрограммы приведены в таблице 1.2 приложения.</w:t>
      </w:r>
    </w:p>
    <w:p w:rsidR="00B12F80" w:rsidRPr="00C21DAC" w:rsidRDefault="00B12F80" w:rsidP="00B12F80">
      <w:pPr>
        <w:ind w:firstLine="709"/>
        <w:jc w:val="both"/>
      </w:pPr>
      <w:r w:rsidRPr="00C21DAC">
        <w:t>Ресурсное обеспечение реализации муниципальной подпрограммы за счет средств районного бюджета приведено в таблице 2.2 приложения.</w:t>
      </w:r>
    </w:p>
    <w:p w:rsidR="00B12F80" w:rsidRPr="00C21DAC" w:rsidRDefault="00B12F80" w:rsidP="00B12F80">
      <w:pPr>
        <w:jc w:val="both"/>
      </w:pPr>
    </w:p>
    <w:p w:rsidR="00B12F80" w:rsidRPr="00C21DAC" w:rsidRDefault="00B12F80" w:rsidP="00B12F80">
      <w:pPr>
        <w:jc w:val="center"/>
        <w:rPr>
          <w:b/>
        </w:rPr>
      </w:pPr>
      <w:r w:rsidRPr="00C21DAC">
        <w:rPr>
          <w:b/>
        </w:rPr>
        <w:t>6. Анализ рисков реализации подпрограммы и описание</w:t>
      </w:r>
    </w:p>
    <w:p w:rsidR="00B12F80" w:rsidRPr="00C21DAC" w:rsidRDefault="00B12F80" w:rsidP="00B12F80">
      <w:pPr>
        <w:jc w:val="center"/>
        <w:rPr>
          <w:b/>
        </w:rPr>
      </w:pPr>
      <w:r w:rsidRPr="00C21DAC">
        <w:rPr>
          <w:b/>
        </w:rPr>
        <w:t>мер управления рисками реализации подпрограммы</w:t>
      </w:r>
    </w:p>
    <w:p w:rsidR="00B12F80" w:rsidRPr="00C21DAC" w:rsidRDefault="00B12F80" w:rsidP="00B12F80">
      <w:pPr>
        <w:jc w:val="both"/>
        <w:rPr>
          <w:b/>
        </w:rPr>
      </w:pPr>
    </w:p>
    <w:p w:rsidR="00B12F80" w:rsidRPr="00C21DAC" w:rsidRDefault="00B12F80" w:rsidP="00B12F80">
      <w:pPr>
        <w:ind w:firstLine="709"/>
        <w:jc w:val="both"/>
      </w:pPr>
      <w:r w:rsidRPr="00C21DAC">
        <w:t>При достижении целей и решении задач муниципальной подпрограммы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w:t>
      </w:r>
    </w:p>
    <w:p w:rsidR="00B12F80" w:rsidRPr="00C21DAC" w:rsidRDefault="00B12F80" w:rsidP="00B12F80">
      <w:pPr>
        <w:ind w:firstLine="709"/>
        <w:jc w:val="both"/>
      </w:pPr>
      <w:r w:rsidRPr="00C21DAC">
        <w:t>подготовки и представления в отчетах о ходе реализации мероприятий муниципальной подпрограммы. При необходимости в представляемую информацию будут включаться предложения о корректировке муниципальной подпрограммы.</w:t>
      </w:r>
    </w:p>
    <w:p w:rsidR="00B12F80" w:rsidRPr="00C21DAC" w:rsidRDefault="00B12F80" w:rsidP="00B12F80">
      <w:pPr>
        <w:jc w:val="both"/>
      </w:pPr>
    </w:p>
    <w:p w:rsidR="00B12F80" w:rsidRPr="00C21DAC" w:rsidRDefault="00B12F80" w:rsidP="00B12F80">
      <w:pPr>
        <w:jc w:val="center"/>
        <w:rPr>
          <w:b/>
        </w:rPr>
      </w:pPr>
    </w:p>
    <w:p w:rsidR="00B12F80" w:rsidRPr="00C21DAC" w:rsidRDefault="00B12F80" w:rsidP="00B12F80">
      <w:pPr>
        <w:jc w:val="center"/>
        <w:rPr>
          <w:b/>
        </w:rPr>
      </w:pPr>
    </w:p>
    <w:p w:rsidR="00B12F80" w:rsidRPr="00C21DAC" w:rsidRDefault="00B12F80" w:rsidP="00B12F80">
      <w:pPr>
        <w:rPr>
          <w:b/>
        </w:rPr>
      </w:pPr>
    </w:p>
    <w:p w:rsidR="00B12F80" w:rsidRPr="00C21DAC" w:rsidRDefault="00B12F80" w:rsidP="00B12F80">
      <w:pPr>
        <w:jc w:val="center"/>
        <w:rPr>
          <w:b/>
        </w:rPr>
      </w:pPr>
      <w:r w:rsidRPr="00C21DAC">
        <w:rPr>
          <w:b/>
        </w:rPr>
        <w:t>6. Оценка эффективности реализации подпрограммы</w:t>
      </w:r>
    </w:p>
    <w:p w:rsidR="00B12F80" w:rsidRPr="00C21DAC" w:rsidRDefault="00B12F80" w:rsidP="00B12F80">
      <w:pPr>
        <w:tabs>
          <w:tab w:val="left" w:pos="142"/>
        </w:tabs>
        <w:ind w:firstLine="763"/>
        <w:jc w:val="both"/>
      </w:pPr>
      <w:r w:rsidRPr="00C21DA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B12F80" w:rsidRPr="00C21DAC" w:rsidRDefault="00B12F80" w:rsidP="00B12F80">
      <w:pPr>
        <w:autoSpaceDE w:val="0"/>
        <w:autoSpaceDN w:val="0"/>
        <w:adjustRightInd w:val="0"/>
        <w:ind w:firstLine="709"/>
        <w:jc w:val="both"/>
      </w:pPr>
      <w:r w:rsidRPr="00C21DAC">
        <w:t xml:space="preserve">Оценка эффективности реализации подпрограммы будет осуществляться на основе </w:t>
      </w:r>
    </w:p>
    <w:p w:rsidR="00B12F80" w:rsidRPr="00C21DAC" w:rsidRDefault="00B12F80" w:rsidP="00B12F80">
      <w:pPr>
        <w:autoSpaceDE w:val="0"/>
        <w:autoSpaceDN w:val="0"/>
        <w:adjustRightInd w:val="0"/>
        <w:ind w:firstLine="709"/>
        <w:jc w:val="both"/>
      </w:pPr>
      <w:r w:rsidRPr="00C21DAC">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B12F80" w:rsidRPr="00C21DAC" w:rsidRDefault="00B12F80" w:rsidP="00B12F80">
      <w:pPr>
        <w:autoSpaceDE w:val="0"/>
        <w:autoSpaceDN w:val="0"/>
        <w:adjustRightInd w:val="0"/>
        <w:ind w:firstLine="709"/>
        <w:jc w:val="both"/>
      </w:pPr>
      <w:r w:rsidRPr="00C21DAC">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B12F80" w:rsidRPr="00C21DAC" w:rsidRDefault="00B12F80" w:rsidP="00B12F80">
      <w:pPr>
        <w:shd w:val="clear" w:color="auto" w:fill="FFFFFF"/>
        <w:ind w:firstLine="567"/>
        <w:jc w:val="both"/>
      </w:pPr>
      <w:r w:rsidRPr="00C21DAC">
        <w:t xml:space="preserve"> 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B12F80" w:rsidRPr="00C21DAC" w:rsidRDefault="00B12F80" w:rsidP="00B12F80">
      <w:pPr>
        <w:pStyle w:val="1"/>
        <w:spacing w:line="240" w:lineRule="auto"/>
        <w:rPr>
          <w:rFonts w:ascii="Times New Roman" w:hAnsi="Times New Roman"/>
          <w:sz w:val="24"/>
          <w:szCs w:val="24"/>
        </w:rPr>
      </w:pPr>
      <w:r w:rsidRPr="00C21DAC">
        <w:rPr>
          <w:rFonts w:ascii="Times New Roman" w:hAnsi="Times New Roman"/>
          <w:sz w:val="24"/>
          <w:szCs w:val="24"/>
        </w:rPr>
        <w:t xml:space="preserve">Подпрограмма 2. </w:t>
      </w:r>
      <w:r w:rsidRPr="00C21DAC">
        <w:rPr>
          <w:rStyle w:val="affffe"/>
          <w:rFonts w:ascii="Times New Roman" w:hAnsi="Times New Roman"/>
          <w:sz w:val="24"/>
          <w:szCs w:val="24"/>
        </w:rPr>
        <w:t>«Обеспечение безопасности дорожного движения»</w:t>
      </w:r>
      <w:r w:rsidRPr="00C21DAC">
        <w:rPr>
          <w:rFonts w:ascii="Times New Roman" w:hAnsi="Times New Roman"/>
          <w:sz w:val="24"/>
          <w:szCs w:val="24"/>
        </w:rPr>
        <w:t xml:space="preserve"> </w:t>
      </w:r>
    </w:p>
    <w:p w:rsidR="00B12F80" w:rsidRPr="00C21DAC" w:rsidRDefault="00B12F80" w:rsidP="00B12F80">
      <w:pPr>
        <w:pStyle w:val="ConsPlusNormal0"/>
        <w:jc w:val="center"/>
        <w:outlineLvl w:val="2"/>
        <w:rPr>
          <w:rFonts w:ascii="Times New Roman" w:hAnsi="Times New Roman" w:cs="Times New Roman"/>
          <w:b/>
          <w:sz w:val="24"/>
          <w:szCs w:val="24"/>
        </w:rPr>
      </w:pPr>
    </w:p>
    <w:p w:rsidR="00B12F80" w:rsidRPr="00C21DAC" w:rsidRDefault="00B12F80" w:rsidP="00B12F80">
      <w:pPr>
        <w:pStyle w:val="ConsPlusNormal0"/>
        <w:jc w:val="center"/>
        <w:outlineLvl w:val="2"/>
        <w:rPr>
          <w:rFonts w:ascii="Times New Roman" w:hAnsi="Times New Roman" w:cs="Times New Roman"/>
          <w:sz w:val="24"/>
          <w:szCs w:val="24"/>
        </w:rPr>
      </w:pPr>
      <w:r w:rsidRPr="00C21DAC">
        <w:rPr>
          <w:rFonts w:ascii="Times New Roman" w:hAnsi="Times New Roman" w:cs="Times New Roman"/>
          <w:sz w:val="24"/>
          <w:szCs w:val="24"/>
        </w:rPr>
        <w:t>ПАСПОРТ</w:t>
      </w:r>
    </w:p>
    <w:p w:rsidR="00B12F80" w:rsidRPr="00C21DAC" w:rsidRDefault="00B12F80" w:rsidP="00B12F80">
      <w:pPr>
        <w:pStyle w:val="aa"/>
        <w:spacing w:before="0"/>
        <w:ind w:right="283"/>
        <w:contextualSpacing/>
        <w:jc w:val="center"/>
        <w:rPr>
          <w:rFonts w:ascii="Times New Roman" w:hAnsi="Times New Roman" w:cs="Times New Roman"/>
          <w:sz w:val="24"/>
          <w:szCs w:val="24"/>
        </w:rPr>
      </w:pPr>
      <w:r w:rsidRPr="00C21DAC">
        <w:rPr>
          <w:rFonts w:ascii="Times New Roman" w:hAnsi="Times New Roman" w:cs="Times New Roman"/>
          <w:sz w:val="24"/>
          <w:szCs w:val="24"/>
        </w:rPr>
        <w:t xml:space="preserve">Подпрограммы: </w:t>
      </w:r>
      <w:r w:rsidRPr="00C21DAC">
        <w:rPr>
          <w:rStyle w:val="affffe"/>
          <w:rFonts w:ascii="Times New Roman" w:hAnsi="Times New Roman" w:cs="Times New Roman"/>
          <w:sz w:val="24"/>
          <w:szCs w:val="24"/>
        </w:rPr>
        <w:t>«Обеспечение безопасности дорожного движения»</w:t>
      </w:r>
      <w:r w:rsidRPr="00C21DAC">
        <w:rPr>
          <w:rFonts w:ascii="Times New Roman" w:hAnsi="Times New Roman" w:cs="Times New Roman"/>
          <w:sz w:val="24"/>
          <w:szCs w:val="24"/>
        </w:rPr>
        <w:t xml:space="preserve">   муниципальной программы Панинского муниципального района «Обеспечение общественного порядка и противодействие преступности </w:t>
      </w:r>
    </w:p>
    <w:p w:rsidR="00B12F80" w:rsidRPr="00C21DAC" w:rsidRDefault="00B12F80" w:rsidP="00B12F80">
      <w:pPr>
        <w:pStyle w:val="aa"/>
        <w:spacing w:before="0"/>
        <w:ind w:right="283"/>
        <w:contextualSpacing/>
        <w:jc w:val="center"/>
        <w:rPr>
          <w:rFonts w:ascii="Times New Roman" w:hAnsi="Times New Roman" w:cs="Times New Roman"/>
          <w:sz w:val="24"/>
          <w:szCs w:val="24"/>
        </w:rPr>
      </w:pPr>
      <w:r w:rsidRPr="00C21DAC">
        <w:rPr>
          <w:rFonts w:ascii="Times New Roman" w:hAnsi="Times New Roman" w:cs="Times New Roman"/>
          <w:sz w:val="24"/>
          <w:szCs w:val="24"/>
        </w:rPr>
        <w:t>на 2019-2024гг»</w:t>
      </w:r>
    </w:p>
    <w:p w:rsidR="00B12F80" w:rsidRPr="00C21DAC" w:rsidRDefault="00B12F80" w:rsidP="00B12F80">
      <w:pPr>
        <w:pStyle w:val="1"/>
        <w:spacing w:line="240" w:lineRule="auto"/>
        <w:rPr>
          <w:rFonts w:ascii="Times New Roman" w:hAnsi="Times New Roman"/>
          <w:sz w:val="24"/>
          <w:szCs w:val="24"/>
        </w:rPr>
      </w:pPr>
      <w:r w:rsidRPr="00C21DAC">
        <w:rPr>
          <w:rFonts w:ascii="Times New Roman" w:hAnsi="Times New Roman"/>
          <w:b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tblPr>
      <w:tblGrid>
        <w:gridCol w:w="2418"/>
        <w:gridCol w:w="7079"/>
      </w:tblGrid>
      <w:tr w:rsidR="00B12F80" w:rsidRPr="00C21DAC" w:rsidTr="002B231B">
        <w:trPr>
          <w:jc w:val="center"/>
        </w:trPr>
        <w:tc>
          <w:tcPr>
            <w:tcW w:w="2346"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t>Исполнители муниципальной подпрограммы</w:t>
            </w:r>
          </w:p>
          <w:p w:rsidR="00B12F80" w:rsidRPr="00C21DAC" w:rsidRDefault="00B12F80" w:rsidP="002B231B">
            <w:pPr>
              <w:jc w:val="both"/>
            </w:pPr>
          </w:p>
        </w:tc>
        <w:tc>
          <w:tcPr>
            <w:tcW w:w="6867" w:type="dxa"/>
          </w:tcPr>
          <w:p w:rsidR="00B12F80" w:rsidRPr="00C21DAC" w:rsidRDefault="00B12F80" w:rsidP="002B231B">
            <w:pPr>
              <w:jc w:val="both"/>
            </w:pPr>
            <w:r w:rsidRPr="00C21DAC">
              <w:t xml:space="preserve">ОМВД России по Панинскому району (по согласованию) </w:t>
            </w:r>
          </w:p>
          <w:p w:rsidR="00B12F80" w:rsidRPr="00C21DAC" w:rsidRDefault="00B12F80" w:rsidP="002B231B">
            <w:pPr>
              <w:jc w:val="both"/>
            </w:pPr>
            <w:r w:rsidRPr="00C21DAC">
              <w:t>КДН и ЗП</w:t>
            </w:r>
          </w:p>
          <w:p w:rsidR="00B12F80" w:rsidRPr="00C21DAC" w:rsidRDefault="00B12F80" w:rsidP="002B231B">
            <w:pPr>
              <w:jc w:val="both"/>
            </w:pPr>
            <w:r w:rsidRPr="00C21DAC">
              <w:t>районная газета «Наш Край»</w:t>
            </w:r>
          </w:p>
          <w:p w:rsidR="00B12F80" w:rsidRPr="00C21DAC" w:rsidRDefault="00B12F80" w:rsidP="002B231B">
            <w:pPr>
              <w:jc w:val="both"/>
            </w:pPr>
            <w:r w:rsidRPr="00C21DAC">
              <w:t>отдел по образованию, опеке, попечительству, спорту и работе с молодежью администрации Панинского муниципального района</w:t>
            </w:r>
          </w:p>
        </w:tc>
      </w:tr>
      <w:tr w:rsidR="00B12F80" w:rsidRPr="00C21DAC" w:rsidTr="002B231B">
        <w:trPr>
          <w:jc w:val="center"/>
        </w:trPr>
        <w:tc>
          <w:tcPr>
            <w:tcW w:w="2346" w:type="dxa"/>
          </w:tcPr>
          <w:p w:rsidR="00B12F80" w:rsidRPr="00C21DAC" w:rsidRDefault="00B12F80" w:rsidP="002B231B">
            <w:pPr>
              <w:jc w:val="both"/>
            </w:pPr>
            <w:r w:rsidRPr="00C21DAC">
              <w:t>Участники муниципальной подпрограммы</w:t>
            </w:r>
          </w:p>
        </w:tc>
        <w:tc>
          <w:tcPr>
            <w:tcW w:w="6867" w:type="dxa"/>
          </w:tcPr>
          <w:p w:rsidR="00B12F80" w:rsidRPr="00C21DAC" w:rsidRDefault="00B12F80" w:rsidP="002B231B">
            <w:pPr>
              <w:jc w:val="both"/>
            </w:pPr>
            <w:r w:rsidRPr="00C21DAC">
              <w:t xml:space="preserve">ОМВД России по Панинскому району (по согласованию) </w:t>
            </w:r>
          </w:p>
          <w:p w:rsidR="00B12F80" w:rsidRPr="00C21DAC" w:rsidRDefault="00B12F80" w:rsidP="002B231B">
            <w:pPr>
              <w:jc w:val="both"/>
            </w:pPr>
            <w:r w:rsidRPr="00C21DAC">
              <w:t>КДН и ЗП</w:t>
            </w:r>
          </w:p>
          <w:p w:rsidR="00B12F80" w:rsidRPr="00C21DAC" w:rsidRDefault="00B12F80" w:rsidP="002B231B">
            <w:pPr>
              <w:jc w:val="both"/>
            </w:pPr>
            <w:r w:rsidRPr="00C21DAC">
              <w:t>районная газета «Наш Край»</w:t>
            </w:r>
          </w:p>
          <w:p w:rsidR="00B12F80" w:rsidRPr="00C21DAC" w:rsidRDefault="00B12F80" w:rsidP="002B231B">
            <w:pPr>
              <w:jc w:val="both"/>
            </w:pPr>
            <w:r w:rsidRPr="00C21DAC">
              <w:t>отдел по образованию, опеке, попечительству, спорту и работе с молодежью администрации Панинского муниципального района</w:t>
            </w:r>
          </w:p>
        </w:tc>
      </w:tr>
      <w:tr w:rsidR="00B12F80" w:rsidRPr="00C21DAC" w:rsidTr="002B231B">
        <w:trPr>
          <w:trHeight w:val="460"/>
          <w:jc w:val="center"/>
        </w:trPr>
        <w:tc>
          <w:tcPr>
            <w:tcW w:w="2346"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t>Основные мероприятия и мероприятия, входящие в состав подпрограммы</w:t>
            </w:r>
          </w:p>
          <w:p w:rsidR="00B12F80" w:rsidRPr="00C21DAC" w:rsidRDefault="00B12F80" w:rsidP="002B231B">
            <w:pPr>
              <w:jc w:val="both"/>
            </w:pPr>
          </w:p>
        </w:tc>
        <w:tc>
          <w:tcPr>
            <w:tcW w:w="6867" w:type="dxa"/>
          </w:tcPr>
          <w:p w:rsidR="00B12F80" w:rsidRPr="00C21DAC" w:rsidRDefault="00B12F80" w:rsidP="002B231B">
            <w:pPr>
              <w:pStyle w:val="affd"/>
              <w:rPr>
                <w:rFonts w:ascii="Times New Roman" w:hAnsi="Times New Roman" w:cs="Times New Roman"/>
                <w:b/>
                <w:u w:val="single"/>
              </w:rPr>
            </w:pPr>
          </w:p>
          <w:p w:rsidR="00B12F80" w:rsidRPr="00C21DAC" w:rsidRDefault="00B12F80" w:rsidP="002B231B">
            <w:pPr>
              <w:jc w:val="both"/>
            </w:pPr>
            <w:r w:rsidRPr="00C21DAC">
              <w:rPr>
                <w:u w:val="single"/>
              </w:rPr>
              <w:t>Мероприятие:</w:t>
            </w:r>
            <w:r w:rsidRPr="00C21DAC">
              <w:t>1. Проведение классных часов и семинаров со школьниками по вопросам безопасности дорожного движения</w:t>
            </w:r>
          </w:p>
          <w:p w:rsidR="00B12F80" w:rsidRPr="00C21DAC" w:rsidRDefault="00B12F80" w:rsidP="002B231B">
            <w:pPr>
              <w:jc w:val="both"/>
            </w:pPr>
            <w:r w:rsidRPr="00C21DAC">
              <w:rPr>
                <w:u w:val="single"/>
              </w:rPr>
              <w:t>Мероприятие:</w:t>
            </w:r>
            <w:r w:rsidRPr="00C21DAC">
              <w:t xml:space="preserve"> 2 . Взаимодействие и сотрудничество с отрядами юных помощников полиции, инспекторов дорожного движения, оперативных молодежных отрядов.</w:t>
            </w:r>
          </w:p>
          <w:p w:rsidR="00B12F80" w:rsidRPr="00C21DAC" w:rsidRDefault="00B12F80" w:rsidP="002B231B">
            <w:pPr>
              <w:jc w:val="both"/>
            </w:pPr>
            <w:r w:rsidRPr="00C21DAC">
              <w:rPr>
                <w:u w:val="single"/>
              </w:rPr>
              <w:t xml:space="preserve">Мероприятие:3. </w:t>
            </w:r>
            <w:r w:rsidRPr="00C21DAC">
              <w:t>Распространение светоотражающих наклеек для школьников начальных классов</w:t>
            </w:r>
          </w:p>
          <w:p w:rsidR="00B12F80" w:rsidRPr="00C21DAC" w:rsidRDefault="00B12F80" w:rsidP="002B231B">
            <w:pPr>
              <w:jc w:val="both"/>
            </w:pPr>
            <w:r w:rsidRPr="00C21DAC">
              <w:rPr>
                <w:u w:val="single"/>
              </w:rPr>
              <w:t>Мероприятие:4</w:t>
            </w:r>
            <w:r w:rsidRPr="00C21DAC">
              <w:t>.</w:t>
            </w:r>
            <w:r w:rsidRPr="00C21DAC">
              <w:rPr>
                <w:b/>
              </w:rPr>
              <w:t xml:space="preserve"> </w:t>
            </w:r>
            <w:r w:rsidRPr="00C21DAC">
              <w:t>Обновление стендов и иных агитаций по основам безопасности дорожного движения</w:t>
            </w:r>
          </w:p>
          <w:p w:rsidR="00B12F80" w:rsidRPr="00C21DAC" w:rsidRDefault="00B12F80" w:rsidP="002B231B">
            <w:pPr>
              <w:jc w:val="both"/>
            </w:pPr>
            <w:r w:rsidRPr="00C21DAC">
              <w:rPr>
                <w:u w:val="single"/>
              </w:rPr>
              <w:t>Мероприятие:5</w:t>
            </w:r>
            <w:r w:rsidRPr="00C21DAC">
              <w:t>. Организация в средствах массовой информации освещения вопросов профилактики правонарушений, безопасности дорожного движения и пропаганды здорового образа жизни.</w:t>
            </w:r>
          </w:p>
          <w:p w:rsidR="00B12F80" w:rsidRPr="00C21DAC" w:rsidRDefault="00B12F80" w:rsidP="002B231B"/>
        </w:tc>
      </w:tr>
      <w:tr w:rsidR="00B12F80" w:rsidRPr="00C21DAC" w:rsidTr="002B231B">
        <w:trPr>
          <w:trHeight w:val="1269"/>
          <w:jc w:val="center"/>
        </w:trPr>
        <w:tc>
          <w:tcPr>
            <w:tcW w:w="2346" w:type="dxa"/>
          </w:tcPr>
          <w:p w:rsidR="00B12F80" w:rsidRPr="00C21DAC" w:rsidRDefault="00B12F80" w:rsidP="002B231B">
            <w:pPr>
              <w:jc w:val="both"/>
            </w:pPr>
            <w:r w:rsidRPr="00C21DAC">
              <w:lastRenderedPageBreak/>
              <w:t>Цели подпрограммы</w:t>
            </w:r>
          </w:p>
        </w:tc>
        <w:tc>
          <w:tcPr>
            <w:tcW w:w="6867" w:type="dxa"/>
          </w:tcPr>
          <w:p w:rsidR="00B12F80" w:rsidRPr="00C21DAC" w:rsidRDefault="00B12F80" w:rsidP="002B231B">
            <w:pPr>
              <w:jc w:val="both"/>
            </w:pPr>
            <w:r w:rsidRPr="00C21DAC">
              <w:t>Профилактика правонарушений среди подростков</w:t>
            </w:r>
          </w:p>
          <w:p w:rsidR="00B12F80" w:rsidRPr="00C21DAC" w:rsidRDefault="00B12F80" w:rsidP="002B231B">
            <w:pPr>
              <w:jc w:val="both"/>
            </w:pPr>
            <w:r w:rsidRPr="00C21DAC">
              <w:t>Привлечение детей и подростков к работе по профилактике правонарушений</w:t>
            </w:r>
          </w:p>
          <w:p w:rsidR="00B12F80" w:rsidRPr="00C21DAC" w:rsidRDefault="00B12F80" w:rsidP="002B231B">
            <w:pPr>
              <w:jc w:val="both"/>
            </w:pPr>
            <w:r w:rsidRPr="00C21DAC">
              <w:t>Повышение престижа службы в правоохранительных органах</w:t>
            </w:r>
          </w:p>
          <w:p w:rsidR="00B12F80" w:rsidRPr="00C21DAC" w:rsidRDefault="00B12F80" w:rsidP="002B231B">
            <w:pPr>
              <w:jc w:val="both"/>
            </w:pPr>
            <w:r w:rsidRPr="00C21DAC">
              <w:t xml:space="preserve"> </w:t>
            </w:r>
          </w:p>
        </w:tc>
      </w:tr>
      <w:tr w:rsidR="00B12F80" w:rsidRPr="00C21DAC" w:rsidTr="002B231B">
        <w:trPr>
          <w:trHeight w:val="2913"/>
          <w:jc w:val="center"/>
        </w:trPr>
        <w:tc>
          <w:tcPr>
            <w:tcW w:w="2346"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t>Задачи подпрограммы</w:t>
            </w:r>
          </w:p>
          <w:p w:rsidR="00B12F80" w:rsidRPr="00C21DAC" w:rsidRDefault="00B12F80" w:rsidP="002B231B">
            <w:pPr>
              <w:jc w:val="both"/>
            </w:pPr>
          </w:p>
        </w:tc>
        <w:tc>
          <w:tcPr>
            <w:tcW w:w="6867" w:type="dxa"/>
          </w:tcPr>
          <w:p w:rsidR="00B12F80" w:rsidRPr="00C21DAC" w:rsidRDefault="00B12F80" w:rsidP="002B231B">
            <w:r w:rsidRPr="00C21DAC">
              <w:t>Предупреждение ДТП с участием школьников</w:t>
            </w:r>
          </w:p>
          <w:p w:rsidR="00B12F80" w:rsidRPr="00C21DAC" w:rsidRDefault="00B12F80" w:rsidP="002B231B">
            <w:r w:rsidRPr="00C21DAC">
              <w:t>Повышение правового сознания и предупреждение опасного поведения участников дорожного движения</w:t>
            </w:r>
          </w:p>
          <w:p w:rsidR="00B12F80" w:rsidRPr="00C21DAC" w:rsidRDefault="00B12F80" w:rsidP="002B231B">
            <w:r w:rsidRPr="00C21DAC">
              <w:t>Повышение правовой грамотности населения</w:t>
            </w:r>
          </w:p>
        </w:tc>
      </w:tr>
      <w:tr w:rsidR="00B12F80" w:rsidRPr="00C21DAC" w:rsidTr="002B231B">
        <w:trPr>
          <w:trHeight w:val="669"/>
          <w:jc w:val="center"/>
        </w:trPr>
        <w:tc>
          <w:tcPr>
            <w:tcW w:w="2346"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t>Целевые индикаторы и показатели подпрограммы</w:t>
            </w:r>
          </w:p>
        </w:tc>
        <w:tc>
          <w:tcPr>
            <w:tcW w:w="6867" w:type="dxa"/>
          </w:tcPr>
          <w:p w:rsidR="00B12F80" w:rsidRPr="00C21DAC" w:rsidRDefault="00B12F80" w:rsidP="002B231B">
            <w:pPr>
              <w:jc w:val="both"/>
            </w:pPr>
            <w:r w:rsidRPr="00C21DAC">
              <w:t>Снижение уровня смертности в ДТП</w:t>
            </w:r>
          </w:p>
          <w:p w:rsidR="00B12F80" w:rsidRPr="00C21DAC" w:rsidRDefault="00B12F80" w:rsidP="002B231B">
            <w:pPr>
              <w:jc w:val="both"/>
            </w:pPr>
            <w:r w:rsidRPr="00C21DAC">
              <w:t>Снижение числа погибших несовершеннолетних в ДТП</w:t>
            </w:r>
          </w:p>
          <w:p w:rsidR="00B12F80" w:rsidRPr="00C21DAC" w:rsidRDefault="00B12F80" w:rsidP="002B231B">
            <w:pPr>
              <w:jc w:val="both"/>
            </w:pPr>
            <w:r w:rsidRPr="00C21DAC">
              <w:t>Количество районных мероприятий проведенных по безопасности дорожного движения</w:t>
            </w:r>
          </w:p>
        </w:tc>
      </w:tr>
      <w:tr w:rsidR="00B12F80" w:rsidRPr="00C21DAC" w:rsidTr="002B231B">
        <w:trPr>
          <w:trHeight w:val="1038"/>
          <w:jc w:val="center"/>
        </w:trPr>
        <w:tc>
          <w:tcPr>
            <w:tcW w:w="2346" w:type="dxa"/>
          </w:tcPr>
          <w:p w:rsidR="00B12F80" w:rsidRPr="00C21DAC" w:rsidRDefault="00B12F80" w:rsidP="002B231B">
            <w:pPr>
              <w:jc w:val="both"/>
            </w:pPr>
            <w:r w:rsidRPr="00C21DAC">
              <w:t>Этапы и сроки реализации подпрограммы</w:t>
            </w:r>
          </w:p>
        </w:tc>
        <w:tc>
          <w:tcPr>
            <w:tcW w:w="6867"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t>2019- 2024 годы</w:t>
            </w:r>
          </w:p>
          <w:p w:rsidR="00B12F80" w:rsidRPr="00C21DAC" w:rsidRDefault="00B12F80" w:rsidP="002B231B">
            <w:pPr>
              <w:jc w:val="both"/>
            </w:pPr>
          </w:p>
          <w:p w:rsidR="00B12F80" w:rsidRPr="00C21DAC" w:rsidRDefault="00B12F80" w:rsidP="002B231B">
            <w:pPr>
              <w:jc w:val="both"/>
            </w:pPr>
          </w:p>
        </w:tc>
      </w:tr>
      <w:tr w:rsidR="00B12F80" w:rsidRPr="00C21DAC" w:rsidTr="002B231B">
        <w:trPr>
          <w:trHeight w:val="2645"/>
          <w:jc w:val="center"/>
        </w:trPr>
        <w:tc>
          <w:tcPr>
            <w:tcW w:w="2346"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t>Объемы и источники финансирования подпрограммы в (действующих ценах каждого года реализации муниципальной подпрограммы)</w:t>
            </w:r>
          </w:p>
          <w:p w:rsidR="00B12F80" w:rsidRPr="00C21DAC" w:rsidRDefault="00B12F80" w:rsidP="002B231B">
            <w:pPr>
              <w:jc w:val="both"/>
            </w:pPr>
          </w:p>
        </w:tc>
        <w:tc>
          <w:tcPr>
            <w:tcW w:w="6867" w:type="dxa"/>
            <w:shd w:val="clear" w:color="auto" w:fill="FFFFFF"/>
          </w:tcPr>
          <w:p w:rsidR="00B12F80" w:rsidRPr="00C21DAC" w:rsidRDefault="00B12F80" w:rsidP="002B231B">
            <w:pPr>
              <w:jc w:val="both"/>
            </w:pPr>
            <w:r w:rsidRPr="00C21DAC">
              <w:t>Общий объём финансирования подпрограммы в 2019-2024 годах составляет 195.0 тыс. рублей:</w:t>
            </w:r>
          </w:p>
          <w:p w:rsidR="00B12F80" w:rsidRPr="00C21DAC" w:rsidRDefault="00B12F80" w:rsidP="002B231B">
            <w:r w:rsidRPr="00C21DAC">
              <w:t xml:space="preserve"> 2019 год – 0 тыс. руб.</w:t>
            </w:r>
          </w:p>
          <w:p w:rsidR="00B12F80" w:rsidRPr="00C21DAC" w:rsidRDefault="00B12F80" w:rsidP="002B231B">
            <w:pPr>
              <w:jc w:val="center"/>
            </w:pPr>
            <w:r w:rsidRPr="00C21DAC">
              <w:t>2020 год – 30,0 тыс. руб.</w:t>
            </w:r>
          </w:p>
          <w:p w:rsidR="00B12F80" w:rsidRPr="00C21DAC" w:rsidRDefault="00B12F80" w:rsidP="002B231B">
            <w:pPr>
              <w:jc w:val="center"/>
            </w:pPr>
            <w:r w:rsidRPr="00C21DAC">
              <w:t>2021 год – 35,0 тыс. руб.</w:t>
            </w:r>
          </w:p>
          <w:p w:rsidR="00B12F80" w:rsidRPr="00C21DAC" w:rsidRDefault="00B12F80" w:rsidP="002B231B">
            <w:pPr>
              <w:jc w:val="center"/>
            </w:pPr>
            <w:r w:rsidRPr="00C21DAC">
              <w:t>2022 год – 40,0 тыс. руб.</w:t>
            </w:r>
          </w:p>
          <w:p w:rsidR="00B12F80" w:rsidRPr="00C21DAC" w:rsidRDefault="00B12F80" w:rsidP="002B231B">
            <w:pPr>
              <w:jc w:val="center"/>
            </w:pPr>
            <w:r w:rsidRPr="00C21DAC">
              <w:t>2023 год – 40,0 тыс. руб.</w:t>
            </w:r>
          </w:p>
          <w:p w:rsidR="00B12F80" w:rsidRPr="00C21DAC" w:rsidRDefault="00B12F80" w:rsidP="002B231B">
            <w:pPr>
              <w:jc w:val="center"/>
            </w:pPr>
            <w:r w:rsidRPr="00C21DAC">
              <w:t>2024 год – 50,0 тыс. руб.</w:t>
            </w:r>
          </w:p>
        </w:tc>
      </w:tr>
      <w:tr w:rsidR="00B12F80" w:rsidRPr="00C21DAC" w:rsidTr="002B231B">
        <w:trPr>
          <w:jc w:val="center"/>
        </w:trPr>
        <w:tc>
          <w:tcPr>
            <w:tcW w:w="2346"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t>Ожидаемые конечные результаты реализации подпрограммы</w:t>
            </w:r>
          </w:p>
          <w:p w:rsidR="00B12F80" w:rsidRPr="00C21DAC" w:rsidRDefault="00B12F80" w:rsidP="002B231B">
            <w:pPr>
              <w:jc w:val="both"/>
            </w:pPr>
          </w:p>
        </w:tc>
        <w:tc>
          <w:tcPr>
            <w:tcW w:w="6867" w:type="dxa"/>
          </w:tcPr>
          <w:p w:rsidR="00B12F80" w:rsidRPr="00C21DAC" w:rsidRDefault="00B12F80" w:rsidP="002B231B">
            <w:r w:rsidRPr="00C21DAC">
              <w:t>Повышение уровня организационно практической работы</w:t>
            </w:r>
          </w:p>
          <w:p w:rsidR="00B12F80" w:rsidRPr="00C21DAC" w:rsidRDefault="00B12F80" w:rsidP="002B231B">
            <w:r w:rsidRPr="00C21DAC">
              <w:t>Повышение правового сознания и предупреждение опасного поведения участников дорожного движения</w:t>
            </w:r>
          </w:p>
          <w:p w:rsidR="00B12F80" w:rsidRPr="00C21DAC" w:rsidRDefault="00B12F80" w:rsidP="002B231B">
            <w:r w:rsidRPr="00C21DAC">
              <w:t>Повышение правовой грамотности населения</w:t>
            </w:r>
          </w:p>
        </w:tc>
      </w:tr>
    </w:tbl>
    <w:p w:rsidR="00B12F80" w:rsidRPr="00C21DAC" w:rsidRDefault="00B12F80" w:rsidP="00B12F80">
      <w:pPr>
        <w:ind w:left="720"/>
        <w:jc w:val="both"/>
      </w:pPr>
    </w:p>
    <w:p w:rsidR="00B12F80" w:rsidRPr="00C21DAC" w:rsidRDefault="00B12F80" w:rsidP="00B12F80">
      <w:pPr>
        <w:tabs>
          <w:tab w:val="left" w:pos="709"/>
          <w:tab w:val="left" w:pos="9072"/>
          <w:tab w:val="left" w:pos="10065"/>
        </w:tabs>
        <w:ind w:firstLine="567"/>
        <w:jc w:val="center"/>
        <w:rPr>
          <w:b/>
          <w:bCs/>
        </w:rPr>
      </w:pPr>
      <w:r w:rsidRPr="00C21DAC">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B12F80" w:rsidRPr="00C21DAC" w:rsidRDefault="00B12F80" w:rsidP="00B12F80">
      <w:pPr>
        <w:tabs>
          <w:tab w:val="left" w:pos="709"/>
          <w:tab w:val="left" w:pos="9072"/>
          <w:tab w:val="left" w:pos="10065"/>
        </w:tabs>
        <w:ind w:firstLine="567"/>
        <w:jc w:val="center"/>
        <w:rPr>
          <w:b/>
          <w:bCs/>
        </w:rPr>
      </w:pPr>
    </w:p>
    <w:p w:rsidR="00B12F80" w:rsidRPr="00C21DAC" w:rsidRDefault="00B12F80" w:rsidP="00B12F80">
      <w:pPr>
        <w:jc w:val="both"/>
      </w:pPr>
      <w:r w:rsidRPr="00C21DAC">
        <w:t xml:space="preserve"> Программа мероприятий по обеспечению общественного порядка и противодействию преступности на 2019 - 2024гг на территории Панинского муниципального района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и религиозных организаций и безопасности граждан. Разработка подпрограммы обусловлена необходимостью интеграции усилий органов местного самоуправления Панинского муниципального района и правоохранительных органов в целях поддержания постоянного взаимодействия между ними по вопросам разработки и </w:t>
      </w:r>
      <w:r w:rsidRPr="00C21DAC">
        <w:lastRenderedPageBreak/>
        <w:t>реализации эффективных мер предупреждения преступлений, согласованного противодействия преступности, снижения ее уровня, а также устранение факторов, оказывающих негативное влияние на криминогенную обстановку.</w:t>
      </w:r>
    </w:p>
    <w:p w:rsidR="00B12F80" w:rsidRPr="00C21DAC" w:rsidRDefault="00B12F80" w:rsidP="00B12F80">
      <w:pPr>
        <w:ind w:firstLine="708"/>
        <w:jc w:val="both"/>
      </w:pPr>
      <w:r w:rsidRPr="00C21DAC">
        <w:t>Настоящая подпрограмма подготовлена с учетом опыта работы правоохранительных органов и органов местного самоуправления. В ее содержание включены положения, требующие межведомственного взаимодействия.</w:t>
      </w:r>
      <w:r w:rsidRPr="00C21DAC">
        <w:tab/>
        <w:t>Предполагается,</w:t>
      </w:r>
      <w:r w:rsidRPr="00C21DAC">
        <w:tab/>
        <w:t>что</w:t>
      </w:r>
      <w:r w:rsidRPr="00C21DAC">
        <w:tab/>
        <w:t>мероприятия внутриведомственного характера будут отражены в соответствующих отдельных планах правоохранительных органов и органов местного самоуправления Панинского муниципального района.</w:t>
      </w:r>
    </w:p>
    <w:p w:rsidR="00B12F80" w:rsidRPr="00C21DAC" w:rsidRDefault="00B12F80" w:rsidP="00B12F80">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 xml:space="preserve">Приоритетом муниципальной политики в сфере реализации подпрограммы является </w:t>
      </w:r>
    </w:p>
    <w:p w:rsidR="00B12F80" w:rsidRPr="00C21DAC" w:rsidRDefault="00B12F80" w:rsidP="00B12F80">
      <w:pPr>
        <w:ind w:right="283"/>
        <w:jc w:val="both"/>
      </w:pPr>
      <w:r w:rsidRPr="00C21DAC">
        <w:t xml:space="preserve"> - Сокращение детского дорожно-транспортного травматизма;</w:t>
      </w:r>
    </w:p>
    <w:p w:rsidR="00B12F80" w:rsidRPr="00C21DAC" w:rsidRDefault="00B12F80" w:rsidP="00B12F80">
      <w:pPr>
        <w:ind w:right="283"/>
        <w:jc w:val="both"/>
      </w:pPr>
      <w:r w:rsidRPr="00C21DAC">
        <w:t>- Предотвращение дорожно-транспортных происшествий, вероятность гибели людей в которых наиболее высока;</w:t>
      </w:r>
    </w:p>
    <w:p w:rsidR="00B12F80" w:rsidRPr="00C21DAC" w:rsidRDefault="00B12F80" w:rsidP="00B12F80">
      <w:pPr>
        <w:ind w:right="283"/>
        <w:jc w:val="both"/>
      </w:pPr>
      <w:r w:rsidRPr="00C21DAC">
        <w:t xml:space="preserve"> - Совершенствование системы управления деятельностью по повышению безопасности дорожного движения;</w:t>
      </w:r>
    </w:p>
    <w:p w:rsidR="00B12F80" w:rsidRPr="00C21DAC" w:rsidRDefault="00B12F80" w:rsidP="00B12F80">
      <w:pPr>
        <w:ind w:right="283"/>
        <w:jc w:val="both"/>
      </w:pPr>
      <w:r w:rsidRPr="00C21DAC">
        <w:t xml:space="preserve"> - Повышение правосознания и ответственности участников дорожного движения;</w:t>
      </w:r>
    </w:p>
    <w:p w:rsidR="00B12F80" w:rsidRPr="00C21DAC" w:rsidRDefault="00B12F80" w:rsidP="00B12F80">
      <w:pPr>
        <w:pStyle w:val="1"/>
        <w:spacing w:line="240" w:lineRule="auto"/>
        <w:rPr>
          <w:rFonts w:ascii="Times New Roman" w:hAnsi="Times New Roman"/>
          <w:sz w:val="24"/>
          <w:szCs w:val="24"/>
        </w:rPr>
      </w:pPr>
    </w:p>
    <w:p w:rsidR="00B12F80" w:rsidRPr="00C21DAC" w:rsidRDefault="00B12F80" w:rsidP="00B12F80">
      <w:pPr>
        <w:ind w:firstLine="709"/>
        <w:jc w:val="both"/>
      </w:pPr>
    </w:p>
    <w:p w:rsidR="00B12F80" w:rsidRPr="00C21DAC" w:rsidRDefault="00B12F80" w:rsidP="00B12F80">
      <w:pPr>
        <w:shd w:val="clear" w:color="auto" w:fill="FFFFFF"/>
        <w:ind w:firstLine="720"/>
        <w:jc w:val="center"/>
        <w:rPr>
          <w:b/>
          <w:spacing w:val="-5"/>
        </w:rPr>
      </w:pPr>
      <w:r w:rsidRPr="00C21DAC">
        <w:rPr>
          <w:b/>
          <w:spacing w:val="-5"/>
        </w:rPr>
        <w:t>2. Основные меры муниципального и правового регулирования подпрограммы</w:t>
      </w:r>
    </w:p>
    <w:p w:rsidR="00B12F80" w:rsidRPr="00C21DAC" w:rsidRDefault="00B12F80" w:rsidP="00B12F80">
      <w:pPr>
        <w:pStyle w:val="ConsPlusCell"/>
        <w:ind w:firstLine="709"/>
        <w:jc w:val="both"/>
        <w:rPr>
          <w:rFonts w:ascii="Times New Roman" w:hAnsi="Times New Roman" w:cs="Times New Roman"/>
          <w:sz w:val="24"/>
          <w:szCs w:val="24"/>
        </w:rPr>
      </w:pPr>
    </w:p>
    <w:p w:rsidR="00B12F80" w:rsidRPr="00C21DAC" w:rsidRDefault="00B12F80" w:rsidP="00B12F80">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В рамках подпрограммы предусмотрены меры правового регулирования в части:</w:t>
      </w:r>
    </w:p>
    <w:p w:rsidR="00B12F80" w:rsidRPr="00C21DAC" w:rsidRDefault="00B12F80" w:rsidP="00B12F80">
      <w:pPr>
        <w:pStyle w:val="ConsPlusCell"/>
        <w:ind w:firstLine="567"/>
        <w:jc w:val="both"/>
        <w:rPr>
          <w:rFonts w:ascii="Times New Roman" w:hAnsi="Times New Roman" w:cs="Times New Roman"/>
          <w:sz w:val="24"/>
          <w:szCs w:val="24"/>
        </w:rPr>
      </w:pPr>
      <w:r w:rsidRPr="00C21DAC">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B12F80" w:rsidRPr="00C21DAC" w:rsidRDefault="00B12F80" w:rsidP="00B12F80">
      <w:pPr>
        <w:ind w:firstLine="709"/>
        <w:jc w:val="both"/>
      </w:pPr>
      <w:r w:rsidRPr="00C21DAC">
        <w:t>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 предусмотренных программой.</w:t>
      </w:r>
    </w:p>
    <w:p w:rsidR="00B12F80" w:rsidRPr="00C21DAC" w:rsidRDefault="00B12F80" w:rsidP="00B12F80">
      <w:pPr>
        <w:ind w:firstLine="709"/>
        <w:jc w:val="both"/>
      </w:pPr>
    </w:p>
    <w:p w:rsidR="00B12F80" w:rsidRPr="00C21DAC" w:rsidRDefault="00B12F80" w:rsidP="00B12F80">
      <w:pPr>
        <w:jc w:val="center"/>
        <w:rPr>
          <w:b/>
          <w:bCs/>
        </w:rPr>
      </w:pPr>
      <w:r w:rsidRPr="00C21DAC">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B12F80" w:rsidRPr="00C21DAC" w:rsidRDefault="00B12F80" w:rsidP="00B12F80">
      <w:pPr>
        <w:ind w:firstLine="709"/>
        <w:jc w:val="both"/>
      </w:pPr>
      <w:r w:rsidRPr="00C21DAC">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B12F80" w:rsidRPr="00C21DAC" w:rsidRDefault="00B12F80" w:rsidP="00B12F80">
      <w:pPr>
        <w:ind w:firstLine="709"/>
        <w:jc w:val="both"/>
        <w:rPr>
          <w:b/>
        </w:rPr>
      </w:pPr>
    </w:p>
    <w:p w:rsidR="00B12F80" w:rsidRPr="00C21DAC" w:rsidRDefault="00B12F80" w:rsidP="00B12F80">
      <w:pPr>
        <w:jc w:val="center"/>
        <w:rPr>
          <w:b/>
        </w:rPr>
      </w:pPr>
      <w:r w:rsidRPr="00C21DAC">
        <w:rPr>
          <w:b/>
        </w:rPr>
        <w:t>5. Ресурсное обеспечение реализации муниципальной подпрограммы</w:t>
      </w:r>
    </w:p>
    <w:p w:rsidR="00B12F80" w:rsidRPr="00C21DAC" w:rsidRDefault="00B12F80" w:rsidP="00B12F80">
      <w:pPr>
        <w:jc w:val="center"/>
        <w:rPr>
          <w:b/>
        </w:rPr>
      </w:pPr>
    </w:p>
    <w:p w:rsidR="00B12F80" w:rsidRPr="00C21DAC" w:rsidRDefault="00B12F80" w:rsidP="00B12F80">
      <w:pPr>
        <w:tabs>
          <w:tab w:val="left" w:pos="7230"/>
        </w:tabs>
        <w:jc w:val="both"/>
      </w:pPr>
      <w:r w:rsidRPr="00C21DAC">
        <w:t xml:space="preserve"> Ресурсное обеспечение и прогнозная (справочная) оценка расходов федерального бюджета, областного и муниципального бюджетов, внебюджетных источников на реализацию муниципальной подпрограммы приведены в таблице 1.2 приложения.</w:t>
      </w:r>
    </w:p>
    <w:p w:rsidR="00B12F80" w:rsidRPr="00C21DAC" w:rsidRDefault="00B12F80" w:rsidP="00B12F80">
      <w:pPr>
        <w:ind w:firstLine="709"/>
        <w:jc w:val="both"/>
      </w:pPr>
      <w:r w:rsidRPr="00C21DAC">
        <w:t>Ресурсное обеспечение реализации муниципальной подпрограммы за счет средств районного бюджета приведено в таблице 2.2 приложения.</w:t>
      </w:r>
    </w:p>
    <w:p w:rsidR="00B12F80" w:rsidRPr="00C21DAC" w:rsidRDefault="00B12F80" w:rsidP="00B12F80">
      <w:pPr>
        <w:jc w:val="both"/>
      </w:pPr>
    </w:p>
    <w:p w:rsidR="00B12F80" w:rsidRPr="00C21DAC" w:rsidRDefault="00B12F80" w:rsidP="00B12F80">
      <w:pPr>
        <w:jc w:val="center"/>
        <w:rPr>
          <w:b/>
        </w:rPr>
      </w:pPr>
      <w:r w:rsidRPr="00C21DAC">
        <w:rPr>
          <w:b/>
        </w:rPr>
        <w:t>6. Анализ рисков реализации подпрограммы и описание</w:t>
      </w:r>
    </w:p>
    <w:p w:rsidR="00B12F80" w:rsidRPr="00C21DAC" w:rsidRDefault="00B12F80" w:rsidP="00B12F80">
      <w:pPr>
        <w:jc w:val="center"/>
        <w:rPr>
          <w:b/>
        </w:rPr>
      </w:pPr>
      <w:r w:rsidRPr="00C21DAC">
        <w:rPr>
          <w:b/>
        </w:rPr>
        <w:t>мер управления рисками реализации подпрограммы</w:t>
      </w:r>
    </w:p>
    <w:p w:rsidR="00B12F80" w:rsidRPr="00C21DAC" w:rsidRDefault="00B12F80" w:rsidP="00B12F80">
      <w:pPr>
        <w:jc w:val="both"/>
        <w:rPr>
          <w:b/>
        </w:rPr>
      </w:pPr>
    </w:p>
    <w:p w:rsidR="00B12F80" w:rsidRPr="00C21DAC" w:rsidRDefault="00B12F80" w:rsidP="00B12F80">
      <w:pPr>
        <w:ind w:firstLine="709"/>
        <w:jc w:val="both"/>
      </w:pPr>
      <w:r w:rsidRPr="00C21DAC">
        <w:t>При достижении целей и решении задач муниципальной подпрограммы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w:t>
      </w:r>
    </w:p>
    <w:p w:rsidR="00B12F80" w:rsidRPr="00C21DAC" w:rsidRDefault="00B12F80" w:rsidP="00B12F80">
      <w:pPr>
        <w:ind w:firstLine="709"/>
        <w:jc w:val="both"/>
      </w:pPr>
      <w:r w:rsidRPr="00C21DAC">
        <w:lastRenderedPageBreak/>
        <w:t>подготовки и представления в отчетах о ходе реализации мероприятий муниципальной подпрограммы. При необходимости в представляемую информацию будут включаться предложения о корректировке муниципальной подпрограммы.</w:t>
      </w:r>
    </w:p>
    <w:p w:rsidR="00B12F80" w:rsidRPr="00C21DAC" w:rsidRDefault="00B12F80" w:rsidP="00B12F80">
      <w:pPr>
        <w:jc w:val="both"/>
      </w:pPr>
    </w:p>
    <w:p w:rsidR="00B12F80" w:rsidRPr="00C21DAC" w:rsidRDefault="00B12F80" w:rsidP="00B12F80">
      <w:pPr>
        <w:jc w:val="center"/>
        <w:rPr>
          <w:b/>
        </w:rPr>
      </w:pPr>
    </w:p>
    <w:p w:rsidR="00B12F80" w:rsidRPr="00C21DAC" w:rsidRDefault="00B12F80" w:rsidP="00B12F80">
      <w:pPr>
        <w:jc w:val="center"/>
        <w:rPr>
          <w:b/>
        </w:rPr>
      </w:pPr>
    </w:p>
    <w:p w:rsidR="00B12F80" w:rsidRPr="00C21DAC" w:rsidRDefault="00B12F80" w:rsidP="00B12F80">
      <w:pPr>
        <w:rPr>
          <w:b/>
        </w:rPr>
      </w:pPr>
    </w:p>
    <w:p w:rsidR="00B12F80" w:rsidRPr="00C21DAC" w:rsidRDefault="00B12F80" w:rsidP="00B12F80">
      <w:pPr>
        <w:jc w:val="center"/>
        <w:rPr>
          <w:b/>
        </w:rPr>
      </w:pPr>
      <w:r w:rsidRPr="00C21DAC">
        <w:rPr>
          <w:b/>
        </w:rPr>
        <w:t>6. Оценка эффективности реализации подпрограммы</w:t>
      </w:r>
    </w:p>
    <w:p w:rsidR="00B12F80" w:rsidRPr="00C21DAC" w:rsidRDefault="00B12F80" w:rsidP="00B12F80">
      <w:pPr>
        <w:tabs>
          <w:tab w:val="left" w:pos="142"/>
        </w:tabs>
        <w:ind w:firstLine="763"/>
        <w:jc w:val="both"/>
      </w:pPr>
      <w:r w:rsidRPr="00C21DA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B12F80" w:rsidRPr="00C21DAC" w:rsidRDefault="00B12F80" w:rsidP="00B12F80">
      <w:pPr>
        <w:autoSpaceDE w:val="0"/>
        <w:autoSpaceDN w:val="0"/>
        <w:adjustRightInd w:val="0"/>
        <w:ind w:firstLine="709"/>
        <w:jc w:val="both"/>
      </w:pPr>
      <w:r w:rsidRPr="00C21DAC">
        <w:t xml:space="preserve">Оценка эффективности реализации подпрограммы будет осуществляться на основе </w:t>
      </w:r>
    </w:p>
    <w:p w:rsidR="00B12F80" w:rsidRPr="00C21DAC" w:rsidRDefault="00B12F80" w:rsidP="00B12F80">
      <w:pPr>
        <w:autoSpaceDE w:val="0"/>
        <w:autoSpaceDN w:val="0"/>
        <w:adjustRightInd w:val="0"/>
        <w:ind w:firstLine="709"/>
        <w:jc w:val="both"/>
      </w:pPr>
      <w:r w:rsidRPr="00C21DAC">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B12F80" w:rsidRPr="00C21DAC" w:rsidRDefault="00B12F80" w:rsidP="00B12F80">
      <w:pPr>
        <w:autoSpaceDE w:val="0"/>
        <w:autoSpaceDN w:val="0"/>
        <w:adjustRightInd w:val="0"/>
        <w:ind w:firstLine="709"/>
        <w:jc w:val="both"/>
      </w:pPr>
      <w:r w:rsidRPr="00C21DAC">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B12F80" w:rsidRPr="00C21DAC" w:rsidRDefault="00B12F80" w:rsidP="00B12F80">
      <w:pPr>
        <w:shd w:val="clear" w:color="auto" w:fill="FFFFFF"/>
        <w:ind w:firstLine="567"/>
        <w:jc w:val="both"/>
      </w:pPr>
      <w:r w:rsidRPr="00C21DAC">
        <w:t xml:space="preserve"> 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B12F80" w:rsidRPr="00C21DAC" w:rsidRDefault="00B12F80" w:rsidP="00B12F80">
      <w:pPr>
        <w:pStyle w:val="1"/>
        <w:spacing w:line="240" w:lineRule="auto"/>
        <w:rPr>
          <w:rFonts w:ascii="Times New Roman" w:hAnsi="Times New Roman"/>
          <w:sz w:val="24"/>
          <w:szCs w:val="24"/>
        </w:rPr>
      </w:pPr>
    </w:p>
    <w:p w:rsidR="00B12F80" w:rsidRPr="00C21DAC" w:rsidRDefault="00B12F80" w:rsidP="00B12F80">
      <w:pPr>
        <w:pStyle w:val="1"/>
        <w:spacing w:line="240" w:lineRule="auto"/>
        <w:rPr>
          <w:rFonts w:ascii="Times New Roman" w:hAnsi="Times New Roman"/>
          <w:sz w:val="24"/>
          <w:szCs w:val="24"/>
        </w:rPr>
      </w:pPr>
      <w:r w:rsidRPr="00C21DAC">
        <w:rPr>
          <w:rFonts w:ascii="Times New Roman" w:hAnsi="Times New Roman"/>
          <w:sz w:val="24"/>
          <w:szCs w:val="24"/>
        </w:rPr>
        <w:t xml:space="preserve">Подпрограмма 3. </w:t>
      </w:r>
      <w:r w:rsidRPr="00C21DAC">
        <w:rPr>
          <w:rStyle w:val="affffe"/>
          <w:rFonts w:ascii="Times New Roman" w:hAnsi="Times New Roman"/>
          <w:sz w:val="24"/>
          <w:szCs w:val="24"/>
        </w:rPr>
        <w:t>«Противодействие экстремизму и терроризму»</w:t>
      </w:r>
      <w:r w:rsidRPr="00C21DAC">
        <w:rPr>
          <w:rFonts w:ascii="Times New Roman" w:hAnsi="Times New Roman"/>
          <w:sz w:val="24"/>
          <w:szCs w:val="24"/>
        </w:rPr>
        <w:t xml:space="preserve"> </w:t>
      </w:r>
    </w:p>
    <w:p w:rsidR="00B12F80" w:rsidRPr="00C21DAC" w:rsidRDefault="00B12F80" w:rsidP="00B12F80">
      <w:pPr>
        <w:pStyle w:val="ConsPlusNormal0"/>
        <w:jc w:val="center"/>
        <w:outlineLvl w:val="2"/>
        <w:rPr>
          <w:rFonts w:ascii="Times New Roman" w:hAnsi="Times New Roman" w:cs="Times New Roman"/>
          <w:b/>
          <w:sz w:val="24"/>
          <w:szCs w:val="24"/>
        </w:rPr>
      </w:pPr>
    </w:p>
    <w:p w:rsidR="00B12F80" w:rsidRPr="00C21DAC" w:rsidRDefault="00B12F80" w:rsidP="00B12F80">
      <w:pPr>
        <w:pStyle w:val="ConsPlusNormal0"/>
        <w:jc w:val="center"/>
        <w:outlineLvl w:val="2"/>
        <w:rPr>
          <w:rFonts w:ascii="Times New Roman" w:hAnsi="Times New Roman" w:cs="Times New Roman"/>
          <w:sz w:val="24"/>
          <w:szCs w:val="24"/>
        </w:rPr>
      </w:pPr>
      <w:r w:rsidRPr="00C21DAC">
        <w:rPr>
          <w:rFonts w:ascii="Times New Roman" w:hAnsi="Times New Roman" w:cs="Times New Roman"/>
          <w:sz w:val="24"/>
          <w:szCs w:val="24"/>
        </w:rPr>
        <w:t>ПАСПОРТ</w:t>
      </w:r>
    </w:p>
    <w:p w:rsidR="00B12F80" w:rsidRPr="00C21DAC" w:rsidRDefault="00B12F80" w:rsidP="00B12F80">
      <w:pPr>
        <w:pStyle w:val="aa"/>
        <w:spacing w:before="0"/>
        <w:ind w:right="283"/>
        <w:contextualSpacing/>
        <w:jc w:val="center"/>
        <w:rPr>
          <w:rFonts w:ascii="Times New Roman" w:hAnsi="Times New Roman" w:cs="Times New Roman"/>
          <w:sz w:val="24"/>
          <w:szCs w:val="24"/>
        </w:rPr>
      </w:pPr>
      <w:r w:rsidRPr="00C21DAC">
        <w:rPr>
          <w:rFonts w:ascii="Times New Roman" w:hAnsi="Times New Roman" w:cs="Times New Roman"/>
          <w:sz w:val="24"/>
          <w:szCs w:val="24"/>
        </w:rPr>
        <w:t xml:space="preserve">Подпрограммы: </w:t>
      </w:r>
      <w:r w:rsidRPr="00C21DAC">
        <w:rPr>
          <w:rStyle w:val="affffe"/>
          <w:rFonts w:ascii="Times New Roman" w:hAnsi="Times New Roman" w:cs="Times New Roman"/>
          <w:sz w:val="24"/>
          <w:szCs w:val="24"/>
        </w:rPr>
        <w:t>«Противодействие экстремизму и терроризму»</w:t>
      </w:r>
      <w:r w:rsidRPr="00C21DAC">
        <w:rPr>
          <w:rFonts w:ascii="Times New Roman" w:hAnsi="Times New Roman" w:cs="Times New Roman"/>
          <w:sz w:val="24"/>
          <w:szCs w:val="24"/>
        </w:rPr>
        <w:t xml:space="preserve">   муниципальной программы Панинского муниципального района «Обеспечение общественного порядка и противодействие преступности </w:t>
      </w:r>
    </w:p>
    <w:p w:rsidR="00B12F80" w:rsidRPr="00C21DAC" w:rsidRDefault="00B12F80" w:rsidP="00B12F80">
      <w:pPr>
        <w:pStyle w:val="aa"/>
        <w:spacing w:before="0"/>
        <w:ind w:right="283"/>
        <w:contextualSpacing/>
        <w:jc w:val="center"/>
        <w:rPr>
          <w:rFonts w:ascii="Times New Roman" w:hAnsi="Times New Roman" w:cs="Times New Roman"/>
          <w:sz w:val="24"/>
          <w:szCs w:val="24"/>
        </w:rPr>
      </w:pPr>
      <w:r w:rsidRPr="00C21DAC">
        <w:rPr>
          <w:rFonts w:ascii="Times New Roman" w:hAnsi="Times New Roman" w:cs="Times New Roman"/>
          <w:sz w:val="24"/>
          <w:szCs w:val="24"/>
        </w:rPr>
        <w:t>на 2019-2024гг»</w:t>
      </w:r>
    </w:p>
    <w:p w:rsidR="00B12F80" w:rsidRPr="00C21DAC" w:rsidRDefault="00B12F80" w:rsidP="00B12F80">
      <w:pPr>
        <w:pStyle w:val="1"/>
        <w:spacing w:line="240" w:lineRule="auto"/>
        <w:rPr>
          <w:rFonts w:ascii="Times New Roman" w:hAnsi="Times New Roman"/>
          <w:sz w:val="24"/>
          <w:szCs w:val="24"/>
        </w:rPr>
      </w:pPr>
      <w:r w:rsidRPr="00C21DAC">
        <w:rPr>
          <w:rFonts w:ascii="Times New Roman" w:hAnsi="Times New Roman"/>
          <w:b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tblPr>
      <w:tblGrid>
        <w:gridCol w:w="2418"/>
        <w:gridCol w:w="7079"/>
      </w:tblGrid>
      <w:tr w:rsidR="00B12F80" w:rsidRPr="00C21DAC" w:rsidTr="002B231B">
        <w:trPr>
          <w:jc w:val="center"/>
        </w:trPr>
        <w:tc>
          <w:tcPr>
            <w:tcW w:w="2346"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t>Исполнители муниципальной подпрограммы</w:t>
            </w:r>
          </w:p>
          <w:p w:rsidR="00B12F80" w:rsidRPr="00C21DAC" w:rsidRDefault="00B12F80" w:rsidP="002B231B">
            <w:pPr>
              <w:jc w:val="both"/>
            </w:pPr>
          </w:p>
        </w:tc>
        <w:tc>
          <w:tcPr>
            <w:tcW w:w="6867" w:type="dxa"/>
          </w:tcPr>
          <w:p w:rsidR="00B12F80" w:rsidRPr="00C21DAC" w:rsidRDefault="00B12F80" w:rsidP="002B231B">
            <w:pPr>
              <w:jc w:val="both"/>
            </w:pPr>
            <w:r w:rsidRPr="00C21DAC">
              <w:t>Отдел по образованию, опеке, попечительству, спорту и работе с молодежью администрации Панинского муниципального района</w:t>
            </w:r>
          </w:p>
          <w:p w:rsidR="00B12F80" w:rsidRPr="00C21DAC" w:rsidRDefault="00B12F80" w:rsidP="002B231B">
            <w:pPr>
              <w:jc w:val="both"/>
            </w:pPr>
            <w:r w:rsidRPr="00C21DAC">
              <w:t>Помощник главы администрации в Панинском муниципальном районе по ГО ЧС</w:t>
            </w:r>
          </w:p>
          <w:p w:rsidR="00B12F80" w:rsidRPr="00C21DAC" w:rsidRDefault="00B12F80" w:rsidP="002B231B">
            <w:pPr>
              <w:jc w:val="both"/>
            </w:pPr>
            <w:r w:rsidRPr="00C21DAC">
              <w:t xml:space="preserve">ОМВД России по Панинскому району (по согласованию) </w:t>
            </w:r>
          </w:p>
          <w:p w:rsidR="00B12F80" w:rsidRPr="00C21DAC" w:rsidRDefault="00B12F80" w:rsidP="002B231B">
            <w:pPr>
              <w:jc w:val="both"/>
            </w:pPr>
          </w:p>
        </w:tc>
      </w:tr>
      <w:tr w:rsidR="00B12F80" w:rsidRPr="00C21DAC" w:rsidTr="002B231B">
        <w:trPr>
          <w:jc w:val="center"/>
        </w:trPr>
        <w:tc>
          <w:tcPr>
            <w:tcW w:w="2346" w:type="dxa"/>
          </w:tcPr>
          <w:p w:rsidR="00B12F80" w:rsidRPr="00C21DAC" w:rsidRDefault="00B12F80" w:rsidP="002B231B">
            <w:pPr>
              <w:jc w:val="both"/>
            </w:pPr>
            <w:r w:rsidRPr="00C21DAC">
              <w:t>Участники муниципальной подпрограммы</w:t>
            </w:r>
          </w:p>
        </w:tc>
        <w:tc>
          <w:tcPr>
            <w:tcW w:w="6867" w:type="dxa"/>
          </w:tcPr>
          <w:p w:rsidR="00B12F80" w:rsidRPr="00C21DAC" w:rsidRDefault="00B12F80" w:rsidP="002B231B">
            <w:pPr>
              <w:jc w:val="both"/>
            </w:pPr>
            <w:r w:rsidRPr="00C21DAC">
              <w:t>Отдел по образованию, опеке, попечительству, спорту и работе с молодежью администрации Панинского муниципального района</w:t>
            </w:r>
          </w:p>
          <w:p w:rsidR="00B12F80" w:rsidRPr="00C21DAC" w:rsidRDefault="00B12F80" w:rsidP="002B231B">
            <w:pPr>
              <w:jc w:val="both"/>
            </w:pPr>
            <w:r w:rsidRPr="00C21DAC">
              <w:t>Помощник главы администрации в Панинском муниципальном районе по ГО ЧС</w:t>
            </w:r>
          </w:p>
          <w:p w:rsidR="00B12F80" w:rsidRPr="00C21DAC" w:rsidRDefault="00B12F80" w:rsidP="002B231B">
            <w:pPr>
              <w:jc w:val="both"/>
            </w:pPr>
            <w:r w:rsidRPr="00C21DAC">
              <w:t xml:space="preserve">ОМВД России по Панинскому району (по согласованию) </w:t>
            </w:r>
          </w:p>
          <w:p w:rsidR="00B12F80" w:rsidRPr="00C21DAC" w:rsidRDefault="00B12F80" w:rsidP="002B231B">
            <w:pPr>
              <w:jc w:val="both"/>
            </w:pPr>
          </w:p>
        </w:tc>
      </w:tr>
      <w:tr w:rsidR="00B12F80" w:rsidRPr="00C21DAC" w:rsidTr="002B231B">
        <w:trPr>
          <w:trHeight w:val="460"/>
          <w:jc w:val="center"/>
        </w:trPr>
        <w:tc>
          <w:tcPr>
            <w:tcW w:w="2346"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t>Основные мероприятия и мероприятия, входящие в состав подпрограммы</w:t>
            </w:r>
          </w:p>
          <w:p w:rsidR="00B12F80" w:rsidRPr="00C21DAC" w:rsidRDefault="00B12F80" w:rsidP="002B231B">
            <w:pPr>
              <w:jc w:val="both"/>
            </w:pPr>
          </w:p>
        </w:tc>
        <w:tc>
          <w:tcPr>
            <w:tcW w:w="6867" w:type="dxa"/>
          </w:tcPr>
          <w:p w:rsidR="00B12F80" w:rsidRPr="00C21DAC" w:rsidRDefault="00B12F80" w:rsidP="002B231B">
            <w:pPr>
              <w:pStyle w:val="affd"/>
              <w:rPr>
                <w:rFonts w:ascii="Times New Roman" w:hAnsi="Times New Roman" w:cs="Times New Roman"/>
                <w:b/>
                <w:u w:val="single"/>
              </w:rPr>
            </w:pPr>
          </w:p>
          <w:p w:rsidR="00B12F80" w:rsidRPr="00C21DAC" w:rsidRDefault="00B12F80" w:rsidP="002B231B">
            <w:pPr>
              <w:jc w:val="both"/>
            </w:pPr>
            <w:r w:rsidRPr="00C21DAC">
              <w:rPr>
                <w:u w:val="single"/>
              </w:rPr>
              <w:t>Мероприятие:</w:t>
            </w:r>
            <w:r w:rsidRPr="00C21DAC">
              <w:t xml:space="preserve">1. Совершенствование профилактической работы по предотвращению терроризма, экстремизма и обеспечению правопорядка </w:t>
            </w:r>
          </w:p>
          <w:p w:rsidR="00B12F80" w:rsidRPr="00C21DAC" w:rsidRDefault="00B12F80" w:rsidP="002B231B">
            <w:pPr>
              <w:jc w:val="both"/>
            </w:pPr>
            <w:r w:rsidRPr="00C21DAC">
              <w:rPr>
                <w:u w:val="single"/>
              </w:rPr>
              <w:t>Мероприятие:</w:t>
            </w:r>
            <w:r w:rsidRPr="00C21DAC">
              <w:t>2. Организация проведения обучающих семинаров для муниципальных учреждений, оказывающих услуги населению и средств массовой информации по вопросам освещения межнациональных отношений, формирования толерантного сознания у населения.</w:t>
            </w:r>
          </w:p>
          <w:p w:rsidR="00B12F80" w:rsidRPr="00C21DAC" w:rsidRDefault="00B12F80" w:rsidP="002B231B">
            <w:pPr>
              <w:jc w:val="both"/>
            </w:pPr>
            <w:r w:rsidRPr="00C21DAC">
              <w:rPr>
                <w:u w:val="single"/>
              </w:rPr>
              <w:lastRenderedPageBreak/>
              <w:t xml:space="preserve">Мероприятие:3. </w:t>
            </w:r>
            <w:r w:rsidRPr="00C21DAC">
              <w:t>Укрепление гражданского единства и гармонизация межнациональных отношений</w:t>
            </w:r>
          </w:p>
          <w:p w:rsidR="00B12F80" w:rsidRPr="00C21DAC" w:rsidRDefault="00B12F80" w:rsidP="002B231B">
            <w:pPr>
              <w:jc w:val="both"/>
            </w:pPr>
          </w:p>
        </w:tc>
      </w:tr>
      <w:tr w:rsidR="00B12F80" w:rsidRPr="00C21DAC" w:rsidTr="002B231B">
        <w:trPr>
          <w:trHeight w:val="1269"/>
          <w:jc w:val="center"/>
        </w:trPr>
        <w:tc>
          <w:tcPr>
            <w:tcW w:w="2346" w:type="dxa"/>
          </w:tcPr>
          <w:p w:rsidR="00B12F80" w:rsidRPr="00C21DAC" w:rsidRDefault="00B12F80" w:rsidP="002B231B">
            <w:pPr>
              <w:jc w:val="both"/>
            </w:pPr>
            <w:r w:rsidRPr="00C21DAC">
              <w:lastRenderedPageBreak/>
              <w:t>Цели подпрограммы</w:t>
            </w:r>
          </w:p>
        </w:tc>
        <w:tc>
          <w:tcPr>
            <w:tcW w:w="6867" w:type="dxa"/>
          </w:tcPr>
          <w:p w:rsidR="00B12F80" w:rsidRPr="00C21DAC" w:rsidRDefault="00B12F80" w:rsidP="002B231B">
            <w:pPr>
              <w:jc w:val="both"/>
            </w:pPr>
            <w:r w:rsidRPr="00C21DAC">
              <w:t>Повышение количества молодых людей, поступивших в военные учебные учреждения.</w:t>
            </w:r>
          </w:p>
        </w:tc>
      </w:tr>
      <w:tr w:rsidR="00B12F80" w:rsidRPr="00C21DAC" w:rsidTr="002B231B">
        <w:trPr>
          <w:trHeight w:val="2913"/>
          <w:jc w:val="center"/>
        </w:trPr>
        <w:tc>
          <w:tcPr>
            <w:tcW w:w="2346"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t>Задачи подпрограммы</w:t>
            </w:r>
          </w:p>
          <w:p w:rsidR="00B12F80" w:rsidRPr="00C21DAC" w:rsidRDefault="00B12F80" w:rsidP="002B231B">
            <w:pPr>
              <w:jc w:val="both"/>
            </w:pPr>
          </w:p>
        </w:tc>
        <w:tc>
          <w:tcPr>
            <w:tcW w:w="6867" w:type="dxa"/>
          </w:tcPr>
          <w:p w:rsidR="00B12F80" w:rsidRPr="00C21DAC" w:rsidRDefault="00B12F80" w:rsidP="002B231B">
            <w:r w:rsidRPr="00C21DAC">
              <w:t>Просвещение по вопросам межнациональных отношений, формирование толерантного сознания у населения.</w:t>
            </w:r>
          </w:p>
          <w:p w:rsidR="00B12F80" w:rsidRPr="00C21DAC" w:rsidRDefault="00B12F80" w:rsidP="002B231B">
            <w:r w:rsidRPr="00C21DAC">
              <w:t>Повышение доли граждан привлеченных к мероприятиям направленным на профилактику по предотвращению терроризма, экстремизма кобщей численности населения.</w:t>
            </w:r>
          </w:p>
        </w:tc>
      </w:tr>
      <w:tr w:rsidR="00B12F80" w:rsidRPr="00C21DAC" w:rsidTr="002B231B">
        <w:trPr>
          <w:trHeight w:val="669"/>
          <w:jc w:val="center"/>
        </w:trPr>
        <w:tc>
          <w:tcPr>
            <w:tcW w:w="2346"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t>Целевые индикаторы и показатели подпрограммы</w:t>
            </w:r>
          </w:p>
        </w:tc>
        <w:tc>
          <w:tcPr>
            <w:tcW w:w="6867" w:type="dxa"/>
          </w:tcPr>
          <w:p w:rsidR="00B12F80" w:rsidRPr="00C21DAC" w:rsidRDefault="00B12F80" w:rsidP="002B231B">
            <w:pPr>
              <w:jc w:val="both"/>
            </w:pPr>
            <w:r w:rsidRPr="00C21DAC">
              <w:t>Количество проведенных мероприятий по воспитанию патриотизма, нравственности и уважению к правам о свободам человека.</w:t>
            </w:r>
          </w:p>
        </w:tc>
      </w:tr>
      <w:tr w:rsidR="00B12F80" w:rsidRPr="00C21DAC" w:rsidTr="002B231B">
        <w:trPr>
          <w:trHeight w:val="1038"/>
          <w:jc w:val="center"/>
        </w:trPr>
        <w:tc>
          <w:tcPr>
            <w:tcW w:w="2346" w:type="dxa"/>
          </w:tcPr>
          <w:p w:rsidR="00B12F80" w:rsidRPr="00C21DAC" w:rsidRDefault="00B12F80" w:rsidP="002B231B">
            <w:pPr>
              <w:jc w:val="both"/>
            </w:pPr>
            <w:r w:rsidRPr="00C21DAC">
              <w:t>Этапы и сроки реализации подпрограммы</w:t>
            </w:r>
          </w:p>
        </w:tc>
        <w:tc>
          <w:tcPr>
            <w:tcW w:w="6867"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t>2019- 2024 годы</w:t>
            </w:r>
          </w:p>
          <w:p w:rsidR="00B12F80" w:rsidRPr="00C21DAC" w:rsidRDefault="00B12F80" w:rsidP="002B231B">
            <w:pPr>
              <w:jc w:val="both"/>
            </w:pPr>
          </w:p>
          <w:p w:rsidR="00B12F80" w:rsidRPr="00C21DAC" w:rsidRDefault="00B12F80" w:rsidP="002B231B">
            <w:pPr>
              <w:jc w:val="both"/>
            </w:pPr>
          </w:p>
        </w:tc>
      </w:tr>
      <w:tr w:rsidR="00B12F80" w:rsidRPr="00C21DAC" w:rsidTr="002B231B">
        <w:trPr>
          <w:trHeight w:val="2645"/>
          <w:jc w:val="center"/>
        </w:trPr>
        <w:tc>
          <w:tcPr>
            <w:tcW w:w="2346"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t>Объемы и источники финансирования подпрограммы в (действующих ценах каждого года реализации муниципальной подпрограммы)</w:t>
            </w:r>
          </w:p>
          <w:p w:rsidR="00B12F80" w:rsidRPr="00C21DAC" w:rsidRDefault="00B12F80" w:rsidP="002B231B">
            <w:pPr>
              <w:jc w:val="both"/>
            </w:pPr>
          </w:p>
        </w:tc>
        <w:tc>
          <w:tcPr>
            <w:tcW w:w="6867" w:type="dxa"/>
            <w:shd w:val="clear" w:color="auto" w:fill="FFFFFF"/>
          </w:tcPr>
          <w:p w:rsidR="00B12F80" w:rsidRPr="00C21DAC" w:rsidRDefault="00B12F80" w:rsidP="002B231B">
            <w:pPr>
              <w:jc w:val="both"/>
            </w:pPr>
            <w:r w:rsidRPr="00C21DAC">
              <w:t>Общий объём финансирования подпрограммы в 2019-2024 годах составляет 22,3 тыс. рублей:</w:t>
            </w:r>
          </w:p>
          <w:p w:rsidR="00B12F80" w:rsidRPr="00C21DAC" w:rsidRDefault="00B12F80" w:rsidP="002B231B">
            <w:pPr>
              <w:tabs>
                <w:tab w:val="left" w:pos="2176"/>
              </w:tabs>
              <w:jc w:val="center"/>
            </w:pPr>
            <w:r w:rsidRPr="00C21DAC">
              <w:t>2019 год – 0 тыс. руб.</w:t>
            </w:r>
          </w:p>
          <w:p w:rsidR="00B12F80" w:rsidRPr="00C21DAC" w:rsidRDefault="00B12F80" w:rsidP="002B231B">
            <w:pPr>
              <w:tabs>
                <w:tab w:val="left" w:pos="2176"/>
              </w:tabs>
              <w:jc w:val="center"/>
            </w:pPr>
            <w:r w:rsidRPr="00C21DAC">
              <w:t>2020 год – 0 тыс. руб.</w:t>
            </w:r>
          </w:p>
          <w:p w:rsidR="00B12F80" w:rsidRPr="00C21DAC" w:rsidRDefault="00B12F80" w:rsidP="002B231B">
            <w:pPr>
              <w:jc w:val="center"/>
            </w:pPr>
            <w:r w:rsidRPr="00C21DAC">
              <w:t xml:space="preserve"> 2021 год – 5,0 тыс. руб.</w:t>
            </w:r>
          </w:p>
          <w:p w:rsidR="00B12F80" w:rsidRPr="00C21DAC" w:rsidRDefault="00B12F80" w:rsidP="002B231B">
            <w:pPr>
              <w:jc w:val="center"/>
            </w:pPr>
            <w:r w:rsidRPr="00C21DAC">
              <w:t xml:space="preserve"> 2022 год – 5,5 тыс. руб.</w:t>
            </w:r>
          </w:p>
          <w:p w:rsidR="00B12F80" w:rsidRPr="00C21DAC" w:rsidRDefault="00B12F80" w:rsidP="002B231B">
            <w:pPr>
              <w:jc w:val="center"/>
            </w:pPr>
            <w:r w:rsidRPr="00C21DAC">
              <w:t xml:space="preserve"> 2023 год – 5,5тыс. руб.</w:t>
            </w:r>
          </w:p>
          <w:p w:rsidR="00B12F80" w:rsidRPr="00C21DAC" w:rsidRDefault="00B12F80" w:rsidP="002B231B">
            <w:pPr>
              <w:jc w:val="center"/>
            </w:pPr>
            <w:r w:rsidRPr="00C21DAC">
              <w:t xml:space="preserve"> 2024 год – 6,3 тыс. руб.</w:t>
            </w:r>
          </w:p>
        </w:tc>
      </w:tr>
      <w:tr w:rsidR="00B12F80" w:rsidRPr="00C21DAC" w:rsidTr="002B231B">
        <w:trPr>
          <w:jc w:val="center"/>
        </w:trPr>
        <w:tc>
          <w:tcPr>
            <w:tcW w:w="2346"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t>Ожидаемые конечные результаты реализации подпрограммы</w:t>
            </w:r>
          </w:p>
          <w:p w:rsidR="00B12F80" w:rsidRPr="00C21DAC" w:rsidRDefault="00B12F80" w:rsidP="002B231B">
            <w:pPr>
              <w:jc w:val="both"/>
            </w:pPr>
          </w:p>
        </w:tc>
        <w:tc>
          <w:tcPr>
            <w:tcW w:w="6867" w:type="dxa"/>
          </w:tcPr>
          <w:p w:rsidR="00B12F80" w:rsidRPr="00C21DAC" w:rsidRDefault="00B12F80" w:rsidP="002B231B">
            <w:r w:rsidRPr="00C21DAC">
              <w:t>Повышение количества молодых людей, поступивших в военные учебные учреждения</w:t>
            </w:r>
          </w:p>
        </w:tc>
      </w:tr>
    </w:tbl>
    <w:p w:rsidR="00B12F80" w:rsidRPr="00C21DAC" w:rsidRDefault="00B12F80" w:rsidP="00B12F80">
      <w:pPr>
        <w:ind w:left="720"/>
        <w:jc w:val="both"/>
      </w:pPr>
    </w:p>
    <w:p w:rsidR="00B12F80" w:rsidRPr="00C21DAC" w:rsidRDefault="00B12F80" w:rsidP="00B12F80">
      <w:pPr>
        <w:tabs>
          <w:tab w:val="left" w:pos="709"/>
          <w:tab w:val="left" w:pos="9072"/>
          <w:tab w:val="left" w:pos="10065"/>
        </w:tabs>
        <w:ind w:firstLine="567"/>
        <w:jc w:val="center"/>
        <w:rPr>
          <w:b/>
          <w:bCs/>
        </w:rPr>
      </w:pPr>
      <w:r w:rsidRPr="00C21DAC">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B12F80" w:rsidRPr="00C21DAC" w:rsidRDefault="00B12F80" w:rsidP="00B12F80">
      <w:pPr>
        <w:tabs>
          <w:tab w:val="left" w:pos="709"/>
          <w:tab w:val="left" w:pos="9072"/>
          <w:tab w:val="left" w:pos="10065"/>
        </w:tabs>
        <w:ind w:firstLine="567"/>
        <w:jc w:val="center"/>
        <w:rPr>
          <w:b/>
          <w:bCs/>
        </w:rPr>
      </w:pPr>
    </w:p>
    <w:p w:rsidR="00B12F80" w:rsidRPr="00C21DAC" w:rsidRDefault="00B12F80" w:rsidP="00B12F80">
      <w:pPr>
        <w:jc w:val="both"/>
      </w:pPr>
      <w:r w:rsidRPr="00C21DAC">
        <w:t xml:space="preserve"> Программа мероприятий по обеспечению общественного порядка и противодействию преступности на 2019 - 2024гг на территории Панинского муниципального района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и религиозных организаций и безопасности граждан. Разработка </w:t>
      </w:r>
      <w:r w:rsidRPr="00C21DAC">
        <w:lastRenderedPageBreak/>
        <w:t>подпрограммы обусловлена необходимостью интеграции усилий органов местного самоуправления Панинского муниципального района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 согласованного противодействия преступности, снижения ее уровня, а также устранение факторов, оказывающих негативное влияние на криминогенную обстановку.</w:t>
      </w:r>
    </w:p>
    <w:p w:rsidR="00B12F80" w:rsidRPr="00C21DAC" w:rsidRDefault="00B12F80" w:rsidP="00B12F80">
      <w:pPr>
        <w:pStyle w:val="aa"/>
        <w:spacing w:before="0"/>
        <w:ind w:right="283"/>
        <w:jc w:val="both"/>
        <w:rPr>
          <w:rFonts w:ascii="Times New Roman" w:hAnsi="Times New Roman" w:cs="Times New Roman"/>
          <w:sz w:val="24"/>
          <w:szCs w:val="24"/>
        </w:rPr>
      </w:pPr>
      <w:r w:rsidRPr="00C21DAC">
        <w:rPr>
          <w:rFonts w:ascii="Times New Roman" w:hAnsi="Times New Roman" w:cs="Times New Roman"/>
          <w:sz w:val="24"/>
          <w:szCs w:val="24"/>
        </w:rPr>
        <w:t>Приоритетом муниципальной политики в сфере реализации подпрограммы является создание условий для участия граждан в обеспечении безопасности, предупреждении терроризма и экстремизма, ликвидации последствий их проявлений на территории Панинского района;</w:t>
      </w:r>
    </w:p>
    <w:p w:rsidR="00B12F80" w:rsidRPr="00C21DAC" w:rsidRDefault="00B12F80" w:rsidP="00B12F80">
      <w:pPr>
        <w:ind w:right="283"/>
        <w:jc w:val="both"/>
      </w:pPr>
      <w:r w:rsidRPr="00C21DAC">
        <w:t>- Усиление антитеррористической защищенности критически важных, потенциально опасных объектов, объектов жизнеобеспечения и мест массового пребывания граждан проживающих в Панинском муниципальном районе;</w:t>
      </w:r>
    </w:p>
    <w:p w:rsidR="00B12F80" w:rsidRPr="00C21DAC" w:rsidRDefault="00B12F80" w:rsidP="00B12F80">
      <w:pPr>
        <w:ind w:right="283"/>
        <w:jc w:val="both"/>
      </w:pPr>
      <w:r w:rsidRPr="00C21DAC">
        <w:t>-Расширение межведомственного сотрудничества в рамках противодействия террористическим и экстремистским угрозам;</w:t>
      </w:r>
    </w:p>
    <w:p w:rsidR="00B12F80" w:rsidRPr="00C21DAC" w:rsidRDefault="00B12F80" w:rsidP="00B12F80">
      <w:pPr>
        <w:jc w:val="both"/>
      </w:pPr>
      <w:r w:rsidRPr="00C21DAC">
        <w:t>-Реализация программных мероприятий позволит стабилизировать криминогенную обстановку в районе, нейтрализовать рост преступности и других негативных явлении по отдельным направлениям и тем самым создать условия для повышения</w:t>
      </w:r>
      <w:r w:rsidRPr="00C21DAC">
        <w:tab/>
        <w:t>уровня, безопасности жизни населения района.</w:t>
      </w:r>
    </w:p>
    <w:p w:rsidR="00B12F80" w:rsidRPr="00C21DAC" w:rsidRDefault="00B12F80" w:rsidP="00B12F80">
      <w:pPr>
        <w:jc w:val="both"/>
      </w:pPr>
    </w:p>
    <w:p w:rsidR="00B12F80" w:rsidRPr="00C21DAC" w:rsidRDefault="00B12F80" w:rsidP="00B12F80">
      <w:pPr>
        <w:pStyle w:val="1"/>
        <w:spacing w:line="240" w:lineRule="auto"/>
        <w:rPr>
          <w:rFonts w:ascii="Times New Roman" w:hAnsi="Times New Roman"/>
          <w:sz w:val="24"/>
          <w:szCs w:val="24"/>
        </w:rPr>
      </w:pPr>
    </w:p>
    <w:p w:rsidR="00B12F80" w:rsidRPr="00C21DAC" w:rsidRDefault="00B12F80" w:rsidP="00B12F80">
      <w:pPr>
        <w:ind w:firstLine="709"/>
        <w:jc w:val="both"/>
      </w:pPr>
    </w:p>
    <w:p w:rsidR="00B12F80" w:rsidRPr="00C21DAC" w:rsidRDefault="00B12F80" w:rsidP="00B12F80">
      <w:pPr>
        <w:shd w:val="clear" w:color="auto" w:fill="FFFFFF"/>
        <w:ind w:firstLine="720"/>
        <w:jc w:val="center"/>
        <w:rPr>
          <w:b/>
          <w:spacing w:val="-5"/>
        </w:rPr>
      </w:pPr>
      <w:r w:rsidRPr="00C21DAC">
        <w:rPr>
          <w:b/>
          <w:spacing w:val="-5"/>
        </w:rPr>
        <w:t>2. Основные меры муниципального и правового регулирования подпрограммы</w:t>
      </w:r>
    </w:p>
    <w:p w:rsidR="00B12F80" w:rsidRPr="00C21DAC" w:rsidRDefault="00B12F80" w:rsidP="00B12F80">
      <w:pPr>
        <w:pStyle w:val="ConsPlusCell"/>
        <w:ind w:firstLine="709"/>
        <w:jc w:val="both"/>
        <w:rPr>
          <w:rFonts w:ascii="Times New Roman" w:hAnsi="Times New Roman" w:cs="Times New Roman"/>
          <w:sz w:val="24"/>
          <w:szCs w:val="24"/>
        </w:rPr>
      </w:pPr>
    </w:p>
    <w:p w:rsidR="00B12F80" w:rsidRPr="00C21DAC" w:rsidRDefault="00B12F80" w:rsidP="00B12F80">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В рамках подпрограммы предусмотрены меры правового регулирования в части:</w:t>
      </w:r>
    </w:p>
    <w:p w:rsidR="00B12F80" w:rsidRPr="00C21DAC" w:rsidRDefault="00B12F80" w:rsidP="00B12F80">
      <w:pPr>
        <w:pStyle w:val="ConsPlusCell"/>
        <w:ind w:firstLine="567"/>
        <w:jc w:val="both"/>
        <w:rPr>
          <w:rFonts w:ascii="Times New Roman" w:hAnsi="Times New Roman" w:cs="Times New Roman"/>
          <w:sz w:val="24"/>
          <w:szCs w:val="24"/>
        </w:rPr>
      </w:pPr>
      <w:r w:rsidRPr="00C21DAC">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B12F80" w:rsidRPr="00C21DAC" w:rsidRDefault="00B12F80" w:rsidP="00B12F80">
      <w:pPr>
        <w:ind w:firstLine="709"/>
        <w:jc w:val="both"/>
      </w:pPr>
      <w:r w:rsidRPr="00C21DAC">
        <w:t>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 предусмотренных программой.</w:t>
      </w:r>
    </w:p>
    <w:p w:rsidR="00B12F80" w:rsidRPr="00C21DAC" w:rsidRDefault="00B12F80" w:rsidP="00B12F80">
      <w:pPr>
        <w:ind w:firstLine="709"/>
        <w:jc w:val="both"/>
      </w:pPr>
    </w:p>
    <w:p w:rsidR="00B12F80" w:rsidRPr="00C21DAC" w:rsidRDefault="00B12F80" w:rsidP="00B12F80">
      <w:pPr>
        <w:jc w:val="center"/>
        <w:rPr>
          <w:b/>
          <w:bCs/>
        </w:rPr>
      </w:pPr>
      <w:r w:rsidRPr="00C21DAC">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B12F80" w:rsidRPr="00C21DAC" w:rsidRDefault="00B12F80" w:rsidP="00B12F80">
      <w:pPr>
        <w:ind w:firstLine="709"/>
        <w:jc w:val="both"/>
      </w:pPr>
      <w:r w:rsidRPr="00C21DAC">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B12F80" w:rsidRPr="00C21DAC" w:rsidRDefault="00B12F80" w:rsidP="00B12F80">
      <w:pPr>
        <w:ind w:firstLine="709"/>
        <w:jc w:val="both"/>
        <w:rPr>
          <w:b/>
        </w:rPr>
      </w:pPr>
    </w:p>
    <w:p w:rsidR="00B12F80" w:rsidRPr="00C21DAC" w:rsidRDefault="00B12F80" w:rsidP="00B12F80">
      <w:pPr>
        <w:jc w:val="center"/>
        <w:rPr>
          <w:b/>
        </w:rPr>
      </w:pPr>
      <w:r w:rsidRPr="00C21DAC">
        <w:rPr>
          <w:b/>
        </w:rPr>
        <w:t>5. Ресурсное обеспечение реализации муниципальной подпрограммы</w:t>
      </w:r>
    </w:p>
    <w:p w:rsidR="00B12F80" w:rsidRPr="00C21DAC" w:rsidRDefault="00B12F80" w:rsidP="00B12F80">
      <w:pPr>
        <w:jc w:val="center"/>
        <w:rPr>
          <w:b/>
        </w:rPr>
      </w:pPr>
    </w:p>
    <w:p w:rsidR="00B12F80" w:rsidRPr="00C21DAC" w:rsidRDefault="00B12F80" w:rsidP="00B12F80">
      <w:pPr>
        <w:tabs>
          <w:tab w:val="left" w:pos="7230"/>
        </w:tabs>
        <w:jc w:val="both"/>
      </w:pPr>
      <w:r w:rsidRPr="00C21DAC">
        <w:t xml:space="preserve"> Ресурсное обеспечение и прогнозная (справочная) оценка расходов федерального бюджета, областного и муниципального бюджетов, внебюджетных источников на реализацию муниципальной подпрограммы приведены в таблице 1.2 приложения.</w:t>
      </w:r>
    </w:p>
    <w:p w:rsidR="00B12F80" w:rsidRPr="00C21DAC" w:rsidRDefault="00B12F80" w:rsidP="00B12F80">
      <w:pPr>
        <w:ind w:firstLine="709"/>
        <w:jc w:val="both"/>
      </w:pPr>
      <w:r w:rsidRPr="00C21DAC">
        <w:t>Ресурсное обеспечение реализации муниципальной подпрограммы за счет средств районного бюджета приведено в таблице 2.2 приложения.</w:t>
      </w:r>
    </w:p>
    <w:p w:rsidR="00B12F80" w:rsidRPr="00C21DAC" w:rsidRDefault="00B12F80" w:rsidP="00B12F80">
      <w:pPr>
        <w:jc w:val="both"/>
      </w:pPr>
    </w:p>
    <w:p w:rsidR="00B12F80" w:rsidRPr="00C21DAC" w:rsidRDefault="00B12F80" w:rsidP="00B12F80">
      <w:pPr>
        <w:jc w:val="center"/>
        <w:rPr>
          <w:b/>
        </w:rPr>
      </w:pPr>
      <w:r w:rsidRPr="00C21DAC">
        <w:rPr>
          <w:b/>
        </w:rPr>
        <w:t>6. Анализ рисков реализации подпрограммы и описание</w:t>
      </w:r>
    </w:p>
    <w:p w:rsidR="00B12F80" w:rsidRPr="00C21DAC" w:rsidRDefault="00B12F80" w:rsidP="00B12F80">
      <w:pPr>
        <w:jc w:val="center"/>
        <w:rPr>
          <w:b/>
        </w:rPr>
      </w:pPr>
      <w:r w:rsidRPr="00C21DAC">
        <w:rPr>
          <w:b/>
        </w:rPr>
        <w:t>мер управления рисками реализации подпрограммы</w:t>
      </w:r>
    </w:p>
    <w:p w:rsidR="00B12F80" w:rsidRPr="00C21DAC" w:rsidRDefault="00B12F80" w:rsidP="00B12F80">
      <w:pPr>
        <w:jc w:val="both"/>
        <w:rPr>
          <w:b/>
        </w:rPr>
      </w:pPr>
    </w:p>
    <w:p w:rsidR="00B12F80" w:rsidRPr="00C21DAC" w:rsidRDefault="00B12F80" w:rsidP="00B12F80">
      <w:pPr>
        <w:ind w:firstLine="709"/>
        <w:jc w:val="both"/>
      </w:pPr>
      <w:r w:rsidRPr="00C21DAC">
        <w:t xml:space="preserve">При достижении целей и решении задач муниципальной подпрограммы осуществляются меры, направленные на предотвращение негативного воздействия рисков </w:t>
      </w:r>
      <w:r w:rsidRPr="00C21DAC">
        <w:lastRenderedPageBreak/>
        <w:t>и повышение уровня гарантированности достижения предусмотренных в программе конечных результатов,</w:t>
      </w:r>
    </w:p>
    <w:p w:rsidR="00B12F80" w:rsidRPr="00C21DAC" w:rsidRDefault="00B12F80" w:rsidP="00B12F80">
      <w:pPr>
        <w:ind w:firstLine="709"/>
        <w:jc w:val="both"/>
      </w:pPr>
      <w:r w:rsidRPr="00C21DAC">
        <w:t>подготовки и представления в отчетах о ходе реализации мероприятий муниципальной подпрограммы. При необходимости в представляемую информацию будут включаться предложения о корректировке муниципальной подпрограммы.</w:t>
      </w:r>
    </w:p>
    <w:p w:rsidR="00B12F80" w:rsidRPr="00C21DAC" w:rsidRDefault="00B12F80" w:rsidP="00B12F80">
      <w:pPr>
        <w:rPr>
          <w:b/>
        </w:rPr>
      </w:pPr>
    </w:p>
    <w:p w:rsidR="00B12F80" w:rsidRPr="00C21DAC" w:rsidRDefault="00B12F80" w:rsidP="00B12F80">
      <w:pPr>
        <w:jc w:val="center"/>
        <w:rPr>
          <w:b/>
        </w:rPr>
      </w:pPr>
      <w:r w:rsidRPr="00C21DAC">
        <w:rPr>
          <w:b/>
        </w:rPr>
        <w:t>6. Оценка эффективности реализации подпрограммы</w:t>
      </w:r>
    </w:p>
    <w:p w:rsidR="00B12F80" w:rsidRPr="00C21DAC" w:rsidRDefault="00B12F80" w:rsidP="00B12F80">
      <w:pPr>
        <w:tabs>
          <w:tab w:val="left" w:pos="142"/>
        </w:tabs>
        <w:ind w:firstLine="763"/>
        <w:jc w:val="both"/>
      </w:pPr>
      <w:r w:rsidRPr="00C21DA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B12F80" w:rsidRPr="00C21DAC" w:rsidRDefault="00B12F80" w:rsidP="00B12F80">
      <w:pPr>
        <w:autoSpaceDE w:val="0"/>
        <w:autoSpaceDN w:val="0"/>
        <w:adjustRightInd w:val="0"/>
        <w:ind w:firstLine="709"/>
        <w:jc w:val="both"/>
      </w:pPr>
      <w:r w:rsidRPr="00C21DAC">
        <w:t xml:space="preserve">Оценка эффективности реализации подпрограммы будет осуществляться на основе </w:t>
      </w:r>
    </w:p>
    <w:p w:rsidR="00B12F80" w:rsidRPr="00C21DAC" w:rsidRDefault="00B12F80" w:rsidP="00B12F80">
      <w:pPr>
        <w:autoSpaceDE w:val="0"/>
        <w:autoSpaceDN w:val="0"/>
        <w:adjustRightInd w:val="0"/>
        <w:ind w:firstLine="709"/>
        <w:jc w:val="both"/>
      </w:pPr>
      <w:r w:rsidRPr="00C21DAC">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B12F80" w:rsidRPr="00C21DAC" w:rsidRDefault="00B12F80" w:rsidP="00B12F80">
      <w:pPr>
        <w:autoSpaceDE w:val="0"/>
        <w:autoSpaceDN w:val="0"/>
        <w:adjustRightInd w:val="0"/>
        <w:ind w:firstLine="709"/>
        <w:jc w:val="both"/>
      </w:pPr>
      <w:r w:rsidRPr="00C21DAC">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B12F80" w:rsidRPr="00C21DAC" w:rsidRDefault="00B12F80" w:rsidP="00B12F80">
      <w:pPr>
        <w:shd w:val="clear" w:color="auto" w:fill="FFFFFF"/>
        <w:ind w:firstLine="567"/>
        <w:jc w:val="both"/>
      </w:pPr>
      <w:r w:rsidRPr="00C21DAC">
        <w:t xml:space="preserve"> 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B12F80" w:rsidRPr="00C21DAC" w:rsidRDefault="00B12F80" w:rsidP="00B12F80">
      <w:pPr>
        <w:pStyle w:val="1"/>
        <w:spacing w:line="240" w:lineRule="auto"/>
        <w:rPr>
          <w:rFonts w:ascii="Times New Roman" w:hAnsi="Times New Roman"/>
          <w:sz w:val="24"/>
          <w:szCs w:val="24"/>
        </w:rPr>
      </w:pPr>
    </w:p>
    <w:p w:rsidR="00B12F80" w:rsidRPr="00C21DAC" w:rsidRDefault="00B12F80" w:rsidP="00B12F80">
      <w:pPr>
        <w:pStyle w:val="1"/>
        <w:spacing w:line="240" w:lineRule="auto"/>
        <w:rPr>
          <w:rFonts w:ascii="Times New Roman" w:hAnsi="Times New Roman"/>
          <w:sz w:val="24"/>
          <w:szCs w:val="24"/>
        </w:rPr>
      </w:pPr>
      <w:r w:rsidRPr="00C21DAC">
        <w:rPr>
          <w:rFonts w:ascii="Times New Roman" w:hAnsi="Times New Roman"/>
          <w:sz w:val="24"/>
          <w:szCs w:val="24"/>
        </w:rPr>
        <w:t xml:space="preserve">Подпрограмма 4. </w:t>
      </w:r>
      <w:r w:rsidRPr="00C21DAC">
        <w:rPr>
          <w:rStyle w:val="affffe"/>
          <w:rFonts w:ascii="Times New Roman" w:hAnsi="Times New Roman"/>
          <w:sz w:val="24"/>
          <w:szCs w:val="24"/>
        </w:rPr>
        <w:t>«Профилактика безнадзорности и правонарушений среди несовершеннолетних»</w:t>
      </w:r>
      <w:r w:rsidRPr="00C21DAC">
        <w:rPr>
          <w:rFonts w:ascii="Times New Roman" w:hAnsi="Times New Roman"/>
          <w:sz w:val="24"/>
          <w:szCs w:val="24"/>
        </w:rPr>
        <w:t xml:space="preserve"> </w:t>
      </w:r>
    </w:p>
    <w:p w:rsidR="00B12F80" w:rsidRPr="00C21DAC" w:rsidRDefault="00B12F80" w:rsidP="00B12F80">
      <w:pPr>
        <w:pStyle w:val="ConsPlusNormal0"/>
        <w:jc w:val="center"/>
        <w:outlineLvl w:val="2"/>
        <w:rPr>
          <w:rFonts w:ascii="Times New Roman" w:hAnsi="Times New Roman" w:cs="Times New Roman"/>
          <w:b/>
          <w:sz w:val="24"/>
          <w:szCs w:val="24"/>
        </w:rPr>
      </w:pPr>
    </w:p>
    <w:p w:rsidR="00B12F80" w:rsidRPr="00C21DAC" w:rsidRDefault="00B12F80" w:rsidP="00B12F80">
      <w:pPr>
        <w:pStyle w:val="ConsPlusNormal0"/>
        <w:jc w:val="center"/>
        <w:outlineLvl w:val="2"/>
        <w:rPr>
          <w:rFonts w:ascii="Times New Roman" w:hAnsi="Times New Roman" w:cs="Times New Roman"/>
          <w:sz w:val="24"/>
          <w:szCs w:val="24"/>
        </w:rPr>
      </w:pPr>
      <w:r w:rsidRPr="00C21DAC">
        <w:rPr>
          <w:rFonts w:ascii="Times New Roman" w:hAnsi="Times New Roman" w:cs="Times New Roman"/>
          <w:sz w:val="24"/>
          <w:szCs w:val="24"/>
        </w:rPr>
        <w:t>ПАСПОРТ</w:t>
      </w:r>
    </w:p>
    <w:p w:rsidR="00B12F80" w:rsidRPr="00C21DAC" w:rsidRDefault="00B12F80" w:rsidP="00B12F80">
      <w:pPr>
        <w:pStyle w:val="aa"/>
        <w:spacing w:before="0"/>
        <w:ind w:right="283"/>
        <w:contextualSpacing/>
        <w:jc w:val="center"/>
        <w:rPr>
          <w:rFonts w:ascii="Times New Roman" w:hAnsi="Times New Roman" w:cs="Times New Roman"/>
          <w:sz w:val="24"/>
          <w:szCs w:val="24"/>
        </w:rPr>
      </w:pPr>
      <w:r w:rsidRPr="00C21DAC">
        <w:rPr>
          <w:rFonts w:ascii="Times New Roman" w:hAnsi="Times New Roman" w:cs="Times New Roman"/>
          <w:sz w:val="24"/>
          <w:szCs w:val="24"/>
        </w:rPr>
        <w:t xml:space="preserve">Подпрограммы: </w:t>
      </w:r>
      <w:r w:rsidRPr="00C21DAC">
        <w:rPr>
          <w:rStyle w:val="affffe"/>
          <w:rFonts w:ascii="Times New Roman" w:hAnsi="Times New Roman" w:cs="Times New Roman"/>
          <w:sz w:val="24"/>
          <w:szCs w:val="24"/>
        </w:rPr>
        <w:t>«Профилактика безнадзорности и правонарушений среди несовершеннолетних »</w:t>
      </w:r>
      <w:r w:rsidRPr="00C21DAC">
        <w:rPr>
          <w:rFonts w:ascii="Times New Roman" w:hAnsi="Times New Roman" w:cs="Times New Roman"/>
          <w:sz w:val="24"/>
          <w:szCs w:val="24"/>
        </w:rPr>
        <w:t xml:space="preserve">   муниципальной программы Панинского муниципального района «Обеспечение общественного порядка и противодействие преступности </w:t>
      </w:r>
    </w:p>
    <w:p w:rsidR="00B12F80" w:rsidRPr="00C21DAC" w:rsidRDefault="00B12F80" w:rsidP="00B12F80">
      <w:pPr>
        <w:pStyle w:val="aa"/>
        <w:spacing w:before="0"/>
        <w:ind w:right="283"/>
        <w:contextualSpacing/>
        <w:jc w:val="center"/>
        <w:rPr>
          <w:rFonts w:ascii="Times New Roman" w:hAnsi="Times New Roman" w:cs="Times New Roman"/>
          <w:sz w:val="24"/>
          <w:szCs w:val="24"/>
        </w:rPr>
      </w:pPr>
      <w:r w:rsidRPr="00C21DAC">
        <w:rPr>
          <w:rFonts w:ascii="Times New Roman" w:hAnsi="Times New Roman" w:cs="Times New Roman"/>
          <w:sz w:val="24"/>
          <w:szCs w:val="24"/>
        </w:rPr>
        <w:t>на 2019-2024гг»</w:t>
      </w:r>
    </w:p>
    <w:p w:rsidR="00B12F80" w:rsidRPr="00C21DAC" w:rsidRDefault="00B12F80" w:rsidP="00B12F80">
      <w:pPr>
        <w:pStyle w:val="1"/>
        <w:spacing w:line="240" w:lineRule="auto"/>
        <w:rPr>
          <w:rFonts w:ascii="Times New Roman" w:hAnsi="Times New Roman"/>
          <w:sz w:val="24"/>
          <w:szCs w:val="24"/>
        </w:rPr>
      </w:pPr>
      <w:r w:rsidRPr="00C21DAC">
        <w:rPr>
          <w:rFonts w:ascii="Times New Roman" w:hAnsi="Times New Roman"/>
          <w:b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tblPr>
      <w:tblGrid>
        <w:gridCol w:w="2418"/>
        <w:gridCol w:w="7079"/>
      </w:tblGrid>
      <w:tr w:rsidR="00B12F80" w:rsidRPr="00C21DAC" w:rsidTr="002B231B">
        <w:trPr>
          <w:jc w:val="center"/>
        </w:trPr>
        <w:tc>
          <w:tcPr>
            <w:tcW w:w="2346"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t>Исполнители муниципальной подпрограммы</w:t>
            </w:r>
          </w:p>
          <w:p w:rsidR="00B12F80" w:rsidRPr="00C21DAC" w:rsidRDefault="00B12F80" w:rsidP="002B231B">
            <w:pPr>
              <w:jc w:val="both"/>
            </w:pPr>
          </w:p>
        </w:tc>
        <w:tc>
          <w:tcPr>
            <w:tcW w:w="6867" w:type="dxa"/>
          </w:tcPr>
          <w:p w:rsidR="00B12F80" w:rsidRPr="00C21DAC" w:rsidRDefault="00B12F80" w:rsidP="002B231B">
            <w:pPr>
              <w:jc w:val="both"/>
            </w:pPr>
            <w:r w:rsidRPr="00C21DAC">
              <w:t>БУЗ ВО «Панинская РБ» по согласованию</w:t>
            </w:r>
          </w:p>
          <w:p w:rsidR="00B12F80" w:rsidRPr="00C21DAC" w:rsidRDefault="00B12F80" w:rsidP="002B231B">
            <w:pPr>
              <w:jc w:val="both"/>
            </w:pPr>
            <w:r w:rsidRPr="00C21DAC">
              <w:t>КУ ВО «УСЗН Панинского района» по согласованию</w:t>
            </w:r>
          </w:p>
          <w:p w:rsidR="00B12F80" w:rsidRPr="00C21DAC" w:rsidRDefault="00B12F80" w:rsidP="002B231B">
            <w:pPr>
              <w:jc w:val="both"/>
            </w:pPr>
            <w:r w:rsidRPr="00C21DAC">
              <w:t>Отдел по образованию, опеке, попечительству, спорту и работе с молодежью администрации Панинского муниципального района</w:t>
            </w:r>
          </w:p>
          <w:p w:rsidR="00B12F80" w:rsidRPr="00C21DAC" w:rsidRDefault="00B12F80" w:rsidP="002B231B">
            <w:pPr>
              <w:jc w:val="both"/>
            </w:pPr>
            <w:r w:rsidRPr="00C21DAC">
              <w:t>КДНиЗП</w:t>
            </w:r>
          </w:p>
          <w:p w:rsidR="00B12F80" w:rsidRPr="00C21DAC" w:rsidRDefault="00B12F80" w:rsidP="002B231B">
            <w:pPr>
              <w:jc w:val="both"/>
            </w:pPr>
            <w:r w:rsidRPr="00C21DAC">
              <w:t xml:space="preserve">ОМВД России по Панинскому району (по согласованию) </w:t>
            </w:r>
          </w:p>
          <w:p w:rsidR="00B12F80" w:rsidRPr="00C21DAC" w:rsidRDefault="00B12F80" w:rsidP="002B231B">
            <w:pPr>
              <w:jc w:val="both"/>
            </w:pPr>
            <w:r w:rsidRPr="00C21DAC">
              <w:t>ГКУ ВО ЦЗН Панинского района</w:t>
            </w:r>
          </w:p>
          <w:p w:rsidR="00B12F80" w:rsidRPr="00C21DAC" w:rsidRDefault="00B12F80" w:rsidP="002B231B">
            <w:pPr>
              <w:jc w:val="both"/>
            </w:pPr>
          </w:p>
        </w:tc>
      </w:tr>
      <w:tr w:rsidR="00B12F80" w:rsidRPr="00C21DAC" w:rsidTr="002B231B">
        <w:trPr>
          <w:jc w:val="center"/>
        </w:trPr>
        <w:tc>
          <w:tcPr>
            <w:tcW w:w="2346" w:type="dxa"/>
          </w:tcPr>
          <w:p w:rsidR="00B12F80" w:rsidRPr="00C21DAC" w:rsidRDefault="00B12F80" w:rsidP="002B231B">
            <w:pPr>
              <w:jc w:val="both"/>
            </w:pPr>
            <w:r w:rsidRPr="00C21DAC">
              <w:t>Участники муниципальной подпрограммы</w:t>
            </w:r>
          </w:p>
        </w:tc>
        <w:tc>
          <w:tcPr>
            <w:tcW w:w="6867" w:type="dxa"/>
          </w:tcPr>
          <w:p w:rsidR="00B12F80" w:rsidRPr="00C21DAC" w:rsidRDefault="00B12F80" w:rsidP="002B231B">
            <w:pPr>
              <w:jc w:val="both"/>
            </w:pPr>
            <w:r w:rsidRPr="00C21DAC">
              <w:t>БУЗ ВО «Панинская РБ» по согласованию</w:t>
            </w:r>
          </w:p>
          <w:p w:rsidR="00B12F80" w:rsidRPr="00C21DAC" w:rsidRDefault="00B12F80" w:rsidP="002B231B">
            <w:pPr>
              <w:jc w:val="both"/>
            </w:pPr>
            <w:r w:rsidRPr="00C21DAC">
              <w:t>КУ ВО «УСЗН Панинского района» по согласованию</w:t>
            </w:r>
          </w:p>
          <w:p w:rsidR="00B12F80" w:rsidRPr="00C21DAC" w:rsidRDefault="00B12F80" w:rsidP="002B231B">
            <w:pPr>
              <w:jc w:val="both"/>
            </w:pPr>
            <w:r w:rsidRPr="00C21DAC">
              <w:t>Отдел по образованию, опеке, попечительству, спорту и работе с молодежью администрации Панинского муниципального района</w:t>
            </w:r>
          </w:p>
          <w:p w:rsidR="00B12F80" w:rsidRPr="00C21DAC" w:rsidRDefault="00B12F80" w:rsidP="002B231B">
            <w:pPr>
              <w:jc w:val="both"/>
            </w:pPr>
            <w:r w:rsidRPr="00C21DAC">
              <w:t>КДНиЗП</w:t>
            </w:r>
          </w:p>
          <w:p w:rsidR="00B12F80" w:rsidRPr="00C21DAC" w:rsidRDefault="00B12F80" w:rsidP="002B231B">
            <w:pPr>
              <w:jc w:val="both"/>
            </w:pPr>
            <w:r w:rsidRPr="00C21DAC">
              <w:t xml:space="preserve">ОМВД России по Панинскому району (по согласованию) </w:t>
            </w:r>
          </w:p>
          <w:p w:rsidR="00B12F80" w:rsidRPr="00C21DAC" w:rsidRDefault="00B12F80" w:rsidP="002B231B">
            <w:pPr>
              <w:jc w:val="both"/>
            </w:pPr>
            <w:r w:rsidRPr="00C21DAC">
              <w:t>ГКУ ВО ЦЗН Панинского района</w:t>
            </w:r>
          </w:p>
          <w:p w:rsidR="00B12F80" w:rsidRPr="00C21DAC" w:rsidRDefault="00B12F80" w:rsidP="002B231B">
            <w:pPr>
              <w:jc w:val="both"/>
            </w:pPr>
          </w:p>
        </w:tc>
      </w:tr>
      <w:tr w:rsidR="00B12F80" w:rsidRPr="00C21DAC" w:rsidTr="002B231B">
        <w:trPr>
          <w:trHeight w:val="460"/>
          <w:jc w:val="center"/>
        </w:trPr>
        <w:tc>
          <w:tcPr>
            <w:tcW w:w="2346"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t>Основные мероприятия и мероприятия, входящие в состав подпрограммы</w:t>
            </w:r>
          </w:p>
          <w:p w:rsidR="00B12F80" w:rsidRPr="00C21DAC" w:rsidRDefault="00B12F80" w:rsidP="002B231B">
            <w:pPr>
              <w:jc w:val="both"/>
            </w:pPr>
          </w:p>
        </w:tc>
        <w:tc>
          <w:tcPr>
            <w:tcW w:w="6867" w:type="dxa"/>
          </w:tcPr>
          <w:p w:rsidR="00B12F80" w:rsidRPr="00C21DAC" w:rsidRDefault="00B12F80" w:rsidP="002B231B">
            <w:pPr>
              <w:pStyle w:val="affd"/>
              <w:rPr>
                <w:rFonts w:ascii="Times New Roman" w:hAnsi="Times New Roman" w:cs="Times New Roman"/>
                <w:b/>
                <w:u w:val="single"/>
              </w:rPr>
            </w:pPr>
          </w:p>
          <w:p w:rsidR="00B12F80" w:rsidRPr="00C21DAC" w:rsidRDefault="00B12F80" w:rsidP="002B231B">
            <w:pPr>
              <w:jc w:val="both"/>
            </w:pPr>
            <w:r w:rsidRPr="00C21DAC">
              <w:rPr>
                <w:u w:val="single"/>
              </w:rPr>
              <w:t>Мероприятие:</w:t>
            </w:r>
            <w:r w:rsidRPr="00C21DAC">
              <w:t>1. Организация социального патронажа семей и несовершеннолетних, находящихся в социально-опасном положении</w:t>
            </w:r>
          </w:p>
          <w:p w:rsidR="00B12F80" w:rsidRPr="00C21DAC" w:rsidRDefault="00B12F80" w:rsidP="002B231B">
            <w:pPr>
              <w:jc w:val="both"/>
            </w:pPr>
            <w:r w:rsidRPr="00C21DAC">
              <w:rPr>
                <w:u w:val="single"/>
              </w:rPr>
              <w:t>Мероприятие:</w:t>
            </w:r>
            <w:r w:rsidRPr="00C21DAC">
              <w:t xml:space="preserve"> 2. Укрепление материально технической базы для </w:t>
            </w:r>
            <w:r w:rsidRPr="00C21DAC">
              <w:lastRenderedPageBreak/>
              <w:t>организации внеурочной занятости подростков в общеобразовательных учреждениях</w:t>
            </w:r>
          </w:p>
          <w:p w:rsidR="00B12F80" w:rsidRPr="00C21DAC" w:rsidRDefault="00B12F80" w:rsidP="002B231B">
            <w:pPr>
              <w:jc w:val="both"/>
            </w:pPr>
            <w:r w:rsidRPr="00C21DAC">
              <w:rPr>
                <w:u w:val="single"/>
              </w:rPr>
              <w:t xml:space="preserve">Мероприятие:3. </w:t>
            </w:r>
            <w:r w:rsidRPr="00C21DAC">
              <w:t>Проведение профилактических рейдов в неблагополучные семьи ив семьи подростков с девиантным поведением.</w:t>
            </w:r>
          </w:p>
          <w:p w:rsidR="00B12F80" w:rsidRPr="00C21DAC" w:rsidRDefault="00B12F80" w:rsidP="002B231B">
            <w:pPr>
              <w:jc w:val="both"/>
            </w:pPr>
            <w:r w:rsidRPr="00C21DAC">
              <w:rPr>
                <w:u w:val="single"/>
              </w:rPr>
              <w:t xml:space="preserve">Мероприятие:4. </w:t>
            </w:r>
            <w:r w:rsidRPr="00C21DAC">
              <w:t>Проведение профилактических ночных рейдов по соблюдению подростками «Комендантского часа».</w:t>
            </w:r>
          </w:p>
          <w:p w:rsidR="00B12F80" w:rsidRPr="00C21DAC" w:rsidRDefault="00B12F80" w:rsidP="002B231B">
            <w:pPr>
              <w:jc w:val="both"/>
              <w:rPr>
                <w:u w:val="single"/>
              </w:rPr>
            </w:pPr>
            <w:r w:rsidRPr="00C21DAC">
              <w:rPr>
                <w:u w:val="single"/>
              </w:rPr>
              <w:t xml:space="preserve">Мероприятие:5. </w:t>
            </w:r>
            <w:r w:rsidRPr="00C21DAC">
              <w:t>Организация и проведение ярмарок вакансий и учебных мест для учащихся общеобразовательных организаций, включая экспресс-тестирование профессиональных склонностей и интересов несовершеннолетних граждан.</w:t>
            </w:r>
          </w:p>
          <w:p w:rsidR="00B12F80" w:rsidRPr="00C21DAC" w:rsidRDefault="00B12F80" w:rsidP="002B231B">
            <w:pPr>
              <w:jc w:val="both"/>
            </w:pPr>
          </w:p>
        </w:tc>
      </w:tr>
      <w:tr w:rsidR="00B12F80" w:rsidRPr="00C21DAC" w:rsidTr="002B231B">
        <w:trPr>
          <w:trHeight w:val="1269"/>
          <w:jc w:val="center"/>
        </w:trPr>
        <w:tc>
          <w:tcPr>
            <w:tcW w:w="2346" w:type="dxa"/>
          </w:tcPr>
          <w:p w:rsidR="00B12F80" w:rsidRPr="00C21DAC" w:rsidRDefault="00B12F80" w:rsidP="002B231B">
            <w:pPr>
              <w:jc w:val="both"/>
            </w:pPr>
            <w:r w:rsidRPr="00C21DAC">
              <w:lastRenderedPageBreak/>
              <w:t>Цели подпрограммы</w:t>
            </w:r>
          </w:p>
        </w:tc>
        <w:tc>
          <w:tcPr>
            <w:tcW w:w="6867" w:type="dxa"/>
          </w:tcPr>
          <w:p w:rsidR="00B12F80" w:rsidRPr="00C21DAC" w:rsidRDefault="00B12F80" w:rsidP="002B231B">
            <w:pPr>
              <w:jc w:val="both"/>
            </w:pPr>
            <w:r w:rsidRPr="00C21DAC">
              <w:t>Увеличение количества подростков, охваченных внеурочной занятостью на 2% ежегодно от общего количества учащихся в образовательных учреждениях района</w:t>
            </w:r>
          </w:p>
          <w:p w:rsidR="00B12F80" w:rsidRPr="00C21DAC" w:rsidRDefault="00B12F80" w:rsidP="002B231B">
            <w:pPr>
              <w:jc w:val="both"/>
            </w:pPr>
            <w:r w:rsidRPr="00C21DAC">
              <w:t>Снижение смертности от причин связанных с употреблением алкоголя.</w:t>
            </w:r>
          </w:p>
          <w:p w:rsidR="00B12F80" w:rsidRPr="00C21DAC" w:rsidRDefault="00B12F80" w:rsidP="002B231B">
            <w:pPr>
              <w:jc w:val="both"/>
            </w:pPr>
            <w:r w:rsidRPr="00C21DAC">
              <w:t>Снижение количества правонарушений.</w:t>
            </w:r>
          </w:p>
          <w:p w:rsidR="00B12F80" w:rsidRPr="00C21DAC" w:rsidRDefault="00B12F80" w:rsidP="002B231B">
            <w:pPr>
              <w:jc w:val="both"/>
            </w:pPr>
          </w:p>
        </w:tc>
      </w:tr>
      <w:tr w:rsidR="00B12F80" w:rsidRPr="00C21DAC" w:rsidTr="002B231B">
        <w:trPr>
          <w:trHeight w:val="2913"/>
          <w:jc w:val="center"/>
        </w:trPr>
        <w:tc>
          <w:tcPr>
            <w:tcW w:w="2346"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t>Задачи подпрограммы</w:t>
            </w:r>
          </w:p>
          <w:p w:rsidR="00B12F80" w:rsidRPr="00C21DAC" w:rsidRDefault="00B12F80" w:rsidP="002B231B">
            <w:pPr>
              <w:jc w:val="both"/>
            </w:pPr>
          </w:p>
        </w:tc>
        <w:tc>
          <w:tcPr>
            <w:tcW w:w="6867" w:type="dxa"/>
          </w:tcPr>
          <w:p w:rsidR="00B12F80" w:rsidRPr="00C21DAC" w:rsidRDefault="00B12F80" w:rsidP="002B231B">
            <w:r w:rsidRPr="00C21DAC">
              <w:t xml:space="preserve"> Снижение количества правонарушений совершенных лицами находящимися в социально опасном положении.</w:t>
            </w:r>
          </w:p>
          <w:p w:rsidR="00B12F80" w:rsidRPr="00C21DAC" w:rsidRDefault="00B12F80" w:rsidP="002B231B">
            <w:r w:rsidRPr="00C21DAC">
              <w:t>Снижение правонарушений среди подростков в ночное время</w:t>
            </w:r>
          </w:p>
          <w:p w:rsidR="00B12F80" w:rsidRPr="00C21DAC" w:rsidRDefault="00B12F80" w:rsidP="002B231B">
            <w:r w:rsidRPr="00C21DAC">
              <w:t>Повышение уровня информированности несовершеннолетних по вопросу профориентации</w:t>
            </w:r>
          </w:p>
        </w:tc>
      </w:tr>
      <w:tr w:rsidR="00B12F80" w:rsidRPr="00C21DAC" w:rsidTr="002B231B">
        <w:trPr>
          <w:trHeight w:val="669"/>
          <w:jc w:val="center"/>
        </w:trPr>
        <w:tc>
          <w:tcPr>
            <w:tcW w:w="2346"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t>Целевые индикаторы и показатели подпрограммы</w:t>
            </w:r>
          </w:p>
        </w:tc>
        <w:tc>
          <w:tcPr>
            <w:tcW w:w="6867" w:type="dxa"/>
          </w:tcPr>
          <w:p w:rsidR="00B12F80" w:rsidRPr="00C21DAC" w:rsidRDefault="00B12F80" w:rsidP="002B231B">
            <w:pPr>
              <w:jc w:val="both"/>
            </w:pPr>
            <w:r w:rsidRPr="00C21DAC">
              <w:t>Доля подростков и молодежи вовлеченных в профилактические мероприятия</w:t>
            </w:r>
          </w:p>
          <w:p w:rsidR="00B12F80" w:rsidRPr="00C21DAC" w:rsidRDefault="00B12F80" w:rsidP="002B231B">
            <w:pPr>
              <w:jc w:val="both"/>
            </w:pPr>
            <w:r w:rsidRPr="00C21DAC">
              <w:t>Удельный вес несовершеннолетних состоящих на учете в связи с употреблением наркотиков в ПДН ОМВД и КДН и ЗП</w:t>
            </w:r>
          </w:p>
          <w:p w:rsidR="00B12F80" w:rsidRPr="00C21DAC" w:rsidRDefault="00B12F80" w:rsidP="002B231B">
            <w:pPr>
              <w:jc w:val="both"/>
            </w:pPr>
            <w:r w:rsidRPr="00C21DAC">
              <w:t>Количество проведенных в образовательных организациях района лекций и тренингов с детьми и подростками о вреде наркомании, алкоголя и табакокурения</w:t>
            </w:r>
          </w:p>
          <w:p w:rsidR="00B12F80" w:rsidRPr="00C21DAC" w:rsidRDefault="00B12F80" w:rsidP="002B231B">
            <w:pPr>
              <w:jc w:val="both"/>
            </w:pPr>
            <w:r w:rsidRPr="00C21DAC">
              <w:t>Количество учащихся принявших участие в психологическом тестировании на выявление скрытой предрасположенности к употреблению ПАВ</w:t>
            </w:r>
          </w:p>
          <w:p w:rsidR="00B12F80" w:rsidRPr="00C21DAC" w:rsidRDefault="00B12F80" w:rsidP="002B231B">
            <w:pPr>
              <w:jc w:val="both"/>
            </w:pPr>
            <w:r w:rsidRPr="00C21DAC">
              <w:t>Количество проверок мест массового досуга молодежи</w:t>
            </w:r>
          </w:p>
        </w:tc>
      </w:tr>
      <w:tr w:rsidR="00B12F80" w:rsidRPr="00C21DAC" w:rsidTr="002B231B">
        <w:trPr>
          <w:trHeight w:val="1038"/>
          <w:jc w:val="center"/>
        </w:trPr>
        <w:tc>
          <w:tcPr>
            <w:tcW w:w="2346" w:type="dxa"/>
          </w:tcPr>
          <w:p w:rsidR="00B12F80" w:rsidRPr="00C21DAC" w:rsidRDefault="00B12F80" w:rsidP="002B231B">
            <w:pPr>
              <w:jc w:val="both"/>
            </w:pPr>
            <w:r w:rsidRPr="00C21DAC">
              <w:t>Этапы и сроки реализации подпрограммы</w:t>
            </w:r>
          </w:p>
        </w:tc>
        <w:tc>
          <w:tcPr>
            <w:tcW w:w="6867"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t>2019- 2024 годы</w:t>
            </w:r>
          </w:p>
          <w:p w:rsidR="00B12F80" w:rsidRPr="00C21DAC" w:rsidRDefault="00B12F80" w:rsidP="002B231B">
            <w:pPr>
              <w:jc w:val="both"/>
            </w:pPr>
          </w:p>
          <w:p w:rsidR="00B12F80" w:rsidRPr="00C21DAC" w:rsidRDefault="00B12F80" w:rsidP="002B231B">
            <w:pPr>
              <w:jc w:val="both"/>
            </w:pPr>
          </w:p>
        </w:tc>
      </w:tr>
      <w:tr w:rsidR="00B12F80" w:rsidRPr="00C21DAC" w:rsidTr="002B231B">
        <w:trPr>
          <w:trHeight w:val="2645"/>
          <w:jc w:val="center"/>
        </w:trPr>
        <w:tc>
          <w:tcPr>
            <w:tcW w:w="2346"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lastRenderedPageBreak/>
              <w:t>Объемы и источники финансирования подпрограммы в (действующих ценах каждого года реализации муниципальной подпрограммы)</w:t>
            </w:r>
          </w:p>
          <w:p w:rsidR="00B12F80" w:rsidRPr="00C21DAC" w:rsidRDefault="00B12F80" w:rsidP="002B231B">
            <w:pPr>
              <w:jc w:val="both"/>
            </w:pPr>
          </w:p>
        </w:tc>
        <w:tc>
          <w:tcPr>
            <w:tcW w:w="6867" w:type="dxa"/>
            <w:shd w:val="clear" w:color="auto" w:fill="FFFFFF"/>
          </w:tcPr>
          <w:p w:rsidR="00B12F80" w:rsidRPr="00C21DAC" w:rsidRDefault="00B12F80" w:rsidP="002B231B">
            <w:pPr>
              <w:jc w:val="center"/>
            </w:pPr>
            <w:r w:rsidRPr="00C21DAC">
              <w:t>Финансирование не предусмотрено</w:t>
            </w:r>
          </w:p>
        </w:tc>
      </w:tr>
      <w:tr w:rsidR="00B12F80" w:rsidRPr="00C21DAC" w:rsidTr="002B231B">
        <w:trPr>
          <w:jc w:val="center"/>
        </w:trPr>
        <w:tc>
          <w:tcPr>
            <w:tcW w:w="2346"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t>Ожидаемые конечные результаты реализации подпрограммы</w:t>
            </w:r>
          </w:p>
          <w:p w:rsidR="00B12F80" w:rsidRPr="00C21DAC" w:rsidRDefault="00B12F80" w:rsidP="002B231B">
            <w:pPr>
              <w:jc w:val="both"/>
            </w:pPr>
          </w:p>
        </w:tc>
        <w:tc>
          <w:tcPr>
            <w:tcW w:w="6867" w:type="dxa"/>
          </w:tcPr>
          <w:p w:rsidR="00B12F80" w:rsidRPr="00C21DAC" w:rsidRDefault="00B12F80" w:rsidP="002B231B">
            <w:pPr>
              <w:jc w:val="both"/>
            </w:pPr>
            <w:r w:rsidRPr="00C21DAC">
              <w:t>Увеличение количества подростков, охваченных внеурочной занятостью на 2% ежегодно от общего количества учащихся в образовательных учреждениях района</w:t>
            </w:r>
          </w:p>
          <w:p w:rsidR="00B12F80" w:rsidRPr="00C21DAC" w:rsidRDefault="00B12F80" w:rsidP="002B231B">
            <w:pPr>
              <w:jc w:val="both"/>
            </w:pPr>
            <w:r w:rsidRPr="00C21DAC">
              <w:t>Снижение смертности от причин связанных с употреблением алкоголя.</w:t>
            </w:r>
          </w:p>
          <w:p w:rsidR="00B12F80" w:rsidRPr="00C21DAC" w:rsidRDefault="00B12F80" w:rsidP="002B231B">
            <w:pPr>
              <w:jc w:val="both"/>
            </w:pPr>
            <w:r w:rsidRPr="00C21DAC">
              <w:t>Снижение употребления алкогольной продукции несовершеннолетними.</w:t>
            </w:r>
          </w:p>
          <w:p w:rsidR="00B12F80" w:rsidRPr="00C21DAC" w:rsidRDefault="00B12F80" w:rsidP="002B231B"/>
        </w:tc>
      </w:tr>
    </w:tbl>
    <w:p w:rsidR="00B12F80" w:rsidRPr="00C21DAC" w:rsidRDefault="00B12F80" w:rsidP="00B12F80">
      <w:pPr>
        <w:ind w:left="720"/>
        <w:jc w:val="both"/>
      </w:pPr>
    </w:p>
    <w:p w:rsidR="00B12F80" w:rsidRPr="00C21DAC" w:rsidRDefault="00B12F80" w:rsidP="00B12F80">
      <w:pPr>
        <w:tabs>
          <w:tab w:val="left" w:pos="709"/>
          <w:tab w:val="left" w:pos="9072"/>
          <w:tab w:val="left" w:pos="10065"/>
        </w:tabs>
        <w:ind w:firstLine="567"/>
        <w:jc w:val="center"/>
        <w:rPr>
          <w:b/>
          <w:bCs/>
        </w:rPr>
      </w:pPr>
      <w:r w:rsidRPr="00C21DAC">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B12F80" w:rsidRPr="00C21DAC" w:rsidRDefault="00B12F80" w:rsidP="00B12F80">
      <w:pPr>
        <w:jc w:val="both"/>
      </w:pPr>
      <w:r w:rsidRPr="00C21DAC">
        <w:t xml:space="preserve"> Программа мероприятий по обеспечению общественного порядка и противодействию преступности на 2019 - 2024гг на территории Панинского муниципального района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и религиозных организаций и безопасности граждан. Разработка подпрограммы обусловлена необходимостью интеграции усилий органов местного самоуправления Панинского муниципального района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 согласованного противодействия преступности, снижения ее уровня, а также устранение факторов, оказывающих негативное влияние на криминогенную обстановку.</w:t>
      </w:r>
    </w:p>
    <w:p w:rsidR="00B12F80" w:rsidRPr="00C21DAC" w:rsidRDefault="00B12F80" w:rsidP="00B12F80">
      <w:pPr>
        <w:jc w:val="both"/>
      </w:pPr>
      <w:r w:rsidRPr="00C21DAC">
        <w:t xml:space="preserve">Приоритетом муниципальной политики в сфере реализации подпрограммы является повышение эффективности системы профилактики правонарушений, привлечение к организации деятельности по предупреждению правонарушений все органы муниципальной власти; </w:t>
      </w:r>
    </w:p>
    <w:p w:rsidR="00B12F80" w:rsidRPr="00C21DAC" w:rsidRDefault="00B12F80" w:rsidP="00B12F80">
      <w:pPr>
        <w:ind w:firstLine="709"/>
        <w:jc w:val="both"/>
      </w:pPr>
    </w:p>
    <w:p w:rsidR="00B12F80" w:rsidRPr="00C21DAC" w:rsidRDefault="00B12F80" w:rsidP="00B12F80">
      <w:pPr>
        <w:shd w:val="clear" w:color="auto" w:fill="FFFFFF"/>
        <w:ind w:firstLine="720"/>
        <w:jc w:val="center"/>
        <w:rPr>
          <w:b/>
          <w:spacing w:val="-5"/>
        </w:rPr>
      </w:pPr>
      <w:r w:rsidRPr="00C21DAC">
        <w:rPr>
          <w:b/>
          <w:spacing w:val="-5"/>
        </w:rPr>
        <w:t>2. Основные меры муниципального и правового регулирования подпрограммы</w:t>
      </w:r>
    </w:p>
    <w:p w:rsidR="00B12F80" w:rsidRPr="00C21DAC" w:rsidRDefault="00B12F80" w:rsidP="00B12F80">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В рамках подпрограммы предусмотрены меры правового регулирования в части:</w:t>
      </w:r>
    </w:p>
    <w:p w:rsidR="00B12F80" w:rsidRPr="00C21DAC" w:rsidRDefault="00B12F80" w:rsidP="00B12F80">
      <w:pPr>
        <w:pStyle w:val="ConsPlusCell"/>
        <w:ind w:firstLine="567"/>
        <w:jc w:val="both"/>
        <w:rPr>
          <w:rFonts w:ascii="Times New Roman" w:hAnsi="Times New Roman" w:cs="Times New Roman"/>
          <w:sz w:val="24"/>
          <w:szCs w:val="24"/>
        </w:rPr>
      </w:pPr>
      <w:r w:rsidRPr="00C21DAC">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B12F80" w:rsidRPr="00C21DAC" w:rsidRDefault="00B12F80" w:rsidP="00B12F80">
      <w:pPr>
        <w:ind w:firstLine="709"/>
        <w:jc w:val="both"/>
      </w:pPr>
      <w:r w:rsidRPr="00C21DAC">
        <w:t>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 предусмотренных программой.</w:t>
      </w:r>
    </w:p>
    <w:p w:rsidR="00B12F80" w:rsidRPr="00C21DAC" w:rsidRDefault="00B12F80" w:rsidP="00B12F80">
      <w:pPr>
        <w:ind w:firstLine="709"/>
        <w:jc w:val="both"/>
      </w:pPr>
    </w:p>
    <w:p w:rsidR="00B12F80" w:rsidRPr="00C21DAC" w:rsidRDefault="00B12F80" w:rsidP="00B12F80">
      <w:pPr>
        <w:jc w:val="center"/>
        <w:rPr>
          <w:b/>
          <w:bCs/>
        </w:rPr>
      </w:pPr>
      <w:r w:rsidRPr="00C21DAC">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B12F80" w:rsidRPr="00C21DAC" w:rsidRDefault="00B12F80" w:rsidP="00B12F80">
      <w:pPr>
        <w:ind w:firstLine="709"/>
        <w:jc w:val="both"/>
      </w:pPr>
      <w:r w:rsidRPr="00C21DAC">
        <w:lastRenderedPageBreak/>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B12F80" w:rsidRPr="00C21DAC" w:rsidRDefault="00B12F80" w:rsidP="00B12F80">
      <w:pPr>
        <w:ind w:firstLine="709"/>
        <w:jc w:val="both"/>
        <w:rPr>
          <w:b/>
        </w:rPr>
      </w:pPr>
    </w:p>
    <w:p w:rsidR="00B12F80" w:rsidRPr="00C21DAC" w:rsidRDefault="00B12F80" w:rsidP="00B12F80">
      <w:pPr>
        <w:jc w:val="center"/>
        <w:rPr>
          <w:b/>
        </w:rPr>
      </w:pPr>
      <w:r w:rsidRPr="00C21DAC">
        <w:rPr>
          <w:b/>
        </w:rPr>
        <w:t>5. Ресурсное обеспечение реализации муниципальной подпрограммы</w:t>
      </w:r>
    </w:p>
    <w:p w:rsidR="00B12F80" w:rsidRPr="00C21DAC" w:rsidRDefault="00B12F80" w:rsidP="00B12F80">
      <w:pPr>
        <w:tabs>
          <w:tab w:val="left" w:pos="7230"/>
        </w:tabs>
        <w:jc w:val="both"/>
      </w:pPr>
      <w:r w:rsidRPr="00C21DAC">
        <w:t xml:space="preserve"> Ресурсное обеспечение и прогнозная (справочная) оценка расходов федерального бюджета, областного и муниципального бюджетов, внебюджетных источников на реализацию муниципальной подпрограммы приведены в таблице 1.2 приложения.</w:t>
      </w:r>
    </w:p>
    <w:p w:rsidR="00B12F80" w:rsidRPr="00C21DAC" w:rsidRDefault="00B12F80" w:rsidP="00B12F80">
      <w:pPr>
        <w:ind w:firstLine="709"/>
        <w:jc w:val="both"/>
      </w:pPr>
      <w:r w:rsidRPr="00C21DAC">
        <w:t>Ресурсное обеспечение реализации муниципальной подпрограммы за счет средств районного бюджета приведено в таблице 2.2 приложения.</w:t>
      </w:r>
    </w:p>
    <w:p w:rsidR="00B12F80" w:rsidRPr="00C21DAC" w:rsidRDefault="00B12F80" w:rsidP="00B12F80">
      <w:pPr>
        <w:jc w:val="both"/>
      </w:pPr>
    </w:p>
    <w:p w:rsidR="00B12F80" w:rsidRPr="00C21DAC" w:rsidRDefault="00B12F80" w:rsidP="00B12F80">
      <w:pPr>
        <w:jc w:val="center"/>
        <w:rPr>
          <w:b/>
        </w:rPr>
      </w:pPr>
      <w:r w:rsidRPr="00C21DAC">
        <w:rPr>
          <w:b/>
        </w:rPr>
        <w:t>6. Анализ рисков реализации подпрограммы и описание</w:t>
      </w:r>
    </w:p>
    <w:p w:rsidR="00B12F80" w:rsidRPr="00C21DAC" w:rsidRDefault="00B12F80" w:rsidP="00B12F80">
      <w:pPr>
        <w:jc w:val="center"/>
        <w:rPr>
          <w:b/>
        </w:rPr>
      </w:pPr>
      <w:r w:rsidRPr="00C21DAC">
        <w:rPr>
          <w:b/>
        </w:rPr>
        <w:t>мер управления рисками реализации подпрограммы</w:t>
      </w:r>
    </w:p>
    <w:p w:rsidR="00B12F80" w:rsidRPr="00C21DAC" w:rsidRDefault="00B12F80" w:rsidP="00B12F80">
      <w:pPr>
        <w:ind w:firstLine="709"/>
        <w:jc w:val="both"/>
      </w:pPr>
      <w:r w:rsidRPr="00C21DAC">
        <w:t>При достижении целей и решении задач муниципальной подпрограммы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w:t>
      </w:r>
    </w:p>
    <w:p w:rsidR="00B12F80" w:rsidRPr="00C21DAC" w:rsidRDefault="00B12F80" w:rsidP="00B12F80">
      <w:pPr>
        <w:ind w:firstLine="709"/>
        <w:jc w:val="both"/>
      </w:pPr>
      <w:r w:rsidRPr="00C21DAC">
        <w:t>подготовки и представления в отчетах о ходе реализации мероприятий муниципальной подпрограммы. При необходимости в представляемую информацию будут включаться предложения о корректировке муниципальной подпрограммы.</w:t>
      </w:r>
    </w:p>
    <w:p w:rsidR="00B12F80" w:rsidRPr="00C21DAC" w:rsidRDefault="00B12F80" w:rsidP="00B12F80">
      <w:pPr>
        <w:rPr>
          <w:b/>
        </w:rPr>
      </w:pPr>
    </w:p>
    <w:p w:rsidR="00B12F80" w:rsidRPr="00C21DAC" w:rsidRDefault="00B12F80" w:rsidP="00B12F80">
      <w:pPr>
        <w:jc w:val="center"/>
        <w:rPr>
          <w:b/>
        </w:rPr>
      </w:pPr>
      <w:r w:rsidRPr="00C21DAC">
        <w:rPr>
          <w:b/>
        </w:rPr>
        <w:t>6. Оценка эффективности реализации подпрограммы</w:t>
      </w:r>
    </w:p>
    <w:p w:rsidR="00B12F80" w:rsidRPr="00C21DAC" w:rsidRDefault="00B12F80" w:rsidP="00B12F80">
      <w:pPr>
        <w:tabs>
          <w:tab w:val="left" w:pos="142"/>
        </w:tabs>
        <w:ind w:firstLine="763"/>
        <w:jc w:val="both"/>
      </w:pPr>
      <w:r w:rsidRPr="00C21DA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B12F80" w:rsidRPr="00C21DAC" w:rsidRDefault="00B12F80" w:rsidP="00B12F80">
      <w:pPr>
        <w:autoSpaceDE w:val="0"/>
        <w:autoSpaceDN w:val="0"/>
        <w:adjustRightInd w:val="0"/>
        <w:ind w:firstLine="709"/>
        <w:jc w:val="both"/>
      </w:pPr>
      <w:r w:rsidRPr="00C21DAC">
        <w:t xml:space="preserve">Оценка эффективности реализации подпрограммы будет осуществляться на основе </w:t>
      </w:r>
    </w:p>
    <w:p w:rsidR="00B12F80" w:rsidRPr="00C21DAC" w:rsidRDefault="00B12F80" w:rsidP="00B12F80">
      <w:pPr>
        <w:autoSpaceDE w:val="0"/>
        <w:autoSpaceDN w:val="0"/>
        <w:adjustRightInd w:val="0"/>
        <w:ind w:firstLine="709"/>
        <w:jc w:val="both"/>
      </w:pPr>
      <w:r w:rsidRPr="00C21DAC">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B12F80" w:rsidRPr="00C21DAC" w:rsidRDefault="00B12F80" w:rsidP="00B12F80">
      <w:pPr>
        <w:autoSpaceDE w:val="0"/>
        <w:autoSpaceDN w:val="0"/>
        <w:adjustRightInd w:val="0"/>
        <w:ind w:firstLine="709"/>
        <w:jc w:val="both"/>
      </w:pPr>
      <w:r w:rsidRPr="00C21DAC">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B12F80" w:rsidRPr="00C21DAC" w:rsidRDefault="00B12F80" w:rsidP="00B12F80">
      <w:pPr>
        <w:shd w:val="clear" w:color="auto" w:fill="FFFFFF"/>
        <w:ind w:firstLine="567"/>
        <w:jc w:val="both"/>
      </w:pPr>
      <w:r w:rsidRPr="00C21DAC">
        <w:t xml:space="preserve"> 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B12F80" w:rsidRPr="00C21DAC" w:rsidRDefault="00B12F80" w:rsidP="00B12F80">
      <w:pPr>
        <w:jc w:val="both"/>
      </w:pPr>
    </w:p>
    <w:p w:rsidR="00B12F80" w:rsidRPr="00C21DAC" w:rsidRDefault="00B12F80" w:rsidP="00B12F80">
      <w:pPr>
        <w:pStyle w:val="1"/>
        <w:spacing w:line="240" w:lineRule="auto"/>
        <w:rPr>
          <w:rFonts w:ascii="Times New Roman" w:hAnsi="Times New Roman"/>
          <w:sz w:val="24"/>
          <w:szCs w:val="24"/>
        </w:rPr>
      </w:pPr>
      <w:r w:rsidRPr="00C21DAC">
        <w:rPr>
          <w:rFonts w:ascii="Times New Roman" w:hAnsi="Times New Roman"/>
          <w:sz w:val="24"/>
          <w:szCs w:val="24"/>
        </w:rPr>
        <w:t xml:space="preserve">Подпрограмма 5. </w:t>
      </w:r>
      <w:r w:rsidRPr="00C21DAC">
        <w:rPr>
          <w:rStyle w:val="affffe"/>
          <w:rFonts w:ascii="Times New Roman" w:hAnsi="Times New Roman"/>
          <w:sz w:val="24"/>
          <w:szCs w:val="24"/>
        </w:rPr>
        <w:t>«Ресоциализация лиц, освободившихся из мест лишения свободы»</w:t>
      </w:r>
      <w:r w:rsidRPr="00C21DAC">
        <w:rPr>
          <w:rFonts w:ascii="Times New Roman" w:hAnsi="Times New Roman"/>
          <w:sz w:val="24"/>
          <w:szCs w:val="24"/>
        </w:rPr>
        <w:t xml:space="preserve"> </w:t>
      </w:r>
    </w:p>
    <w:p w:rsidR="00B12F80" w:rsidRPr="00C21DAC" w:rsidRDefault="00B12F80" w:rsidP="00B12F80">
      <w:pPr>
        <w:pStyle w:val="ConsPlusNormal0"/>
        <w:jc w:val="center"/>
        <w:outlineLvl w:val="2"/>
        <w:rPr>
          <w:rFonts w:ascii="Times New Roman" w:hAnsi="Times New Roman" w:cs="Times New Roman"/>
          <w:b/>
          <w:sz w:val="24"/>
          <w:szCs w:val="24"/>
        </w:rPr>
      </w:pPr>
    </w:p>
    <w:p w:rsidR="00B12F80" w:rsidRPr="00C21DAC" w:rsidRDefault="00B12F80" w:rsidP="00B12F80">
      <w:pPr>
        <w:pStyle w:val="ConsPlusNormal0"/>
        <w:jc w:val="center"/>
        <w:outlineLvl w:val="2"/>
        <w:rPr>
          <w:rFonts w:ascii="Times New Roman" w:hAnsi="Times New Roman" w:cs="Times New Roman"/>
          <w:sz w:val="24"/>
          <w:szCs w:val="24"/>
        </w:rPr>
      </w:pPr>
      <w:r w:rsidRPr="00C21DAC">
        <w:rPr>
          <w:rFonts w:ascii="Times New Roman" w:hAnsi="Times New Roman" w:cs="Times New Roman"/>
          <w:sz w:val="24"/>
          <w:szCs w:val="24"/>
        </w:rPr>
        <w:t>ПАСПОРТ</w:t>
      </w:r>
    </w:p>
    <w:p w:rsidR="00B12F80" w:rsidRPr="00C21DAC" w:rsidRDefault="00B12F80" w:rsidP="00B12F80">
      <w:pPr>
        <w:pStyle w:val="aa"/>
        <w:spacing w:before="0"/>
        <w:ind w:right="283"/>
        <w:contextualSpacing/>
        <w:jc w:val="center"/>
        <w:rPr>
          <w:rFonts w:ascii="Times New Roman" w:hAnsi="Times New Roman" w:cs="Times New Roman"/>
          <w:sz w:val="24"/>
          <w:szCs w:val="24"/>
        </w:rPr>
      </w:pPr>
      <w:r w:rsidRPr="00C21DAC">
        <w:rPr>
          <w:rFonts w:ascii="Times New Roman" w:hAnsi="Times New Roman" w:cs="Times New Roman"/>
          <w:sz w:val="24"/>
          <w:szCs w:val="24"/>
        </w:rPr>
        <w:t xml:space="preserve">Подпрограммы: </w:t>
      </w:r>
      <w:r w:rsidRPr="00C21DAC">
        <w:rPr>
          <w:rStyle w:val="affffe"/>
          <w:rFonts w:ascii="Times New Roman" w:hAnsi="Times New Roman" w:cs="Times New Roman"/>
          <w:sz w:val="24"/>
          <w:szCs w:val="24"/>
        </w:rPr>
        <w:t>«Ресоциализция лиц, освободившихся из мест лишения свободы»</w:t>
      </w:r>
      <w:r w:rsidRPr="00C21DAC">
        <w:rPr>
          <w:rFonts w:ascii="Times New Roman" w:hAnsi="Times New Roman" w:cs="Times New Roman"/>
          <w:sz w:val="24"/>
          <w:szCs w:val="24"/>
        </w:rPr>
        <w:t xml:space="preserve">   муниципальной программы Панинского муниципального района «Обеспечение общественного порядка и противодействие преступности </w:t>
      </w:r>
    </w:p>
    <w:p w:rsidR="00B12F80" w:rsidRPr="00C21DAC" w:rsidRDefault="00B12F80" w:rsidP="00B12F80">
      <w:pPr>
        <w:pStyle w:val="aa"/>
        <w:spacing w:before="0"/>
        <w:ind w:right="283"/>
        <w:contextualSpacing/>
        <w:jc w:val="center"/>
        <w:rPr>
          <w:rFonts w:ascii="Times New Roman" w:hAnsi="Times New Roman" w:cs="Times New Roman"/>
          <w:sz w:val="24"/>
          <w:szCs w:val="24"/>
        </w:rPr>
      </w:pPr>
      <w:r w:rsidRPr="00C21DAC">
        <w:rPr>
          <w:rFonts w:ascii="Times New Roman" w:hAnsi="Times New Roman" w:cs="Times New Roman"/>
          <w:sz w:val="24"/>
          <w:szCs w:val="24"/>
        </w:rPr>
        <w:t>на 2019-2024гг»</w:t>
      </w:r>
    </w:p>
    <w:p w:rsidR="00B12F80" w:rsidRPr="00C21DAC" w:rsidRDefault="00B12F80" w:rsidP="00B12F80">
      <w:pPr>
        <w:pStyle w:val="1"/>
        <w:spacing w:line="240" w:lineRule="auto"/>
        <w:rPr>
          <w:rFonts w:ascii="Times New Roman" w:hAnsi="Times New Roman"/>
          <w:sz w:val="24"/>
          <w:szCs w:val="24"/>
        </w:rPr>
      </w:pPr>
      <w:r w:rsidRPr="00C21DAC">
        <w:rPr>
          <w:rFonts w:ascii="Times New Roman" w:hAnsi="Times New Roman"/>
          <w:b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tblPr>
      <w:tblGrid>
        <w:gridCol w:w="2418"/>
        <w:gridCol w:w="7079"/>
      </w:tblGrid>
      <w:tr w:rsidR="00B12F80" w:rsidRPr="00C21DAC" w:rsidTr="002B231B">
        <w:trPr>
          <w:jc w:val="center"/>
        </w:trPr>
        <w:tc>
          <w:tcPr>
            <w:tcW w:w="2346"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t>Исполнители муниципальной подпрограммы</w:t>
            </w:r>
          </w:p>
          <w:p w:rsidR="00B12F80" w:rsidRPr="00C21DAC" w:rsidRDefault="00B12F80" w:rsidP="002B231B">
            <w:pPr>
              <w:jc w:val="both"/>
            </w:pPr>
          </w:p>
        </w:tc>
        <w:tc>
          <w:tcPr>
            <w:tcW w:w="6867" w:type="dxa"/>
          </w:tcPr>
          <w:p w:rsidR="00B12F80" w:rsidRPr="00C21DAC" w:rsidRDefault="00B12F80" w:rsidP="002B231B">
            <w:pPr>
              <w:jc w:val="both"/>
            </w:pPr>
            <w:r w:rsidRPr="00C21DAC">
              <w:t xml:space="preserve">ОМВД России по Панинскому району (по согласованию) </w:t>
            </w:r>
          </w:p>
          <w:p w:rsidR="00B12F80" w:rsidRPr="00C21DAC" w:rsidRDefault="00B12F80" w:rsidP="002B231B">
            <w:pPr>
              <w:jc w:val="both"/>
            </w:pPr>
            <w:r w:rsidRPr="00C21DAC">
              <w:t>МФ ФКУ УИИ УФСИН России по Воронежской области по согласованию</w:t>
            </w:r>
          </w:p>
          <w:p w:rsidR="00B12F80" w:rsidRPr="00C21DAC" w:rsidRDefault="00B12F80" w:rsidP="002B231B">
            <w:pPr>
              <w:jc w:val="both"/>
            </w:pPr>
            <w:r w:rsidRPr="00C21DAC">
              <w:t>Отдел по образованию, опеке, попечительству, спорту и работе с молодежью администрации Панинского муниципального района</w:t>
            </w:r>
          </w:p>
          <w:p w:rsidR="00B12F80" w:rsidRPr="00C21DAC" w:rsidRDefault="00B12F80" w:rsidP="002B231B">
            <w:pPr>
              <w:jc w:val="both"/>
            </w:pPr>
          </w:p>
        </w:tc>
      </w:tr>
      <w:tr w:rsidR="00B12F80" w:rsidRPr="00C21DAC" w:rsidTr="002B231B">
        <w:trPr>
          <w:jc w:val="center"/>
        </w:trPr>
        <w:tc>
          <w:tcPr>
            <w:tcW w:w="2346" w:type="dxa"/>
          </w:tcPr>
          <w:p w:rsidR="00B12F80" w:rsidRPr="00C21DAC" w:rsidRDefault="00B12F80" w:rsidP="002B231B">
            <w:pPr>
              <w:jc w:val="both"/>
            </w:pPr>
            <w:r w:rsidRPr="00C21DAC">
              <w:t xml:space="preserve">Участники муниципальной </w:t>
            </w:r>
            <w:r w:rsidRPr="00C21DAC">
              <w:lastRenderedPageBreak/>
              <w:t>подпрограммы</w:t>
            </w:r>
          </w:p>
        </w:tc>
        <w:tc>
          <w:tcPr>
            <w:tcW w:w="6867" w:type="dxa"/>
          </w:tcPr>
          <w:p w:rsidR="00B12F80" w:rsidRPr="00C21DAC" w:rsidRDefault="00B12F80" w:rsidP="002B231B">
            <w:pPr>
              <w:jc w:val="both"/>
            </w:pPr>
            <w:r w:rsidRPr="00C21DAC">
              <w:lastRenderedPageBreak/>
              <w:t xml:space="preserve">ОМВД России по Панинскому району (по согласованию) </w:t>
            </w:r>
          </w:p>
          <w:p w:rsidR="00B12F80" w:rsidRPr="00C21DAC" w:rsidRDefault="00B12F80" w:rsidP="002B231B">
            <w:pPr>
              <w:jc w:val="both"/>
            </w:pPr>
            <w:r w:rsidRPr="00C21DAC">
              <w:t xml:space="preserve">МФ ФКУ УИИ УФСИН России по Воронежской области по </w:t>
            </w:r>
            <w:r w:rsidRPr="00C21DAC">
              <w:lastRenderedPageBreak/>
              <w:t>согласованию</w:t>
            </w:r>
          </w:p>
          <w:p w:rsidR="00B12F80" w:rsidRPr="00C21DAC" w:rsidRDefault="00B12F80" w:rsidP="002B231B">
            <w:pPr>
              <w:jc w:val="both"/>
            </w:pPr>
            <w:r w:rsidRPr="00C21DAC">
              <w:t>Отдел по образованию, опеке, попечительству, спорту и работе с молодежью администрации Панинского муниципального района</w:t>
            </w:r>
          </w:p>
          <w:p w:rsidR="00B12F80" w:rsidRPr="00C21DAC" w:rsidRDefault="00B12F80" w:rsidP="002B231B">
            <w:pPr>
              <w:jc w:val="both"/>
            </w:pPr>
          </w:p>
        </w:tc>
      </w:tr>
      <w:tr w:rsidR="00B12F80" w:rsidRPr="00C21DAC" w:rsidTr="002B231B">
        <w:trPr>
          <w:trHeight w:val="460"/>
          <w:jc w:val="center"/>
        </w:trPr>
        <w:tc>
          <w:tcPr>
            <w:tcW w:w="2346"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lastRenderedPageBreak/>
              <w:t>Основные мероприятия и мероприятия, входящие в состав подпрограммы</w:t>
            </w:r>
          </w:p>
          <w:p w:rsidR="00B12F80" w:rsidRPr="00C21DAC" w:rsidRDefault="00B12F80" w:rsidP="002B231B">
            <w:pPr>
              <w:jc w:val="both"/>
            </w:pPr>
          </w:p>
        </w:tc>
        <w:tc>
          <w:tcPr>
            <w:tcW w:w="6867" w:type="dxa"/>
          </w:tcPr>
          <w:p w:rsidR="00B12F80" w:rsidRPr="00C21DAC" w:rsidRDefault="00B12F80" w:rsidP="002B231B">
            <w:pPr>
              <w:pStyle w:val="affd"/>
              <w:rPr>
                <w:rFonts w:ascii="Times New Roman" w:hAnsi="Times New Roman" w:cs="Times New Roman"/>
                <w:b/>
                <w:u w:val="single"/>
              </w:rPr>
            </w:pPr>
          </w:p>
          <w:p w:rsidR="00B12F80" w:rsidRPr="00C21DAC" w:rsidRDefault="00B12F80" w:rsidP="002B231B">
            <w:pPr>
              <w:jc w:val="both"/>
            </w:pPr>
            <w:r w:rsidRPr="00C21DAC">
              <w:rPr>
                <w:u w:val="single"/>
              </w:rPr>
              <w:t>Мероприятие:</w:t>
            </w:r>
            <w:r w:rsidRPr="00C21DAC">
              <w:t>1. Предупреждение рецидивной преступности</w:t>
            </w:r>
          </w:p>
          <w:p w:rsidR="00B12F80" w:rsidRPr="00C21DAC" w:rsidRDefault="00B12F80" w:rsidP="002B231B">
            <w:pPr>
              <w:jc w:val="both"/>
            </w:pPr>
            <w:r w:rsidRPr="00C21DAC">
              <w:rPr>
                <w:u w:val="single"/>
              </w:rPr>
              <w:t>Мероприятие:</w:t>
            </w:r>
            <w:r w:rsidRPr="00C21DAC">
              <w:t xml:space="preserve"> 2. Повышение уровня социально полезной занятости лиц, освободившихся из мест лишения свободы, а так же состоящих на профилактических учетах в ОМВД по Панинскому району и Аннинскому МФ ФКУ УИИ УФСИН России по Воронежской области</w:t>
            </w:r>
          </w:p>
          <w:p w:rsidR="00B12F80" w:rsidRPr="00C21DAC" w:rsidRDefault="00B12F80" w:rsidP="002B231B">
            <w:pPr>
              <w:jc w:val="both"/>
            </w:pPr>
            <w:r w:rsidRPr="00C21DAC">
              <w:rPr>
                <w:u w:val="single"/>
              </w:rPr>
              <w:t xml:space="preserve">Мероприятие:3. </w:t>
            </w:r>
            <w:r w:rsidRPr="00C21DAC">
              <w:t>Своевременная постановка на учет и регистрация лиц, освободившихся из мест лишения свободы по месту пребывания а так же осужденных к наказаниям не связанных с лишением свободы.</w:t>
            </w:r>
          </w:p>
          <w:p w:rsidR="00B12F80" w:rsidRPr="00C21DAC" w:rsidRDefault="00B12F80" w:rsidP="002B231B">
            <w:pPr>
              <w:jc w:val="both"/>
            </w:pPr>
            <w:r w:rsidRPr="00C21DAC">
              <w:rPr>
                <w:u w:val="single"/>
              </w:rPr>
              <w:t xml:space="preserve">:Мероприятие:4. </w:t>
            </w:r>
            <w:r w:rsidRPr="00C21DAC">
              <w:t>Социально юридическое сопровождение несовершеннолетних и молодежи освободившихся из мест лишения свободы по месту пребывания, а так же осужденных к наказаниям не связанных с лишением свободы</w:t>
            </w:r>
          </w:p>
          <w:p w:rsidR="00B12F80" w:rsidRPr="00C21DAC" w:rsidRDefault="00B12F80" w:rsidP="002B231B">
            <w:pPr>
              <w:jc w:val="both"/>
              <w:rPr>
                <w:u w:val="single"/>
              </w:rPr>
            </w:pPr>
            <w:r w:rsidRPr="00C21DAC">
              <w:rPr>
                <w:u w:val="single"/>
              </w:rPr>
              <w:t xml:space="preserve">Мероприятие:5. </w:t>
            </w:r>
            <w:r w:rsidRPr="00C21DAC">
              <w:t xml:space="preserve">Организация профориентационной работы и содействия трудоустройству лиц освободившихся из мест лишения свободы, а так же несовершеннолетних </w:t>
            </w:r>
          </w:p>
          <w:p w:rsidR="00B12F80" w:rsidRPr="00C21DAC" w:rsidRDefault="00B12F80" w:rsidP="002B231B">
            <w:pPr>
              <w:jc w:val="both"/>
            </w:pPr>
            <w:r w:rsidRPr="00C21DAC">
              <w:rPr>
                <w:u w:val="single"/>
              </w:rPr>
              <w:t xml:space="preserve">Мероприятие:6. </w:t>
            </w:r>
            <w:r w:rsidRPr="00C21DAC">
              <w:t>Организация оздоровления и отдыха семей и несовершеннолетних, находящихся в социально опасном положении</w:t>
            </w:r>
          </w:p>
          <w:p w:rsidR="00B12F80" w:rsidRPr="00C21DAC" w:rsidRDefault="00B12F80" w:rsidP="002B231B">
            <w:pPr>
              <w:jc w:val="both"/>
            </w:pPr>
            <w:r w:rsidRPr="00C21DAC">
              <w:rPr>
                <w:u w:val="single"/>
              </w:rPr>
              <w:t xml:space="preserve">Мероприятие:7. </w:t>
            </w:r>
            <w:r w:rsidRPr="00C21DAC">
              <w:t>Организация районного месячника по профилактике табакокурения среди учащихся образовательных учреждений Панинского муниципального района</w:t>
            </w:r>
          </w:p>
          <w:p w:rsidR="00B12F80" w:rsidRPr="00C21DAC" w:rsidRDefault="00B12F80" w:rsidP="002B231B">
            <w:pPr>
              <w:jc w:val="both"/>
            </w:pPr>
            <w:r w:rsidRPr="00C21DAC">
              <w:rPr>
                <w:u w:val="single"/>
              </w:rPr>
              <w:t xml:space="preserve">Мероприятие:8 </w:t>
            </w:r>
            <w:r w:rsidRPr="00C21DAC">
              <w:t>Проведение соревнований по различным видам спорта.</w:t>
            </w:r>
          </w:p>
        </w:tc>
      </w:tr>
      <w:tr w:rsidR="00B12F80" w:rsidRPr="00C21DAC" w:rsidTr="002B231B">
        <w:trPr>
          <w:trHeight w:val="1269"/>
          <w:jc w:val="center"/>
        </w:trPr>
        <w:tc>
          <w:tcPr>
            <w:tcW w:w="2346" w:type="dxa"/>
          </w:tcPr>
          <w:p w:rsidR="00B12F80" w:rsidRPr="00C21DAC" w:rsidRDefault="00B12F80" w:rsidP="002B231B">
            <w:pPr>
              <w:jc w:val="both"/>
            </w:pPr>
            <w:r w:rsidRPr="00C21DAC">
              <w:t>Цели подпрограммы</w:t>
            </w:r>
          </w:p>
        </w:tc>
        <w:tc>
          <w:tcPr>
            <w:tcW w:w="6867" w:type="dxa"/>
          </w:tcPr>
          <w:p w:rsidR="00B12F80" w:rsidRPr="00C21DAC" w:rsidRDefault="00B12F80" w:rsidP="002B231B">
            <w:pPr>
              <w:jc w:val="both"/>
            </w:pPr>
            <w:r w:rsidRPr="00C21DAC">
              <w:t>Повышение уровня социально полезной занятости лиц, освободившихся из мест лишения свободы, а так же состоящих на профилактических учетах в ОМВД по Панинскому району и Аннинскому МФ ФКУ УИИ УФСИН России по Воронежской области</w:t>
            </w:r>
          </w:p>
        </w:tc>
      </w:tr>
      <w:tr w:rsidR="00B12F80" w:rsidRPr="00C21DAC" w:rsidTr="002B231B">
        <w:trPr>
          <w:trHeight w:val="2913"/>
          <w:jc w:val="center"/>
        </w:trPr>
        <w:tc>
          <w:tcPr>
            <w:tcW w:w="2346"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t>Задачи подпрограммы</w:t>
            </w:r>
          </w:p>
          <w:p w:rsidR="00B12F80" w:rsidRPr="00C21DAC" w:rsidRDefault="00B12F80" w:rsidP="002B231B">
            <w:pPr>
              <w:jc w:val="both"/>
            </w:pPr>
          </w:p>
        </w:tc>
        <w:tc>
          <w:tcPr>
            <w:tcW w:w="6867" w:type="dxa"/>
          </w:tcPr>
          <w:p w:rsidR="00B12F80" w:rsidRPr="00C21DAC" w:rsidRDefault="00B12F80" w:rsidP="002B231B">
            <w:r w:rsidRPr="00C21DAC">
              <w:t xml:space="preserve"> Снижение количества правонарушений совершенных лицами находящимися в социально опасном положении.</w:t>
            </w:r>
          </w:p>
          <w:p w:rsidR="00B12F80" w:rsidRPr="00C21DAC" w:rsidRDefault="00B12F80" w:rsidP="002B231B">
            <w:pPr>
              <w:jc w:val="both"/>
            </w:pPr>
            <w:r w:rsidRPr="00C21DAC">
              <w:t>Организация оздоровления и отдыха семей и несовершеннолетних, находящихся в социально опасном положении</w:t>
            </w:r>
          </w:p>
          <w:p w:rsidR="00B12F80" w:rsidRPr="00C21DAC" w:rsidRDefault="00B12F80" w:rsidP="002B231B"/>
        </w:tc>
      </w:tr>
      <w:tr w:rsidR="00B12F80" w:rsidRPr="00C21DAC" w:rsidTr="002B231B">
        <w:trPr>
          <w:trHeight w:val="669"/>
          <w:jc w:val="center"/>
        </w:trPr>
        <w:tc>
          <w:tcPr>
            <w:tcW w:w="2346"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t>Целевые индикаторы и показатели подпрограммы</w:t>
            </w:r>
          </w:p>
        </w:tc>
        <w:tc>
          <w:tcPr>
            <w:tcW w:w="6867" w:type="dxa"/>
          </w:tcPr>
          <w:p w:rsidR="00B12F80" w:rsidRPr="00C21DAC" w:rsidRDefault="00B12F80" w:rsidP="002B231B">
            <w:pPr>
              <w:jc w:val="both"/>
            </w:pPr>
            <w:r w:rsidRPr="00C21DAC">
              <w:t>Увеличение доли лиц, освобожденных из мест лишения свободы, трудоустроенных или направленных в органы службы занятости.</w:t>
            </w:r>
          </w:p>
        </w:tc>
      </w:tr>
      <w:tr w:rsidR="00B12F80" w:rsidRPr="00C21DAC" w:rsidTr="002B231B">
        <w:trPr>
          <w:trHeight w:val="1038"/>
          <w:jc w:val="center"/>
        </w:trPr>
        <w:tc>
          <w:tcPr>
            <w:tcW w:w="2346" w:type="dxa"/>
          </w:tcPr>
          <w:p w:rsidR="00B12F80" w:rsidRPr="00C21DAC" w:rsidRDefault="00B12F80" w:rsidP="002B231B">
            <w:pPr>
              <w:jc w:val="both"/>
            </w:pPr>
            <w:r w:rsidRPr="00C21DAC">
              <w:lastRenderedPageBreak/>
              <w:t>Этапы и сроки реализации подпрограммы</w:t>
            </w:r>
          </w:p>
        </w:tc>
        <w:tc>
          <w:tcPr>
            <w:tcW w:w="6867"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t>2019- 2024 годы</w:t>
            </w:r>
          </w:p>
          <w:p w:rsidR="00B12F80" w:rsidRPr="00C21DAC" w:rsidRDefault="00B12F80" w:rsidP="002B231B">
            <w:pPr>
              <w:jc w:val="both"/>
            </w:pPr>
          </w:p>
          <w:p w:rsidR="00B12F80" w:rsidRPr="00C21DAC" w:rsidRDefault="00B12F80" w:rsidP="002B231B">
            <w:pPr>
              <w:jc w:val="both"/>
            </w:pPr>
          </w:p>
        </w:tc>
      </w:tr>
      <w:tr w:rsidR="00B12F80" w:rsidRPr="00C21DAC" w:rsidTr="002B231B">
        <w:trPr>
          <w:trHeight w:val="2645"/>
          <w:jc w:val="center"/>
        </w:trPr>
        <w:tc>
          <w:tcPr>
            <w:tcW w:w="2346"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t>Объемы и источники финансирования подпрограммы в (действующих ценах каждого года реализации муниципальной подпрограммы)</w:t>
            </w:r>
          </w:p>
          <w:p w:rsidR="00B12F80" w:rsidRPr="00C21DAC" w:rsidRDefault="00B12F80" w:rsidP="002B231B">
            <w:pPr>
              <w:jc w:val="both"/>
            </w:pPr>
          </w:p>
        </w:tc>
        <w:tc>
          <w:tcPr>
            <w:tcW w:w="6867" w:type="dxa"/>
            <w:shd w:val="clear" w:color="auto" w:fill="FFFFFF"/>
          </w:tcPr>
          <w:p w:rsidR="00B12F80" w:rsidRPr="00C21DAC" w:rsidRDefault="00B12F80" w:rsidP="002B231B">
            <w:pPr>
              <w:jc w:val="both"/>
            </w:pPr>
            <w:r w:rsidRPr="00C21DAC">
              <w:t>Общий объём финансирования подпрограммы в 2019-2024 годах составляет 125,5 тыс. рублей:</w:t>
            </w:r>
          </w:p>
          <w:p w:rsidR="00B12F80" w:rsidRPr="00C21DAC" w:rsidRDefault="00B12F80" w:rsidP="002B231B">
            <w:pPr>
              <w:jc w:val="center"/>
            </w:pPr>
            <w:r w:rsidRPr="00C21DAC">
              <w:t>2019 год – 0 тыс. руб.</w:t>
            </w:r>
          </w:p>
          <w:p w:rsidR="00B12F80" w:rsidRPr="00C21DAC" w:rsidRDefault="00B12F80" w:rsidP="002B231B">
            <w:pPr>
              <w:jc w:val="center"/>
            </w:pPr>
            <w:r w:rsidRPr="00C21DAC">
              <w:t>2020 год – 0 тыс. руб.</w:t>
            </w:r>
          </w:p>
          <w:p w:rsidR="00B12F80" w:rsidRPr="00C21DAC" w:rsidRDefault="00B12F80" w:rsidP="002B231B">
            <w:pPr>
              <w:jc w:val="center"/>
            </w:pPr>
            <w:r w:rsidRPr="00C21DAC">
              <w:t>2021 год – 31,0 тыс. руб.</w:t>
            </w:r>
          </w:p>
          <w:p w:rsidR="00B12F80" w:rsidRPr="00C21DAC" w:rsidRDefault="00B12F80" w:rsidP="002B231B">
            <w:pPr>
              <w:jc w:val="center"/>
            </w:pPr>
            <w:r w:rsidRPr="00C21DAC">
              <w:t>2022 год – 31,5 тыс. руб.</w:t>
            </w:r>
          </w:p>
          <w:p w:rsidR="00B12F80" w:rsidRPr="00C21DAC" w:rsidRDefault="00B12F80" w:rsidP="002B231B">
            <w:pPr>
              <w:jc w:val="center"/>
            </w:pPr>
            <w:r w:rsidRPr="00C21DAC">
              <w:t>2023 год – 31,5 тыс. руб.</w:t>
            </w:r>
          </w:p>
          <w:p w:rsidR="00B12F80" w:rsidRPr="00C21DAC" w:rsidRDefault="00B12F80" w:rsidP="002B231B">
            <w:pPr>
              <w:jc w:val="center"/>
            </w:pPr>
            <w:r w:rsidRPr="00C21DAC">
              <w:t>2024 год – 33,0 тыс. руб.</w:t>
            </w:r>
          </w:p>
        </w:tc>
      </w:tr>
      <w:tr w:rsidR="00B12F80" w:rsidRPr="00C21DAC" w:rsidTr="002B231B">
        <w:trPr>
          <w:jc w:val="center"/>
        </w:trPr>
        <w:tc>
          <w:tcPr>
            <w:tcW w:w="2346" w:type="dxa"/>
          </w:tcPr>
          <w:p w:rsidR="00B12F80" w:rsidRPr="00C21DAC" w:rsidRDefault="00B12F80" w:rsidP="002B231B">
            <w:pPr>
              <w:pStyle w:val="affd"/>
              <w:rPr>
                <w:rFonts w:ascii="Times New Roman" w:hAnsi="Times New Roman" w:cs="Times New Roman"/>
              </w:rPr>
            </w:pPr>
            <w:r w:rsidRPr="00C21DAC">
              <w:rPr>
                <w:rFonts w:ascii="Times New Roman" w:hAnsi="Times New Roman" w:cs="Times New Roman"/>
              </w:rPr>
              <w:t>Ожидаемые конечные результаты реализации подпрограммы</w:t>
            </w:r>
          </w:p>
          <w:p w:rsidR="00B12F80" w:rsidRPr="00C21DAC" w:rsidRDefault="00B12F80" w:rsidP="002B231B">
            <w:pPr>
              <w:jc w:val="both"/>
            </w:pPr>
          </w:p>
        </w:tc>
        <w:tc>
          <w:tcPr>
            <w:tcW w:w="6867" w:type="dxa"/>
          </w:tcPr>
          <w:p w:rsidR="00B12F80" w:rsidRPr="00C21DAC" w:rsidRDefault="00B12F80" w:rsidP="002B231B">
            <w:pPr>
              <w:jc w:val="both"/>
            </w:pPr>
            <w:r w:rsidRPr="00C21DAC">
              <w:t>Увеличение доли лиц, освобожденных из мест лишения свободы, трудоустроенных или направленных в органы службы занятости.</w:t>
            </w:r>
          </w:p>
        </w:tc>
      </w:tr>
    </w:tbl>
    <w:p w:rsidR="00B12F80" w:rsidRPr="00C21DAC" w:rsidRDefault="00B12F80" w:rsidP="00B12F80">
      <w:pPr>
        <w:ind w:left="720"/>
        <w:jc w:val="both"/>
      </w:pPr>
    </w:p>
    <w:p w:rsidR="00B12F80" w:rsidRPr="00C21DAC" w:rsidRDefault="00B12F80" w:rsidP="00B12F80">
      <w:pPr>
        <w:tabs>
          <w:tab w:val="left" w:pos="709"/>
          <w:tab w:val="left" w:pos="9072"/>
          <w:tab w:val="left" w:pos="10065"/>
        </w:tabs>
        <w:ind w:firstLine="567"/>
        <w:jc w:val="center"/>
        <w:rPr>
          <w:b/>
          <w:bCs/>
        </w:rPr>
      </w:pPr>
      <w:r w:rsidRPr="00C21DAC">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B12F80" w:rsidRPr="00C21DAC" w:rsidRDefault="00B12F80" w:rsidP="00B12F80">
      <w:pPr>
        <w:jc w:val="both"/>
      </w:pPr>
      <w:r w:rsidRPr="00C21DAC">
        <w:t xml:space="preserve"> Программа мероприятий по обеспечению общественного порядка и противодействию преступности на 2019 - 2024гг на территории Панинского муниципального района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и религиозных организаций и безопасности граждан. Разработка подпрограммы обусловлена необходимостью интеграции усилий органов местного самоуправления Панинского муниципального района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 согласованного противодействия преступности, снижения ее уровня, а также устранение факторов, оказывающих негативное влияние на криминогенную обстановку.</w:t>
      </w:r>
    </w:p>
    <w:p w:rsidR="00B12F80" w:rsidRPr="00C21DAC" w:rsidRDefault="00B12F80" w:rsidP="00B12F80">
      <w:pPr>
        <w:jc w:val="both"/>
      </w:pPr>
      <w:r w:rsidRPr="00C21DAC">
        <w:t xml:space="preserve">Приоритетом муниципальной политики в сфере реализации подпрограммы является повышение эффективности системы профилактики правонарушений, привлечение к организации деятельности по предупреждению правонарушений все органы муниципальной власти; </w:t>
      </w:r>
    </w:p>
    <w:p w:rsidR="00B12F80" w:rsidRPr="00C21DAC" w:rsidRDefault="00B12F80" w:rsidP="00B12F80">
      <w:pPr>
        <w:ind w:firstLine="709"/>
        <w:jc w:val="both"/>
      </w:pPr>
    </w:p>
    <w:p w:rsidR="00B12F80" w:rsidRPr="00C21DAC" w:rsidRDefault="00B12F80" w:rsidP="00B12F80">
      <w:pPr>
        <w:shd w:val="clear" w:color="auto" w:fill="FFFFFF"/>
        <w:ind w:firstLine="720"/>
        <w:jc w:val="center"/>
        <w:rPr>
          <w:b/>
          <w:spacing w:val="-5"/>
        </w:rPr>
      </w:pPr>
      <w:r w:rsidRPr="00C21DAC">
        <w:rPr>
          <w:b/>
          <w:spacing w:val="-5"/>
        </w:rPr>
        <w:t>2. Основные меры муниципального и правового регулирования подпрограммы</w:t>
      </w:r>
    </w:p>
    <w:p w:rsidR="00B12F80" w:rsidRPr="00C21DAC" w:rsidRDefault="00B12F80" w:rsidP="00B12F80">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В рамках подпрограммы предусмотрены меры правового регулирования в части:</w:t>
      </w:r>
    </w:p>
    <w:p w:rsidR="00B12F80" w:rsidRPr="00C21DAC" w:rsidRDefault="00B12F80" w:rsidP="00B12F80">
      <w:pPr>
        <w:pStyle w:val="ConsPlusCell"/>
        <w:ind w:firstLine="567"/>
        <w:jc w:val="both"/>
        <w:rPr>
          <w:rFonts w:ascii="Times New Roman" w:hAnsi="Times New Roman" w:cs="Times New Roman"/>
          <w:sz w:val="24"/>
          <w:szCs w:val="24"/>
        </w:rPr>
      </w:pPr>
      <w:r w:rsidRPr="00C21DAC">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B12F80" w:rsidRPr="00C21DAC" w:rsidRDefault="00B12F80" w:rsidP="00B12F80">
      <w:pPr>
        <w:ind w:firstLine="709"/>
        <w:jc w:val="both"/>
      </w:pPr>
      <w:r w:rsidRPr="00C21DAC">
        <w:t>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 предусмотренных программой.</w:t>
      </w:r>
    </w:p>
    <w:p w:rsidR="00B12F80" w:rsidRPr="00C21DAC" w:rsidRDefault="00B12F80" w:rsidP="00B12F80">
      <w:pPr>
        <w:ind w:firstLine="709"/>
        <w:jc w:val="both"/>
      </w:pPr>
    </w:p>
    <w:p w:rsidR="00B12F80" w:rsidRPr="00C21DAC" w:rsidRDefault="00B12F80" w:rsidP="00B12F80">
      <w:pPr>
        <w:jc w:val="center"/>
        <w:rPr>
          <w:b/>
          <w:bCs/>
        </w:rPr>
      </w:pPr>
      <w:r w:rsidRPr="00C21DAC">
        <w:rPr>
          <w:b/>
          <w:bCs/>
        </w:rPr>
        <w:lastRenderedPageBreak/>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B12F80" w:rsidRPr="00C21DAC" w:rsidRDefault="00B12F80" w:rsidP="00B12F80">
      <w:pPr>
        <w:ind w:firstLine="709"/>
        <w:jc w:val="both"/>
      </w:pPr>
      <w:r w:rsidRPr="00C21DAC">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B12F80" w:rsidRPr="00C21DAC" w:rsidRDefault="00B12F80" w:rsidP="00B12F80">
      <w:pPr>
        <w:ind w:firstLine="709"/>
        <w:jc w:val="both"/>
        <w:rPr>
          <w:b/>
        </w:rPr>
      </w:pPr>
    </w:p>
    <w:p w:rsidR="00B12F80" w:rsidRPr="00C21DAC" w:rsidRDefault="00B12F80" w:rsidP="00B12F80">
      <w:pPr>
        <w:jc w:val="center"/>
        <w:rPr>
          <w:b/>
        </w:rPr>
      </w:pPr>
      <w:r w:rsidRPr="00C21DAC">
        <w:rPr>
          <w:b/>
        </w:rPr>
        <w:t>5. Ресурсное обеспечение реализации муниципальной подпрограммы</w:t>
      </w:r>
    </w:p>
    <w:p w:rsidR="00B12F80" w:rsidRPr="00C21DAC" w:rsidRDefault="00B12F80" w:rsidP="00B12F80">
      <w:pPr>
        <w:tabs>
          <w:tab w:val="left" w:pos="7230"/>
        </w:tabs>
        <w:jc w:val="both"/>
      </w:pPr>
      <w:r w:rsidRPr="00C21DAC">
        <w:t xml:space="preserve"> Ресурсное обеспечение и прогнозная (справочная) оценка расходов федерального бюджета, областного и муниципального бюджетов, внебюджетных источников на реализацию муниципальной подпрограммы приведены в таблице 1.2 приложения.</w:t>
      </w:r>
    </w:p>
    <w:p w:rsidR="00B12F80" w:rsidRPr="00C21DAC" w:rsidRDefault="00B12F80" w:rsidP="00B12F80">
      <w:pPr>
        <w:ind w:firstLine="709"/>
        <w:jc w:val="both"/>
      </w:pPr>
      <w:r w:rsidRPr="00C21DAC">
        <w:t>Ресурсное обеспечение реализации муниципальной подпрограммы за счет средств районного бюджета приведено в таблице 2.2 приложения.</w:t>
      </w:r>
    </w:p>
    <w:p w:rsidR="00B12F80" w:rsidRPr="00C21DAC" w:rsidRDefault="00B12F80" w:rsidP="00B12F80">
      <w:pPr>
        <w:jc w:val="both"/>
      </w:pPr>
    </w:p>
    <w:p w:rsidR="00B12F80" w:rsidRPr="00C21DAC" w:rsidRDefault="00B12F80" w:rsidP="00B12F80">
      <w:pPr>
        <w:jc w:val="center"/>
        <w:rPr>
          <w:b/>
        </w:rPr>
      </w:pPr>
      <w:r w:rsidRPr="00C21DAC">
        <w:rPr>
          <w:b/>
        </w:rPr>
        <w:t>6. Анализ рисков реализации подпрограммы и описание</w:t>
      </w:r>
    </w:p>
    <w:p w:rsidR="00B12F80" w:rsidRPr="00C21DAC" w:rsidRDefault="00B12F80" w:rsidP="00B12F80">
      <w:pPr>
        <w:jc w:val="center"/>
        <w:rPr>
          <w:b/>
        </w:rPr>
      </w:pPr>
      <w:r w:rsidRPr="00C21DAC">
        <w:rPr>
          <w:b/>
        </w:rPr>
        <w:t>мер управления рисками реализации подпрограммы</w:t>
      </w:r>
    </w:p>
    <w:p w:rsidR="00B12F80" w:rsidRPr="00C21DAC" w:rsidRDefault="00B12F80" w:rsidP="00B12F80">
      <w:pPr>
        <w:ind w:firstLine="709"/>
        <w:jc w:val="both"/>
      </w:pPr>
      <w:r w:rsidRPr="00C21DAC">
        <w:t>При достижении целей и решении задач муниципальной подпрограммы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w:t>
      </w:r>
    </w:p>
    <w:p w:rsidR="00B12F80" w:rsidRPr="00C21DAC" w:rsidRDefault="00B12F80" w:rsidP="00B12F80">
      <w:pPr>
        <w:ind w:firstLine="709"/>
        <w:jc w:val="both"/>
      </w:pPr>
      <w:r w:rsidRPr="00C21DAC">
        <w:t>подготовки и представления в отчетах о ходе реализации мероприятий муниципальной подпрограммы. При необходимости в представляемую информацию будут включаться предложения о корректировке муниципальной подпрограммы.</w:t>
      </w:r>
    </w:p>
    <w:p w:rsidR="00B12F80" w:rsidRPr="00C21DAC" w:rsidRDefault="00B12F80" w:rsidP="00B12F80">
      <w:pPr>
        <w:rPr>
          <w:b/>
        </w:rPr>
      </w:pPr>
    </w:p>
    <w:p w:rsidR="00B12F80" w:rsidRPr="00C21DAC" w:rsidRDefault="00B12F80" w:rsidP="00B12F80">
      <w:pPr>
        <w:jc w:val="center"/>
        <w:rPr>
          <w:b/>
        </w:rPr>
      </w:pPr>
      <w:r w:rsidRPr="00C21DAC">
        <w:rPr>
          <w:b/>
        </w:rPr>
        <w:t>6. Оценка эффективности реализации подпрограммы</w:t>
      </w:r>
    </w:p>
    <w:p w:rsidR="00B12F80" w:rsidRPr="00C21DAC" w:rsidRDefault="00B12F80" w:rsidP="00B12F80">
      <w:pPr>
        <w:tabs>
          <w:tab w:val="left" w:pos="142"/>
        </w:tabs>
        <w:ind w:firstLine="763"/>
        <w:jc w:val="both"/>
      </w:pPr>
      <w:r w:rsidRPr="00C21DA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B12F80" w:rsidRPr="00C21DAC" w:rsidRDefault="00B12F80" w:rsidP="00B12F80">
      <w:pPr>
        <w:autoSpaceDE w:val="0"/>
        <w:autoSpaceDN w:val="0"/>
        <w:adjustRightInd w:val="0"/>
        <w:ind w:firstLine="709"/>
        <w:jc w:val="both"/>
      </w:pPr>
      <w:r w:rsidRPr="00C21DAC">
        <w:t xml:space="preserve">Оценка эффективности реализации подпрограммы будет осуществляться на основе </w:t>
      </w:r>
    </w:p>
    <w:p w:rsidR="00B12F80" w:rsidRPr="00C21DAC" w:rsidRDefault="00B12F80" w:rsidP="00B12F80">
      <w:pPr>
        <w:autoSpaceDE w:val="0"/>
        <w:autoSpaceDN w:val="0"/>
        <w:adjustRightInd w:val="0"/>
        <w:ind w:firstLine="709"/>
        <w:jc w:val="both"/>
      </w:pPr>
      <w:r w:rsidRPr="00C21DAC">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B12F80" w:rsidRPr="00C21DAC" w:rsidRDefault="00B12F80" w:rsidP="00B12F80">
      <w:pPr>
        <w:autoSpaceDE w:val="0"/>
        <w:autoSpaceDN w:val="0"/>
        <w:adjustRightInd w:val="0"/>
        <w:ind w:firstLine="709"/>
        <w:jc w:val="both"/>
      </w:pPr>
      <w:r w:rsidRPr="00C21DAC">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B12F80" w:rsidRPr="00C21DAC" w:rsidRDefault="00B12F80" w:rsidP="00B12F80">
      <w:pPr>
        <w:shd w:val="clear" w:color="auto" w:fill="FFFFFF"/>
        <w:ind w:firstLine="567"/>
        <w:jc w:val="both"/>
      </w:pPr>
      <w:r w:rsidRPr="00C21DAC">
        <w:t xml:space="preserve"> 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B12F80" w:rsidRPr="00C21DAC" w:rsidRDefault="00B12F80" w:rsidP="00B12F80">
      <w:pPr>
        <w:jc w:val="both"/>
      </w:pPr>
    </w:p>
    <w:p w:rsidR="00B12F80" w:rsidRPr="00C21DAC" w:rsidRDefault="00B12F80" w:rsidP="00B12F80">
      <w:pPr>
        <w:rPr>
          <w:b/>
        </w:rPr>
      </w:pPr>
      <w:r w:rsidRPr="00C21DAC">
        <w:rPr>
          <w:b/>
        </w:rPr>
        <w:br w:type="page"/>
      </w:r>
    </w:p>
    <w:p w:rsidR="00B12F80" w:rsidRPr="00C21DAC" w:rsidRDefault="00B12F80" w:rsidP="00B12F80">
      <w:pPr>
        <w:jc w:val="right"/>
        <w:rPr>
          <w:b/>
          <w:bCs/>
        </w:rPr>
        <w:sectPr w:rsidR="00B12F80" w:rsidRPr="00C21DAC" w:rsidSect="00F41C0F">
          <w:headerReference w:type="even" r:id="rId15"/>
          <w:headerReference w:type="default" r:id="rId16"/>
          <w:pgSz w:w="11906" w:h="16838"/>
          <w:pgMar w:top="1134" w:right="850" w:bottom="1134" w:left="1701" w:header="708" w:footer="708" w:gutter="0"/>
          <w:cols w:space="708"/>
          <w:docGrid w:linePitch="360"/>
        </w:sectPr>
      </w:pPr>
    </w:p>
    <w:tbl>
      <w:tblPr>
        <w:tblW w:w="0" w:type="auto"/>
        <w:shd w:val="clear" w:color="auto" w:fill="FFFFFF"/>
        <w:tblCellMar>
          <w:top w:w="15" w:type="dxa"/>
          <w:left w:w="15" w:type="dxa"/>
          <w:bottom w:w="15" w:type="dxa"/>
          <w:right w:w="15" w:type="dxa"/>
        </w:tblCellMar>
        <w:tblLook w:val="04A0"/>
      </w:tblPr>
      <w:tblGrid>
        <w:gridCol w:w="1943"/>
        <w:gridCol w:w="5533"/>
        <w:gridCol w:w="1868"/>
        <w:gridCol w:w="881"/>
        <w:gridCol w:w="749"/>
        <w:gridCol w:w="616"/>
        <w:gridCol w:w="749"/>
        <w:gridCol w:w="749"/>
        <w:gridCol w:w="749"/>
        <w:gridCol w:w="749"/>
      </w:tblGrid>
      <w:tr w:rsidR="00B12F80" w:rsidRPr="00C21DAC" w:rsidTr="002B231B">
        <w:tc>
          <w:tcPr>
            <w:tcW w:w="0" w:type="auto"/>
            <w:gridSpan w:val="10"/>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B12F80" w:rsidRPr="00C21DAC" w:rsidRDefault="00B12F80" w:rsidP="002B231B">
            <w:pPr>
              <w:jc w:val="right"/>
              <w:rPr>
                <w:b/>
                <w:bCs/>
              </w:rPr>
            </w:pPr>
            <w:r w:rsidRPr="00C21DAC">
              <w:rPr>
                <w:b/>
                <w:bCs/>
              </w:rPr>
              <w:lastRenderedPageBreak/>
              <w:t> для организации внеурочной занятости подростков в общеобразовательных учреждениях</w:t>
            </w:r>
          </w:p>
        </w:tc>
      </w:tr>
      <w:tr w:rsidR="00B12F80" w:rsidRPr="00C21DAC" w:rsidTr="002B231B">
        <w:tc>
          <w:tcPr>
            <w:tcW w:w="0" w:type="auto"/>
            <w:gridSpan w:val="10"/>
            <w:tcBorders>
              <w:top w:val="single" w:sz="6" w:space="0" w:color="00000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B12F80" w:rsidRPr="00C21DAC" w:rsidRDefault="00B12F80" w:rsidP="002B231B">
            <w:pPr>
              <w:jc w:val="center"/>
            </w:pPr>
            <w:r w:rsidRPr="00C21DAC">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"Обеспечение общественного порядка и профилактика преступности на 2019-2024гг" Панинского муниципального района Воронежской области</w:t>
            </w:r>
          </w:p>
        </w:tc>
      </w:tr>
      <w:tr w:rsidR="00B12F80"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jc w:val="center"/>
            </w:pPr>
            <w:r w:rsidRPr="00C21DAC">
              <w:t>Статус</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jc w:val="center"/>
            </w:pPr>
            <w:r w:rsidRPr="00C21DAC">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jc w:val="center"/>
            </w:pPr>
            <w:r w:rsidRPr="00C21DAC">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B12F80" w:rsidRPr="00C21DAC" w:rsidRDefault="00B12F80" w:rsidP="002B231B">
            <w:pPr>
              <w:jc w:val="center"/>
            </w:pPr>
            <w:r w:rsidRPr="00C21DAC">
              <w:t>Оценка расходов всего, в том числе по годам реализации муниципальной программы, тыс.рублей.</w:t>
            </w:r>
          </w:p>
        </w:tc>
      </w:tr>
      <w:tr w:rsidR="00B12F80"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jc w:val="center"/>
            </w:pPr>
            <w:r w:rsidRPr="00C21DAC">
              <w:t>Всего</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center"/>
            </w:pPr>
            <w:r w:rsidRPr="00C21DAC">
              <w:t>2019</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center"/>
            </w:pPr>
            <w:r w:rsidRPr="00C21DAC">
              <w:t>2020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center"/>
            </w:pPr>
            <w:r w:rsidRPr="00C21DAC">
              <w:t>2021</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center"/>
            </w:pPr>
            <w:r w:rsidRPr="00C21DAC">
              <w:t>2022</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center"/>
            </w:pPr>
            <w:r w:rsidRPr="00C21DAC">
              <w:t>2023</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center"/>
            </w:pPr>
            <w:r w:rsidRPr="00C21DAC">
              <w:t>2024</w:t>
            </w:r>
          </w:p>
        </w:tc>
      </w:tr>
      <w:tr w:rsidR="00B12F80" w:rsidRPr="00C21DAC" w:rsidTr="002B231B">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1</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rPr>
                <w:b/>
                <w:bCs/>
              </w:rPr>
            </w:pPr>
            <w:r w:rsidRPr="00C21DAC">
              <w:rPr>
                <w:b/>
                <w:bCs/>
              </w:rPr>
              <w:t>2</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rPr>
                <w:b/>
                <w:bCs/>
              </w:rPr>
            </w:pPr>
            <w:r w:rsidRPr="00C21DAC">
              <w:rPr>
                <w:b/>
                <w:bCs/>
              </w:rPr>
              <w:t>3</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rPr>
                <w:b/>
                <w:bCs/>
              </w:rPr>
            </w:pPr>
            <w:r w:rsidRPr="00C21DAC">
              <w:rPr>
                <w:b/>
                <w:bCs/>
              </w:rPr>
              <w:t>4</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rPr>
                <w:b/>
                <w:bCs/>
              </w:rPr>
            </w:pPr>
            <w:r w:rsidRPr="00C21DAC">
              <w:rPr>
                <w:b/>
                <w:bCs/>
              </w:rPr>
              <w:t>5</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rPr>
                <w:b/>
                <w:bCs/>
              </w:rPr>
            </w:pPr>
            <w:r w:rsidRPr="00C21DAC">
              <w:rPr>
                <w:b/>
                <w:bCs/>
              </w:rPr>
              <w:t>6</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rPr>
                <w:b/>
                <w:bCs/>
              </w:rPr>
            </w:pPr>
            <w:r w:rsidRPr="00C21DAC">
              <w:rPr>
                <w:b/>
                <w:bCs/>
              </w:rPr>
              <w:t>7</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rPr>
                <w:b/>
                <w:bCs/>
              </w:rPr>
            </w:pPr>
            <w:r w:rsidRPr="00C21DAC">
              <w:rPr>
                <w:b/>
                <w:bCs/>
              </w:rPr>
              <w:t>8</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rPr>
                <w:b/>
                <w:bCs/>
              </w:rPr>
            </w:pPr>
            <w:r w:rsidRPr="00C21DAC">
              <w:rPr>
                <w:b/>
                <w:bCs/>
              </w:rPr>
              <w:t>9</w:t>
            </w:r>
          </w:p>
        </w:tc>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rPr>
                <w:b/>
                <w:bCs/>
              </w:rPr>
            </w:pPr>
            <w:r w:rsidRPr="00C21DAC">
              <w:rPr>
                <w:b/>
                <w:bCs/>
              </w:rPr>
              <w:t>10</w:t>
            </w:r>
          </w:p>
        </w:tc>
      </w:tr>
      <w:tr w:rsidR="00B12F80"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jc w:val="center"/>
              <w:rPr>
                <w:b/>
                <w:bCs/>
              </w:rPr>
            </w:pPr>
            <w:r w:rsidRPr="00C21DAC">
              <w:rPr>
                <w:b/>
                <w:bCs/>
              </w:rPr>
              <w:t>Муниципальная программа</w:t>
            </w:r>
          </w:p>
        </w:tc>
        <w:tc>
          <w:tcPr>
            <w:tcW w:w="0" w:type="auto"/>
            <w:vMerge w:val="restart"/>
            <w:tcBorders>
              <w:top w:val="single" w:sz="6" w:space="0" w:color="C0C0C0"/>
              <w:left w:val="single" w:sz="6" w:space="0" w:color="C0C0C0"/>
              <w:bottom w:val="single" w:sz="2"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jc w:val="center"/>
              <w:rPr>
                <w:b/>
                <w:bCs/>
              </w:rPr>
            </w:pPr>
            <w:r w:rsidRPr="00C21DAC">
              <w:rPr>
                <w:b/>
                <w:bCs/>
              </w:rPr>
              <w:t>Обеспечение общественного порядка и профилактика преступности на 2019-2024гг</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1410,9</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197,2</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111,8</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233,6</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282,0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282,0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304,3</w:t>
            </w:r>
          </w:p>
        </w:tc>
      </w:tr>
      <w:tr w:rsidR="00B12F80"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pPr>
              <w:rPr>
                <w:b/>
                <w:bCs/>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B12F80" w:rsidRPr="00C21DAC" w:rsidRDefault="00B12F80" w:rsidP="002B231B">
            <w:pPr>
              <w:rPr>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rPr>
                <w:b/>
                <w:bCs/>
              </w:rPr>
            </w:pPr>
            <w:r w:rsidRPr="00C21DAC">
              <w:rPr>
                <w:b/>
                <w:bCs/>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rPr>
                <w:b/>
                <w:bCs/>
              </w:rPr>
            </w:pPr>
            <w:r w:rsidRPr="00C21DAC">
              <w:rPr>
                <w:b/>
                <w:bCs/>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rPr>
                <w:b/>
                <w:bCs/>
              </w:rPr>
            </w:pPr>
            <w:r w:rsidRPr="00C21DAC">
              <w:rPr>
                <w:b/>
                <w:bCs/>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rPr>
                <w:b/>
                <w:bCs/>
              </w:rPr>
            </w:pPr>
            <w:r w:rsidRPr="00C21DAC">
              <w:rPr>
                <w:b/>
                <w:bCs/>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rPr>
                <w:b/>
                <w:bCs/>
              </w:rPr>
            </w:pPr>
            <w:r w:rsidRPr="00C21DAC">
              <w:rPr>
                <w:b/>
                <w:bCs/>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rPr>
                <w:b/>
                <w:bCs/>
              </w:rPr>
            </w:pPr>
            <w:r w:rsidRPr="00C21DAC">
              <w:rPr>
                <w:b/>
                <w:bCs/>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rPr>
                <w:b/>
                <w:bCs/>
              </w:rPr>
            </w:pPr>
            <w:r w:rsidRPr="00C21DAC">
              <w:rPr>
                <w:b/>
                <w:bCs/>
              </w:rPr>
              <w:t>0,0</w:t>
            </w:r>
          </w:p>
        </w:tc>
      </w:tr>
      <w:tr w:rsidR="00B12F80"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pPr>
              <w:rPr>
                <w:b/>
                <w:bCs/>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B12F80" w:rsidRPr="00C21DAC" w:rsidRDefault="00B12F80" w:rsidP="002B231B">
            <w:pPr>
              <w:rPr>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rPr>
                <w:b/>
                <w:bCs/>
              </w:rPr>
            </w:pPr>
            <w:r w:rsidRPr="00C21DAC">
              <w:rPr>
                <w:b/>
                <w:bCs/>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rPr>
                <w:b/>
                <w:bCs/>
              </w:rPr>
            </w:pPr>
            <w:r w:rsidRPr="00C21DAC">
              <w:rPr>
                <w:b/>
                <w:bCs/>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rPr>
                <w:b/>
                <w:bCs/>
              </w:rPr>
            </w:pPr>
            <w:r w:rsidRPr="00C21DAC">
              <w:rPr>
                <w:b/>
                <w:bCs/>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rPr>
                <w:b/>
                <w:bCs/>
              </w:rPr>
            </w:pPr>
            <w:r w:rsidRPr="00C21DAC">
              <w:rPr>
                <w:b/>
                <w:bCs/>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rPr>
                <w:b/>
                <w:bCs/>
              </w:rPr>
            </w:pPr>
            <w:r w:rsidRPr="00C21DAC">
              <w:rPr>
                <w:b/>
                <w:bCs/>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rPr>
                <w:b/>
                <w:bCs/>
              </w:rPr>
            </w:pPr>
            <w:r w:rsidRPr="00C21DAC">
              <w:rPr>
                <w:b/>
                <w:bCs/>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rPr>
                <w:b/>
                <w:bCs/>
              </w:rPr>
            </w:pPr>
            <w:r w:rsidRPr="00C21DAC">
              <w:rPr>
                <w:b/>
                <w:bCs/>
              </w:rPr>
              <w:t>0,0</w:t>
            </w:r>
          </w:p>
        </w:tc>
      </w:tr>
      <w:tr w:rsidR="00B12F80"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pPr>
              <w:rPr>
                <w:b/>
                <w:bCs/>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B12F80" w:rsidRPr="00C21DAC" w:rsidRDefault="00B12F80" w:rsidP="002B231B">
            <w:pPr>
              <w:rPr>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rPr>
                <w:b/>
                <w:bCs/>
              </w:rPr>
            </w:pPr>
            <w:r w:rsidRPr="00C21DAC">
              <w:rPr>
                <w:b/>
                <w:bCs/>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1410,9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rPr>
                <w:b/>
                <w:bCs/>
              </w:rPr>
            </w:pPr>
            <w:r w:rsidRPr="00C21DAC">
              <w:rPr>
                <w:b/>
                <w:bCs/>
              </w:rPr>
              <w:t>197,2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rPr>
                <w:b/>
                <w:bCs/>
              </w:rPr>
            </w:pPr>
            <w:r w:rsidRPr="00C21DAC">
              <w:rPr>
                <w:b/>
                <w:bCs/>
              </w:rPr>
              <w:t>111,8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rPr>
                <w:b/>
                <w:bCs/>
              </w:rPr>
            </w:pPr>
            <w:r w:rsidRPr="00C21DAC">
              <w:rPr>
                <w:b/>
                <w:bCs/>
              </w:rPr>
              <w:t>233,6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rPr>
                <w:b/>
                <w:bCs/>
              </w:rPr>
            </w:pPr>
            <w:r w:rsidRPr="00C21DAC">
              <w:rPr>
                <w:b/>
                <w:bCs/>
              </w:rPr>
              <w:t>282,0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rPr>
                <w:b/>
                <w:bCs/>
              </w:rPr>
            </w:pPr>
            <w:r w:rsidRPr="00C21DAC">
              <w:rPr>
                <w:b/>
                <w:bCs/>
              </w:rPr>
              <w:t>282,0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rPr>
                <w:b/>
                <w:bCs/>
              </w:rPr>
            </w:pPr>
            <w:r w:rsidRPr="00C21DAC">
              <w:rPr>
                <w:b/>
                <w:bCs/>
              </w:rPr>
              <w:t>304,3</w:t>
            </w:r>
          </w:p>
        </w:tc>
      </w:tr>
      <w:tr w:rsidR="00B12F80"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pPr>
              <w:rPr>
                <w:b/>
                <w:bCs/>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B12F80" w:rsidRPr="00C21DAC" w:rsidRDefault="00B12F80" w:rsidP="002B231B">
            <w:pPr>
              <w:rPr>
                <w:b/>
                <w:bCs/>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rPr>
                <w:b/>
                <w:bCs/>
              </w:rPr>
            </w:pPr>
            <w:r w:rsidRPr="00C21DAC">
              <w:rPr>
                <w:b/>
                <w:bCs/>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rPr>
                <w:b/>
                <w:bCs/>
              </w:rPr>
            </w:pPr>
            <w:r w:rsidRPr="00C21DAC">
              <w:rPr>
                <w:b/>
                <w:bCs/>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rPr>
                <w:b/>
                <w:bCs/>
              </w:rPr>
            </w:pPr>
            <w:r w:rsidRPr="00C21DAC">
              <w:rPr>
                <w:b/>
                <w:bCs/>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rPr>
                <w:b/>
                <w:bCs/>
              </w:rPr>
            </w:pPr>
            <w:r w:rsidRPr="00C21DAC">
              <w:rPr>
                <w:b/>
                <w:bCs/>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rPr>
                <w:b/>
                <w:bCs/>
              </w:rPr>
            </w:pPr>
            <w:r w:rsidRPr="00C21DAC">
              <w:rPr>
                <w:b/>
                <w:bCs/>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rPr>
                <w:b/>
                <w:bCs/>
              </w:rPr>
            </w:pPr>
            <w:r w:rsidRPr="00C21DAC">
              <w:rPr>
                <w:b/>
                <w:bCs/>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rPr>
                <w:b/>
                <w:bCs/>
              </w:rPr>
            </w:pPr>
            <w:r w:rsidRPr="00C21DAC">
              <w:rPr>
                <w:b/>
                <w:bCs/>
              </w:rPr>
              <w:t>0,0</w:t>
            </w:r>
          </w:p>
        </w:tc>
      </w:tr>
      <w:tr w:rsidR="00B12F80" w:rsidRPr="00C21DAC" w:rsidTr="002B231B">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jc w:val="center"/>
              <w:rPr>
                <w:b/>
                <w:bCs/>
              </w:rPr>
            </w:pPr>
            <w:r w:rsidRPr="00C21DAC">
              <w:rPr>
                <w:b/>
                <w:bCs/>
              </w:rPr>
              <w:t>в том числе:</w:t>
            </w:r>
          </w:p>
        </w:tc>
        <w:tc>
          <w:tcPr>
            <w:tcW w:w="0" w:type="auto"/>
            <w:tcBorders>
              <w:top w:val="single" w:sz="12" w:space="0" w:color="00000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jc w:val="center"/>
              <w:rPr>
                <w:b/>
                <w:bCs/>
              </w:rPr>
            </w:pP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center"/>
              <w:rPr>
                <w:b/>
                <w:bCs/>
              </w:rPr>
            </w:pP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center"/>
              <w:rPr>
                <w:b/>
                <w:bCs/>
              </w:rPr>
            </w:pP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center"/>
              <w:rPr>
                <w:b/>
                <w:bCs/>
              </w:rPr>
            </w:pP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center"/>
              <w:rPr>
                <w:b/>
                <w:bCs/>
              </w:rPr>
            </w:pP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center"/>
              <w:rPr>
                <w:b/>
                <w:bCs/>
              </w:rPr>
            </w:pP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center"/>
              <w:rPr>
                <w:b/>
                <w:bCs/>
              </w:rPr>
            </w:pPr>
          </w:p>
        </w:tc>
      </w:tr>
      <w:tr w:rsidR="00B12F80" w:rsidRPr="00C21DAC" w:rsidTr="002B231B">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jc w:val="center"/>
              <w:rPr>
                <w:b/>
                <w:bCs/>
              </w:rPr>
            </w:pPr>
          </w:p>
        </w:tc>
        <w:tc>
          <w:tcPr>
            <w:tcW w:w="0" w:type="auto"/>
            <w:vMerge w:val="restart"/>
            <w:tcBorders>
              <w:top w:val="single" w:sz="6" w:space="0" w:color="000000"/>
              <w:left w:val="single" w:sz="6" w:space="0" w:color="C0C0C0"/>
              <w:bottom w:val="single" w:sz="2"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jc w:val="center"/>
              <w:rPr>
                <w:b/>
                <w:bCs/>
              </w:rPr>
            </w:pPr>
            <w:r w:rsidRPr="00C21DAC">
              <w:rPr>
                <w:b/>
                <w:bCs/>
              </w:rPr>
              <w:t>Профилактика правонарушений на территории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r>
      <w:tr w:rsidR="00B12F80"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B12F80" w:rsidRPr="00C21DAC" w:rsidRDefault="00B12F80" w:rsidP="002B231B">
            <w:pPr>
              <w:rPr>
                <w:b/>
                <w:bCs/>
              </w:rPr>
            </w:pPr>
          </w:p>
        </w:tc>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B12F80" w:rsidRPr="00C21DAC" w:rsidRDefault="00B12F80" w:rsidP="002B231B">
            <w:pPr>
              <w:rPr>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r>
      <w:tr w:rsidR="00B12F80"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B12F80" w:rsidRPr="00C21DAC" w:rsidRDefault="00B12F80" w:rsidP="002B231B">
            <w:pPr>
              <w:rPr>
                <w:b/>
                <w:bCs/>
              </w:rPr>
            </w:pPr>
          </w:p>
        </w:tc>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B12F80" w:rsidRPr="00C21DAC" w:rsidRDefault="00B12F80" w:rsidP="002B231B">
            <w:pPr>
              <w:rPr>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r>
      <w:tr w:rsidR="00B12F80"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B12F80" w:rsidRPr="00C21DAC" w:rsidRDefault="00B12F80" w:rsidP="002B231B">
            <w:pPr>
              <w:rPr>
                <w:b/>
                <w:bCs/>
              </w:rPr>
            </w:pPr>
          </w:p>
        </w:tc>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B12F80" w:rsidRPr="00C21DAC" w:rsidRDefault="00B12F80" w:rsidP="002B231B">
            <w:pPr>
              <w:rPr>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r>
      <w:tr w:rsidR="00B12F80"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B12F80" w:rsidRPr="00C21DAC" w:rsidRDefault="00B12F80" w:rsidP="002B231B">
            <w:pPr>
              <w:rPr>
                <w:b/>
                <w:bCs/>
              </w:rPr>
            </w:pPr>
          </w:p>
        </w:tc>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B12F80" w:rsidRPr="00C21DAC" w:rsidRDefault="00B12F80" w:rsidP="002B231B">
            <w:pPr>
              <w:rPr>
                <w:b/>
                <w:bCs/>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r>
      <w:tr w:rsidR="00B12F80"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rPr>
                <w:u w:val="single"/>
              </w:rPr>
            </w:pPr>
            <w:r w:rsidRPr="00C21DAC">
              <w:rPr>
                <w:u w:val="single"/>
              </w:rPr>
              <w:t> мероприятие 1</w:t>
            </w:r>
          </w:p>
        </w:tc>
        <w:tc>
          <w:tcPr>
            <w:tcW w:w="0" w:type="auto"/>
            <w:vMerge w:val="restart"/>
            <w:tcBorders>
              <w:top w:val="single" w:sz="6" w:space="0" w:color="C0C0C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jc w:val="center"/>
            </w:pPr>
            <w:r w:rsidRPr="00C21DAC">
              <w:t xml:space="preserve">Организаций проведения семинаров по вопросам </w:t>
            </w:r>
            <w:r w:rsidRPr="00C21DAC">
              <w:lastRenderedPageBreak/>
              <w:t>повышенияэффективности профилактики правонарушений</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lastRenderedPageBreak/>
              <w:t xml:space="preserve">Всего, в том </w:t>
            </w:r>
            <w:r w:rsidRPr="00C21DAC">
              <w:lastRenderedPageBreak/>
              <w:t>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lastRenderedPageBreak/>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pPr>
              <w:rPr>
                <w:u w:val="single"/>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pPr>
              <w:rPr>
                <w:u w:val="single"/>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pPr>
              <w:rPr>
                <w:u w:val="single"/>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pPr>
              <w:rPr>
                <w:u w:val="single"/>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Мероприятие 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Проведение мероприятий по выявлению фактов реализации несовершеннолетним алкогольной продукции, пива и табачных изделий, разработка мер по противодействию данному явлению.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r>
      <w:tr w:rsidR="00B12F80"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Мероприятие 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Проведение мероприятий, направленных на пресечение фактов незаконного производства и реализации алкогольной продукции, притоносодержательства, краж мобильных телефонов, фальшивомонетничества, безопасности дорожного движения, иных видов преступлений и правонарушений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r>
      <w:tr w:rsidR="00B12F80"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Мероприятие 4</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jc w:val="center"/>
            </w:pPr>
            <w:r w:rsidRPr="00C21DAC">
              <w:t>Проведение классных часов и семинаров со школьниками по вопросам ПДД и ответственности за административные и иные правонарушения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r>
      <w:tr w:rsidR="00B12F80"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Внебюджетные фонды</w:t>
            </w:r>
          </w:p>
        </w:tc>
        <w:tc>
          <w:tcPr>
            <w:tcW w:w="0" w:type="auto"/>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Мероприятие 5</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jc w:val="center"/>
            </w:pPr>
            <w:r w:rsidRPr="00C21DAC">
              <w:t>организация социального патронажа семей и несовершеннолетних, находящихся в социально опасном положении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r>
      <w:tr w:rsidR="00B12F80"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Внебюджетные фонды</w:t>
            </w:r>
          </w:p>
        </w:tc>
        <w:tc>
          <w:tcPr>
            <w:tcW w:w="0" w:type="auto"/>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Мероприятие 6</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jc w:val="center"/>
            </w:pPr>
            <w:r w:rsidRPr="00C21DAC">
              <w:t>Укрепление материально технической базы для организации внеурочной занятости подростков в общеобразовательных учреждениях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r>
      <w:tr w:rsidR="00B12F80"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Внебюджетные фонды</w:t>
            </w:r>
          </w:p>
        </w:tc>
        <w:tc>
          <w:tcPr>
            <w:tcW w:w="0" w:type="auto"/>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Мероприятие 7</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jc w:val="center"/>
            </w:pPr>
            <w:r w:rsidRPr="00C21DAC">
              <w:t>организация районного месячника по профилактике табакоккурения среди учащихся общеобразовательных учреждений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w:t>
            </w:r>
          </w:p>
        </w:tc>
      </w:tr>
      <w:tr w:rsidR="00B12F80"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val="restart"/>
            <w:tcBorders>
              <w:top w:val="single" w:sz="6" w:space="0" w:color="000000"/>
              <w:left w:val="single" w:sz="6" w:space="0" w:color="C0C0C0"/>
              <w:bottom w:val="single" w:sz="6" w:space="0" w:color="C0C0C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Мероприятие 8</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 Проведение соревнований по различным видам спорта: спартакиада учащихся Панинскогор района, проведение районных турниров по мини футболу и футболу</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t>127,0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31,0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31,5</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31,5</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33,0</w:t>
            </w:r>
          </w:p>
        </w:tc>
      </w:tr>
      <w:tr w:rsidR="00B12F80" w:rsidRPr="00C21DAC" w:rsidTr="002B231B">
        <w:tc>
          <w:tcPr>
            <w:tcW w:w="0" w:type="auto"/>
            <w:vMerge/>
            <w:tcBorders>
              <w:top w:val="single" w:sz="6" w:space="0" w:color="000000"/>
              <w:left w:val="single" w:sz="6" w:space="0" w:color="C0C0C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r>
      <w:tr w:rsidR="00B12F80" w:rsidRPr="00C21DAC" w:rsidTr="002B231B">
        <w:tc>
          <w:tcPr>
            <w:tcW w:w="0" w:type="auto"/>
            <w:vMerge/>
            <w:tcBorders>
              <w:top w:val="single" w:sz="6" w:space="0" w:color="000000"/>
              <w:left w:val="single" w:sz="6" w:space="0" w:color="C0C0C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r>
      <w:tr w:rsidR="00B12F80" w:rsidRPr="00C21DAC" w:rsidTr="002B231B">
        <w:tc>
          <w:tcPr>
            <w:tcW w:w="0" w:type="auto"/>
            <w:vMerge/>
            <w:tcBorders>
              <w:top w:val="single" w:sz="6" w:space="0" w:color="000000"/>
              <w:left w:val="single" w:sz="6" w:space="0" w:color="C0C0C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r w:rsidRPr="00C21DAC">
              <w:t>127,0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31,0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31,5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31,5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33,0</w:t>
            </w:r>
          </w:p>
        </w:tc>
      </w:tr>
      <w:tr w:rsidR="00B12F80" w:rsidRPr="00C21DAC" w:rsidTr="002B231B">
        <w:tc>
          <w:tcPr>
            <w:tcW w:w="0" w:type="auto"/>
            <w:vMerge/>
            <w:tcBorders>
              <w:top w:val="single" w:sz="6" w:space="0" w:color="000000"/>
              <w:left w:val="single" w:sz="6" w:space="0" w:color="C0C0C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r>
      <w:tr w:rsidR="00B12F80" w:rsidRPr="00C21DAC" w:rsidTr="002B231B">
        <w:tc>
          <w:tcPr>
            <w:tcW w:w="0" w:type="auto"/>
            <w:vMerge w:val="restart"/>
            <w:tcBorders>
              <w:top w:val="single" w:sz="6" w:space="0" w:color="000000"/>
              <w:left w:val="single" w:sz="6" w:space="0" w:color="C0C0C0"/>
              <w:bottom w:val="single" w:sz="6" w:space="0" w:color="C0C0C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Мероприятие 9</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Проведение профилактических рейдов "Здоровье", " Школа", "Семья", "Подросток"</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0,0</w:t>
            </w:r>
          </w:p>
        </w:tc>
      </w:tr>
      <w:tr w:rsidR="00B12F80" w:rsidRPr="00C21DAC" w:rsidTr="002B231B">
        <w:tc>
          <w:tcPr>
            <w:tcW w:w="0" w:type="auto"/>
            <w:vMerge/>
            <w:tcBorders>
              <w:top w:val="single" w:sz="6" w:space="0" w:color="000000"/>
              <w:left w:val="single" w:sz="6" w:space="0" w:color="C0C0C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r>
      <w:tr w:rsidR="00B12F80" w:rsidRPr="00C21DAC" w:rsidTr="002B231B">
        <w:tc>
          <w:tcPr>
            <w:tcW w:w="0" w:type="auto"/>
            <w:vMerge/>
            <w:tcBorders>
              <w:top w:val="single" w:sz="6" w:space="0" w:color="000000"/>
              <w:left w:val="single" w:sz="6" w:space="0" w:color="C0C0C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r>
      <w:tr w:rsidR="00B12F80" w:rsidRPr="00C21DAC" w:rsidTr="002B231B">
        <w:tc>
          <w:tcPr>
            <w:tcW w:w="0" w:type="auto"/>
            <w:vMerge/>
            <w:tcBorders>
              <w:top w:val="single" w:sz="6" w:space="0" w:color="000000"/>
              <w:left w:val="single" w:sz="6" w:space="0" w:color="C0C0C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r>
      <w:tr w:rsidR="00B12F80" w:rsidRPr="00C21DAC" w:rsidTr="002B231B">
        <w:tc>
          <w:tcPr>
            <w:tcW w:w="0" w:type="auto"/>
            <w:vMerge/>
            <w:tcBorders>
              <w:top w:val="single" w:sz="6" w:space="0" w:color="000000"/>
              <w:left w:val="single" w:sz="6" w:space="0" w:color="C0C0C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r>
      <w:tr w:rsidR="00B12F80" w:rsidRPr="00C21DAC" w:rsidTr="002B231B">
        <w:tc>
          <w:tcPr>
            <w:tcW w:w="0" w:type="auto"/>
            <w:vMerge w:val="restart"/>
            <w:tcBorders>
              <w:top w:val="single" w:sz="6" w:space="0" w:color="000000"/>
              <w:left w:val="single" w:sz="6" w:space="0" w:color="C0C0C0"/>
              <w:bottom w:val="single" w:sz="6" w:space="0" w:color="C0C0C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Мероприятие10</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Проведение профилактических ночных рейдов по соблюдению подростками "Коменданского часа"</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0,0</w:t>
            </w:r>
          </w:p>
        </w:tc>
      </w:tr>
      <w:tr w:rsidR="00B12F80" w:rsidRPr="00C21DAC" w:rsidTr="002B231B">
        <w:tc>
          <w:tcPr>
            <w:tcW w:w="0" w:type="auto"/>
            <w:vMerge/>
            <w:tcBorders>
              <w:top w:val="single" w:sz="6" w:space="0" w:color="000000"/>
              <w:left w:val="single" w:sz="6" w:space="0" w:color="C0C0C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r>
      <w:tr w:rsidR="00B12F80" w:rsidRPr="00C21DAC" w:rsidTr="002B231B">
        <w:tc>
          <w:tcPr>
            <w:tcW w:w="0" w:type="auto"/>
            <w:vMerge/>
            <w:tcBorders>
              <w:top w:val="single" w:sz="6" w:space="0" w:color="000000"/>
              <w:left w:val="single" w:sz="6" w:space="0" w:color="C0C0C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r>
      <w:tr w:rsidR="00B12F80" w:rsidRPr="00C21DAC" w:rsidTr="002B231B">
        <w:tc>
          <w:tcPr>
            <w:tcW w:w="0" w:type="auto"/>
            <w:vMerge/>
            <w:tcBorders>
              <w:top w:val="single" w:sz="6" w:space="0" w:color="000000"/>
              <w:left w:val="single" w:sz="6" w:space="0" w:color="C0C0C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r>
      <w:tr w:rsidR="00B12F80" w:rsidRPr="00C21DAC" w:rsidTr="002B231B">
        <w:tc>
          <w:tcPr>
            <w:tcW w:w="0" w:type="auto"/>
            <w:vMerge/>
            <w:tcBorders>
              <w:top w:val="single" w:sz="6" w:space="0" w:color="000000"/>
              <w:left w:val="single" w:sz="6" w:space="0" w:color="C0C0C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0,0</w:t>
            </w:r>
          </w:p>
        </w:tc>
      </w:tr>
      <w:tr w:rsidR="00B12F80"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Мероприятие 11</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center"/>
            </w:pPr>
            <w:r w:rsidRPr="00C21DAC">
              <w:t xml:space="preserve"> Организация и проведение ярмарок вакансий и учебных мест для учащихся общеобразовательных </w:t>
            </w:r>
            <w:r w:rsidRPr="00C21DAC">
              <w:lastRenderedPageBreak/>
              <w:t>организаций, включая экспресс-тестирование профессиональных склонностей и интересов несовершеннолетних граждан;</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lastRenderedPageBreak/>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0,00</w:t>
            </w:r>
          </w:p>
        </w:tc>
      </w:tr>
      <w:tr w:rsidR="00B12F80"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c>
          <w:tcPr>
            <w:tcW w:w="0" w:type="auto"/>
            <w:tcBorders>
              <w:top w:val="single" w:sz="6" w:space="0" w:color="C0C0C0"/>
              <w:left w:val="single" w:sz="6" w:space="0" w:color="000000"/>
              <w:bottom w:val="single" w:sz="6" w:space="0" w:color="000000"/>
              <w:right w:val="single" w:sz="6" w:space="0" w:color="C0C0C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r>
      <w:tr w:rsidR="00B12F80"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c>
          <w:tcPr>
            <w:tcW w:w="0" w:type="auto"/>
            <w:tcBorders>
              <w:top w:val="single" w:sz="6" w:space="0" w:color="C0C0C0"/>
              <w:left w:val="single" w:sz="6" w:space="0" w:color="000000"/>
              <w:bottom w:val="single" w:sz="6" w:space="0" w:color="000000"/>
              <w:right w:val="single" w:sz="6" w:space="0" w:color="C0C0C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r>
      <w:tr w:rsidR="00B12F80"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r>
      <w:tr w:rsidR="00B12F80"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c>
          <w:tcPr>
            <w:tcW w:w="0" w:type="auto"/>
            <w:tcBorders>
              <w:top w:val="single" w:sz="6" w:space="0" w:color="000000"/>
              <w:left w:val="single" w:sz="6" w:space="0" w:color="000000"/>
              <w:bottom w:val="single" w:sz="12" w:space="0" w:color="000000"/>
              <w:right w:val="single" w:sz="6" w:space="0" w:color="C0C0C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r>
      <w:tr w:rsidR="00B12F80"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Мероприятие 12</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center"/>
            </w:pPr>
            <w:r w:rsidRPr="00C21DAC">
              <w:t>.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rPr>
                <w:b/>
                <w:bCs/>
              </w:rPr>
            </w:pPr>
            <w:r w:rsidRPr="00C21DAC">
              <w:rPr>
                <w:b/>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1066,60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197,20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81,80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162,60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205,00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205,00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215,00</w:t>
            </w:r>
          </w:p>
        </w:tc>
      </w:tr>
      <w:tr w:rsidR="00B12F80"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c>
          <w:tcPr>
            <w:tcW w:w="0" w:type="auto"/>
            <w:tcBorders>
              <w:top w:val="single" w:sz="6" w:space="0" w:color="C0C0C0"/>
              <w:left w:val="single" w:sz="6" w:space="0" w:color="000000"/>
              <w:bottom w:val="single" w:sz="6" w:space="0" w:color="000000"/>
              <w:right w:val="single" w:sz="6" w:space="0" w:color="C0C0C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r>
      <w:tr w:rsidR="00B12F80"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c>
          <w:tcPr>
            <w:tcW w:w="0" w:type="auto"/>
            <w:tcBorders>
              <w:top w:val="single" w:sz="6" w:space="0" w:color="C0C0C0"/>
              <w:left w:val="single" w:sz="6" w:space="0" w:color="000000"/>
              <w:bottom w:val="single" w:sz="6" w:space="0" w:color="000000"/>
              <w:right w:val="single" w:sz="6" w:space="0" w:color="C0C0C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r>
      <w:tr w:rsidR="00B12F80"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1066,60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197,20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81,80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162,60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205,00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205,00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215,00</w:t>
            </w:r>
          </w:p>
        </w:tc>
      </w:tr>
      <w:tr w:rsidR="00B12F80"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c>
          <w:tcPr>
            <w:tcW w:w="0" w:type="auto"/>
            <w:tcBorders>
              <w:top w:val="single" w:sz="6" w:space="0" w:color="000000"/>
              <w:left w:val="single" w:sz="6" w:space="0" w:color="000000"/>
              <w:bottom w:val="single" w:sz="12" w:space="0" w:color="000000"/>
              <w:right w:val="single" w:sz="6" w:space="0" w:color="C0C0C0"/>
            </w:tcBorders>
            <w:shd w:val="clear" w:color="auto" w:fill="auto"/>
            <w:tcMar>
              <w:top w:w="0" w:type="dxa"/>
              <w:left w:w="0" w:type="dxa"/>
              <w:bottom w:w="0" w:type="dxa"/>
              <w:right w:w="0" w:type="dxa"/>
            </w:tcMar>
            <w:hideMark/>
          </w:tcPr>
          <w:p w:rsidR="00B12F80" w:rsidRPr="00C21DAC" w:rsidRDefault="00B12F80" w:rsidP="002B231B">
            <w:pPr>
              <w:jc w:val="right"/>
            </w:pPr>
            <w:r w:rsidRPr="00C21DAC">
              <w:t>0,00</w:t>
            </w:r>
          </w:p>
        </w:tc>
      </w:tr>
      <w:tr w:rsidR="00B12F80"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Мероприятие 13</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 Проведение тематических дискуссий среди молодежи по православной тематике, направленной на профилактику правонарушений;</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r>
      <w:tr w:rsidR="00B12F80"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r>
      <w:tr w:rsidR="00B12F80"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r>
      <w:tr w:rsidR="00B12F80"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r>
      <w:tr w:rsidR="00B12F80"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r>
      <w:tr w:rsidR="00B12F80" w:rsidRPr="00C21DAC" w:rsidTr="002B231B">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Мероприятие14</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Укрепление гражданского единства и гармонизация межнациональных отношений;</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t>22,3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5,5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5,5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6,3</w:t>
            </w:r>
          </w:p>
        </w:tc>
      </w:tr>
      <w:tr w:rsidR="00B12F80"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r>
      <w:tr w:rsidR="00B12F80"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 xml:space="preserve">Областной </w:t>
            </w:r>
            <w:r w:rsidRPr="00C21DAC">
              <w:lastRenderedPageBreak/>
              <w:t>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lastRenderedPageBreak/>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r>
      <w:tr w:rsidR="00B12F80"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t>22,3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5,5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5,5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6,3</w:t>
            </w:r>
          </w:p>
        </w:tc>
      </w:tr>
      <w:tr w:rsidR="00B12F80"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r>
      <w:tr w:rsidR="00B12F80" w:rsidRPr="00C21DAC" w:rsidTr="002B231B">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Мероприятие15</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 Совершенствование профилактической работы по предотвращению терроризма, экстремизма и обеспечению правопорядка в Панинском муниципальном районе;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r>
      <w:tr w:rsidR="00B12F80"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r>
      <w:tr w:rsidR="00B12F80"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r>
      <w:tr w:rsidR="00B12F80"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r>
      <w:tr w:rsidR="00B12F80"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r>
      <w:tr w:rsidR="00B12F80" w:rsidRPr="00C21DAC" w:rsidTr="002B231B">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Мероприятие 16</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Совершенствование антикоррупционного просвещения</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r>
      <w:tr w:rsidR="00B12F80"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r>
      <w:tr w:rsidR="00B12F80"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r>
      <w:tr w:rsidR="00B12F80"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r>
      <w:tr w:rsidR="00B12F80"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r>
      <w:tr w:rsidR="00B12F80" w:rsidRPr="00C21DAC" w:rsidTr="002B231B">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Мероприятие 17</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Приобретение светоотражающих наклеек для школьников начальных классов;</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t>195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35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50</w:t>
            </w:r>
          </w:p>
        </w:tc>
      </w:tr>
      <w:tr w:rsidR="00B12F80"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r>
      <w:tr w:rsidR="00B12F80"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r>
      <w:tr w:rsidR="00B12F80"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t>195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35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50</w:t>
            </w:r>
          </w:p>
        </w:tc>
      </w:tr>
      <w:tr w:rsidR="00B12F80"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 xml:space="preserve">Внебюджетные </w:t>
            </w:r>
            <w:r w:rsidRPr="00C21DAC">
              <w:lastRenderedPageBreak/>
              <w:t>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rPr>
                <w:b/>
                <w:bCs/>
              </w:rPr>
            </w:pPr>
            <w:r w:rsidRPr="00C21DAC">
              <w:rPr>
                <w:b/>
                <w:bCs/>
              </w:rPr>
              <w:lastRenderedPageBreak/>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12F80" w:rsidRPr="00C21DAC" w:rsidRDefault="00B12F80" w:rsidP="002B231B">
            <w:pPr>
              <w:jc w:val="right"/>
            </w:pPr>
            <w:r w:rsidRPr="00C21DAC">
              <w:t>0</w:t>
            </w:r>
          </w:p>
        </w:tc>
      </w:tr>
      <w:tr w:rsidR="00B12F80" w:rsidRPr="00C21DAC" w:rsidTr="002B231B">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lastRenderedPageBreak/>
              <w:t>мероприятие 18</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jc w:val="center"/>
            </w:pPr>
            <w:r w:rsidRPr="00C21DAC">
              <w:t>Обновление стендов и иных агитаций по основам безопасности дорожного движения;</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r w:rsidRPr="00C21DAC">
              <w:t>мероприятие 19</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12F80" w:rsidRPr="00C21DAC" w:rsidRDefault="00B12F80" w:rsidP="002B231B">
            <w:pPr>
              <w:jc w:val="center"/>
            </w:pPr>
            <w:r w:rsidRPr="00C21DAC">
              <w:t>Организация в средствах массовой информации освещения вопросов профилактики правонарушений, безопасности дорожного движения и пропаганды здорового образа жизни.</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r w:rsidR="00B12F80"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12F80" w:rsidRPr="00C21DAC" w:rsidRDefault="00B12F80" w:rsidP="002B231B"/>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c>
          <w:tcPr>
            <w:tcW w:w="0" w:type="auto"/>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B12F80" w:rsidRPr="00C21DAC" w:rsidRDefault="00B12F80" w:rsidP="002B231B">
            <w:r w:rsidRPr="00C21DAC">
              <w:t>0</w:t>
            </w:r>
          </w:p>
        </w:tc>
      </w:tr>
    </w:tbl>
    <w:p w:rsidR="00B12F80" w:rsidRPr="00C21DAC" w:rsidRDefault="00B12F80" w:rsidP="00B12F80">
      <w:pPr>
        <w:jc w:val="center"/>
        <w:rPr>
          <w:b/>
        </w:rPr>
        <w:sectPr w:rsidR="00B12F80" w:rsidRPr="00C21DAC" w:rsidSect="00F41C0F">
          <w:pgSz w:w="16838" w:h="11906" w:orient="landscape"/>
          <w:pgMar w:top="851" w:right="1134" w:bottom="1701" w:left="1134" w:header="709" w:footer="709" w:gutter="0"/>
          <w:cols w:space="708"/>
          <w:docGrid w:linePitch="360"/>
        </w:sectPr>
      </w:pPr>
    </w:p>
    <w:p w:rsidR="00C25873" w:rsidRDefault="00C25873"/>
    <w:sectPr w:rsidR="00C25873" w:rsidSect="00C258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E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DAC" w:rsidRDefault="00A46435">
    <w:pPr>
      <w:spacing w:line="1" w:lineRule="exact"/>
    </w:pPr>
    <w:r>
      <w:rPr>
        <w:lang w:bidi="ru-RU"/>
      </w:rPr>
      <w:pict>
        <v:shapetype id="_x0000_t202" coordsize="21600,21600" o:spt="202" path="m,l,21600r21600,l21600,xe">
          <v:stroke joinstyle="miter"/>
          <v:path gradientshapeok="t" o:connecttype="rect"/>
        </v:shapetype>
        <v:shape id="_x0000_s1025" type="#_x0000_t202" style="position:absolute;margin-left:311.3pt;margin-top:31.35pt;width:4.3pt;height:6.95pt;z-index:-251656192;mso-wrap-style:none;mso-wrap-distance-left:0;mso-wrap-distance-right:0;mso-position-horizontal-relative:page;mso-position-vertical-relative:page" wrapcoords="0 0" filled="f" stroked="f">
          <v:textbox style="mso-next-textbox:#_x0000_s1025;mso-fit-shape-to-text:t" inset="0,0,0,0">
            <w:txbxContent>
              <w:p w:rsidR="00C21DAC" w:rsidRDefault="00A46435">
                <w:pPr>
                  <w:pStyle w:val="2fd"/>
                  <w:shd w:val="clear" w:color="auto" w:fill="auto"/>
                  <w:rPr>
                    <w:sz w:val="19"/>
                    <w:szCs w:val="19"/>
                  </w:rPr>
                </w:pPr>
                <w:r>
                  <w:rPr>
                    <w:rFonts w:ascii="Arial" w:eastAsia="Arial" w:hAnsi="Arial" w:cs="Arial"/>
                    <w:color w:val="000000"/>
                    <w:sz w:val="19"/>
                    <w:szCs w:val="19"/>
                    <w:lang w:eastAsia="ru-RU" w:bidi="ru-RU"/>
                  </w:rPr>
                  <w:t>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515178"/>
      <w:docPartObj>
        <w:docPartGallery w:val="Page Numbers (Top of Page)"/>
        <w:docPartUnique/>
      </w:docPartObj>
    </w:sdtPr>
    <w:sdtEndPr/>
    <w:sdtContent>
      <w:p w:rsidR="00C21DAC" w:rsidRDefault="00A46435">
        <w:pPr>
          <w:pStyle w:val="af4"/>
          <w:jc w:val="center"/>
        </w:pPr>
        <w:r>
          <w:fldChar w:fldCharType="begin"/>
        </w:r>
        <w:r>
          <w:instrText>PAGE   \* MERGEFORMAT</w:instrText>
        </w:r>
        <w:r>
          <w:fldChar w:fldCharType="separate"/>
        </w:r>
        <w:r w:rsidR="00B12F80">
          <w:rPr>
            <w:noProof/>
          </w:rPr>
          <w:t>1</w:t>
        </w:r>
        <w:r>
          <w:fldChar w:fldCharType="end"/>
        </w:r>
      </w:p>
    </w:sdtContent>
  </w:sdt>
  <w:p w:rsidR="00C21DAC" w:rsidRDefault="00A46435">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6B1D5D"/>
    <w:multiLevelType w:val="hybridMultilevel"/>
    <w:tmpl w:val="66CC0AFA"/>
    <w:lvl w:ilvl="0" w:tplc="431845C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5">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1924F28"/>
    <w:multiLevelType w:val="multilevel"/>
    <w:tmpl w:val="354610C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128823FE"/>
    <w:multiLevelType w:val="multilevel"/>
    <w:tmpl w:val="01F69F1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2">
    <w:nsid w:val="22530B39"/>
    <w:multiLevelType w:val="hybridMultilevel"/>
    <w:tmpl w:val="2536F7F0"/>
    <w:lvl w:ilvl="0" w:tplc="0C0EE490">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13">
    <w:nsid w:val="23C86A9A"/>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374340E"/>
    <w:multiLevelType w:val="multilevel"/>
    <w:tmpl w:val="3FD8BF38"/>
    <w:lvl w:ilvl="0">
      <w:start w:val="1"/>
      <w:numFmt w:val="decimal"/>
      <w:lvlText w:val="%1."/>
      <w:lvlJc w:val="left"/>
      <w:pPr>
        <w:ind w:left="720" w:hanging="360"/>
      </w:pPr>
      <w:rPr>
        <w:rFonts w:hint="default"/>
      </w:rPr>
    </w:lvl>
    <w:lvl w:ilvl="1">
      <w:start w:val="2"/>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884914"/>
    <w:multiLevelType w:val="hybridMultilevel"/>
    <w:tmpl w:val="52B20FA4"/>
    <w:lvl w:ilvl="0" w:tplc="3DD8FC0E">
      <w:start w:val="2"/>
      <w:numFmt w:val="decimal"/>
      <w:lvlText w:val="%1."/>
      <w:lvlJc w:val="left"/>
      <w:pPr>
        <w:ind w:left="1211"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3B3F11A1"/>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FED28DD"/>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08E4B40"/>
    <w:multiLevelType w:val="hybridMultilevel"/>
    <w:tmpl w:val="34C6F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E87531"/>
    <w:multiLevelType w:val="hybridMultilevel"/>
    <w:tmpl w:val="DEFAB2DC"/>
    <w:lvl w:ilvl="0" w:tplc="3B1A9F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9B4F77"/>
    <w:multiLevelType w:val="multilevel"/>
    <w:tmpl w:val="E762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6729B6"/>
    <w:multiLevelType w:val="hybridMultilevel"/>
    <w:tmpl w:val="3FC01652"/>
    <w:lvl w:ilvl="0" w:tplc="002CD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48616A7"/>
    <w:multiLevelType w:val="hybridMultilevel"/>
    <w:tmpl w:val="A11AE724"/>
    <w:lvl w:ilvl="0" w:tplc="3F32CD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54C4125"/>
    <w:multiLevelType w:val="hybridMultilevel"/>
    <w:tmpl w:val="34C6F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3"/>
  </w:num>
  <w:num w:numId="3">
    <w:abstractNumId w:val="22"/>
  </w:num>
  <w:num w:numId="4">
    <w:abstractNumId w:val="18"/>
  </w:num>
  <w:num w:numId="5">
    <w:abstractNumId w:val="13"/>
  </w:num>
  <w:num w:numId="6">
    <w:abstractNumId w:val="25"/>
  </w:num>
  <w:num w:numId="7">
    <w:abstractNumId w:val="19"/>
  </w:num>
  <w:num w:numId="8">
    <w:abstractNumId w:val="6"/>
  </w:num>
  <w:num w:numId="9">
    <w:abstractNumId w:val="2"/>
  </w:num>
  <w:num w:numId="10">
    <w:abstractNumId w:val="10"/>
  </w:num>
  <w:num w:numId="11">
    <w:abstractNumId w:val="11"/>
  </w:num>
  <w:num w:numId="12">
    <w:abstractNumId w:val="17"/>
  </w:num>
  <w:num w:numId="13">
    <w:abstractNumId w:val="3"/>
  </w:num>
  <w:num w:numId="14">
    <w:abstractNumId w:val="15"/>
  </w:num>
  <w:num w:numId="15">
    <w:abstractNumId w:val="20"/>
  </w:num>
  <w:num w:numId="16">
    <w:abstractNumId w:val="1"/>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4"/>
  </w:num>
  <w:num w:numId="27">
    <w:abstractNumId w:val="16"/>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1"/>
    </o:shapelayout>
  </w:hdrShapeDefaults>
  <w:compat/>
  <w:rsids>
    <w:rsidRoot w:val="00B12F80"/>
    <w:rsid w:val="00285FD2"/>
    <w:rsid w:val="007073B8"/>
    <w:rsid w:val="009A5522"/>
    <w:rsid w:val="00A46435"/>
    <w:rsid w:val="00B12F80"/>
    <w:rsid w:val="00C25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Variabl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F8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uiPriority w:val="9"/>
    <w:qFormat/>
    <w:rsid w:val="00B12F80"/>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iPriority w:val="9"/>
    <w:unhideWhenUsed/>
    <w:qFormat/>
    <w:rsid w:val="00B12F80"/>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iPriority w:val="9"/>
    <w:unhideWhenUsed/>
    <w:qFormat/>
    <w:rsid w:val="00B12F80"/>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iPriority w:val="9"/>
    <w:unhideWhenUsed/>
    <w:qFormat/>
    <w:rsid w:val="00B12F80"/>
    <w:pPr>
      <w:spacing w:before="240" w:after="60"/>
      <w:outlineLvl w:val="3"/>
    </w:pPr>
    <w:rPr>
      <w:b/>
      <w:bCs/>
      <w:sz w:val="28"/>
      <w:szCs w:val="28"/>
    </w:rPr>
  </w:style>
  <w:style w:type="paragraph" w:styleId="5">
    <w:name w:val="heading 5"/>
    <w:basedOn w:val="a"/>
    <w:next w:val="a"/>
    <w:link w:val="50"/>
    <w:uiPriority w:val="9"/>
    <w:unhideWhenUsed/>
    <w:qFormat/>
    <w:rsid w:val="00B12F8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B12F80"/>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12F8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B12F8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B12F8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uiPriority w:val="9"/>
    <w:rsid w:val="00B12F80"/>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uiPriority w:val="9"/>
    <w:rsid w:val="00B12F80"/>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uiPriority w:val="9"/>
    <w:rsid w:val="00B12F80"/>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uiPriority w:val="9"/>
    <w:rsid w:val="00B12F80"/>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B12F80"/>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
    <w:rsid w:val="00B12F80"/>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B12F80"/>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B12F80"/>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B12F80"/>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B12F80"/>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B12F80"/>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B12F80"/>
    <w:rPr>
      <w:rFonts w:ascii="Cambria" w:eastAsia="Times New Roman" w:hAnsi="Cambria" w:cs="Times New Roman"/>
      <w:b/>
      <w:kern w:val="32"/>
      <w:sz w:val="32"/>
      <w:szCs w:val="20"/>
      <w:lang w:eastAsia="ru-RU"/>
    </w:rPr>
  </w:style>
  <w:style w:type="character" w:customStyle="1" w:styleId="21">
    <w:name w:val="Заголовок 2 Знак1"/>
    <w:semiHidden/>
    <w:locked/>
    <w:rsid w:val="00B12F80"/>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B12F80"/>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22"/>
    <w:qFormat/>
    <w:rsid w:val="00B12F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B12F8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2">
    <w:name w:val="Название Знак2"/>
    <w:basedOn w:val="a1"/>
    <w:link w:val="a5"/>
    <w:rsid w:val="00B12F80"/>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B12F80"/>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B12F80"/>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B12F80"/>
    <w:rPr>
      <w:rFonts w:eastAsia="Times New Roman"/>
      <w:sz w:val="24"/>
      <w:szCs w:val="24"/>
    </w:rPr>
  </w:style>
  <w:style w:type="paragraph" w:styleId="aa">
    <w:name w:val="No Spacing"/>
    <w:link w:val="ab"/>
    <w:uiPriority w:val="1"/>
    <w:qFormat/>
    <w:rsid w:val="00B12F80"/>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B12F80"/>
    <w:rPr>
      <w:rFonts w:ascii="Calibri" w:hAnsi="Calibri" w:cs="Calibri"/>
    </w:rPr>
  </w:style>
  <w:style w:type="paragraph" w:styleId="ac">
    <w:name w:val="List Paragraph"/>
    <w:aliases w:val="ПАРАГРАФ,List Paragraph,Абзац списка11"/>
    <w:basedOn w:val="a"/>
    <w:link w:val="ad"/>
    <w:uiPriority w:val="34"/>
    <w:qFormat/>
    <w:rsid w:val="00B12F80"/>
    <w:pPr>
      <w:ind w:left="720"/>
      <w:contextualSpacing/>
    </w:pPr>
    <w:rPr>
      <w:rFonts w:eastAsia="Calibri"/>
      <w:lang w:eastAsia="en-US"/>
    </w:rPr>
  </w:style>
  <w:style w:type="paragraph" w:customStyle="1" w:styleId="23">
    <w:name w:val="2Название"/>
    <w:basedOn w:val="a"/>
    <w:link w:val="24"/>
    <w:qFormat/>
    <w:rsid w:val="00B12F80"/>
    <w:pPr>
      <w:ind w:right="4536"/>
      <w:jc w:val="both"/>
    </w:pPr>
    <w:rPr>
      <w:rFonts w:ascii="Arial" w:hAnsi="Arial" w:cs="Arial"/>
      <w:b/>
      <w:sz w:val="28"/>
    </w:rPr>
  </w:style>
  <w:style w:type="character" w:customStyle="1" w:styleId="24">
    <w:name w:val="2Название Знак"/>
    <w:link w:val="23"/>
    <w:locked/>
    <w:rsid w:val="00B12F80"/>
    <w:rPr>
      <w:rFonts w:ascii="Arial" w:eastAsia="Times New Roman" w:hAnsi="Arial" w:cs="Arial"/>
      <w:b/>
      <w:sz w:val="28"/>
      <w:szCs w:val="24"/>
      <w:lang w:eastAsia="ar-SA"/>
    </w:rPr>
  </w:style>
  <w:style w:type="paragraph" w:customStyle="1" w:styleId="31">
    <w:name w:val="3Приложение"/>
    <w:basedOn w:val="a"/>
    <w:link w:val="32"/>
    <w:qFormat/>
    <w:rsid w:val="00B12F80"/>
    <w:pPr>
      <w:ind w:left="5103"/>
      <w:jc w:val="both"/>
    </w:pPr>
    <w:rPr>
      <w:rFonts w:ascii="Arial" w:hAnsi="Arial" w:cs="Arial"/>
      <w:sz w:val="26"/>
      <w:szCs w:val="28"/>
    </w:rPr>
  </w:style>
  <w:style w:type="character" w:customStyle="1" w:styleId="32">
    <w:name w:val="3Приложение Знак"/>
    <w:link w:val="31"/>
    <w:locked/>
    <w:rsid w:val="00B12F80"/>
    <w:rPr>
      <w:rFonts w:ascii="Arial" w:eastAsia="Times New Roman" w:hAnsi="Arial" w:cs="Arial"/>
      <w:sz w:val="26"/>
      <w:szCs w:val="28"/>
      <w:lang w:eastAsia="ar-SA"/>
    </w:rPr>
  </w:style>
  <w:style w:type="character" w:styleId="ae">
    <w:name w:val="Hyperlink"/>
    <w:uiPriority w:val="99"/>
    <w:unhideWhenUsed/>
    <w:rsid w:val="00B12F80"/>
    <w:rPr>
      <w:color w:val="0000FF"/>
      <w:u w:val="single"/>
    </w:rPr>
  </w:style>
  <w:style w:type="character" w:customStyle="1" w:styleId="HTML">
    <w:name w:val="Стандартный HTML Знак"/>
    <w:basedOn w:val="a1"/>
    <w:link w:val="HTML0"/>
    <w:uiPriority w:val="99"/>
    <w:rsid w:val="00B12F80"/>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B12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B12F80"/>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locked/>
    <w:rsid w:val="00B12F80"/>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B12F80"/>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B12F80"/>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B12F80"/>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B12F80"/>
    <w:rPr>
      <w:sz w:val="20"/>
      <w:szCs w:val="20"/>
      <w:lang w:eastAsia="ru-RU"/>
    </w:rPr>
  </w:style>
  <w:style w:type="character" w:customStyle="1" w:styleId="13">
    <w:name w:val="Текст примечания Знак1"/>
    <w:basedOn w:val="a1"/>
    <w:link w:val="af2"/>
    <w:semiHidden/>
    <w:rsid w:val="00B12F80"/>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B12F80"/>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B12F80"/>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B12F80"/>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B12F80"/>
    <w:rPr>
      <w:rFonts w:ascii="Times New Roman" w:eastAsia="Times New Roman" w:hAnsi="Times New Roman" w:cs="Times New Roman"/>
      <w:sz w:val="24"/>
      <w:szCs w:val="24"/>
      <w:lang w:eastAsia="ar-SA"/>
    </w:rPr>
  </w:style>
  <w:style w:type="paragraph" w:styleId="af6">
    <w:name w:val="footer"/>
    <w:basedOn w:val="a"/>
    <w:link w:val="af5"/>
    <w:unhideWhenUsed/>
    <w:rsid w:val="00B12F80"/>
    <w:pPr>
      <w:tabs>
        <w:tab w:val="center" w:pos="4677"/>
        <w:tab w:val="right" w:pos="9355"/>
      </w:tabs>
    </w:pPr>
  </w:style>
  <w:style w:type="character" w:customStyle="1" w:styleId="15">
    <w:name w:val="Нижний колонтитул Знак1"/>
    <w:basedOn w:val="a1"/>
    <w:link w:val="af6"/>
    <w:semiHidden/>
    <w:rsid w:val="00B12F80"/>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B12F80"/>
    <w:rPr>
      <w:rFonts w:ascii="Times New Roman" w:eastAsia="Times New Roman" w:hAnsi="Times New Roman" w:cs="Times New Roman"/>
      <w:sz w:val="28"/>
      <w:szCs w:val="28"/>
      <w:lang w:eastAsia="ru-RU"/>
    </w:rPr>
  </w:style>
  <w:style w:type="paragraph" w:styleId="af8">
    <w:name w:val="endnote text"/>
    <w:basedOn w:val="a"/>
    <w:link w:val="af7"/>
    <w:unhideWhenUsed/>
    <w:rsid w:val="00B12F80"/>
    <w:rPr>
      <w:sz w:val="28"/>
      <w:szCs w:val="28"/>
      <w:lang w:eastAsia="ru-RU"/>
    </w:rPr>
  </w:style>
  <w:style w:type="character" w:customStyle="1" w:styleId="16">
    <w:name w:val="Текст концевой сноски Знак1"/>
    <w:basedOn w:val="a1"/>
    <w:link w:val="af8"/>
    <w:semiHidden/>
    <w:rsid w:val="00B12F80"/>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B12F80"/>
    <w:rPr>
      <w:rFonts w:ascii="Times New Roman" w:eastAsia="Times New Roman" w:hAnsi="Times New Roman" w:cs="Times New Roman"/>
      <w:sz w:val="20"/>
      <w:szCs w:val="20"/>
      <w:lang w:eastAsia="ru-RU"/>
    </w:rPr>
  </w:style>
  <w:style w:type="paragraph" w:styleId="afa">
    <w:name w:val="Body Text Indent"/>
    <w:basedOn w:val="a"/>
    <w:link w:val="af9"/>
    <w:unhideWhenUsed/>
    <w:rsid w:val="00B12F80"/>
    <w:pPr>
      <w:spacing w:after="120"/>
      <w:ind w:left="283"/>
    </w:pPr>
    <w:rPr>
      <w:sz w:val="20"/>
      <w:szCs w:val="20"/>
      <w:lang w:eastAsia="ru-RU"/>
    </w:rPr>
  </w:style>
  <w:style w:type="character" w:customStyle="1" w:styleId="17">
    <w:name w:val="Основной текст с отступом Знак1"/>
    <w:basedOn w:val="a1"/>
    <w:link w:val="afa"/>
    <w:semiHidden/>
    <w:rsid w:val="00B12F80"/>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B12F80"/>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B12F80"/>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B12F80"/>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B12F80"/>
    <w:rPr>
      <w:rFonts w:ascii="Arial" w:hAnsi="Arial" w:cs="Arial"/>
      <w:color w:val="333333"/>
    </w:rPr>
  </w:style>
  <w:style w:type="paragraph" w:styleId="afe">
    <w:name w:val="Salutation"/>
    <w:basedOn w:val="a"/>
    <w:next w:val="a"/>
    <w:link w:val="afd"/>
    <w:unhideWhenUsed/>
    <w:rsid w:val="00B12F80"/>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B12F80"/>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B12F80"/>
    <w:rPr>
      <w:rFonts w:ascii="Arial" w:eastAsia="Times New Roman" w:hAnsi="Arial" w:cs="Arial"/>
      <w:color w:val="333333"/>
      <w:sz w:val="20"/>
      <w:szCs w:val="20"/>
      <w:lang w:eastAsia="ru-RU"/>
    </w:rPr>
  </w:style>
  <w:style w:type="paragraph" w:styleId="aff0">
    <w:name w:val="Date"/>
    <w:basedOn w:val="a"/>
    <w:next w:val="a"/>
    <w:link w:val="aff"/>
    <w:unhideWhenUsed/>
    <w:rsid w:val="00B12F80"/>
    <w:rPr>
      <w:rFonts w:ascii="Arial" w:hAnsi="Arial" w:cs="Arial"/>
      <w:color w:val="333333"/>
      <w:sz w:val="20"/>
      <w:szCs w:val="20"/>
      <w:lang w:eastAsia="ru-RU"/>
    </w:rPr>
  </w:style>
  <w:style w:type="character" w:customStyle="1" w:styleId="1a">
    <w:name w:val="Дата Знак1"/>
    <w:basedOn w:val="a1"/>
    <w:link w:val="aff0"/>
    <w:semiHidden/>
    <w:rsid w:val="00B12F80"/>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B12F80"/>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B12F80"/>
    <w:pPr>
      <w:spacing w:after="0"/>
      <w:ind w:firstLine="360"/>
    </w:pPr>
  </w:style>
  <w:style w:type="character" w:customStyle="1" w:styleId="1b">
    <w:name w:val="Красная строка Знак1"/>
    <w:basedOn w:val="a4"/>
    <w:link w:val="aff2"/>
    <w:uiPriority w:val="99"/>
    <w:semiHidden/>
    <w:rsid w:val="00B12F80"/>
  </w:style>
  <w:style w:type="character" w:customStyle="1" w:styleId="25">
    <w:name w:val="Основной текст 2 Знак"/>
    <w:basedOn w:val="a1"/>
    <w:link w:val="26"/>
    <w:uiPriority w:val="99"/>
    <w:locked/>
    <w:rsid w:val="00B12F80"/>
    <w:rPr>
      <w:rFonts w:ascii="Times New Roman" w:eastAsia="Times New Roman" w:hAnsi="Times New Roman" w:cs="Times New Roman"/>
      <w:sz w:val="20"/>
      <w:szCs w:val="20"/>
      <w:lang w:eastAsia="ar-SA"/>
    </w:rPr>
  </w:style>
  <w:style w:type="paragraph" w:styleId="26">
    <w:name w:val="Body Text 2"/>
    <w:basedOn w:val="a"/>
    <w:link w:val="25"/>
    <w:uiPriority w:val="99"/>
    <w:unhideWhenUsed/>
    <w:rsid w:val="00B12F80"/>
    <w:pPr>
      <w:spacing w:after="120" w:line="480" w:lineRule="auto"/>
    </w:pPr>
    <w:rPr>
      <w:sz w:val="20"/>
      <w:szCs w:val="20"/>
    </w:rPr>
  </w:style>
  <w:style w:type="character" w:customStyle="1" w:styleId="210">
    <w:name w:val="Основной текст 2 Знак1"/>
    <w:basedOn w:val="a1"/>
    <w:link w:val="26"/>
    <w:uiPriority w:val="99"/>
    <w:semiHidden/>
    <w:rsid w:val="00B12F80"/>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B12F80"/>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B12F80"/>
    <w:pPr>
      <w:spacing w:after="120"/>
    </w:pPr>
    <w:rPr>
      <w:sz w:val="16"/>
      <w:szCs w:val="16"/>
    </w:rPr>
  </w:style>
  <w:style w:type="character" w:customStyle="1" w:styleId="310">
    <w:name w:val="Основной текст 3 Знак1"/>
    <w:basedOn w:val="a1"/>
    <w:link w:val="34"/>
    <w:uiPriority w:val="99"/>
    <w:semiHidden/>
    <w:rsid w:val="00B12F80"/>
    <w:rPr>
      <w:rFonts w:ascii="Times New Roman" w:eastAsia="Times New Roman" w:hAnsi="Times New Roman" w:cs="Times New Roman"/>
      <w:sz w:val="16"/>
      <w:szCs w:val="16"/>
      <w:lang w:eastAsia="ar-SA"/>
    </w:rPr>
  </w:style>
  <w:style w:type="character" w:customStyle="1" w:styleId="27">
    <w:name w:val="Основной текст с отступом 2 Знак"/>
    <w:aliases w:val="Знак Знак, Знак Знак"/>
    <w:link w:val="28"/>
    <w:locked/>
    <w:rsid w:val="00B12F80"/>
    <w:rPr>
      <w:color w:val="000000"/>
      <w:sz w:val="24"/>
      <w:lang w:eastAsia="ar-SA"/>
    </w:rPr>
  </w:style>
  <w:style w:type="paragraph" w:styleId="28">
    <w:name w:val="Body Text Indent 2"/>
    <w:aliases w:val="Знак, Знак"/>
    <w:basedOn w:val="a"/>
    <w:link w:val="27"/>
    <w:unhideWhenUsed/>
    <w:qFormat/>
    <w:rsid w:val="00B12F80"/>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8"/>
    <w:uiPriority w:val="99"/>
    <w:rsid w:val="00B12F80"/>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B12F80"/>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B12F80"/>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B12F80"/>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B12F80"/>
    <w:rPr>
      <w:rFonts w:ascii="Tahoma" w:eastAsia="Times New Roman" w:hAnsi="Tahoma" w:cs="Tahoma"/>
      <w:color w:val="333333"/>
      <w:sz w:val="16"/>
      <w:szCs w:val="16"/>
      <w:lang w:eastAsia="ru-RU"/>
    </w:rPr>
  </w:style>
  <w:style w:type="paragraph" w:styleId="aff4">
    <w:name w:val="Document Map"/>
    <w:basedOn w:val="a"/>
    <w:link w:val="aff3"/>
    <w:unhideWhenUsed/>
    <w:rsid w:val="00B12F80"/>
    <w:rPr>
      <w:rFonts w:ascii="Tahoma" w:hAnsi="Tahoma" w:cs="Tahoma"/>
      <w:color w:val="333333"/>
      <w:sz w:val="16"/>
      <w:szCs w:val="16"/>
      <w:lang w:eastAsia="ru-RU"/>
    </w:rPr>
  </w:style>
  <w:style w:type="character" w:customStyle="1" w:styleId="1c">
    <w:name w:val="Схема документа Знак1"/>
    <w:basedOn w:val="a1"/>
    <w:link w:val="aff4"/>
    <w:semiHidden/>
    <w:rsid w:val="00B12F80"/>
    <w:rPr>
      <w:rFonts w:ascii="Tahoma" w:eastAsia="Times New Roman" w:hAnsi="Tahoma" w:cs="Tahoma"/>
      <w:sz w:val="16"/>
      <w:szCs w:val="16"/>
      <w:lang w:eastAsia="ar-SA"/>
    </w:rPr>
  </w:style>
  <w:style w:type="character" w:customStyle="1" w:styleId="aff5">
    <w:name w:val="Текст Знак"/>
    <w:basedOn w:val="a1"/>
    <w:link w:val="aff6"/>
    <w:uiPriority w:val="99"/>
    <w:locked/>
    <w:rsid w:val="00B12F80"/>
    <w:rPr>
      <w:rFonts w:ascii="Courier New" w:eastAsia="Times New Roman" w:hAnsi="Courier New" w:cs="Courier New"/>
      <w:sz w:val="20"/>
      <w:szCs w:val="20"/>
      <w:lang w:eastAsia="ru-RU"/>
    </w:rPr>
  </w:style>
  <w:style w:type="paragraph" w:styleId="aff6">
    <w:name w:val="Plain Text"/>
    <w:basedOn w:val="a"/>
    <w:link w:val="aff5"/>
    <w:uiPriority w:val="99"/>
    <w:unhideWhenUsed/>
    <w:rsid w:val="00B12F80"/>
    <w:rPr>
      <w:rFonts w:ascii="Courier New" w:hAnsi="Courier New" w:cs="Courier New"/>
      <w:sz w:val="20"/>
      <w:szCs w:val="20"/>
      <w:lang w:eastAsia="ru-RU"/>
    </w:rPr>
  </w:style>
  <w:style w:type="character" w:customStyle="1" w:styleId="1d">
    <w:name w:val="Текст Знак1"/>
    <w:basedOn w:val="a1"/>
    <w:link w:val="aff6"/>
    <w:semiHidden/>
    <w:rsid w:val="00B12F80"/>
    <w:rPr>
      <w:rFonts w:ascii="Consolas" w:eastAsia="Times New Roman" w:hAnsi="Consolas" w:cs="Times New Roman"/>
      <w:sz w:val="21"/>
      <w:szCs w:val="21"/>
      <w:lang w:eastAsia="ar-SA"/>
    </w:rPr>
  </w:style>
  <w:style w:type="character" w:customStyle="1" w:styleId="aff7">
    <w:name w:val="Тема примечания Знак"/>
    <w:basedOn w:val="af1"/>
    <w:link w:val="aff8"/>
    <w:locked/>
    <w:rsid w:val="00B12F80"/>
    <w:rPr>
      <w:b/>
      <w:bCs/>
    </w:rPr>
  </w:style>
  <w:style w:type="paragraph" w:styleId="aff8">
    <w:name w:val="annotation subject"/>
    <w:basedOn w:val="af2"/>
    <w:next w:val="af2"/>
    <w:link w:val="aff7"/>
    <w:unhideWhenUsed/>
    <w:rsid w:val="00B12F80"/>
    <w:rPr>
      <w:b/>
      <w:bCs/>
    </w:rPr>
  </w:style>
  <w:style w:type="character" w:customStyle="1" w:styleId="1e">
    <w:name w:val="Тема примечания Знак1"/>
    <w:basedOn w:val="13"/>
    <w:link w:val="aff8"/>
    <w:semiHidden/>
    <w:rsid w:val="00B12F80"/>
    <w:rPr>
      <w:b/>
      <w:bCs/>
    </w:rPr>
  </w:style>
  <w:style w:type="character" w:customStyle="1" w:styleId="aff9">
    <w:name w:val="Текст выноски Знак"/>
    <w:basedOn w:val="a1"/>
    <w:link w:val="affa"/>
    <w:uiPriority w:val="99"/>
    <w:locked/>
    <w:rsid w:val="00B12F80"/>
    <w:rPr>
      <w:rFonts w:ascii="Tahoma" w:eastAsia="Times New Roman" w:hAnsi="Tahoma" w:cs="Tahoma"/>
      <w:sz w:val="16"/>
      <w:szCs w:val="16"/>
      <w:lang w:eastAsia="ar-SA"/>
    </w:rPr>
  </w:style>
  <w:style w:type="paragraph" w:styleId="affa">
    <w:name w:val="Balloon Text"/>
    <w:basedOn w:val="a"/>
    <w:link w:val="aff9"/>
    <w:uiPriority w:val="99"/>
    <w:unhideWhenUsed/>
    <w:rsid w:val="00B12F80"/>
    <w:rPr>
      <w:rFonts w:ascii="Tahoma" w:hAnsi="Tahoma" w:cs="Tahoma"/>
      <w:sz w:val="16"/>
      <w:szCs w:val="16"/>
    </w:rPr>
  </w:style>
  <w:style w:type="character" w:customStyle="1" w:styleId="1f">
    <w:name w:val="Текст выноски Знак1"/>
    <w:basedOn w:val="a1"/>
    <w:link w:val="affa"/>
    <w:semiHidden/>
    <w:rsid w:val="00B12F80"/>
    <w:rPr>
      <w:rFonts w:ascii="Tahoma" w:eastAsia="Times New Roman" w:hAnsi="Tahoma" w:cs="Tahoma"/>
      <w:sz w:val="16"/>
      <w:szCs w:val="16"/>
      <w:lang w:eastAsia="ar-SA"/>
    </w:rPr>
  </w:style>
  <w:style w:type="character" w:customStyle="1" w:styleId="29">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B12F80"/>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B12F80"/>
    <w:rPr>
      <w:rFonts w:ascii="Arial" w:eastAsia="Times New Roman" w:hAnsi="Arial" w:cs="Arial"/>
      <w:sz w:val="20"/>
      <w:szCs w:val="20"/>
      <w:lang w:eastAsia="ru-RU"/>
    </w:rPr>
  </w:style>
  <w:style w:type="paragraph" w:customStyle="1" w:styleId="ConsPlusNormal0">
    <w:name w:val="ConsPlusNormal"/>
    <w:link w:val="ConsPlusNormal"/>
    <w:qFormat/>
    <w:rsid w:val="00B12F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uiPriority w:val="99"/>
    <w:locked/>
    <w:rsid w:val="00B12F80"/>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uiPriority w:val="99"/>
    <w:qFormat/>
    <w:rsid w:val="00B12F80"/>
    <w:pPr>
      <w:spacing w:after="0" w:line="240" w:lineRule="auto"/>
    </w:pPr>
    <w:rPr>
      <w:rFonts w:ascii="SchoolBook" w:eastAsia="Times New Roman" w:hAnsi="SchoolBook" w:cs="Times New Roman"/>
      <w:sz w:val="28"/>
      <w:szCs w:val="20"/>
      <w:lang w:eastAsia="ru-RU"/>
    </w:rPr>
  </w:style>
  <w:style w:type="paragraph" w:customStyle="1" w:styleId="ConsPlusCell">
    <w:name w:val="ConsPlusCell"/>
    <w:uiPriority w:val="99"/>
    <w:qFormat/>
    <w:rsid w:val="00B12F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B12F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1"/>
    <w:qFormat/>
    <w:rsid w:val="00B12F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qFormat/>
    <w:rsid w:val="00B12F80"/>
    <w:pPr>
      <w:widowControl w:val="0"/>
      <w:suppressAutoHyphens w:val="0"/>
      <w:autoSpaceDE w:val="0"/>
      <w:autoSpaceDN w:val="0"/>
      <w:adjustRightInd w:val="0"/>
      <w:spacing w:line="298" w:lineRule="exact"/>
      <w:ind w:firstLine="509"/>
      <w:jc w:val="both"/>
    </w:pPr>
    <w:rPr>
      <w:lang w:eastAsia="ru-RU"/>
    </w:rPr>
  </w:style>
  <w:style w:type="character" w:customStyle="1" w:styleId="2a">
    <w:name w:val="Основной текст (2)_"/>
    <w:link w:val="2b"/>
    <w:locked/>
    <w:rsid w:val="00B12F80"/>
    <w:rPr>
      <w:sz w:val="16"/>
      <w:szCs w:val="16"/>
      <w:shd w:val="clear" w:color="auto" w:fill="FFFFFF"/>
    </w:rPr>
  </w:style>
  <w:style w:type="paragraph" w:customStyle="1" w:styleId="2b">
    <w:name w:val="Основной текст (2)"/>
    <w:basedOn w:val="a"/>
    <w:link w:val="2a"/>
    <w:qFormat/>
    <w:rsid w:val="00B12F80"/>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B12F80"/>
    <w:pPr>
      <w:spacing w:after="0" w:line="240" w:lineRule="auto"/>
    </w:pPr>
    <w:rPr>
      <w:rFonts w:ascii="Times New Roman" w:eastAsia="Times New Roman" w:hAnsi="Times New Roman" w:cs="Times New Roman"/>
      <w:sz w:val="20"/>
      <w:szCs w:val="20"/>
      <w:lang w:eastAsia="ru-RU"/>
    </w:rPr>
  </w:style>
  <w:style w:type="paragraph" w:customStyle="1" w:styleId="2c">
    <w:name w:val="Обычный2"/>
    <w:qFormat/>
    <w:rsid w:val="00B12F80"/>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B12F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B12F80"/>
    <w:pPr>
      <w:suppressAutoHyphens w:val="0"/>
      <w:ind w:firstLine="709"/>
      <w:jc w:val="both"/>
    </w:pPr>
    <w:rPr>
      <w:sz w:val="28"/>
      <w:szCs w:val="28"/>
      <w:lang w:eastAsia="ru-RU"/>
    </w:rPr>
  </w:style>
  <w:style w:type="paragraph" w:customStyle="1" w:styleId="1f1">
    <w:name w:val="Абзац списка1"/>
    <w:basedOn w:val="a"/>
    <w:qFormat/>
    <w:rsid w:val="00B12F80"/>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B12F80"/>
    <w:pPr>
      <w:widowControl w:val="0"/>
      <w:suppressAutoHyphens w:val="0"/>
      <w:autoSpaceDE w:val="0"/>
      <w:autoSpaceDN w:val="0"/>
      <w:adjustRightInd w:val="0"/>
      <w:ind w:firstLine="540"/>
      <w:jc w:val="both"/>
    </w:pPr>
    <w:rPr>
      <w:rFonts w:ascii="Arial" w:hAnsi="Arial" w:cs="Arial"/>
      <w:lang w:eastAsia="ru-RU"/>
    </w:rPr>
  </w:style>
  <w:style w:type="paragraph" w:customStyle="1" w:styleId="2d">
    <w:name w:val="Абзац списка2"/>
    <w:basedOn w:val="a"/>
    <w:qFormat/>
    <w:rsid w:val="00B12F80"/>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B12F80"/>
    <w:rPr>
      <w:rFonts w:ascii="Arial" w:eastAsia="Times New Roman" w:hAnsi="Arial" w:cs="Arial"/>
      <w:b/>
      <w:caps/>
      <w:sz w:val="26"/>
      <w:szCs w:val="28"/>
      <w:lang w:eastAsia="ar-SA"/>
    </w:rPr>
  </w:style>
  <w:style w:type="paragraph" w:customStyle="1" w:styleId="1f3">
    <w:name w:val="1Орган_ПР"/>
    <w:basedOn w:val="a"/>
    <w:link w:val="1f2"/>
    <w:qFormat/>
    <w:rsid w:val="00B12F80"/>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B12F80"/>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B12F80"/>
    <w:pPr>
      <w:suppressAutoHyphens w:val="0"/>
      <w:spacing w:before="100" w:beforeAutospacing="1" w:after="100" w:afterAutospacing="1"/>
    </w:pPr>
    <w:rPr>
      <w:lang w:eastAsia="ru-RU"/>
    </w:rPr>
  </w:style>
  <w:style w:type="paragraph" w:customStyle="1" w:styleId="affe">
    <w:name w:val="ПредГлава"/>
    <w:basedOn w:val="a"/>
    <w:next w:val="a"/>
    <w:qFormat/>
    <w:rsid w:val="00B12F80"/>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B12F80"/>
    <w:pPr>
      <w:suppressAutoHyphens w:val="0"/>
      <w:spacing w:after="240"/>
      <w:ind w:left="567" w:hanging="567"/>
      <w:jc w:val="both"/>
    </w:pPr>
    <w:rPr>
      <w:b/>
      <w:sz w:val="32"/>
      <w:szCs w:val="20"/>
      <w:lang w:eastAsia="ru-RU"/>
    </w:rPr>
  </w:style>
  <w:style w:type="paragraph" w:customStyle="1" w:styleId="ConsNormal">
    <w:name w:val="ConsNormal"/>
    <w:qFormat/>
    <w:rsid w:val="00B12F8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B12F80"/>
    <w:pPr>
      <w:suppressAutoHyphens w:val="0"/>
      <w:spacing w:after="160" w:line="240" w:lineRule="exact"/>
    </w:pPr>
    <w:rPr>
      <w:rFonts w:ascii="Verdana" w:hAnsi="Verdana"/>
      <w:lang w:val="en-US" w:eastAsia="en-US"/>
    </w:rPr>
  </w:style>
  <w:style w:type="paragraph" w:customStyle="1" w:styleId="37">
    <w:name w:val="Стиль3"/>
    <w:basedOn w:val="28"/>
    <w:uiPriority w:val="99"/>
    <w:qFormat/>
    <w:rsid w:val="00B12F80"/>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B12F80"/>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e">
    <w:name w:val="List Number 2"/>
    <w:basedOn w:val="a"/>
    <w:unhideWhenUsed/>
    <w:rsid w:val="00B12F80"/>
    <w:pPr>
      <w:tabs>
        <w:tab w:val="num" w:pos="643"/>
      </w:tabs>
      <w:ind w:left="643" w:hanging="360"/>
      <w:contextualSpacing/>
    </w:pPr>
  </w:style>
  <w:style w:type="paragraph" w:customStyle="1" w:styleId="2f">
    <w:name w:val="Стиль2"/>
    <w:basedOn w:val="2e"/>
    <w:uiPriority w:val="99"/>
    <w:qFormat/>
    <w:rsid w:val="00B12F80"/>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B12F80"/>
    <w:pPr>
      <w:suppressAutoHyphens w:val="0"/>
      <w:jc w:val="center"/>
    </w:pPr>
    <w:rPr>
      <w:szCs w:val="20"/>
      <w:lang w:eastAsia="ru-RU"/>
    </w:rPr>
  </w:style>
  <w:style w:type="character" w:customStyle="1" w:styleId="afff1">
    <w:name w:val="Основной текст_"/>
    <w:link w:val="1f5"/>
    <w:locked/>
    <w:rsid w:val="00B12F80"/>
    <w:rPr>
      <w:shd w:val="clear" w:color="auto" w:fill="FFFFFF"/>
    </w:rPr>
  </w:style>
  <w:style w:type="paragraph" w:customStyle="1" w:styleId="1f5">
    <w:name w:val="Основной текст1"/>
    <w:basedOn w:val="a"/>
    <w:link w:val="afff1"/>
    <w:qFormat/>
    <w:rsid w:val="00B12F80"/>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B12F80"/>
    <w:pPr>
      <w:suppressLineNumbers/>
    </w:pPr>
    <w:rPr>
      <w:szCs w:val="20"/>
    </w:rPr>
  </w:style>
  <w:style w:type="paragraph" w:customStyle="1" w:styleId="1f6">
    <w:name w:val="Заголовок1"/>
    <w:basedOn w:val="a"/>
    <w:next w:val="a0"/>
    <w:uiPriority w:val="99"/>
    <w:qFormat/>
    <w:rsid w:val="00B12F80"/>
    <w:pPr>
      <w:keepNext/>
      <w:spacing w:before="240" w:after="120"/>
    </w:pPr>
    <w:rPr>
      <w:rFonts w:ascii="Arial" w:eastAsia="SimSun" w:hAnsi="Arial" w:cs="Mangal"/>
      <w:sz w:val="28"/>
      <w:szCs w:val="28"/>
    </w:rPr>
  </w:style>
  <w:style w:type="paragraph" w:customStyle="1" w:styleId="2f0">
    <w:name w:val="Название2"/>
    <w:basedOn w:val="a"/>
    <w:uiPriority w:val="99"/>
    <w:qFormat/>
    <w:rsid w:val="00B12F80"/>
    <w:pPr>
      <w:suppressLineNumbers/>
      <w:spacing w:before="120" w:after="120"/>
    </w:pPr>
    <w:rPr>
      <w:rFonts w:ascii="Arial" w:hAnsi="Arial" w:cs="Mangal"/>
      <w:i/>
      <w:iCs/>
      <w:sz w:val="20"/>
    </w:rPr>
  </w:style>
  <w:style w:type="paragraph" w:customStyle="1" w:styleId="2f1">
    <w:name w:val="Указатель2"/>
    <w:basedOn w:val="a"/>
    <w:uiPriority w:val="99"/>
    <w:qFormat/>
    <w:rsid w:val="00B12F80"/>
    <w:pPr>
      <w:suppressLineNumbers/>
    </w:pPr>
    <w:rPr>
      <w:rFonts w:ascii="Arial" w:hAnsi="Arial" w:cs="Mangal"/>
    </w:rPr>
  </w:style>
  <w:style w:type="paragraph" w:customStyle="1" w:styleId="1f7">
    <w:name w:val="Название1"/>
    <w:basedOn w:val="a"/>
    <w:uiPriority w:val="99"/>
    <w:qFormat/>
    <w:rsid w:val="00B12F80"/>
    <w:pPr>
      <w:suppressLineNumbers/>
      <w:spacing w:before="120" w:after="120"/>
    </w:pPr>
    <w:rPr>
      <w:rFonts w:ascii="Arial" w:hAnsi="Arial" w:cs="Mangal"/>
      <w:i/>
      <w:iCs/>
      <w:sz w:val="20"/>
    </w:rPr>
  </w:style>
  <w:style w:type="paragraph" w:customStyle="1" w:styleId="1f8">
    <w:name w:val="Указатель1"/>
    <w:basedOn w:val="a"/>
    <w:uiPriority w:val="99"/>
    <w:qFormat/>
    <w:rsid w:val="00B12F80"/>
    <w:pPr>
      <w:suppressLineNumbers/>
    </w:pPr>
    <w:rPr>
      <w:rFonts w:ascii="Arial" w:hAnsi="Arial" w:cs="Mangal"/>
    </w:rPr>
  </w:style>
  <w:style w:type="paragraph" w:customStyle="1" w:styleId="afff3">
    <w:name w:val="Текст (лев. подпись)"/>
    <w:basedOn w:val="a"/>
    <w:next w:val="a"/>
    <w:uiPriority w:val="99"/>
    <w:qFormat/>
    <w:rsid w:val="00B12F80"/>
    <w:pPr>
      <w:widowControl w:val="0"/>
      <w:autoSpaceDE w:val="0"/>
    </w:pPr>
    <w:rPr>
      <w:rFonts w:ascii="Arial" w:hAnsi="Arial"/>
      <w:sz w:val="22"/>
      <w:szCs w:val="22"/>
    </w:rPr>
  </w:style>
  <w:style w:type="paragraph" w:customStyle="1" w:styleId="afff4">
    <w:name w:val="Текст (прав. подпись)"/>
    <w:basedOn w:val="a"/>
    <w:next w:val="a"/>
    <w:uiPriority w:val="99"/>
    <w:qFormat/>
    <w:rsid w:val="00B12F80"/>
    <w:pPr>
      <w:widowControl w:val="0"/>
      <w:autoSpaceDE w:val="0"/>
      <w:jc w:val="right"/>
    </w:pPr>
    <w:rPr>
      <w:rFonts w:ascii="Arial" w:hAnsi="Arial"/>
      <w:sz w:val="22"/>
      <w:szCs w:val="22"/>
    </w:rPr>
  </w:style>
  <w:style w:type="paragraph" w:customStyle="1" w:styleId="afff5">
    <w:name w:val="Комментарий"/>
    <w:basedOn w:val="a"/>
    <w:next w:val="a"/>
    <w:uiPriority w:val="99"/>
    <w:qFormat/>
    <w:rsid w:val="00B12F80"/>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uiPriority w:val="99"/>
    <w:qFormat/>
    <w:rsid w:val="00B12F80"/>
    <w:pPr>
      <w:widowControl w:val="0"/>
      <w:autoSpaceDE w:val="0"/>
      <w:jc w:val="both"/>
    </w:pPr>
    <w:rPr>
      <w:rFonts w:ascii="Courier New" w:hAnsi="Courier New" w:cs="Courier New"/>
      <w:sz w:val="22"/>
      <w:szCs w:val="22"/>
    </w:rPr>
  </w:style>
  <w:style w:type="paragraph" w:customStyle="1" w:styleId="afff7">
    <w:name w:val="Заголовок таблицы"/>
    <w:basedOn w:val="afff2"/>
    <w:uiPriority w:val="99"/>
    <w:qFormat/>
    <w:rsid w:val="00B12F80"/>
    <w:pPr>
      <w:jc w:val="center"/>
    </w:pPr>
    <w:rPr>
      <w:b/>
      <w:bCs/>
      <w:szCs w:val="24"/>
    </w:rPr>
  </w:style>
  <w:style w:type="paragraph" w:customStyle="1" w:styleId="Style7">
    <w:name w:val="Style7"/>
    <w:basedOn w:val="a"/>
    <w:uiPriority w:val="99"/>
    <w:qFormat/>
    <w:rsid w:val="00B12F80"/>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B12F80"/>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B12F80"/>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B12F80"/>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B12F80"/>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B12F80"/>
    <w:rPr>
      <w:rFonts w:ascii="Georgia" w:eastAsia="Times New Roman" w:hAnsi="Georgia" w:cs="Times New Roman"/>
      <w:sz w:val="24"/>
      <w:szCs w:val="20"/>
      <w:lang w:eastAsia="ru-RU"/>
    </w:rPr>
  </w:style>
  <w:style w:type="paragraph" w:customStyle="1" w:styleId="Pro-text0">
    <w:name w:val="Pro-text"/>
    <w:basedOn w:val="a"/>
    <w:link w:val="Pro-text"/>
    <w:qFormat/>
    <w:rsid w:val="00B12F80"/>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B12F80"/>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B12F80"/>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B12F80"/>
    <w:pPr>
      <w:spacing w:line="480" w:lineRule="auto"/>
      <w:ind w:left="-709"/>
      <w:jc w:val="both"/>
    </w:pPr>
    <w:rPr>
      <w:szCs w:val="20"/>
    </w:rPr>
  </w:style>
  <w:style w:type="paragraph" w:customStyle="1" w:styleId="Style6">
    <w:name w:val="Style6"/>
    <w:basedOn w:val="a"/>
    <w:qFormat/>
    <w:rsid w:val="00B12F80"/>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B12F80"/>
    <w:pPr>
      <w:suppressAutoHyphens w:val="0"/>
      <w:ind w:left="720"/>
      <w:contextualSpacing/>
    </w:pPr>
    <w:rPr>
      <w:rFonts w:eastAsia="Calibri"/>
      <w:sz w:val="20"/>
      <w:szCs w:val="20"/>
      <w:lang w:eastAsia="ru-RU"/>
    </w:rPr>
  </w:style>
  <w:style w:type="paragraph" w:customStyle="1" w:styleId="Default">
    <w:name w:val="Default"/>
    <w:qFormat/>
    <w:rsid w:val="00B12F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B12F80"/>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B12F80"/>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B12F80"/>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B12F80"/>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B12F80"/>
    <w:pPr>
      <w:suppressAutoHyphens w:val="0"/>
      <w:ind w:left="720"/>
      <w:contextualSpacing/>
    </w:pPr>
    <w:rPr>
      <w:rFonts w:eastAsia="Calibri"/>
      <w:sz w:val="20"/>
      <w:szCs w:val="20"/>
      <w:lang w:eastAsia="ru-RU"/>
    </w:rPr>
  </w:style>
  <w:style w:type="paragraph" w:customStyle="1" w:styleId="1f9">
    <w:name w:val="Без интервала1"/>
    <w:link w:val="NoSpacingChar"/>
    <w:qFormat/>
    <w:rsid w:val="00B12F80"/>
    <w:pPr>
      <w:spacing w:after="0" w:line="240" w:lineRule="auto"/>
    </w:pPr>
    <w:rPr>
      <w:rFonts w:ascii="Calibri" w:eastAsia="Times New Roman" w:hAnsi="Calibri" w:cs="Calibri"/>
    </w:rPr>
  </w:style>
  <w:style w:type="paragraph" w:customStyle="1" w:styleId="stale1">
    <w:name w:val="stale1"/>
    <w:basedOn w:val="a"/>
    <w:qFormat/>
    <w:rsid w:val="00B12F80"/>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8">
    <w:name w:val="Вертикальный отступ"/>
    <w:basedOn w:val="a"/>
    <w:uiPriority w:val="99"/>
    <w:qFormat/>
    <w:rsid w:val="00B12F80"/>
    <w:pPr>
      <w:suppressAutoHyphens w:val="0"/>
      <w:jc w:val="center"/>
    </w:pPr>
    <w:rPr>
      <w:sz w:val="28"/>
      <w:szCs w:val="20"/>
      <w:lang w:val="en-US" w:eastAsia="ru-RU"/>
    </w:rPr>
  </w:style>
  <w:style w:type="paragraph" w:customStyle="1" w:styleId="62">
    <w:name w:val="Абзац списка6"/>
    <w:basedOn w:val="a"/>
    <w:uiPriority w:val="99"/>
    <w:qFormat/>
    <w:rsid w:val="00B12F80"/>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B12F80"/>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B12F80"/>
    <w:pPr>
      <w:spacing w:after="120" w:line="480" w:lineRule="auto"/>
    </w:pPr>
  </w:style>
  <w:style w:type="paragraph" w:customStyle="1" w:styleId="formattext">
    <w:name w:val="formattext"/>
    <w:basedOn w:val="a"/>
    <w:qFormat/>
    <w:rsid w:val="00B12F80"/>
    <w:pPr>
      <w:suppressAutoHyphens w:val="0"/>
      <w:spacing w:before="100" w:beforeAutospacing="1" w:after="100" w:afterAutospacing="1"/>
    </w:pPr>
    <w:rPr>
      <w:lang w:eastAsia="ru-RU"/>
    </w:rPr>
  </w:style>
  <w:style w:type="character" w:customStyle="1" w:styleId="43">
    <w:name w:val="Основной текст (4)_"/>
    <w:link w:val="44"/>
    <w:locked/>
    <w:rsid w:val="00B12F80"/>
    <w:rPr>
      <w:b/>
      <w:bCs/>
      <w:sz w:val="21"/>
      <w:szCs w:val="21"/>
      <w:shd w:val="clear" w:color="auto" w:fill="FFFFFF"/>
    </w:rPr>
  </w:style>
  <w:style w:type="paragraph" w:customStyle="1" w:styleId="44">
    <w:name w:val="Основной текст (4)"/>
    <w:basedOn w:val="a"/>
    <w:link w:val="43"/>
    <w:qFormat/>
    <w:rsid w:val="00B12F80"/>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B12F80"/>
    <w:pPr>
      <w:spacing w:before="36" w:after="36"/>
    </w:pPr>
    <w:rPr>
      <w:rFonts w:eastAsia="Calibri"/>
      <w:lang w:val="en-US" w:eastAsia="en-US"/>
    </w:rPr>
  </w:style>
  <w:style w:type="paragraph" w:customStyle="1" w:styleId="81">
    <w:name w:val="Абзац списка8"/>
    <w:basedOn w:val="a"/>
    <w:uiPriority w:val="99"/>
    <w:qFormat/>
    <w:rsid w:val="00B12F80"/>
    <w:pPr>
      <w:suppressAutoHyphens w:val="0"/>
      <w:ind w:left="720"/>
      <w:contextualSpacing/>
    </w:pPr>
    <w:rPr>
      <w:rFonts w:eastAsia="Calibri"/>
      <w:sz w:val="20"/>
      <w:szCs w:val="20"/>
      <w:lang w:eastAsia="ru-RU"/>
    </w:rPr>
  </w:style>
  <w:style w:type="paragraph" w:customStyle="1" w:styleId="2f2">
    <w:name w:val="Без интервала2"/>
    <w:uiPriority w:val="34"/>
    <w:qFormat/>
    <w:rsid w:val="00B12F80"/>
    <w:pPr>
      <w:spacing w:after="0" w:line="240" w:lineRule="auto"/>
    </w:pPr>
    <w:rPr>
      <w:rFonts w:ascii="Calibri" w:eastAsia="Times New Roman" w:hAnsi="Calibri" w:cs="Calibri"/>
    </w:rPr>
  </w:style>
  <w:style w:type="paragraph" w:customStyle="1" w:styleId="afff9">
    <w:name w:val="Текст акта"/>
    <w:uiPriority w:val="99"/>
    <w:qFormat/>
    <w:rsid w:val="00B12F80"/>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B12F80"/>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B12F80"/>
    <w:pPr>
      <w:suppressAutoHyphens w:val="0"/>
      <w:spacing w:after="160" w:line="240" w:lineRule="exact"/>
    </w:pPr>
    <w:rPr>
      <w:rFonts w:ascii="Verdana" w:hAnsi="Verdana"/>
      <w:lang w:val="en-US" w:eastAsia="en-US"/>
    </w:rPr>
  </w:style>
  <w:style w:type="paragraph" w:customStyle="1" w:styleId="afffa">
    <w:name w:val="Внимание"/>
    <w:basedOn w:val="a0"/>
    <w:autoRedefine/>
    <w:qFormat/>
    <w:rsid w:val="00B12F80"/>
    <w:pPr>
      <w:adjustRightInd w:val="0"/>
      <w:spacing w:after="0" w:line="360" w:lineRule="auto"/>
      <w:ind w:firstLine="720"/>
      <w:jc w:val="both"/>
    </w:pPr>
    <w:rPr>
      <w:rFonts w:eastAsia="Calibri"/>
      <w:sz w:val="28"/>
      <w:szCs w:val="28"/>
      <w:lang w:eastAsia="en-US"/>
    </w:rPr>
  </w:style>
  <w:style w:type="paragraph" w:customStyle="1" w:styleId="afffb">
    <w:name w:val="Знак Знак Знак"/>
    <w:basedOn w:val="a"/>
    <w:uiPriority w:val="99"/>
    <w:qFormat/>
    <w:rsid w:val="00B12F80"/>
    <w:pPr>
      <w:suppressAutoHyphens w:val="0"/>
      <w:spacing w:after="160" w:line="240" w:lineRule="exact"/>
    </w:pPr>
    <w:rPr>
      <w:rFonts w:ascii="Verdana" w:hAnsi="Verdana"/>
      <w:lang w:val="en-US" w:eastAsia="en-US"/>
    </w:rPr>
  </w:style>
  <w:style w:type="paragraph" w:customStyle="1" w:styleId="Iauiue">
    <w:name w:val="Iau?iue"/>
    <w:qFormat/>
    <w:rsid w:val="00B12F80"/>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12F80"/>
    <w:pPr>
      <w:suppressAutoHyphens w:val="0"/>
      <w:spacing w:before="100" w:beforeAutospacing="1" w:after="100" w:afterAutospacing="1"/>
    </w:pPr>
    <w:rPr>
      <w:rFonts w:ascii="Tahoma" w:hAnsi="Tahoma" w:cs="Tahoma"/>
      <w:sz w:val="20"/>
      <w:szCs w:val="20"/>
      <w:lang w:val="en-US" w:eastAsia="en-US"/>
    </w:rPr>
  </w:style>
  <w:style w:type="paragraph" w:customStyle="1" w:styleId="2f3">
    <w:name w:val="Основной текст2"/>
    <w:basedOn w:val="a"/>
    <w:uiPriority w:val="99"/>
    <w:qFormat/>
    <w:rsid w:val="00B12F80"/>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B12F80"/>
    <w:pPr>
      <w:suppressAutoHyphens w:val="0"/>
      <w:spacing w:after="200" w:line="276" w:lineRule="auto"/>
      <w:ind w:left="720"/>
    </w:pPr>
    <w:rPr>
      <w:rFonts w:ascii="Calibri" w:eastAsia="Calibri" w:hAnsi="Calibri"/>
      <w:sz w:val="22"/>
      <w:szCs w:val="22"/>
      <w:lang w:eastAsia="en-US"/>
    </w:rPr>
  </w:style>
  <w:style w:type="paragraph" w:customStyle="1" w:styleId="afffc">
    <w:name w:val="Нормальный (таблица)"/>
    <w:basedOn w:val="a"/>
    <w:next w:val="a"/>
    <w:uiPriority w:val="99"/>
    <w:qFormat/>
    <w:rsid w:val="00B12F80"/>
    <w:pPr>
      <w:widowControl w:val="0"/>
      <w:suppressAutoHyphens w:val="0"/>
      <w:autoSpaceDE w:val="0"/>
      <w:autoSpaceDN w:val="0"/>
      <w:adjustRightInd w:val="0"/>
      <w:jc w:val="both"/>
    </w:pPr>
    <w:rPr>
      <w:rFonts w:ascii="Arial" w:hAnsi="Arial" w:cs="Arial"/>
      <w:lang w:eastAsia="ru-RU"/>
    </w:rPr>
  </w:style>
  <w:style w:type="paragraph" w:customStyle="1" w:styleId="afffd">
    <w:name w:val="обычныйЖир"/>
    <w:basedOn w:val="a"/>
    <w:qFormat/>
    <w:rsid w:val="00B12F80"/>
    <w:pPr>
      <w:suppressAutoHyphens w:val="0"/>
      <w:ind w:firstLine="709"/>
      <w:jc w:val="both"/>
    </w:pPr>
    <w:rPr>
      <w:b/>
      <w:sz w:val="28"/>
      <w:szCs w:val="28"/>
      <w:lang w:eastAsia="ru-RU"/>
    </w:rPr>
  </w:style>
  <w:style w:type="paragraph" w:customStyle="1" w:styleId="1fa">
    <w:name w:val="Статья1"/>
    <w:basedOn w:val="afffd"/>
    <w:next w:val="a"/>
    <w:qFormat/>
    <w:rsid w:val="00B12F80"/>
    <w:pPr>
      <w:keepNext/>
      <w:suppressAutoHyphens/>
      <w:spacing w:before="120" w:after="120"/>
      <w:ind w:left="1900" w:hanging="1191"/>
      <w:jc w:val="left"/>
    </w:pPr>
    <w:rPr>
      <w:bCs/>
      <w:szCs w:val="20"/>
    </w:rPr>
  </w:style>
  <w:style w:type="paragraph" w:customStyle="1" w:styleId="afffe">
    <w:name w:val="ЗАК_ПОСТ_РЕШ"/>
    <w:basedOn w:val="afc"/>
    <w:next w:val="afffd"/>
    <w:qFormat/>
    <w:rsid w:val="00B12F80"/>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
    <w:name w:val="ВорОблДума"/>
    <w:basedOn w:val="a"/>
    <w:next w:val="a"/>
    <w:qFormat/>
    <w:rsid w:val="00B12F80"/>
    <w:pPr>
      <w:suppressAutoHyphens w:val="0"/>
      <w:spacing w:before="240"/>
      <w:jc w:val="center"/>
    </w:pPr>
    <w:rPr>
      <w:rFonts w:ascii="Arial" w:hAnsi="Arial"/>
      <w:b/>
      <w:sz w:val="48"/>
      <w:szCs w:val="20"/>
      <w:lang w:eastAsia="ru-RU"/>
    </w:rPr>
  </w:style>
  <w:style w:type="paragraph" w:customStyle="1" w:styleId="affff0">
    <w:name w:val="ЧАСТЬ"/>
    <w:basedOn w:val="afffd"/>
    <w:qFormat/>
    <w:rsid w:val="00B12F80"/>
    <w:pPr>
      <w:spacing w:before="120" w:after="120"/>
      <w:ind w:firstLine="0"/>
      <w:jc w:val="center"/>
    </w:pPr>
  </w:style>
  <w:style w:type="paragraph" w:customStyle="1" w:styleId="affff1">
    <w:name w:val="Раздел"/>
    <w:basedOn w:val="afffd"/>
    <w:qFormat/>
    <w:rsid w:val="00B12F80"/>
    <w:pPr>
      <w:suppressAutoHyphens/>
      <w:ind w:firstLine="0"/>
      <w:jc w:val="center"/>
    </w:pPr>
  </w:style>
  <w:style w:type="paragraph" w:customStyle="1" w:styleId="affff2">
    <w:name w:val="Глава"/>
    <w:basedOn w:val="affff1"/>
    <w:next w:val="afffd"/>
    <w:qFormat/>
    <w:rsid w:val="00B12F80"/>
    <w:pPr>
      <w:spacing w:before="240"/>
    </w:pPr>
  </w:style>
  <w:style w:type="paragraph" w:customStyle="1" w:styleId="111">
    <w:name w:val="Статья11"/>
    <w:basedOn w:val="1fa"/>
    <w:next w:val="a"/>
    <w:qFormat/>
    <w:rsid w:val="00B12F80"/>
    <w:pPr>
      <w:ind w:left="2013" w:hanging="1304"/>
    </w:pPr>
  </w:style>
  <w:style w:type="paragraph" w:customStyle="1" w:styleId="120">
    <w:name w:val="12пт вправо"/>
    <w:basedOn w:val="afffd"/>
    <w:qFormat/>
    <w:rsid w:val="00B12F80"/>
    <w:pPr>
      <w:ind w:firstLine="0"/>
      <w:jc w:val="right"/>
    </w:pPr>
    <w:rPr>
      <w:b w:val="0"/>
      <w:sz w:val="24"/>
    </w:rPr>
  </w:style>
  <w:style w:type="paragraph" w:customStyle="1" w:styleId="121">
    <w:name w:val="12пт влево"/>
    <w:basedOn w:val="120"/>
    <w:next w:val="afffd"/>
    <w:qFormat/>
    <w:rsid w:val="00B12F80"/>
    <w:pPr>
      <w:jc w:val="left"/>
    </w:pPr>
    <w:rPr>
      <w:szCs w:val="24"/>
    </w:rPr>
  </w:style>
  <w:style w:type="paragraph" w:customStyle="1" w:styleId="affff3">
    <w:name w:val="НазвПостЗак"/>
    <w:basedOn w:val="afffd"/>
    <w:next w:val="afffd"/>
    <w:qFormat/>
    <w:rsid w:val="00B12F80"/>
    <w:pPr>
      <w:suppressAutoHyphens/>
      <w:spacing w:before="600" w:after="600"/>
      <w:ind w:left="1134" w:right="1134" w:firstLine="0"/>
      <w:jc w:val="center"/>
    </w:pPr>
  </w:style>
  <w:style w:type="paragraph" w:customStyle="1" w:styleId="affff4">
    <w:name w:val="название"/>
    <w:basedOn w:val="a"/>
    <w:next w:val="a"/>
    <w:qFormat/>
    <w:rsid w:val="00B12F80"/>
    <w:pPr>
      <w:spacing w:before="240"/>
      <w:ind w:left="1134" w:right="1134"/>
      <w:jc w:val="center"/>
    </w:pPr>
    <w:rPr>
      <w:b/>
      <w:sz w:val="28"/>
      <w:szCs w:val="20"/>
      <w:lang w:eastAsia="ru-RU"/>
    </w:rPr>
  </w:style>
  <w:style w:type="paragraph" w:customStyle="1" w:styleId="affff5">
    <w:name w:val="Приложение"/>
    <w:basedOn w:val="a"/>
    <w:qFormat/>
    <w:rsid w:val="00B12F80"/>
    <w:pPr>
      <w:suppressAutoHyphens w:val="0"/>
      <w:ind w:left="4536"/>
      <w:jc w:val="right"/>
    </w:pPr>
    <w:rPr>
      <w:i/>
      <w:noProof/>
      <w:szCs w:val="20"/>
      <w:lang w:eastAsia="ru-RU"/>
    </w:rPr>
  </w:style>
  <w:style w:type="paragraph" w:customStyle="1" w:styleId="affff6">
    <w:name w:val="Регистр"/>
    <w:basedOn w:val="121"/>
    <w:qFormat/>
    <w:rsid w:val="00B12F80"/>
    <w:rPr>
      <w:sz w:val="28"/>
    </w:rPr>
  </w:style>
  <w:style w:type="paragraph" w:customStyle="1" w:styleId="affff7">
    <w:name w:val="ЯчТабл_лев"/>
    <w:basedOn w:val="a"/>
    <w:qFormat/>
    <w:rsid w:val="00B12F80"/>
    <w:pPr>
      <w:suppressAutoHyphens w:val="0"/>
    </w:pPr>
    <w:rPr>
      <w:sz w:val="28"/>
      <w:szCs w:val="20"/>
      <w:lang w:eastAsia="ru-RU"/>
    </w:rPr>
  </w:style>
  <w:style w:type="paragraph" w:customStyle="1" w:styleId="affff8">
    <w:name w:val="ЯчТаб_центр"/>
    <w:basedOn w:val="a"/>
    <w:next w:val="affff7"/>
    <w:qFormat/>
    <w:rsid w:val="00B12F80"/>
    <w:pPr>
      <w:suppressAutoHyphens w:val="0"/>
      <w:jc w:val="center"/>
    </w:pPr>
    <w:rPr>
      <w:sz w:val="28"/>
      <w:szCs w:val="20"/>
      <w:lang w:eastAsia="ru-RU"/>
    </w:rPr>
  </w:style>
  <w:style w:type="paragraph" w:customStyle="1" w:styleId="affff9">
    <w:name w:val="ПРОЕКТ"/>
    <w:basedOn w:val="120"/>
    <w:qFormat/>
    <w:rsid w:val="00B12F80"/>
    <w:pPr>
      <w:ind w:left="4536"/>
      <w:jc w:val="center"/>
    </w:pPr>
  </w:style>
  <w:style w:type="paragraph" w:customStyle="1" w:styleId="122">
    <w:name w:val="12ЯчТаб_цетн"/>
    <w:basedOn w:val="affff8"/>
    <w:qFormat/>
    <w:rsid w:val="00B12F80"/>
  </w:style>
  <w:style w:type="paragraph" w:customStyle="1" w:styleId="123">
    <w:name w:val="12ЯчТабл_лев"/>
    <w:basedOn w:val="affff7"/>
    <w:qFormat/>
    <w:rsid w:val="00B12F80"/>
  </w:style>
  <w:style w:type="paragraph" w:customStyle="1" w:styleId="affffa">
    <w:name w:val="Принят"/>
    <w:basedOn w:val="a"/>
    <w:qFormat/>
    <w:rsid w:val="00B12F80"/>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B12F80"/>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B12F80"/>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B12F80"/>
    <w:pPr>
      <w:suppressAutoHyphens w:val="0"/>
      <w:spacing w:before="100" w:beforeAutospacing="1" w:after="100" w:afterAutospacing="1"/>
    </w:pPr>
    <w:rPr>
      <w:lang w:eastAsia="ru-RU"/>
    </w:rPr>
  </w:style>
  <w:style w:type="paragraph" w:customStyle="1" w:styleId="xl66">
    <w:name w:val="xl66"/>
    <w:basedOn w:val="a"/>
    <w:qFormat/>
    <w:rsid w:val="00B12F8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B12F8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B12F8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B12F8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B12F8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B12F8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B12F8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B12F8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B12F8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B12F8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B12F8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B12F8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B12F8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B12F80"/>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B12F80"/>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B12F8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B12F8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B12F8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B12F8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B12F80"/>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B12F8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B12F8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B12F8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B12F8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B12F8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B12F8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B12F8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B12F8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B12F8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B12F8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B12F8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B12F8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B12F8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B12F8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B12F8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B12F8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B12F8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B12F8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B12F8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B12F8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B12F8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B12F8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B12F8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B12F8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B12F8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B12F8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B12F8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B12F8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B12F8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B12F8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B12F8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B12F8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B12F8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B12F8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B12F80"/>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B12F8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B12F8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B12F80"/>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B12F8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B12F8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B12F80"/>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B12F80"/>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B12F80"/>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B12F80"/>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B12F80"/>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B12F8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B12F8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B12F8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B12F8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B12F8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B12F8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B12F8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B12F8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B12F80"/>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B12F80"/>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B12F8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B12F8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B12F8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B12F8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B12F8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B12F80"/>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B12F8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B12F8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B12F8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B12F8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B12F8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B12F8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B12F8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B12F80"/>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B12F8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B12F8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B12F8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B12F80"/>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B12F8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B12F8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B12F8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B12F8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B12F8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B12F8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B12F8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B12F8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B12F8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B12F8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B12F8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B12F8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B12F8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B12F8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B12F8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B12F8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B12F8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B12F8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B12F8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B12F8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B12F8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B12F8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B12F80"/>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B12F8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B12F80"/>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B12F8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B12F8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B12F8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B12F8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B12F80"/>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B12F8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B12F8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B12F8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B12F8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B12F8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B12F8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B12F80"/>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B12F80"/>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B12F80"/>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B12F80"/>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B12F80"/>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B12F80"/>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B12F80"/>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4">
    <w:name w:val="заголовок2"/>
    <w:basedOn w:val="a"/>
    <w:next w:val="a"/>
    <w:autoRedefine/>
    <w:uiPriority w:val="99"/>
    <w:qFormat/>
    <w:rsid w:val="00B12F80"/>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b">
    <w:name w:val="заголовок1"/>
    <w:basedOn w:val="a"/>
    <w:next w:val="a"/>
    <w:autoRedefine/>
    <w:uiPriority w:val="99"/>
    <w:qFormat/>
    <w:rsid w:val="00B12F80"/>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B12F80"/>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B12F8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B12F80"/>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B12F80"/>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B12F80"/>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B12F80"/>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B12F80"/>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B12F80"/>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B12F80"/>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B12F80"/>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B12F80"/>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B12F80"/>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B12F80"/>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B12F80"/>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B12F80"/>
    <w:pPr>
      <w:ind w:right="5400"/>
    </w:pPr>
  </w:style>
  <w:style w:type="character" w:customStyle="1" w:styleId="1fc">
    <w:name w:val="Название Знак1"/>
    <w:basedOn w:val="a1"/>
    <w:rsid w:val="00B12F8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B12F80"/>
    <w:rPr>
      <w:rFonts w:ascii="Times New Roman" w:hAnsi="Times New Roman" w:cs="Times New Roman" w:hint="default"/>
      <w:b/>
      <w:bCs/>
      <w:sz w:val="22"/>
      <w:szCs w:val="22"/>
    </w:rPr>
  </w:style>
  <w:style w:type="character" w:customStyle="1" w:styleId="FontStyle15">
    <w:name w:val="Font Style15"/>
    <w:rsid w:val="00B12F80"/>
    <w:rPr>
      <w:rFonts w:ascii="Times New Roman" w:hAnsi="Times New Roman" w:cs="Times New Roman" w:hint="default"/>
      <w:sz w:val="16"/>
      <w:szCs w:val="16"/>
    </w:rPr>
  </w:style>
  <w:style w:type="character" w:customStyle="1" w:styleId="affffb">
    <w:name w:val="Цветовое выделение"/>
    <w:uiPriority w:val="99"/>
    <w:rsid w:val="00B12F80"/>
    <w:rPr>
      <w:b/>
      <w:bCs/>
      <w:color w:val="26282F"/>
    </w:rPr>
  </w:style>
  <w:style w:type="character" w:customStyle="1" w:styleId="blk">
    <w:name w:val="blk"/>
    <w:basedOn w:val="a1"/>
    <w:rsid w:val="00B12F80"/>
  </w:style>
  <w:style w:type="character" w:customStyle="1" w:styleId="2f5">
    <w:name w:val="Знак Знак2"/>
    <w:locked/>
    <w:rsid w:val="00B12F80"/>
    <w:rPr>
      <w:rFonts w:ascii="Arial" w:hAnsi="Arial" w:cs="Arial" w:hint="default"/>
      <w:color w:val="333333"/>
      <w:sz w:val="16"/>
      <w:szCs w:val="16"/>
      <w:lang w:val="ru-RU" w:eastAsia="ru-RU" w:bidi="ar-SA"/>
    </w:rPr>
  </w:style>
  <w:style w:type="character" w:customStyle="1" w:styleId="3a">
    <w:name w:val="Знак Знак3"/>
    <w:locked/>
    <w:rsid w:val="00B12F80"/>
    <w:rPr>
      <w:rFonts w:ascii="Arial" w:hAnsi="Arial" w:cs="Arial" w:hint="default"/>
      <w:color w:val="333333"/>
      <w:sz w:val="16"/>
      <w:szCs w:val="16"/>
      <w:lang w:val="ru-RU" w:eastAsia="ru-RU" w:bidi="ar-SA"/>
    </w:rPr>
  </w:style>
  <w:style w:type="character" w:customStyle="1" w:styleId="Absatz-Standardschriftart">
    <w:name w:val="Absatz-Standardschriftart"/>
    <w:rsid w:val="00B12F80"/>
  </w:style>
  <w:style w:type="character" w:customStyle="1" w:styleId="WW-Absatz-Standardschriftart">
    <w:name w:val="WW-Absatz-Standardschriftart"/>
    <w:rsid w:val="00B12F80"/>
  </w:style>
  <w:style w:type="character" w:customStyle="1" w:styleId="WW-Absatz-Standardschriftart1">
    <w:name w:val="WW-Absatz-Standardschriftart1"/>
    <w:rsid w:val="00B12F80"/>
  </w:style>
  <w:style w:type="character" w:customStyle="1" w:styleId="WW-Absatz-Standardschriftart11">
    <w:name w:val="WW-Absatz-Standardschriftart11"/>
    <w:rsid w:val="00B12F80"/>
  </w:style>
  <w:style w:type="character" w:customStyle="1" w:styleId="WW-Absatz-Standardschriftart111">
    <w:name w:val="WW-Absatz-Standardschriftart111"/>
    <w:rsid w:val="00B12F80"/>
  </w:style>
  <w:style w:type="character" w:customStyle="1" w:styleId="WW-Absatz-Standardschriftart1111">
    <w:name w:val="WW-Absatz-Standardschriftart1111"/>
    <w:rsid w:val="00B12F80"/>
  </w:style>
  <w:style w:type="character" w:customStyle="1" w:styleId="WW-Absatz-Standardschriftart11111">
    <w:name w:val="WW-Absatz-Standardschriftart11111"/>
    <w:rsid w:val="00B12F80"/>
  </w:style>
  <w:style w:type="character" w:customStyle="1" w:styleId="2f6">
    <w:name w:val="Основной шрифт абзаца2"/>
    <w:rsid w:val="00B12F80"/>
  </w:style>
  <w:style w:type="character" w:customStyle="1" w:styleId="WW8Num8z0">
    <w:name w:val="WW8Num8z0"/>
    <w:rsid w:val="00B12F80"/>
    <w:rPr>
      <w:b/>
      <w:bCs w:val="0"/>
    </w:rPr>
  </w:style>
  <w:style w:type="character" w:customStyle="1" w:styleId="1fd">
    <w:name w:val="Основной шрифт абзаца1"/>
    <w:rsid w:val="00B12F80"/>
  </w:style>
  <w:style w:type="character" w:customStyle="1" w:styleId="affffc">
    <w:name w:val="Символ нумерации"/>
    <w:rsid w:val="00B12F80"/>
  </w:style>
  <w:style w:type="character" w:customStyle="1" w:styleId="affffd">
    <w:name w:val="Маркеры списка"/>
    <w:rsid w:val="00B12F80"/>
    <w:rPr>
      <w:rFonts w:ascii="OpenSymbol" w:eastAsia="OpenSymbol" w:hAnsi="OpenSymbol" w:cs="OpenSymbol" w:hint="default"/>
    </w:rPr>
  </w:style>
  <w:style w:type="character" w:customStyle="1" w:styleId="affffe">
    <w:name w:val="Гипертекстовая ссылка"/>
    <w:basedOn w:val="a1"/>
    <w:uiPriority w:val="99"/>
    <w:rsid w:val="00B12F80"/>
    <w:rPr>
      <w:color w:val="106BBE"/>
    </w:rPr>
  </w:style>
  <w:style w:type="character" w:customStyle="1" w:styleId="afffff">
    <w:name w:val="Сравнение редакций. Добавленный фрагмент"/>
    <w:uiPriority w:val="99"/>
    <w:rsid w:val="00B12F80"/>
    <w:rPr>
      <w:color w:val="000000"/>
      <w:shd w:val="clear" w:color="auto" w:fill="C1D7FF"/>
    </w:rPr>
  </w:style>
  <w:style w:type="character" w:customStyle="1" w:styleId="FontStyle26">
    <w:name w:val="Font Style26"/>
    <w:basedOn w:val="a1"/>
    <w:rsid w:val="00B12F80"/>
    <w:rPr>
      <w:rFonts w:ascii="Times New Roman" w:hAnsi="Times New Roman" w:cs="Times New Roman" w:hint="default"/>
      <w:sz w:val="26"/>
      <w:szCs w:val="26"/>
    </w:rPr>
  </w:style>
  <w:style w:type="character" w:customStyle="1" w:styleId="FontStyle13">
    <w:name w:val="Font Style13"/>
    <w:basedOn w:val="a1"/>
    <w:uiPriority w:val="99"/>
    <w:rsid w:val="00B12F80"/>
    <w:rPr>
      <w:rFonts w:ascii="Times New Roman" w:hAnsi="Times New Roman" w:cs="Times New Roman" w:hint="default"/>
      <w:b/>
      <w:bCs/>
      <w:spacing w:val="10"/>
      <w:sz w:val="24"/>
      <w:szCs w:val="24"/>
    </w:rPr>
  </w:style>
  <w:style w:type="character" w:customStyle="1" w:styleId="FontStyle14">
    <w:name w:val="Font Style14"/>
    <w:basedOn w:val="a1"/>
    <w:rsid w:val="00B12F80"/>
    <w:rPr>
      <w:rFonts w:ascii="Times New Roman" w:hAnsi="Times New Roman" w:cs="Times New Roman" w:hint="default"/>
      <w:spacing w:val="10"/>
      <w:sz w:val="24"/>
      <w:szCs w:val="24"/>
    </w:rPr>
  </w:style>
  <w:style w:type="character" w:customStyle="1" w:styleId="FontStyle19">
    <w:name w:val="Font Style19"/>
    <w:basedOn w:val="a1"/>
    <w:rsid w:val="00B12F80"/>
    <w:rPr>
      <w:rFonts w:ascii="Times New Roman" w:hAnsi="Times New Roman" w:cs="Times New Roman" w:hint="default"/>
      <w:sz w:val="26"/>
      <w:szCs w:val="26"/>
    </w:rPr>
  </w:style>
  <w:style w:type="character" w:customStyle="1" w:styleId="apple-converted-space">
    <w:name w:val="apple-converted-space"/>
    <w:basedOn w:val="a1"/>
    <w:rsid w:val="00B12F80"/>
  </w:style>
  <w:style w:type="character" w:customStyle="1" w:styleId="text11">
    <w:name w:val="text11"/>
    <w:rsid w:val="00B12F80"/>
    <w:rPr>
      <w:rFonts w:ascii="Arial CYR" w:hAnsi="Arial CYR" w:cs="Arial CYR" w:hint="default"/>
      <w:color w:val="000000"/>
      <w:sz w:val="18"/>
      <w:szCs w:val="18"/>
    </w:rPr>
  </w:style>
  <w:style w:type="character" w:customStyle="1" w:styleId="FontStyle50">
    <w:name w:val="Font Style50"/>
    <w:rsid w:val="00B12F80"/>
    <w:rPr>
      <w:rFonts w:ascii="Times New Roman" w:hAnsi="Times New Roman" w:cs="Times New Roman" w:hint="default"/>
      <w:color w:val="000000"/>
      <w:sz w:val="18"/>
      <w:szCs w:val="18"/>
    </w:rPr>
  </w:style>
  <w:style w:type="character" w:customStyle="1" w:styleId="FontStyle20">
    <w:name w:val="Font Style20"/>
    <w:rsid w:val="00B12F80"/>
    <w:rPr>
      <w:rFonts w:ascii="Times New Roman" w:hAnsi="Times New Roman" w:cs="Times New Roman" w:hint="default"/>
      <w:sz w:val="26"/>
      <w:szCs w:val="26"/>
    </w:rPr>
  </w:style>
  <w:style w:type="character" w:customStyle="1" w:styleId="A30">
    <w:name w:val="A3"/>
    <w:uiPriority w:val="99"/>
    <w:rsid w:val="00B12F80"/>
    <w:rPr>
      <w:rFonts w:ascii="PT Sans Narrow" w:hAnsi="PT Sans Narrow" w:cs="PT Sans Narrow" w:hint="default"/>
      <w:color w:val="000000"/>
      <w:sz w:val="16"/>
      <w:szCs w:val="16"/>
    </w:rPr>
  </w:style>
  <w:style w:type="character" w:customStyle="1" w:styleId="afffff0">
    <w:name w:val="номер страницы"/>
    <w:basedOn w:val="a1"/>
    <w:rsid w:val="00B12F80"/>
  </w:style>
  <w:style w:type="paragraph" w:customStyle="1" w:styleId="afffff1">
    <w:name w:val="РегистрОтр"/>
    <w:basedOn w:val="affff6"/>
    <w:qFormat/>
    <w:rsid w:val="00B12F80"/>
  </w:style>
  <w:style w:type="paragraph" w:styleId="2f7">
    <w:name w:val="List 2"/>
    <w:basedOn w:val="a"/>
    <w:unhideWhenUsed/>
    <w:rsid w:val="00B12F80"/>
    <w:pPr>
      <w:ind w:left="566" w:hanging="283"/>
      <w:contextualSpacing/>
    </w:pPr>
  </w:style>
  <w:style w:type="paragraph" w:customStyle="1" w:styleId="FirstParagraph">
    <w:name w:val="First Paragraph"/>
    <w:basedOn w:val="a0"/>
    <w:next w:val="a0"/>
    <w:uiPriority w:val="99"/>
    <w:qFormat/>
    <w:rsid w:val="00B12F80"/>
    <w:pPr>
      <w:suppressAutoHyphens w:val="0"/>
      <w:spacing w:before="180" w:after="180"/>
    </w:pPr>
    <w:rPr>
      <w:rFonts w:ascii="Calibri" w:eastAsia="Calibri" w:hAnsi="Calibri"/>
      <w:lang w:val="en-US" w:eastAsia="en-US"/>
    </w:rPr>
  </w:style>
  <w:style w:type="character" w:customStyle="1" w:styleId="afffff2">
    <w:name w:val="Продолжение ссылки"/>
    <w:basedOn w:val="affffe"/>
    <w:uiPriority w:val="99"/>
    <w:rsid w:val="00B12F80"/>
    <w:rPr>
      <w:b/>
      <w:bCs/>
    </w:rPr>
  </w:style>
  <w:style w:type="table" w:styleId="afffff3">
    <w:name w:val="Table Grid"/>
    <w:basedOn w:val="a2"/>
    <w:rsid w:val="00B12F8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rsid w:val="00B12F80"/>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B12F80"/>
    <w:rPr>
      <w:rFonts w:ascii="Times New Roman" w:eastAsia="Calibri" w:hAnsi="Times New Roman" w:cs="Times New Roman"/>
      <w:sz w:val="24"/>
      <w:szCs w:val="24"/>
    </w:rPr>
  </w:style>
  <w:style w:type="character" w:styleId="afffff4">
    <w:name w:val="page number"/>
    <w:rsid w:val="00B12F80"/>
    <w:rPr>
      <w:sz w:val="28"/>
      <w:szCs w:val="24"/>
    </w:rPr>
  </w:style>
  <w:style w:type="numbering" w:customStyle="1" w:styleId="1fe">
    <w:name w:val="Нет списка1"/>
    <w:next w:val="a3"/>
    <w:uiPriority w:val="99"/>
    <w:semiHidden/>
    <w:rsid w:val="00B12F80"/>
  </w:style>
  <w:style w:type="numbering" w:customStyle="1" w:styleId="2f8">
    <w:name w:val="Нет списка2"/>
    <w:next w:val="a3"/>
    <w:uiPriority w:val="99"/>
    <w:semiHidden/>
    <w:unhideWhenUsed/>
    <w:rsid w:val="00B12F80"/>
  </w:style>
  <w:style w:type="character" w:styleId="afffff5">
    <w:name w:val="FollowedHyperlink"/>
    <w:uiPriority w:val="99"/>
    <w:unhideWhenUsed/>
    <w:rsid w:val="00B12F80"/>
    <w:rPr>
      <w:color w:val="800080"/>
      <w:u w:val="single"/>
    </w:rPr>
  </w:style>
  <w:style w:type="numbering" w:customStyle="1" w:styleId="3b">
    <w:name w:val="Нет списка3"/>
    <w:next w:val="a3"/>
    <w:uiPriority w:val="99"/>
    <w:semiHidden/>
    <w:unhideWhenUsed/>
    <w:rsid w:val="00B12F80"/>
  </w:style>
  <w:style w:type="numbering" w:customStyle="1" w:styleId="45">
    <w:name w:val="Нет списка4"/>
    <w:next w:val="a3"/>
    <w:uiPriority w:val="99"/>
    <w:semiHidden/>
    <w:unhideWhenUsed/>
    <w:rsid w:val="00B12F80"/>
  </w:style>
  <w:style w:type="paragraph" w:customStyle="1" w:styleId="xl195">
    <w:name w:val="xl195"/>
    <w:basedOn w:val="a"/>
    <w:uiPriority w:val="99"/>
    <w:qFormat/>
    <w:rsid w:val="00B12F80"/>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B12F80"/>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B12F80"/>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B12F80"/>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B12F80"/>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B12F80"/>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B12F80"/>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B12F80"/>
    <w:rPr>
      <w:rFonts w:cs="Times New Roman"/>
    </w:rPr>
  </w:style>
  <w:style w:type="paragraph" w:customStyle="1" w:styleId="msonormalbullet2gif">
    <w:name w:val="msonormalbullet2.gif"/>
    <w:basedOn w:val="a"/>
    <w:qFormat/>
    <w:rsid w:val="00B12F80"/>
    <w:pPr>
      <w:suppressAutoHyphens w:val="0"/>
      <w:spacing w:before="100" w:beforeAutospacing="1" w:after="100" w:afterAutospacing="1"/>
    </w:pPr>
    <w:rPr>
      <w:rFonts w:eastAsia="Calibri"/>
      <w:lang w:eastAsia="ru-RU"/>
    </w:rPr>
  </w:style>
  <w:style w:type="paragraph" w:customStyle="1" w:styleId="xl63">
    <w:name w:val="xl63"/>
    <w:basedOn w:val="a"/>
    <w:qFormat/>
    <w:rsid w:val="00B12F80"/>
    <w:pPr>
      <w:suppressAutoHyphens w:val="0"/>
      <w:spacing w:before="100" w:beforeAutospacing="1" w:after="100" w:afterAutospacing="1"/>
    </w:pPr>
    <w:rPr>
      <w:lang w:eastAsia="ru-RU"/>
    </w:rPr>
  </w:style>
  <w:style w:type="paragraph" w:customStyle="1" w:styleId="xl64">
    <w:name w:val="xl64"/>
    <w:basedOn w:val="a"/>
    <w:qFormat/>
    <w:rsid w:val="00B12F8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B12F80"/>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B12F80"/>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B12F8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B12F80"/>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B12F80"/>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B12F80"/>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B12F8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B12F80"/>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B12F80"/>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B12F80"/>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B12F80"/>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B12F80"/>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B12F80"/>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B12F80"/>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B12F80"/>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B12F80"/>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B12F8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B12F80"/>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B12F8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B12F8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B12F80"/>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B12F80"/>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B12F80"/>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B12F80"/>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B12F80"/>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B12F80"/>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B12F80"/>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B12F80"/>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B12F80"/>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B12F80"/>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B12F80"/>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B12F80"/>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B12F80"/>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B12F80"/>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B12F80"/>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B12F80"/>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B12F80"/>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B12F8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B12F8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B12F80"/>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B12F80"/>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B12F80"/>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B12F80"/>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B12F80"/>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B12F8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B12F80"/>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B12F80"/>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B12F80"/>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B12F80"/>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B12F80"/>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B12F80"/>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B12F80"/>
    <w:pPr>
      <w:spacing w:after="0" w:line="240" w:lineRule="auto"/>
    </w:pPr>
    <w:rPr>
      <w:rFonts w:ascii="Calibri" w:eastAsia="Times New Roman" w:hAnsi="Calibri" w:cs="Calibri"/>
    </w:rPr>
  </w:style>
  <w:style w:type="paragraph" w:customStyle="1" w:styleId="s1">
    <w:name w:val="s_1"/>
    <w:basedOn w:val="a"/>
    <w:qFormat/>
    <w:rsid w:val="00B12F80"/>
    <w:pPr>
      <w:suppressAutoHyphens w:val="0"/>
      <w:spacing w:before="100" w:beforeAutospacing="1" w:after="100" w:afterAutospacing="1"/>
    </w:pPr>
    <w:rPr>
      <w:lang w:eastAsia="ru-RU"/>
    </w:rPr>
  </w:style>
  <w:style w:type="paragraph" w:customStyle="1" w:styleId="52">
    <w:name w:val="Без интервала5"/>
    <w:uiPriority w:val="99"/>
    <w:qFormat/>
    <w:rsid w:val="00B12F80"/>
    <w:pPr>
      <w:spacing w:after="0" w:line="240" w:lineRule="auto"/>
    </w:pPr>
    <w:rPr>
      <w:rFonts w:ascii="Calibri" w:eastAsia="Times New Roman" w:hAnsi="Calibri" w:cs="Calibri"/>
    </w:rPr>
  </w:style>
  <w:style w:type="paragraph" w:customStyle="1" w:styleId="indent1">
    <w:name w:val="indent_1"/>
    <w:basedOn w:val="a"/>
    <w:uiPriority w:val="99"/>
    <w:qFormat/>
    <w:rsid w:val="00B12F80"/>
    <w:pPr>
      <w:suppressAutoHyphens w:val="0"/>
      <w:spacing w:before="100" w:beforeAutospacing="1" w:after="100" w:afterAutospacing="1"/>
    </w:pPr>
    <w:rPr>
      <w:lang w:eastAsia="ru-RU"/>
    </w:rPr>
  </w:style>
  <w:style w:type="paragraph" w:customStyle="1" w:styleId="s5">
    <w:name w:val="s_5"/>
    <w:basedOn w:val="a"/>
    <w:uiPriority w:val="99"/>
    <w:qFormat/>
    <w:rsid w:val="00B12F80"/>
    <w:pPr>
      <w:suppressAutoHyphens w:val="0"/>
      <w:spacing w:before="100" w:beforeAutospacing="1" w:after="100" w:afterAutospacing="1"/>
    </w:pPr>
    <w:rPr>
      <w:lang w:eastAsia="ru-RU"/>
    </w:rPr>
  </w:style>
  <w:style w:type="paragraph" w:customStyle="1" w:styleId="msonormal0">
    <w:name w:val="msonormal"/>
    <w:basedOn w:val="a"/>
    <w:qFormat/>
    <w:rsid w:val="00B12F80"/>
    <w:pPr>
      <w:suppressAutoHyphens w:val="0"/>
      <w:spacing w:before="100" w:beforeAutospacing="1" w:after="100" w:afterAutospacing="1"/>
    </w:pPr>
    <w:rPr>
      <w:lang w:eastAsia="ru-RU"/>
    </w:rPr>
  </w:style>
  <w:style w:type="paragraph" w:customStyle="1" w:styleId="afffff6">
    <w:name w:val="Базовый"/>
    <w:uiPriority w:val="99"/>
    <w:qFormat/>
    <w:rsid w:val="00B12F80"/>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qFormat/>
    <w:rsid w:val="00B12F80"/>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qFormat/>
    <w:rsid w:val="00B12F80"/>
    <w:pPr>
      <w:suppressAutoHyphens w:val="0"/>
      <w:spacing w:before="100" w:beforeAutospacing="1" w:after="100" w:afterAutospacing="1"/>
    </w:pPr>
    <w:rPr>
      <w:lang w:eastAsia="ru-RU"/>
    </w:rPr>
  </w:style>
  <w:style w:type="paragraph" w:customStyle="1" w:styleId="63">
    <w:name w:val="Без интервала6"/>
    <w:uiPriority w:val="99"/>
    <w:qFormat/>
    <w:rsid w:val="00B12F80"/>
    <w:pPr>
      <w:spacing w:after="0" w:line="240" w:lineRule="auto"/>
    </w:pPr>
    <w:rPr>
      <w:rFonts w:ascii="Calibri" w:eastAsia="Times New Roman" w:hAnsi="Calibri" w:cs="Calibri"/>
    </w:rPr>
  </w:style>
  <w:style w:type="character" w:styleId="afffff7">
    <w:name w:val="footnote reference"/>
    <w:rsid w:val="00B12F80"/>
    <w:rPr>
      <w:vertAlign w:val="superscript"/>
    </w:rPr>
  </w:style>
  <w:style w:type="character" w:styleId="afffff8">
    <w:name w:val="line number"/>
    <w:basedOn w:val="a1"/>
    <w:uiPriority w:val="99"/>
    <w:unhideWhenUsed/>
    <w:rsid w:val="00B12F80"/>
  </w:style>
  <w:style w:type="paragraph" w:styleId="3d">
    <w:name w:val="toc 3"/>
    <w:basedOn w:val="a"/>
    <w:next w:val="a"/>
    <w:autoRedefine/>
    <w:rsid w:val="00B12F80"/>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B12F80"/>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9">
    <w:name w:val="toc 2"/>
    <w:basedOn w:val="a"/>
    <w:next w:val="a"/>
    <w:autoRedefine/>
    <w:rsid w:val="00B12F80"/>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B12F80"/>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B12F80"/>
    <w:pPr>
      <w:suppressAutoHyphens w:val="0"/>
      <w:spacing w:after="120"/>
      <w:ind w:left="1132"/>
      <w:jc w:val="both"/>
    </w:pPr>
    <w:rPr>
      <w:rFonts w:ascii="Arial" w:hAnsi="Arial" w:cs="Arial"/>
      <w:color w:val="333333"/>
      <w:sz w:val="20"/>
      <w:szCs w:val="20"/>
      <w:lang w:eastAsia="ru-RU"/>
    </w:rPr>
  </w:style>
  <w:style w:type="paragraph" w:styleId="afffff9">
    <w:name w:val="List Bullet"/>
    <w:basedOn w:val="a"/>
    <w:autoRedefine/>
    <w:rsid w:val="00B12F80"/>
    <w:pPr>
      <w:widowControl w:val="0"/>
      <w:suppressAutoHyphens w:val="0"/>
      <w:spacing w:after="60"/>
      <w:jc w:val="both"/>
    </w:pPr>
    <w:rPr>
      <w:rFonts w:ascii="Arial" w:hAnsi="Arial" w:cs="Arial"/>
      <w:color w:val="333333"/>
      <w:sz w:val="20"/>
      <w:szCs w:val="20"/>
      <w:lang w:eastAsia="ru-RU"/>
    </w:rPr>
  </w:style>
  <w:style w:type="paragraph" w:styleId="afffffa">
    <w:name w:val="List"/>
    <w:basedOn w:val="a0"/>
    <w:rsid w:val="00B12F80"/>
    <w:pPr>
      <w:spacing w:after="0"/>
      <w:jc w:val="both"/>
    </w:pPr>
    <w:rPr>
      <w:rFonts w:ascii="Arial" w:hAnsi="Arial" w:cs="Mangal"/>
      <w:sz w:val="28"/>
    </w:rPr>
  </w:style>
  <w:style w:type="table" w:customStyle="1" w:styleId="1ff1">
    <w:name w:val="Сетка таблицы1"/>
    <w:basedOn w:val="a2"/>
    <w:next w:val="afffff3"/>
    <w:uiPriority w:val="59"/>
    <w:rsid w:val="00B12F80"/>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B12F80"/>
    <w:rPr>
      <w:rFonts w:cs="Times New Roman"/>
    </w:rPr>
  </w:style>
  <w:style w:type="paragraph" w:customStyle="1" w:styleId="ConsCell">
    <w:name w:val="ConsCell"/>
    <w:uiPriority w:val="99"/>
    <w:qFormat/>
    <w:rsid w:val="00B12F80"/>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b">
    <w:name w:val="Знак Знак Знак Знак"/>
    <w:basedOn w:val="a"/>
    <w:qFormat/>
    <w:rsid w:val="00B12F80"/>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B12F80"/>
    <w:pPr>
      <w:suppressAutoHyphens w:val="0"/>
      <w:spacing w:before="100" w:beforeAutospacing="1" w:after="100" w:afterAutospacing="1"/>
    </w:pPr>
    <w:rPr>
      <w:lang w:eastAsia="ru-RU"/>
    </w:rPr>
  </w:style>
  <w:style w:type="character" w:customStyle="1" w:styleId="NoSpacingChar">
    <w:name w:val="No Spacing Char"/>
    <w:link w:val="1f9"/>
    <w:locked/>
    <w:rsid w:val="00B12F80"/>
    <w:rPr>
      <w:rFonts w:ascii="Calibri" w:eastAsia="Times New Roman" w:hAnsi="Calibri" w:cs="Calibri"/>
    </w:rPr>
  </w:style>
  <w:style w:type="character" w:customStyle="1" w:styleId="text1">
    <w:name w:val="text1"/>
    <w:basedOn w:val="a1"/>
    <w:rsid w:val="00B12F80"/>
  </w:style>
  <w:style w:type="character" w:customStyle="1" w:styleId="FontStyle12">
    <w:name w:val="Font Style12"/>
    <w:rsid w:val="00B12F80"/>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B12F80"/>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B12F80"/>
    <w:rPr>
      <w:rFonts w:ascii="Times New Roman" w:hAnsi="Times New Roman" w:cs="Times New Roman"/>
      <w:b/>
      <w:bCs/>
      <w:sz w:val="24"/>
      <w:szCs w:val="24"/>
    </w:rPr>
  </w:style>
  <w:style w:type="character" w:customStyle="1" w:styleId="212pt">
    <w:name w:val="Основной текст (2) + 12 pt;Полужирный"/>
    <w:rsid w:val="00B12F80"/>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B12F80"/>
    <w:rPr>
      <w:color w:val="000000"/>
      <w:spacing w:val="0"/>
      <w:w w:val="100"/>
      <w:position w:val="0"/>
      <w:sz w:val="26"/>
      <w:szCs w:val="26"/>
      <w:shd w:val="clear" w:color="auto" w:fill="FFFFFF"/>
      <w:lang w:val="ru-RU" w:eastAsia="ru-RU" w:bidi="ru-RU"/>
    </w:rPr>
  </w:style>
  <w:style w:type="character" w:customStyle="1" w:styleId="2fa">
    <w:name w:val="Заголовок №2_"/>
    <w:basedOn w:val="a1"/>
    <w:link w:val="2fb"/>
    <w:locked/>
    <w:rsid w:val="00B12F80"/>
    <w:rPr>
      <w:b/>
      <w:bCs/>
      <w:sz w:val="28"/>
      <w:szCs w:val="28"/>
      <w:shd w:val="clear" w:color="auto" w:fill="FFFFFF"/>
    </w:rPr>
  </w:style>
  <w:style w:type="paragraph" w:customStyle="1" w:styleId="2fb">
    <w:name w:val="Заголовок №2"/>
    <w:basedOn w:val="a"/>
    <w:link w:val="2fa"/>
    <w:qFormat/>
    <w:rsid w:val="00B12F80"/>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B12F80"/>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B12F80"/>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B12F80"/>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B12F80"/>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B12F80"/>
    <w:pPr>
      <w:suppressAutoHyphens w:val="0"/>
      <w:spacing w:before="100" w:beforeAutospacing="1" w:after="100" w:afterAutospacing="1"/>
    </w:pPr>
    <w:rPr>
      <w:color w:val="000000"/>
      <w:sz w:val="28"/>
      <w:szCs w:val="28"/>
      <w:lang w:eastAsia="ru-RU"/>
    </w:rPr>
  </w:style>
  <w:style w:type="paragraph" w:customStyle="1" w:styleId="s16">
    <w:name w:val="s_16"/>
    <w:basedOn w:val="a"/>
    <w:qFormat/>
    <w:rsid w:val="00B12F80"/>
    <w:pPr>
      <w:suppressAutoHyphens w:val="0"/>
      <w:spacing w:before="100" w:beforeAutospacing="1" w:after="100" w:afterAutospacing="1"/>
    </w:pPr>
    <w:rPr>
      <w:lang w:eastAsia="ru-RU"/>
    </w:rPr>
  </w:style>
  <w:style w:type="character" w:customStyle="1" w:styleId="s10">
    <w:name w:val="s_10"/>
    <w:basedOn w:val="a1"/>
    <w:rsid w:val="00B12F80"/>
  </w:style>
  <w:style w:type="character" w:customStyle="1" w:styleId="WW8Num1z1">
    <w:name w:val="WW8Num1z1"/>
    <w:rsid w:val="00B12F80"/>
    <w:rPr>
      <w:rFonts w:ascii="Times New Roman" w:eastAsia="Times New Roman" w:hAnsi="Times New Roman" w:cs="Times New Roman"/>
    </w:rPr>
  </w:style>
  <w:style w:type="character" w:customStyle="1" w:styleId="WW8Num3z0">
    <w:name w:val="WW8Num3z0"/>
    <w:rsid w:val="00B12F80"/>
    <w:rPr>
      <w:sz w:val="28"/>
    </w:rPr>
  </w:style>
  <w:style w:type="character" w:customStyle="1" w:styleId="WW8Num10z0">
    <w:name w:val="WW8Num10z0"/>
    <w:rsid w:val="00B12F80"/>
    <w:rPr>
      <w:rFonts w:ascii="Symbol" w:hAnsi="Symbol" w:cs="OpenSymbol"/>
    </w:rPr>
  </w:style>
  <w:style w:type="character" w:customStyle="1" w:styleId="WW8Num11z0">
    <w:name w:val="WW8Num11z0"/>
    <w:rsid w:val="00B12F80"/>
    <w:rPr>
      <w:rFonts w:ascii="Symbol" w:hAnsi="Symbol" w:cs="OpenSymbol"/>
    </w:rPr>
  </w:style>
  <w:style w:type="character" w:customStyle="1" w:styleId="WW8Num13z0">
    <w:name w:val="WW8Num13z0"/>
    <w:rsid w:val="00B12F80"/>
    <w:rPr>
      <w:rFonts w:ascii="Symbol" w:hAnsi="Symbol" w:cs="OpenSymbol"/>
    </w:rPr>
  </w:style>
  <w:style w:type="character" w:customStyle="1" w:styleId="WW-Absatz-Standardschriftart111111">
    <w:name w:val="WW-Absatz-Standardschriftart111111"/>
    <w:rsid w:val="00B12F80"/>
  </w:style>
  <w:style w:type="character" w:customStyle="1" w:styleId="WW8Num4z0">
    <w:name w:val="WW8Num4z0"/>
    <w:rsid w:val="00B12F80"/>
    <w:rPr>
      <w:sz w:val="28"/>
    </w:rPr>
  </w:style>
  <w:style w:type="character" w:customStyle="1" w:styleId="WW8Num12z0">
    <w:name w:val="WW8Num12z0"/>
    <w:rsid w:val="00B12F80"/>
    <w:rPr>
      <w:rFonts w:ascii="Symbol" w:hAnsi="Symbol" w:cs="OpenSymbol"/>
    </w:rPr>
  </w:style>
  <w:style w:type="character" w:customStyle="1" w:styleId="WW-Absatz-Standardschriftart1111111">
    <w:name w:val="WW-Absatz-Standardschriftart1111111"/>
    <w:rsid w:val="00B12F80"/>
  </w:style>
  <w:style w:type="character" w:customStyle="1" w:styleId="WW-Absatz-Standardschriftart11111111">
    <w:name w:val="WW-Absatz-Standardschriftart11111111"/>
    <w:rsid w:val="00B12F80"/>
  </w:style>
  <w:style w:type="character" w:customStyle="1" w:styleId="WW-Absatz-Standardschriftart111111111">
    <w:name w:val="WW-Absatz-Standardschriftart111111111"/>
    <w:rsid w:val="00B12F80"/>
  </w:style>
  <w:style w:type="character" w:customStyle="1" w:styleId="WW8Num3z1">
    <w:name w:val="WW8Num3z1"/>
    <w:rsid w:val="00B12F80"/>
    <w:rPr>
      <w:rFonts w:ascii="Times New Roman" w:eastAsia="Times New Roman" w:hAnsi="Times New Roman" w:cs="Times New Roman"/>
    </w:rPr>
  </w:style>
  <w:style w:type="character" w:customStyle="1" w:styleId="WW8Num5z0">
    <w:name w:val="WW8Num5z0"/>
    <w:rsid w:val="00B12F80"/>
    <w:rPr>
      <w:sz w:val="28"/>
    </w:rPr>
  </w:style>
  <w:style w:type="character" w:customStyle="1" w:styleId="WW8Num10z1">
    <w:name w:val="WW8Num10z1"/>
    <w:rsid w:val="00B12F80"/>
    <w:rPr>
      <w:rFonts w:ascii="Times New Roman" w:eastAsia="Times New Roman" w:hAnsi="Times New Roman" w:cs="Times New Roman"/>
    </w:rPr>
  </w:style>
  <w:style w:type="character" w:customStyle="1" w:styleId="WW8Num18z0">
    <w:name w:val="WW8Num18z0"/>
    <w:rsid w:val="00B12F80"/>
    <w:rPr>
      <w:rFonts w:ascii="Times New Roman" w:hAnsi="Times New Roman" w:cs="Times New Roman"/>
      <w:b/>
    </w:rPr>
  </w:style>
  <w:style w:type="character" w:customStyle="1" w:styleId="WW8Num18z1">
    <w:name w:val="WW8Num18z1"/>
    <w:rsid w:val="00B12F80"/>
    <w:rPr>
      <w:rFonts w:ascii="Times New Roman" w:hAnsi="Times New Roman" w:cs="Times New Roman"/>
      <w:b/>
      <w:i w:val="0"/>
    </w:rPr>
  </w:style>
  <w:style w:type="character" w:customStyle="1" w:styleId="WW8Num28z1">
    <w:name w:val="WW8Num28z1"/>
    <w:rsid w:val="00B12F80"/>
    <w:rPr>
      <w:rFonts w:ascii="Times New Roman" w:eastAsia="Times New Roman" w:hAnsi="Times New Roman" w:cs="Times New Roman"/>
    </w:rPr>
  </w:style>
  <w:style w:type="character" w:customStyle="1" w:styleId="afffffc">
    <w:name w:val="Символ сноски"/>
    <w:basedOn w:val="1fd"/>
    <w:rsid w:val="00B12F80"/>
    <w:rPr>
      <w:rFonts w:ascii="Times New Roman" w:hAnsi="Times New Roman" w:cs="Times New Roman"/>
      <w:vertAlign w:val="superscript"/>
    </w:rPr>
  </w:style>
  <w:style w:type="character" w:customStyle="1" w:styleId="WW-Absatz-Standardschriftart1111111111">
    <w:name w:val="WW-Absatz-Standardschriftart1111111111"/>
    <w:rsid w:val="00B12F80"/>
  </w:style>
  <w:style w:type="character" w:customStyle="1" w:styleId="val">
    <w:name w:val="val"/>
    <w:basedOn w:val="1fd"/>
    <w:rsid w:val="00B12F80"/>
  </w:style>
  <w:style w:type="paragraph" w:customStyle="1" w:styleId="afffffd">
    <w:name w:val="Знак Знак Знак Знак Знак Знак Знак"/>
    <w:basedOn w:val="a"/>
    <w:uiPriority w:val="99"/>
    <w:qFormat/>
    <w:rsid w:val="00B12F80"/>
    <w:rPr>
      <w:rFonts w:ascii="Verdana" w:hAnsi="Verdana" w:cs="Verdana"/>
    </w:rPr>
  </w:style>
  <w:style w:type="paragraph" w:customStyle="1" w:styleId="1ff2">
    <w:name w:val="Схема документа1"/>
    <w:basedOn w:val="a"/>
    <w:uiPriority w:val="99"/>
    <w:qFormat/>
    <w:rsid w:val="00B12F80"/>
    <w:pPr>
      <w:shd w:val="clear" w:color="auto" w:fill="000080"/>
      <w:autoSpaceDE w:val="0"/>
    </w:pPr>
    <w:rPr>
      <w:rFonts w:ascii="Tahoma" w:hAnsi="Tahoma" w:cs="Tahoma"/>
      <w:sz w:val="20"/>
      <w:szCs w:val="20"/>
    </w:rPr>
  </w:style>
  <w:style w:type="paragraph" w:customStyle="1" w:styleId="afffffe">
    <w:name w:val="Содержимое врезки"/>
    <w:basedOn w:val="a0"/>
    <w:uiPriority w:val="99"/>
    <w:qFormat/>
    <w:rsid w:val="00B12F80"/>
  </w:style>
  <w:style w:type="paragraph" w:customStyle="1" w:styleId="xl263">
    <w:name w:val="xl263"/>
    <w:basedOn w:val="a"/>
    <w:uiPriority w:val="99"/>
    <w:qFormat/>
    <w:rsid w:val="00B12F80"/>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B12F80"/>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B12F80"/>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B12F80"/>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B12F80"/>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B12F80"/>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B12F80"/>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B12F80"/>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B12F80"/>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B12F8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B12F8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B12F80"/>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B12F80"/>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B12F80"/>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B12F80"/>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B12F80"/>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B12F80"/>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B12F80"/>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B12F80"/>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B12F80"/>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B12F80"/>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B12F80"/>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B12F80"/>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B12F80"/>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B12F80"/>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B12F80"/>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B12F80"/>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B12F80"/>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B12F80"/>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B12F80"/>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B12F8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B12F80"/>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B12F80"/>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B12F80"/>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B12F80"/>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B12F80"/>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B12F80"/>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qFormat/>
    <w:rsid w:val="00B12F80"/>
    <w:pPr>
      <w:suppressAutoHyphens w:val="0"/>
      <w:spacing w:before="100" w:beforeAutospacing="1" w:after="100" w:afterAutospacing="1"/>
    </w:pPr>
    <w:rPr>
      <w:lang w:eastAsia="ru-RU"/>
    </w:rPr>
  </w:style>
  <w:style w:type="paragraph" w:customStyle="1" w:styleId="affffff">
    <w:name w:val="Текст в заданном формате"/>
    <w:basedOn w:val="a"/>
    <w:uiPriority w:val="99"/>
    <w:qFormat/>
    <w:rsid w:val="00B12F80"/>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B12F80"/>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B12F80"/>
    <w:rPr>
      <w:rFonts w:ascii="Calibri" w:hAnsi="Calibri" w:cs="Calibri"/>
    </w:rPr>
  </w:style>
  <w:style w:type="character" w:customStyle="1" w:styleId="710">
    <w:name w:val="Заголовок 7 Знак1"/>
    <w:basedOn w:val="a1"/>
    <w:semiHidden/>
    <w:rsid w:val="00B12F80"/>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B12F80"/>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B12F80"/>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B12F80"/>
    <w:rPr>
      <w:b/>
      <w:bCs/>
      <w:color w:val="000000"/>
      <w:spacing w:val="0"/>
      <w:w w:val="100"/>
      <w:position w:val="0"/>
      <w:sz w:val="24"/>
      <w:szCs w:val="24"/>
      <w:shd w:val="clear" w:color="auto" w:fill="FFFFFF"/>
      <w:lang w:val="ru-RU" w:eastAsia="ru-RU" w:bidi="ru-RU"/>
    </w:rPr>
  </w:style>
  <w:style w:type="paragraph" w:customStyle="1" w:styleId="u">
    <w:name w:val="u"/>
    <w:basedOn w:val="a"/>
    <w:rsid w:val="00B12F80"/>
    <w:pPr>
      <w:suppressAutoHyphens w:val="0"/>
      <w:spacing w:before="100" w:beforeAutospacing="1" w:after="100" w:afterAutospacing="1"/>
      <w:ind w:firstLine="567"/>
      <w:jc w:val="both"/>
    </w:pPr>
    <w:rPr>
      <w:rFonts w:ascii="Arial" w:hAnsi="Arial"/>
      <w:lang w:eastAsia="ru-RU"/>
    </w:rPr>
  </w:style>
  <w:style w:type="paragraph" w:customStyle="1" w:styleId="affffff0">
    <w:name w:val="подпись к объекту"/>
    <w:basedOn w:val="a"/>
    <w:next w:val="a"/>
    <w:rsid w:val="00B12F80"/>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B12F80"/>
    <w:rPr>
      <w:rFonts w:ascii="Arial" w:hAnsi="Arial"/>
      <w:b w:val="0"/>
      <w:i w:val="0"/>
      <w:iCs/>
      <w:color w:val="0000FF"/>
      <w:sz w:val="24"/>
      <w:u w:val="none"/>
    </w:rPr>
  </w:style>
  <w:style w:type="paragraph" w:customStyle="1" w:styleId="Application">
    <w:name w:val="Application!Приложение"/>
    <w:rsid w:val="00B12F8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B12F8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12F80"/>
    <w:pPr>
      <w:spacing w:after="0" w:line="240" w:lineRule="auto"/>
      <w:jc w:val="center"/>
    </w:pPr>
    <w:rPr>
      <w:rFonts w:ascii="Arial" w:eastAsia="Times New Roman" w:hAnsi="Arial" w:cs="Arial"/>
      <w:b/>
      <w:bCs/>
      <w:kern w:val="28"/>
      <w:sz w:val="24"/>
      <w:szCs w:val="32"/>
      <w:lang w:eastAsia="ru-RU"/>
    </w:rPr>
  </w:style>
  <w:style w:type="paragraph" w:customStyle="1" w:styleId="cellstyle0">
    <w:name w:val="cellstyle_0"/>
    <w:basedOn w:val="a"/>
    <w:rsid w:val="00B12F80"/>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rFonts w:ascii="Arial" w:hAnsi="Arial" w:cs="Arial"/>
      <w:color w:val="000000"/>
      <w:sz w:val="20"/>
      <w:szCs w:val="20"/>
      <w:lang w:eastAsia="ru-RU"/>
    </w:rPr>
  </w:style>
  <w:style w:type="paragraph" w:customStyle="1" w:styleId="cellstyle1">
    <w:name w:val="cellstyle_1"/>
    <w:basedOn w:val="a"/>
    <w:rsid w:val="00B12F80"/>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rFonts w:ascii="Arial" w:hAnsi="Arial" w:cs="Arial"/>
      <w:color w:val="000000"/>
      <w:sz w:val="20"/>
      <w:szCs w:val="20"/>
      <w:lang w:eastAsia="ru-RU"/>
    </w:rPr>
  </w:style>
  <w:style w:type="character" w:customStyle="1" w:styleId="font01">
    <w:name w:val="font_01"/>
    <w:basedOn w:val="a1"/>
    <w:rsid w:val="00B12F80"/>
    <w:rPr>
      <w:rFonts w:ascii="Arial" w:hAnsi="Arial" w:cs="Arial" w:hint="default"/>
      <w:color w:val="000000"/>
      <w:sz w:val="24"/>
      <w:szCs w:val="24"/>
    </w:rPr>
  </w:style>
  <w:style w:type="paragraph" w:customStyle="1" w:styleId="cellstyle2">
    <w:name w:val="cellstyle_2"/>
    <w:basedOn w:val="a"/>
    <w:rsid w:val="00B12F80"/>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rFonts w:ascii="Calibri" w:hAnsi="Calibri" w:cs="Calibri"/>
      <w:color w:val="000000"/>
      <w:sz w:val="22"/>
      <w:szCs w:val="22"/>
      <w:lang w:eastAsia="ru-RU"/>
    </w:rPr>
  </w:style>
  <w:style w:type="paragraph" w:customStyle="1" w:styleId="cellstyle3">
    <w:name w:val="cellstyle_3"/>
    <w:basedOn w:val="a"/>
    <w:rsid w:val="00B12F80"/>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b/>
      <w:bCs/>
      <w:color w:val="000000"/>
      <w:sz w:val="22"/>
      <w:szCs w:val="22"/>
      <w:lang w:eastAsia="ru-RU"/>
    </w:rPr>
  </w:style>
  <w:style w:type="paragraph" w:customStyle="1" w:styleId="cellstyle4">
    <w:name w:val="cellstyle_4"/>
    <w:basedOn w:val="a"/>
    <w:rsid w:val="00B12F80"/>
    <w:pPr>
      <w:pBdr>
        <w:top w:val="single" w:sz="6" w:space="0" w:color="C0C0C0"/>
        <w:left w:val="single" w:sz="6" w:space="0" w:color="C0C0C0"/>
        <w:bottom w:val="single" w:sz="6" w:space="0" w:color="000000"/>
        <w:right w:val="single" w:sz="6" w:space="0" w:color="C0C0C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5">
    <w:name w:val="cellstyle_5"/>
    <w:basedOn w:val="a"/>
    <w:rsid w:val="00B12F80"/>
    <w:pPr>
      <w:pBdr>
        <w:top w:val="single" w:sz="6" w:space="0" w:color="000000"/>
        <w:left w:val="single" w:sz="6" w:space="0" w:color="000000"/>
        <w:bottom w:val="single" w:sz="6" w:space="0" w:color="000000"/>
        <w:right w:val="single" w:sz="6" w:space="0" w:color="C0C0C0"/>
      </w:pBdr>
      <w:shd w:val="clear" w:color="auto" w:fill="FFFFFF"/>
      <w:suppressAutoHyphens w:val="0"/>
      <w:spacing w:before="100" w:beforeAutospacing="1" w:after="100" w:afterAutospacing="1"/>
      <w:jc w:val="center"/>
      <w:textAlignment w:val="center"/>
    </w:pPr>
    <w:rPr>
      <w:strike/>
      <w:color w:val="000000"/>
      <w:sz w:val="36"/>
      <w:szCs w:val="36"/>
      <w:lang w:eastAsia="ru-RU"/>
    </w:rPr>
  </w:style>
  <w:style w:type="paragraph" w:customStyle="1" w:styleId="cellstyle6">
    <w:name w:val="cellstyle_6"/>
    <w:basedOn w:val="a"/>
    <w:rsid w:val="00B12F80"/>
    <w:pPr>
      <w:pBdr>
        <w:top w:val="single" w:sz="6" w:space="0" w:color="000000"/>
        <w:left w:val="single" w:sz="6" w:space="0" w:color="C0C0C0"/>
        <w:bottom w:val="single" w:sz="6" w:space="0" w:color="000000"/>
        <w:right w:val="single" w:sz="6" w:space="0" w:color="C0C0C0"/>
      </w:pBdr>
      <w:shd w:val="clear" w:color="auto" w:fill="FFFFFF"/>
      <w:suppressAutoHyphens w:val="0"/>
      <w:spacing w:before="100" w:beforeAutospacing="1" w:after="100" w:afterAutospacing="1"/>
      <w:jc w:val="center"/>
      <w:textAlignment w:val="center"/>
    </w:pPr>
    <w:rPr>
      <w:strike/>
      <w:color w:val="000000"/>
      <w:sz w:val="36"/>
      <w:szCs w:val="36"/>
      <w:lang w:eastAsia="ru-RU"/>
    </w:rPr>
  </w:style>
  <w:style w:type="paragraph" w:customStyle="1" w:styleId="cellstyle7">
    <w:name w:val="cellstyle_7"/>
    <w:basedOn w:val="a"/>
    <w:rsid w:val="00B12F80"/>
    <w:pPr>
      <w:pBdr>
        <w:top w:val="single" w:sz="6" w:space="0" w:color="000000"/>
        <w:left w:val="single" w:sz="6" w:space="0" w:color="C0C0C0"/>
        <w:bottom w:val="single" w:sz="6" w:space="0" w:color="000000"/>
        <w:right w:val="single" w:sz="6" w:space="0" w:color="000000"/>
      </w:pBdr>
      <w:shd w:val="clear" w:color="auto" w:fill="FFFFFF"/>
      <w:suppressAutoHyphens w:val="0"/>
      <w:spacing w:before="100" w:beforeAutospacing="1" w:after="100" w:afterAutospacing="1"/>
      <w:textAlignment w:val="bottom"/>
    </w:pPr>
    <w:rPr>
      <w:rFonts w:ascii="Calibri" w:hAnsi="Calibri" w:cs="Calibri"/>
      <w:strike/>
      <w:color w:val="000000"/>
      <w:sz w:val="36"/>
      <w:szCs w:val="36"/>
      <w:lang w:eastAsia="ru-RU"/>
    </w:rPr>
  </w:style>
  <w:style w:type="paragraph" w:customStyle="1" w:styleId="cellstyle8">
    <w:name w:val="cellstyle_8"/>
    <w:basedOn w:val="a"/>
    <w:rsid w:val="00B12F80"/>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9">
    <w:name w:val="cellstyle_9"/>
    <w:basedOn w:val="a"/>
    <w:rsid w:val="00B12F80"/>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10">
    <w:name w:val="cellstyle_10"/>
    <w:basedOn w:val="a"/>
    <w:rsid w:val="00B12F80"/>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11">
    <w:name w:val="cellstyle_11"/>
    <w:basedOn w:val="a"/>
    <w:rsid w:val="00B12F80"/>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12">
    <w:name w:val="cellstyle_12"/>
    <w:basedOn w:val="a"/>
    <w:rsid w:val="00B12F80"/>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b/>
      <w:bCs/>
      <w:color w:val="000000"/>
      <w:lang w:eastAsia="ru-RU"/>
    </w:rPr>
  </w:style>
  <w:style w:type="paragraph" w:customStyle="1" w:styleId="cellstyle13">
    <w:name w:val="cellstyle_13"/>
    <w:basedOn w:val="a"/>
    <w:rsid w:val="00B12F80"/>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lang w:eastAsia="ru-RU"/>
    </w:rPr>
  </w:style>
  <w:style w:type="paragraph" w:customStyle="1" w:styleId="cellstyle14">
    <w:name w:val="cellstyle_14"/>
    <w:basedOn w:val="a"/>
    <w:rsid w:val="00B12F80"/>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lang w:eastAsia="ru-RU"/>
    </w:rPr>
  </w:style>
  <w:style w:type="paragraph" w:customStyle="1" w:styleId="cellstyle15">
    <w:name w:val="cellstyle_15"/>
    <w:basedOn w:val="a"/>
    <w:rsid w:val="00B12F80"/>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right"/>
      <w:textAlignment w:val="top"/>
    </w:pPr>
    <w:rPr>
      <w:color w:val="000000"/>
      <w:lang w:eastAsia="ru-RU"/>
    </w:rPr>
  </w:style>
  <w:style w:type="paragraph" w:customStyle="1" w:styleId="cellstyle16">
    <w:name w:val="cellstyle_16"/>
    <w:basedOn w:val="a"/>
    <w:rsid w:val="00B12F80"/>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center"/>
    </w:pPr>
    <w:rPr>
      <w:b/>
      <w:bCs/>
      <w:color w:val="000000"/>
      <w:lang w:eastAsia="ru-RU"/>
    </w:rPr>
  </w:style>
  <w:style w:type="paragraph" w:customStyle="1" w:styleId="cellstyle17">
    <w:name w:val="cellstyle_17"/>
    <w:basedOn w:val="a"/>
    <w:rsid w:val="00B12F80"/>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b/>
      <w:bCs/>
      <w:color w:val="000000"/>
      <w:sz w:val="22"/>
      <w:szCs w:val="22"/>
      <w:lang w:eastAsia="ru-RU"/>
    </w:rPr>
  </w:style>
  <w:style w:type="paragraph" w:customStyle="1" w:styleId="cellstyle18">
    <w:name w:val="cellstyle_18"/>
    <w:basedOn w:val="a"/>
    <w:rsid w:val="00B12F80"/>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lang w:eastAsia="ru-RU"/>
    </w:rPr>
  </w:style>
  <w:style w:type="paragraph" w:customStyle="1" w:styleId="cellstyle19">
    <w:name w:val="cellstyle_19"/>
    <w:basedOn w:val="a"/>
    <w:rsid w:val="00B12F80"/>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color w:val="000000"/>
      <w:lang w:eastAsia="ru-RU"/>
    </w:rPr>
  </w:style>
  <w:style w:type="paragraph" w:customStyle="1" w:styleId="cellstyle20">
    <w:name w:val="cellstyle_20"/>
    <w:basedOn w:val="a"/>
    <w:rsid w:val="00B12F80"/>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jc w:val="right"/>
      <w:textAlignment w:val="bottom"/>
    </w:pPr>
    <w:rPr>
      <w:rFonts w:ascii="Calibri" w:hAnsi="Calibri" w:cs="Calibri"/>
      <w:color w:val="000000"/>
      <w:sz w:val="22"/>
      <w:szCs w:val="22"/>
      <w:lang w:eastAsia="ru-RU"/>
    </w:rPr>
  </w:style>
  <w:style w:type="paragraph" w:customStyle="1" w:styleId="cellstyle21">
    <w:name w:val="cellstyle_21"/>
    <w:basedOn w:val="a"/>
    <w:rsid w:val="00B12F80"/>
    <w:pPr>
      <w:pBdr>
        <w:top w:val="single" w:sz="6" w:space="0" w:color="C0C0C0"/>
        <w:left w:val="single" w:sz="6" w:space="0" w:color="000000"/>
        <w:bottom w:val="single" w:sz="12" w:space="0" w:color="000000"/>
        <w:right w:val="single" w:sz="6" w:space="0" w:color="000000"/>
      </w:pBdr>
      <w:shd w:val="clear" w:color="auto" w:fill="FFFFFF"/>
      <w:suppressAutoHyphens w:val="0"/>
      <w:spacing w:before="100" w:beforeAutospacing="1" w:after="100" w:afterAutospacing="1"/>
      <w:textAlignment w:val="center"/>
    </w:pPr>
    <w:rPr>
      <w:color w:val="000000"/>
      <w:lang w:eastAsia="ru-RU"/>
    </w:rPr>
  </w:style>
  <w:style w:type="paragraph" w:customStyle="1" w:styleId="cellstyle22">
    <w:name w:val="cellstyle_22"/>
    <w:basedOn w:val="a"/>
    <w:rsid w:val="00B12F80"/>
    <w:pPr>
      <w:pBdr>
        <w:top w:val="single" w:sz="6" w:space="0" w:color="C0C0C0"/>
        <w:left w:val="single" w:sz="6" w:space="0" w:color="000000"/>
        <w:bottom w:val="single" w:sz="6" w:space="0" w:color="000000"/>
        <w:right w:val="single" w:sz="6" w:space="0" w:color="000000"/>
      </w:pBdr>
      <w:shd w:val="clear" w:color="auto" w:fill="E6E0EC"/>
      <w:suppressAutoHyphens w:val="0"/>
      <w:spacing w:before="100" w:beforeAutospacing="1" w:after="100" w:afterAutospacing="1"/>
      <w:textAlignment w:val="center"/>
    </w:pPr>
    <w:rPr>
      <w:color w:val="000000"/>
      <w:lang w:eastAsia="ru-RU"/>
    </w:rPr>
  </w:style>
  <w:style w:type="paragraph" w:customStyle="1" w:styleId="cellstyle23">
    <w:name w:val="cellstyle_23"/>
    <w:basedOn w:val="a"/>
    <w:rsid w:val="00B12F80"/>
    <w:pPr>
      <w:pBdr>
        <w:top w:val="single" w:sz="6" w:space="0" w:color="C0C0C0"/>
        <w:left w:val="single" w:sz="6" w:space="0" w:color="000000"/>
        <w:bottom w:val="single" w:sz="12" w:space="0" w:color="000000"/>
        <w:right w:val="single" w:sz="6" w:space="0" w:color="000000"/>
      </w:pBdr>
      <w:shd w:val="clear" w:color="auto" w:fill="FFFFFF"/>
      <w:suppressAutoHyphens w:val="0"/>
      <w:spacing w:before="100" w:beforeAutospacing="1" w:after="100" w:afterAutospacing="1"/>
      <w:jc w:val="center"/>
      <w:textAlignment w:val="bottom"/>
    </w:pPr>
    <w:rPr>
      <w:b/>
      <w:bCs/>
      <w:color w:val="000000"/>
      <w:lang w:eastAsia="ru-RU"/>
    </w:rPr>
  </w:style>
  <w:style w:type="paragraph" w:customStyle="1" w:styleId="cellstyle24">
    <w:name w:val="cellstyle_24"/>
    <w:basedOn w:val="a"/>
    <w:rsid w:val="00B12F80"/>
    <w:pPr>
      <w:pBdr>
        <w:top w:val="single" w:sz="12" w:space="0" w:color="000000"/>
        <w:left w:val="single" w:sz="6" w:space="0" w:color="00000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25">
    <w:name w:val="cellstyle_25"/>
    <w:basedOn w:val="a"/>
    <w:rsid w:val="00B12F80"/>
    <w:pPr>
      <w:pBdr>
        <w:top w:val="single" w:sz="12" w:space="0" w:color="000000"/>
        <w:left w:val="single" w:sz="6" w:space="0" w:color="C0C0C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26">
    <w:name w:val="cellstyle_26"/>
    <w:basedOn w:val="a"/>
    <w:rsid w:val="00B12F80"/>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27">
    <w:name w:val="cellstyle_27"/>
    <w:basedOn w:val="a"/>
    <w:rsid w:val="00B12F80"/>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28">
    <w:name w:val="cellstyle_28"/>
    <w:basedOn w:val="a"/>
    <w:rsid w:val="00B12F80"/>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jc w:val="center"/>
      <w:textAlignment w:val="bottom"/>
    </w:pPr>
    <w:rPr>
      <w:b/>
      <w:bCs/>
      <w:color w:val="000000"/>
      <w:sz w:val="28"/>
      <w:szCs w:val="28"/>
      <w:lang w:eastAsia="ru-RU"/>
    </w:rPr>
  </w:style>
  <w:style w:type="paragraph" w:customStyle="1" w:styleId="cellstyle29">
    <w:name w:val="cellstyle_29"/>
    <w:basedOn w:val="a"/>
    <w:rsid w:val="00B12F80"/>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30">
    <w:name w:val="cellstyle_30"/>
    <w:basedOn w:val="a"/>
    <w:rsid w:val="00B12F80"/>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31">
    <w:name w:val="cellstyle_31"/>
    <w:basedOn w:val="a"/>
    <w:rsid w:val="00B12F80"/>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jc w:val="center"/>
      <w:textAlignment w:val="bottom"/>
    </w:pPr>
    <w:rPr>
      <w:b/>
      <w:bCs/>
      <w:color w:val="000000"/>
      <w:sz w:val="28"/>
      <w:szCs w:val="28"/>
      <w:lang w:eastAsia="ru-RU"/>
    </w:rPr>
  </w:style>
  <w:style w:type="paragraph" w:customStyle="1" w:styleId="cellstyle32">
    <w:name w:val="cellstyle_32"/>
    <w:basedOn w:val="a"/>
    <w:rsid w:val="00B12F80"/>
    <w:pPr>
      <w:pBdr>
        <w:top w:val="single" w:sz="6" w:space="0" w:color="000000"/>
        <w:left w:val="single" w:sz="6" w:space="0" w:color="000000"/>
        <w:bottom w:val="single" w:sz="12"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33">
    <w:name w:val="cellstyle_33"/>
    <w:basedOn w:val="a"/>
    <w:rsid w:val="00B12F80"/>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34">
    <w:name w:val="cellstyle_34"/>
    <w:basedOn w:val="a"/>
    <w:rsid w:val="00B12F80"/>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35">
    <w:name w:val="cellstyle_35"/>
    <w:basedOn w:val="a"/>
    <w:rsid w:val="00B12F80"/>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36">
    <w:name w:val="cellstyle_36"/>
    <w:basedOn w:val="a"/>
    <w:rsid w:val="00B12F80"/>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b/>
      <w:bCs/>
      <w:color w:val="000000"/>
      <w:lang w:eastAsia="ru-RU"/>
    </w:rPr>
  </w:style>
  <w:style w:type="paragraph" w:customStyle="1" w:styleId="cellstyle37">
    <w:name w:val="cellstyle_37"/>
    <w:basedOn w:val="a"/>
    <w:rsid w:val="00B12F80"/>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38">
    <w:name w:val="cellstyle_38"/>
    <w:basedOn w:val="a"/>
    <w:rsid w:val="00B12F80"/>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color w:val="000000"/>
      <w:lang w:eastAsia="ru-RU"/>
    </w:rPr>
  </w:style>
  <w:style w:type="paragraph" w:customStyle="1" w:styleId="cellstyle39">
    <w:name w:val="cellstyle_39"/>
    <w:basedOn w:val="a"/>
    <w:rsid w:val="00B12F80"/>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40">
    <w:name w:val="cellstyle_40"/>
    <w:basedOn w:val="a"/>
    <w:rsid w:val="00B12F80"/>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41">
    <w:name w:val="cellstyle_41"/>
    <w:basedOn w:val="a"/>
    <w:rsid w:val="00B12F80"/>
    <w:pPr>
      <w:pBdr>
        <w:top w:val="single" w:sz="12" w:space="0" w:color="000000"/>
        <w:left w:val="single" w:sz="12" w:space="0" w:color="000000"/>
        <w:bottom w:val="single" w:sz="2" w:space="0" w:color="000000"/>
        <w:right w:val="single" w:sz="6" w:space="0" w:color="000000"/>
      </w:pBdr>
      <w:shd w:val="clear" w:color="auto" w:fill="DCE6F2"/>
      <w:suppressAutoHyphens w:val="0"/>
      <w:spacing w:before="100" w:beforeAutospacing="1" w:after="100" w:afterAutospacing="1"/>
      <w:jc w:val="center"/>
      <w:textAlignment w:val="center"/>
    </w:pPr>
    <w:rPr>
      <w:color w:val="000000"/>
      <w:u w:val="single"/>
      <w:lang w:eastAsia="ru-RU"/>
    </w:rPr>
  </w:style>
  <w:style w:type="paragraph" w:customStyle="1" w:styleId="cellstyle42">
    <w:name w:val="cellstyle_42"/>
    <w:basedOn w:val="a"/>
    <w:rsid w:val="00B12F80"/>
    <w:pPr>
      <w:pBdr>
        <w:top w:val="single" w:sz="12"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jc w:val="center"/>
      <w:textAlignment w:val="center"/>
    </w:pPr>
    <w:rPr>
      <w:color w:val="000000"/>
      <w:u w:val="single"/>
      <w:lang w:eastAsia="ru-RU"/>
    </w:rPr>
  </w:style>
  <w:style w:type="paragraph" w:customStyle="1" w:styleId="cellstyle43">
    <w:name w:val="cellstyle_43"/>
    <w:basedOn w:val="a"/>
    <w:rsid w:val="00B12F80"/>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44">
    <w:name w:val="cellstyle_44"/>
    <w:basedOn w:val="a"/>
    <w:rsid w:val="00B12F80"/>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b/>
      <w:bCs/>
      <w:color w:val="000000"/>
      <w:lang w:eastAsia="ru-RU"/>
    </w:rPr>
  </w:style>
  <w:style w:type="paragraph" w:customStyle="1" w:styleId="cellstyle45">
    <w:name w:val="cellstyle_45"/>
    <w:basedOn w:val="a"/>
    <w:rsid w:val="00B12F80"/>
    <w:pPr>
      <w:pBdr>
        <w:top w:val="single" w:sz="12" w:space="0" w:color="000000"/>
        <w:left w:val="single" w:sz="6" w:space="0" w:color="C0C0C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46">
    <w:name w:val="cellstyle_46"/>
    <w:basedOn w:val="a"/>
    <w:rsid w:val="00B12F80"/>
    <w:pPr>
      <w:pBdr>
        <w:top w:val="single" w:sz="12"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47">
    <w:name w:val="cellstyle_47"/>
    <w:basedOn w:val="a"/>
    <w:rsid w:val="00B12F80"/>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48">
    <w:name w:val="cellstyle_48"/>
    <w:basedOn w:val="a"/>
    <w:rsid w:val="00B12F80"/>
    <w:pPr>
      <w:pBdr>
        <w:top w:val="single" w:sz="6"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49">
    <w:name w:val="cellstyle_49"/>
    <w:basedOn w:val="a"/>
    <w:rsid w:val="00B12F80"/>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2"/>
      <w:szCs w:val="22"/>
      <w:lang w:eastAsia="ru-RU"/>
    </w:rPr>
  </w:style>
  <w:style w:type="paragraph" w:customStyle="1" w:styleId="cellstyle50">
    <w:name w:val="cellstyle_50"/>
    <w:basedOn w:val="a"/>
    <w:rsid w:val="00B12F80"/>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sz w:val="22"/>
      <w:szCs w:val="22"/>
      <w:lang w:eastAsia="ru-RU"/>
    </w:rPr>
  </w:style>
  <w:style w:type="paragraph" w:customStyle="1" w:styleId="cellstyle51">
    <w:name w:val="cellstyle_51"/>
    <w:basedOn w:val="a"/>
    <w:rsid w:val="00B12F80"/>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color w:val="000000"/>
      <w:lang w:eastAsia="ru-RU"/>
    </w:rPr>
  </w:style>
  <w:style w:type="paragraph" w:customStyle="1" w:styleId="cellstyle52">
    <w:name w:val="cellstyle_52"/>
    <w:basedOn w:val="a"/>
    <w:rsid w:val="00B12F80"/>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sz w:val="22"/>
      <w:szCs w:val="22"/>
      <w:lang w:eastAsia="ru-RU"/>
    </w:rPr>
  </w:style>
  <w:style w:type="paragraph" w:customStyle="1" w:styleId="cellstyle53">
    <w:name w:val="cellstyle_53"/>
    <w:basedOn w:val="a"/>
    <w:rsid w:val="00B12F80"/>
    <w:pPr>
      <w:pBdr>
        <w:top w:val="single" w:sz="12" w:space="0" w:color="000000"/>
        <w:left w:val="single" w:sz="12" w:space="0" w:color="00000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54">
    <w:name w:val="cellstyle_54"/>
    <w:basedOn w:val="a"/>
    <w:rsid w:val="00B12F80"/>
    <w:pPr>
      <w:pBdr>
        <w:top w:val="single" w:sz="6" w:space="0" w:color="C0C0C0"/>
        <w:left w:val="single" w:sz="6" w:space="0" w:color="000000"/>
        <w:bottom w:val="single" w:sz="2" w:space="0" w:color="000000"/>
        <w:right w:val="single" w:sz="6" w:space="0" w:color="000000"/>
      </w:pBdr>
      <w:shd w:val="clear" w:color="auto" w:fill="C3D69B"/>
      <w:suppressAutoHyphens w:val="0"/>
      <w:spacing w:before="100" w:beforeAutospacing="1" w:after="100" w:afterAutospacing="1"/>
      <w:textAlignment w:val="center"/>
    </w:pPr>
    <w:rPr>
      <w:b/>
      <w:bCs/>
      <w:color w:val="000000"/>
      <w:lang w:eastAsia="ru-RU"/>
    </w:rPr>
  </w:style>
  <w:style w:type="paragraph" w:customStyle="1" w:styleId="cellstyle55">
    <w:name w:val="cellstyle_55"/>
    <w:basedOn w:val="a"/>
    <w:rsid w:val="00B12F80"/>
    <w:pPr>
      <w:pBdr>
        <w:top w:val="single" w:sz="12"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56">
    <w:name w:val="cellstyle_56"/>
    <w:basedOn w:val="a"/>
    <w:rsid w:val="00B12F80"/>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57">
    <w:name w:val="cellstyle_57"/>
    <w:basedOn w:val="a"/>
    <w:rsid w:val="00B12F80"/>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58">
    <w:name w:val="cellstyle_58"/>
    <w:basedOn w:val="a"/>
    <w:rsid w:val="00B12F80"/>
    <w:pPr>
      <w:pBdr>
        <w:top w:val="single" w:sz="6" w:space="0" w:color="000000"/>
        <w:left w:val="single" w:sz="6" w:space="0" w:color="000000"/>
        <w:bottom w:val="single" w:sz="12"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59">
    <w:name w:val="cellstyle_59"/>
    <w:basedOn w:val="a"/>
    <w:rsid w:val="00B12F80"/>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60">
    <w:name w:val="cellstyle_60"/>
    <w:basedOn w:val="a"/>
    <w:rsid w:val="00B12F80"/>
    <w:pPr>
      <w:pBdr>
        <w:top w:val="single" w:sz="6" w:space="0" w:color="C0C0C0"/>
        <w:left w:val="single" w:sz="6" w:space="0" w:color="00000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61">
    <w:name w:val="cellstyle_61"/>
    <w:basedOn w:val="a"/>
    <w:rsid w:val="00B12F80"/>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b/>
      <w:bCs/>
      <w:color w:val="000000"/>
      <w:lang w:eastAsia="ru-RU"/>
    </w:rPr>
  </w:style>
  <w:style w:type="paragraph" w:customStyle="1" w:styleId="cellstyle62">
    <w:name w:val="cellstyle_62"/>
    <w:basedOn w:val="a"/>
    <w:rsid w:val="00B12F80"/>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63">
    <w:name w:val="cellstyle_63"/>
    <w:basedOn w:val="a"/>
    <w:rsid w:val="00B12F80"/>
    <w:pPr>
      <w:pBdr>
        <w:top w:val="single" w:sz="6" w:space="0" w:color="C0C0C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64">
    <w:name w:val="cellstyle_64"/>
    <w:basedOn w:val="a"/>
    <w:rsid w:val="00B12F80"/>
    <w:pPr>
      <w:pBdr>
        <w:top w:val="single" w:sz="12" w:space="0" w:color="000000"/>
        <w:left w:val="single" w:sz="6" w:space="0" w:color="C0C0C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sz w:val="22"/>
      <w:szCs w:val="22"/>
      <w:u w:val="single"/>
      <w:lang w:eastAsia="ru-RU"/>
    </w:rPr>
  </w:style>
  <w:style w:type="paragraph" w:customStyle="1" w:styleId="cellstyle65">
    <w:name w:val="cellstyle_65"/>
    <w:basedOn w:val="a"/>
    <w:rsid w:val="00B12F80"/>
    <w:pPr>
      <w:pBdr>
        <w:top w:val="single" w:sz="6" w:space="0" w:color="C0C0C0"/>
        <w:left w:val="single" w:sz="6" w:space="0" w:color="C0C0C0"/>
        <w:bottom w:val="single" w:sz="2"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66">
    <w:name w:val="cellstyle_66"/>
    <w:basedOn w:val="a"/>
    <w:rsid w:val="00B12F80"/>
    <w:pPr>
      <w:pBdr>
        <w:top w:val="single" w:sz="6" w:space="0" w:color="000000"/>
        <w:left w:val="single" w:sz="6" w:space="0" w:color="00000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lang w:eastAsia="ru-RU"/>
    </w:rPr>
  </w:style>
  <w:style w:type="paragraph" w:customStyle="1" w:styleId="cellstyle67">
    <w:name w:val="cellstyle_67"/>
    <w:basedOn w:val="a"/>
    <w:rsid w:val="00B12F80"/>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top"/>
    </w:pPr>
    <w:rPr>
      <w:b/>
      <w:bCs/>
      <w:color w:val="000000"/>
      <w:sz w:val="28"/>
      <w:szCs w:val="28"/>
      <w:lang w:eastAsia="ru-RU"/>
    </w:rPr>
  </w:style>
  <w:style w:type="paragraph" w:customStyle="1" w:styleId="cellstyle68">
    <w:name w:val="cellstyle_68"/>
    <w:basedOn w:val="a"/>
    <w:rsid w:val="00B12F80"/>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69">
    <w:name w:val="cellstyle_69"/>
    <w:basedOn w:val="a"/>
    <w:rsid w:val="00B12F80"/>
    <w:pPr>
      <w:pBdr>
        <w:top w:val="single" w:sz="6" w:space="0" w:color="000000"/>
        <w:left w:val="single" w:sz="6" w:space="0" w:color="C0C0C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70">
    <w:name w:val="cellstyle_70"/>
    <w:basedOn w:val="a"/>
    <w:rsid w:val="00B12F80"/>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71">
    <w:name w:val="cellstyle_71"/>
    <w:basedOn w:val="a"/>
    <w:rsid w:val="00B12F80"/>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72">
    <w:name w:val="cellstyle_72"/>
    <w:basedOn w:val="a"/>
    <w:rsid w:val="00B12F80"/>
    <w:pPr>
      <w:pBdr>
        <w:top w:val="single" w:sz="6" w:space="0" w:color="C0C0C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73">
    <w:name w:val="cellstyle_73"/>
    <w:basedOn w:val="a"/>
    <w:rsid w:val="00B12F80"/>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color w:val="000000"/>
      <w:lang w:eastAsia="ru-RU"/>
    </w:rPr>
  </w:style>
  <w:style w:type="paragraph" w:customStyle="1" w:styleId="cellstyle74">
    <w:name w:val="cellstyle_74"/>
    <w:basedOn w:val="a"/>
    <w:rsid w:val="00B12F80"/>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75">
    <w:name w:val="cellstyle_75"/>
    <w:basedOn w:val="a"/>
    <w:rsid w:val="00B12F80"/>
    <w:pPr>
      <w:pBdr>
        <w:top w:val="single" w:sz="12" w:space="0" w:color="000000"/>
        <w:left w:val="single" w:sz="6" w:space="0" w:color="000000"/>
        <w:bottom w:val="single" w:sz="2" w:space="0" w:color="000000"/>
        <w:right w:val="single" w:sz="6" w:space="0" w:color="000000"/>
      </w:pBdr>
      <w:shd w:val="clear" w:color="auto" w:fill="D7E4BD"/>
      <w:suppressAutoHyphens w:val="0"/>
      <w:spacing w:before="100" w:beforeAutospacing="1" w:after="100" w:afterAutospacing="1"/>
      <w:jc w:val="center"/>
      <w:textAlignment w:val="center"/>
    </w:pPr>
    <w:rPr>
      <w:b/>
      <w:bCs/>
      <w:color w:val="000000"/>
      <w:lang w:eastAsia="ru-RU"/>
    </w:rPr>
  </w:style>
  <w:style w:type="paragraph" w:customStyle="1" w:styleId="cellstyle76">
    <w:name w:val="cellstyle_76"/>
    <w:basedOn w:val="a"/>
    <w:rsid w:val="00B12F80"/>
    <w:pPr>
      <w:pBdr>
        <w:top w:val="single" w:sz="6" w:space="0" w:color="C0C0C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77">
    <w:name w:val="cellstyle_77"/>
    <w:basedOn w:val="a"/>
    <w:rsid w:val="00B12F80"/>
    <w:pPr>
      <w:pBdr>
        <w:top w:val="single" w:sz="6" w:space="0" w:color="C0C0C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78">
    <w:name w:val="cellstyle_78"/>
    <w:basedOn w:val="a"/>
    <w:rsid w:val="00B12F80"/>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center"/>
    </w:pPr>
    <w:rPr>
      <w:b/>
      <w:bCs/>
      <w:color w:val="000000"/>
      <w:sz w:val="28"/>
      <w:szCs w:val="28"/>
      <w:lang w:eastAsia="ru-RU"/>
    </w:rPr>
  </w:style>
  <w:style w:type="paragraph" w:customStyle="1" w:styleId="cellstyle79">
    <w:name w:val="cellstyle_79"/>
    <w:basedOn w:val="a"/>
    <w:rsid w:val="00B12F80"/>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80">
    <w:name w:val="cellstyle_80"/>
    <w:basedOn w:val="a"/>
    <w:rsid w:val="00B12F80"/>
    <w:pPr>
      <w:pBdr>
        <w:top w:val="single" w:sz="6" w:space="0" w:color="000000"/>
        <w:left w:val="single" w:sz="6" w:space="0" w:color="000000"/>
        <w:bottom w:val="single" w:sz="12" w:space="0" w:color="000000"/>
        <w:right w:val="single" w:sz="6" w:space="0" w:color="000000"/>
      </w:pBdr>
      <w:shd w:val="clear" w:color="auto" w:fill="D7E4BD"/>
      <w:suppressAutoHyphens w:val="0"/>
      <w:spacing w:before="100" w:beforeAutospacing="1" w:after="100" w:afterAutospacing="1"/>
      <w:textAlignment w:val="center"/>
    </w:pPr>
    <w:rPr>
      <w:b/>
      <w:bCs/>
      <w:color w:val="000000"/>
      <w:sz w:val="28"/>
      <w:szCs w:val="28"/>
      <w:lang w:eastAsia="ru-RU"/>
    </w:rPr>
  </w:style>
  <w:style w:type="paragraph" w:customStyle="1" w:styleId="cellstyle81">
    <w:name w:val="cellstyle_81"/>
    <w:basedOn w:val="a"/>
    <w:rsid w:val="00B12F80"/>
    <w:pPr>
      <w:pBdr>
        <w:top w:val="single" w:sz="6" w:space="0" w:color="000000"/>
        <w:left w:val="single" w:sz="6" w:space="0" w:color="000000"/>
        <w:bottom w:val="single" w:sz="12"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82">
    <w:name w:val="cellstyle_82"/>
    <w:basedOn w:val="a"/>
    <w:rsid w:val="00B12F80"/>
    <w:pPr>
      <w:pBdr>
        <w:top w:val="single" w:sz="6"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jc w:val="center"/>
      <w:textAlignment w:val="center"/>
    </w:pPr>
    <w:rPr>
      <w:color w:val="000000"/>
      <w:u w:val="single"/>
      <w:lang w:eastAsia="ru-RU"/>
    </w:rPr>
  </w:style>
  <w:style w:type="paragraph" w:customStyle="1" w:styleId="cellstyle83">
    <w:name w:val="cellstyle_83"/>
    <w:basedOn w:val="a"/>
    <w:rsid w:val="00B12F80"/>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paragraph" w:customStyle="1" w:styleId="cellstyle84">
    <w:name w:val="cellstyle_84"/>
    <w:basedOn w:val="a"/>
    <w:rsid w:val="00B12F80"/>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paragraph" w:customStyle="1" w:styleId="cellstyle85">
    <w:name w:val="cellstyle_85"/>
    <w:basedOn w:val="a"/>
    <w:rsid w:val="00B12F80"/>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jc w:val="center"/>
      <w:textAlignment w:val="bottom"/>
    </w:pPr>
    <w:rPr>
      <w:b/>
      <w:bCs/>
      <w:color w:val="000000"/>
      <w:sz w:val="28"/>
      <w:szCs w:val="28"/>
      <w:lang w:eastAsia="ru-RU"/>
    </w:rPr>
  </w:style>
  <w:style w:type="paragraph" w:customStyle="1" w:styleId="cellstyle86">
    <w:name w:val="cellstyle_86"/>
    <w:basedOn w:val="a"/>
    <w:rsid w:val="00B12F80"/>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sz w:val="28"/>
      <w:szCs w:val="28"/>
      <w:lang w:eastAsia="ru-RU"/>
    </w:rPr>
  </w:style>
  <w:style w:type="paragraph" w:customStyle="1" w:styleId="cellstyle87">
    <w:name w:val="cellstyle_87"/>
    <w:basedOn w:val="a"/>
    <w:rsid w:val="00B12F80"/>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paragraph" w:customStyle="1" w:styleId="cellstyle88">
    <w:name w:val="cellstyle_88"/>
    <w:basedOn w:val="a"/>
    <w:rsid w:val="00B12F80"/>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jc w:val="center"/>
      <w:textAlignment w:val="bottom"/>
    </w:pPr>
    <w:rPr>
      <w:color w:val="000000"/>
      <w:sz w:val="28"/>
      <w:szCs w:val="28"/>
      <w:lang w:eastAsia="ru-RU"/>
    </w:rPr>
  </w:style>
  <w:style w:type="paragraph" w:customStyle="1" w:styleId="cellstyle89">
    <w:name w:val="cellstyle_89"/>
    <w:basedOn w:val="a"/>
    <w:rsid w:val="00B12F80"/>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sz w:val="28"/>
      <w:szCs w:val="28"/>
      <w:lang w:eastAsia="ru-RU"/>
    </w:rPr>
  </w:style>
  <w:style w:type="paragraph" w:customStyle="1" w:styleId="cellstyle90">
    <w:name w:val="cellstyle_90"/>
    <w:basedOn w:val="a"/>
    <w:rsid w:val="00B12F80"/>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character" w:customStyle="1" w:styleId="font11">
    <w:name w:val="font_11"/>
    <w:basedOn w:val="a1"/>
    <w:rsid w:val="00B12F80"/>
    <w:rPr>
      <w:rFonts w:ascii="Times New Roman" w:hAnsi="Times New Roman" w:cs="Times New Roman" w:hint="default"/>
      <w:color w:val="000000"/>
      <w:sz w:val="24"/>
      <w:szCs w:val="24"/>
    </w:rPr>
  </w:style>
  <w:style w:type="character" w:customStyle="1" w:styleId="font21">
    <w:name w:val="font_21"/>
    <w:basedOn w:val="a1"/>
    <w:rsid w:val="00B12F80"/>
    <w:rPr>
      <w:rFonts w:ascii="Calibri" w:hAnsi="Calibri" w:cs="Calibri" w:hint="default"/>
      <w:color w:val="000000"/>
      <w:sz w:val="24"/>
      <w:szCs w:val="24"/>
    </w:rPr>
  </w:style>
  <w:style w:type="character" w:customStyle="1" w:styleId="font31">
    <w:name w:val="font_31"/>
    <w:basedOn w:val="a1"/>
    <w:rsid w:val="00B12F80"/>
    <w:rPr>
      <w:rFonts w:ascii="Times New Roman" w:hAnsi="Times New Roman" w:cs="Times New Roman" w:hint="default"/>
      <w:color w:val="000000"/>
      <w:sz w:val="24"/>
      <w:szCs w:val="24"/>
    </w:rPr>
  </w:style>
  <w:style w:type="character" w:customStyle="1" w:styleId="font41">
    <w:name w:val="font_41"/>
    <w:basedOn w:val="a1"/>
    <w:rsid w:val="00B12F80"/>
    <w:rPr>
      <w:rFonts w:ascii="Times New Roman" w:hAnsi="Times New Roman" w:cs="Times New Roman" w:hint="default"/>
      <w:color w:val="000000"/>
      <w:sz w:val="24"/>
      <w:szCs w:val="24"/>
      <w:u w:val="single"/>
    </w:rPr>
  </w:style>
  <w:style w:type="character" w:customStyle="1" w:styleId="spfo1">
    <w:name w:val="spfo1"/>
    <w:basedOn w:val="a1"/>
    <w:rsid w:val="00B12F80"/>
  </w:style>
  <w:style w:type="paragraph" w:customStyle="1" w:styleId="p11">
    <w:name w:val="p11"/>
    <w:basedOn w:val="a"/>
    <w:rsid w:val="00B12F80"/>
    <w:pPr>
      <w:suppressAutoHyphens w:val="0"/>
      <w:spacing w:before="100" w:beforeAutospacing="1" w:after="100" w:afterAutospacing="1"/>
    </w:pPr>
    <w:rPr>
      <w:lang w:eastAsia="ru-RU"/>
    </w:rPr>
  </w:style>
  <w:style w:type="paragraph" w:customStyle="1" w:styleId="headertext">
    <w:name w:val="headertext"/>
    <w:basedOn w:val="a"/>
    <w:rsid w:val="00B12F80"/>
    <w:pPr>
      <w:suppressAutoHyphens w:val="0"/>
      <w:spacing w:before="100" w:beforeAutospacing="1" w:after="100" w:afterAutospacing="1"/>
    </w:pPr>
    <w:rPr>
      <w:lang w:eastAsia="ru-RU"/>
    </w:rPr>
  </w:style>
  <w:style w:type="character" w:customStyle="1" w:styleId="1ff3">
    <w:name w:val="Заголовок №1_"/>
    <w:basedOn w:val="a1"/>
    <w:link w:val="1ff4"/>
    <w:rsid w:val="00B12F80"/>
    <w:rPr>
      <w:rFonts w:ascii="Times New Roman" w:eastAsia="Times New Roman" w:hAnsi="Times New Roman" w:cs="Times New Roman"/>
      <w:b/>
      <w:bCs/>
      <w:sz w:val="32"/>
      <w:szCs w:val="32"/>
      <w:shd w:val="clear" w:color="auto" w:fill="FFFFFF"/>
    </w:rPr>
  </w:style>
  <w:style w:type="character" w:customStyle="1" w:styleId="2fc">
    <w:name w:val="Колонтитул (2)_"/>
    <w:basedOn w:val="a1"/>
    <w:link w:val="2fd"/>
    <w:rsid w:val="00B12F80"/>
    <w:rPr>
      <w:rFonts w:ascii="Times New Roman" w:eastAsia="Times New Roman" w:hAnsi="Times New Roman" w:cs="Times New Roman"/>
      <w:sz w:val="20"/>
      <w:szCs w:val="20"/>
      <w:shd w:val="clear" w:color="auto" w:fill="FFFFFF"/>
    </w:rPr>
  </w:style>
  <w:style w:type="paragraph" w:customStyle="1" w:styleId="1ff4">
    <w:name w:val="Заголовок №1"/>
    <w:basedOn w:val="a"/>
    <w:link w:val="1ff3"/>
    <w:rsid w:val="00B12F80"/>
    <w:pPr>
      <w:widowControl w:val="0"/>
      <w:shd w:val="clear" w:color="auto" w:fill="FFFFFF"/>
      <w:suppressAutoHyphens w:val="0"/>
      <w:spacing w:after="520"/>
      <w:jc w:val="center"/>
      <w:outlineLvl w:val="0"/>
    </w:pPr>
    <w:rPr>
      <w:b/>
      <w:bCs/>
      <w:sz w:val="32"/>
      <w:szCs w:val="32"/>
      <w:lang w:eastAsia="en-US"/>
    </w:rPr>
  </w:style>
  <w:style w:type="paragraph" w:customStyle="1" w:styleId="2fd">
    <w:name w:val="Колонтитул (2)"/>
    <w:basedOn w:val="a"/>
    <w:link w:val="2fc"/>
    <w:rsid w:val="00B12F80"/>
    <w:pPr>
      <w:widowControl w:val="0"/>
      <w:shd w:val="clear" w:color="auto" w:fill="FFFFFF"/>
      <w:suppressAutoHyphens w:val="0"/>
    </w:pPr>
    <w:rPr>
      <w:sz w:val="20"/>
      <w:szCs w:val="20"/>
      <w:lang w:eastAsia="en-US"/>
    </w:rPr>
  </w:style>
  <w:style w:type="character" w:customStyle="1" w:styleId="ConsPlusTitle1">
    <w:name w:val="ConsPlusTitle1"/>
    <w:link w:val="ConsPlusTitle"/>
    <w:locked/>
    <w:rsid w:val="00B12F80"/>
    <w:rPr>
      <w:rFonts w:ascii="Arial" w:eastAsia="Times New Roman" w:hAnsi="Arial" w:cs="Arial"/>
      <w:b/>
      <w:bCs/>
      <w:sz w:val="20"/>
      <w:szCs w:val="20"/>
      <w:lang w:eastAsia="ru-RU"/>
    </w:rPr>
  </w:style>
  <w:style w:type="character" w:styleId="affffff1">
    <w:name w:val="annotation reference"/>
    <w:basedOn w:val="a1"/>
    <w:uiPriority w:val="99"/>
    <w:semiHidden/>
    <w:unhideWhenUsed/>
    <w:rsid w:val="00B12F80"/>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14627</Words>
  <Characters>83380</Characters>
  <Application>Microsoft Office Word</Application>
  <DocSecurity>0</DocSecurity>
  <Lines>694</Lines>
  <Paragraphs>195</Paragraphs>
  <ScaleCrop>false</ScaleCrop>
  <Company/>
  <LinksUpToDate>false</LinksUpToDate>
  <CharactersWithSpaces>97812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2022-03-02T07:55:00Z</dcterms:created>
  <dcterms:modified xsi:type="dcterms:W3CDTF">2022-03-02T07:55:00Z</dcterms:modified>
</cp:coreProperties>
</file>