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05" w:rsidRPr="008C5288" w:rsidRDefault="00B55F05" w:rsidP="00B55F05">
      <w:pPr>
        <w:ind w:firstLine="709"/>
        <w:jc w:val="center"/>
      </w:pPr>
      <w:r w:rsidRPr="008C5288">
        <w:rPr>
          <w:noProof/>
          <w:lang w:eastAsia="ru-RU"/>
        </w:rPr>
        <w:drawing>
          <wp:inline distT="0" distB="0" distL="0" distR="0">
            <wp:extent cx="534035" cy="64389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05" w:rsidRPr="008C5288" w:rsidRDefault="00B55F05" w:rsidP="00B55F05">
      <w:pPr>
        <w:ind w:firstLine="709"/>
        <w:jc w:val="center"/>
        <w:rPr>
          <w:b/>
        </w:rPr>
      </w:pPr>
      <w:r w:rsidRPr="008C5288">
        <w:rPr>
          <w:b/>
        </w:rPr>
        <w:t>СОВЕТ НАРОДНЫХ ДЕПУТАТОВ</w:t>
      </w:r>
    </w:p>
    <w:p w:rsidR="00B55F05" w:rsidRPr="008C5288" w:rsidRDefault="00B55F05" w:rsidP="00B55F05">
      <w:pPr>
        <w:ind w:firstLine="709"/>
        <w:jc w:val="center"/>
        <w:rPr>
          <w:b/>
        </w:rPr>
      </w:pPr>
      <w:r w:rsidRPr="008C5288">
        <w:rPr>
          <w:b/>
        </w:rPr>
        <w:t>ПАНИНСКОГО МУНИЦИПАЛЬНОГО РАЙОНА</w:t>
      </w:r>
      <w:r w:rsidRPr="008C5288">
        <w:rPr>
          <w:b/>
        </w:rPr>
        <w:br/>
        <w:t xml:space="preserve">          ВОРОНЕЖСКОЙ ОБЛАСТИ </w:t>
      </w:r>
    </w:p>
    <w:p w:rsidR="00B55F05" w:rsidRPr="008C5288" w:rsidRDefault="00B55F05" w:rsidP="00B55F05">
      <w:pPr>
        <w:ind w:firstLine="709"/>
        <w:jc w:val="center"/>
        <w:rPr>
          <w:b/>
        </w:rPr>
      </w:pPr>
    </w:p>
    <w:p w:rsidR="00B55F05" w:rsidRPr="008C5288" w:rsidRDefault="00B55F05" w:rsidP="00B55F05">
      <w:pPr>
        <w:ind w:firstLine="709"/>
        <w:jc w:val="center"/>
        <w:rPr>
          <w:b/>
        </w:rPr>
      </w:pPr>
      <w:proofErr w:type="gramStart"/>
      <w:r w:rsidRPr="008C5288">
        <w:rPr>
          <w:b/>
        </w:rPr>
        <w:t>Р</w:t>
      </w:r>
      <w:proofErr w:type="gramEnd"/>
      <w:r w:rsidRPr="008C5288">
        <w:rPr>
          <w:b/>
        </w:rPr>
        <w:t xml:space="preserve"> Е Ш Е Н И Е </w:t>
      </w:r>
    </w:p>
    <w:p w:rsidR="00B55F05" w:rsidRPr="008C5288" w:rsidRDefault="00B55F05" w:rsidP="00B55F05">
      <w:pPr>
        <w:ind w:firstLine="709"/>
        <w:jc w:val="center"/>
        <w:rPr>
          <w:b/>
        </w:rPr>
      </w:pPr>
    </w:p>
    <w:p w:rsidR="00B55F05" w:rsidRPr="008C5288" w:rsidRDefault="00B55F05" w:rsidP="00B55F05">
      <w:pPr>
        <w:jc w:val="center"/>
        <w:rPr>
          <w:b/>
        </w:rPr>
      </w:pPr>
    </w:p>
    <w:p w:rsidR="00B55F05" w:rsidRPr="008C5288" w:rsidRDefault="00B55F05" w:rsidP="00B55F05">
      <w:r w:rsidRPr="008C5288">
        <w:t>от   16 ноября 2021 г  № 52</w:t>
      </w:r>
    </w:p>
    <w:p w:rsidR="00B55F05" w:rsidRPr="008C5288" w:rsidRDefault="00B55F05" w:rsidP="00B55F05">
      <w:r>
        <w:t>р.п. Панино</w:t>
      </w:r>
    </w:p>
    <w:p w:rsidR="00B55F05" w:rsidRDefault="00B55F05" w:rsidP="00B55F05">
      <w:pPr>
        <w:rPr>
          <w:b/>
        </w:rPr>
      </w:pPr>
      <w:r w:rsidRPr="008C5288">
        <w:rPr>
          <w:b/>
        </w:rPr>
        <w:t>О Контрольно-счетной комиссии Панинского</w:t>
      </w:r>
    </w:p>
    <w:p w:rsidR="00B55F05" w:rsidRPr="008C5288" w:rsidRDefault="00B55F05" w:rsidP="00B55F05">
      <w:r w:rsidRPr="008C5288">
        <w:rPr>
          <w:b/>
        </w:rPr>
        <w:t xml:space="preserve"> муниципального района Воронежской области</w:t>
      </w:r>
    </w:p>
    <w:p w:rsidR="00B55F05" w:rsidRPr="008C5288" w:rsidRDefault="00B55F05" w:rsidP="00B55F05">
      <w:pPr>
        <w:ind w:firstLine="709"/>
        <w:jc w:val="both"/>
      </w:pPr>
    </w:p>
    <w:p w:rsidR="00B55F05" w:rsidRPr="008C5288" w:rsidRDefault="00B55F05" w:rsidP="00B55F05">
      <w:pPr>
        <w:ind w:firstLine="709"/>
        <w:jc w:val="both"/>
      </w:pPr>
      <w:proofErr w:type="gramStart"/>
      <w:r w:rsidRPr="008C5288">
        <w:t xml:space="preserve">В соответствии со </w:t>
      </w:r>
      <w:hyperlink r:id="rId6" w:history="1">
        <w:r w:rsidRPr="008C5288">
          <w:rPr>
            <w:rStyle w:val="a8"/>
            <w:rFonts w:cs="Times New Roman CYR"/>
          </w:rPr>
          <w:t>статьей 38</w:t>
        </w:r>
      </w:hyperlink>
      <w:r w:rsidRPr="008C5288">
        <w:t xml:space="preserve"> Федерального закона от 06.10.2003 г. N 131-ФЗ "Об общих принципах организации местного самоуправления в Российской Федерации", </w:t>
      </w:r>
      <w:hyperlink r:id="rId7" w:history="1">
        <w:r w:rsidRPr="008C5288">
          <w:rPr>
            <w:rStyle w:val="a8"/>
            <w:rFonts w:cs="Times New Roman CYR"/>
          </w:rPr>
          <w:t>Федеральным законом</w:t>
        </w:r>
      </w:hyperlink>
      <w:r w:rsidRPr="008C5288">
        <w:t xml:space="preserve"> от 07.02.2011 г. N 6-ФЗ "Об общих принципах организации и деятельности контрольно-счетных органов субъектов Российской Федерации и муниципальных образований" и Федерального закона от 01.07.2021 N 255-ФЗ "О внесении изменений в Федеральный закон "Об общих принципах организации и</w:t>
      </w:r>
      <w:proofErr w:type="gramEnd"/>
      <w:r w:rsidRPr="008C5288">
        <w:t xml:space="preserve"> деятельности контрольно-счетных органов субъектов Российской Федерации и муниципальных образований"</w:t>
      </w:r>
      <w:proofErr w:type="gramStart"/>
      <w:r w:rsidRPr="008C5288">
        <w:t>,У</w:t>
      </w:r>
      <w:proofErr w:type="gramEnd"/>
      <w:r w:rsidRPr="008C5288">
        <w:t xml:space="preserve">ставом Панинского  муниципального района, Совет народных депутатов Панинского муниципального района </w:t>
      </w:r>
    </w:p>
    <w:p w:rsidR="00B55F05" w:rsidRPr="008C5288" w:rsidRDefault="00B55F05" w:rsidP="00B55F05">
      <w:pPr>
        <w:ind w:firstLine="709"/>
        <w:jc w:val="both"/>
        <w:rPr>
          <w:b/>
        </w:rPr>
      </w:pPr>
      <w:proofErr w:type="spellStart"/>
      <w:proofErr w:type="gramStart"/>
      <w:r w:rsidRPr="008C5288">
        <w:rPr>
          <w:b/>
        </w:rPr>
        <w:t>р</w:t>
      </w:r>
      <w:proofErr w:type="spellEnd"/>
      <w:proofErr w:type="gramEnd"/>
      <w:r w:rsidRPr="008C5288">
        <w:rPr>
          <w:b/>
        </w:rPr>
        <w:t xml:space="preserve"> е </w:t>
      </w:r>
      <w:proofErr w:type="spellStart"/>
      <w:r w:rsidRPr="008C5288">
        <w:rPr>
          <w:b/>
        </w:rPr>
        <w:t>ш</w:t>
      </w:r>
      <w:proofErr w:type="spellEnd"/>
      <w:r w:rsidRPr="008C5288">
        <w:rPr>
          <w:b/>
        </w:rPr>
        <w:t xml:space="preserve"> и л:</w:t>
      </w:r>
    </w:p>
    <w:p w:rsidR="00B55F05" w:rsidRPr="008C5288" w:rsidRDefault="00B55F05" w:rsidP="00B55F05">
      <w:pPr>
        <w:numPr>
          <w:ilvl w:val="0"/>
          <w:numId w:val="4"/>
        </w:numPr>
        <w:ind w:left="0" w:firstLine="709"/>
        <w:jc w:val="both"/>
      </w:pPr>
      <w:r w:rsidRPr="008C5288">
        <w:t>Образовать контрольн</w:t>
      </w:r>
      <w:proofErr w:type="gramStart"/>
      <w:r w:rsidRPr="008C5288">
        <w:t>о-</w:t>
      </w:r>
      <w:proofErr w:type="gramEnd"/>
      <w:r w:rsidRPr="008C5288">
        <w:t xml:space="preserve"> счетную комиссию Панинского муниципального района Воронежской области.</w:t>
      </w:r>
    </w:p>
    <w:p w:rsidR="00B55F05" w:rsidRPr="008C5288" w:rsidRDefault="00B55F05" w:rsidP="00B55F05">
      <w:pPr>
        <w:numPr>
          <w:ilvl w:val="0"/>
          <w:numId w:val="4"/>
        </w:numPr>
        <w:ind w:left="0" w:firstLine="709"/>
        <w:jc w:val="both"/>
      </w:pPr>
      <w:r w:rsidRPr="008C5288">
        <w:t>Утвердить прилагаемое  Положение  о контрольн</w:t>
      </w:r>
      <w:proofErr w:type="gramStart"/>
      <w:r w:rsidRPr="008C5288">
        <w:t>о-</w:t>
      </w:r>
      <w:proofErr w:type="gramEnd"/>
      <w:r w:rsidRPr="008C5288">
        <w:t xml:space="preserve"> счетной комиссии Панинского муниципального района Воронежской области.</w:t>
      </w:r>
    </w:p>
    <w:p w:rsidR="00B55F05" w:rsidRPr="008C5288" w:rsidRDefault="00B55F05" w:rsidP="00B55F05">
      <w:pPr>
        <w:numPr>
          <w:ilvl w:val="0"/>
          <w:numId w:val="4"/>
        </w:numPr>
        <w:ind w:left="0" w:firstLine="709"/>
        <w:jc w:val="both"/>
      </w:pPr>
      <w:proofErr w:type="gramStart"/>
      <w:r w:rsidRPr="008C5288">
        <w:t>Признать</w:t>
      </w:r>
      <w:proofErr w:type="gramEnd"/>
      <w:r w:rsidRPr="008C5288">
        <w:t xml:space="preserve"> утративши силу:</w:t>
      </w:r>
    </w:p>
    <w:p w:rsidR="00B55F05" w:rsidRPr="008C5288" w:rsidRDefault="00B55F05" w:rsidP="00B55F05">
      <w:pPr>
        <w:ind w:firstLine="709"/>
        <w:jc w:val="both"/>
      </w:pPr>
      <w:proofErr w:type="gramStart"/>
      <w:r w:rsidRPr="008C5288">
        <w:t>Решение Совета народных депутатов  Панинского муниципального района  Воронежской области  от 15.06.2015 №161»Об утверждении Положения о контрольно-ревизионной комиссии Панинского муниципального района», Решение Совета народных депутатов Панинского муниципального района Воронежской области от12.04.2016 №35 « О внесении изменений в решение Совета народных депутатов  от 15.06.2015 №161»,решение Совета народных депутатов  Панинского муниципального района Воронежской области от 12.04.2018 №124 « О внесении изменений  в</w:t>
      </w:r>
      <w:proofErr w:type="gramEnd"/>
      <w:r w:rsidRPr="008C5288">
        <w:t xml:space="preserve"> решение от 15.06.2015 №161в редакции решения от 12.04.2016 №35. </w:t>
      </w:r>
    </w:p>
    <w:p w:rsidR="00B55F05" w:rsidRPr="008C5288" w:rsidRDefault="00B55F05" w:rsidP="00B55F05">
      <w:pPr>
        <w:numPr>
          <w:ilvl w:val="0"/>
          <w:numId w:val="4"/>
        </w:numPr>
        <w:ind w:left="0" w:firstLine="709"/>
        <w:jc w:val="both"/>
      </w:pPr>
      <w:r w:rsidRPr="008C5288">
        <w:t xml:space="preserve">Опубликовать данное решение в периодическом печатном издании Панинского </w:t>
      </w:r>
      <w:proofErr w:type="gramStart"/>
      <w:r w:rsidRPr="008C5288">
        <w:t>муниципального</w:t>
      </w:r>
      <w:proofErr w:type="gramEnd"/>
      <w:r w:rsidRPr="008C5288">
        <w:t xml:space="preserve"> района « Панинский муниципальный вестник», разместить на официальном сайте  Панинского муниципального района Воронежской области в сети « Интернет»</w:t>
      </w:r>
    </w:p>
    <w:p w:rsidR="00B55F05" w:rsidRPr="008C5288" w:rsidRDefault="00B55F05" w:rsidP="00B55F05">
      <w:pPr>
        <w:numPr>
          <w:ilvl w:val="0"/>
          <w:numId w:val="4"/>
        </w:numPr>
        <w:ind w:left="0" w:firstLine="709"/>
        <w:jc w:val="both"/>
      </w:pPr>
      <w:r w:rsidRPr="008C5288">
        <w:t>Настоящее решение вступает в силу со дня его официального опубликования.</w:t>
      </w:r>
    </w:p>
    <w:p w:rsidR="00B55F05" w:rsidRPr="008C5288" w:rsidRDefault="00B55F05" w:rsidP="00B55F05">
      <w:pPr>
        <w:ind w:firstLine="709"/>
        <w:jc w:val="both"/>
      </w:pPr>
    </w:p>
    <w:p w:rsidR="00B55F05" w:rsidRPr="008C5288" w:rsidRDefault="00B55F05" w:rsidP="00B55F05">
      <w:pPr>
        <w:autoSpaceDE w:val="0"/>
        <w:autoSpaceDN w:val="0"/>
        <w:adjustRightInd w:val="0"/>
      </w:pPr>
      <w:proofErr w:type="gramStart"/>
      <w:r w:rsidRPr="008C5288">
        <w:t>Исполняющий</w:t>
      </w:r>
      <w:proofErr w:type="gramEnd"/>
      <w:r w:rsidRPr="008C5288">
        <w:t xml:space="preserve"> обязанности главы</w:t>
      </w:r>
    </w:p>
    <w:p w:rsidR="00B55F05" w:rsidRPr="008C5288" w:rsidRDefault="00B55F05" w:rsidP="00B55F05">
      <w:pPr>
        <w:autoSpaceDE w:val="0"/>
        <w:autoSpaceDN w:val="0"/>
        <w:adjustRightInd w:val="0"/>
      </w:pPr>
      <w:r w:rsidRPr="008C5288">
        <w:t>Панинского муниципального района                                             В.В. Солнцев</w:t>
      </w:r>
    </w:p>
    <w:p w:rsidR="00B55F05" w:rsidRPr="008C5288" w:rsidRDefault="00B55F05" w:rsidP="00B55F05">
      <w:pPr>
        <w:autoSpaceDE w:val="0"/>
        <w:autoSpaceDN w:val="0"/>
        <w:adjustRightInd w:val="0"/>
      </w:pPr>
    </w:p>
    <w:p w:rsidR="00B55F05" w:rsidRPr="008C5288" w:rsidRDefault="00B55F05" w:rsidP="00B55F05">
      <w:pPr>
        <w:autoSpaceDE w:val="0"/>
        <w:autoSpaceDN w:val="0"/>
        <w:adjustRightInd w:val="0"/>
      </w:pPr>
      <w:r w:rsidRPr="008C5288">
        <w:t>Председатель</w:t>
      </w:r>
    </w:p>
    <w:p w:rsidR="00B55F05" w:rsidRPr="008C5288" w:rsidRDefault="00B55F05" w:rsidP="00B55F05">
      <w:pPr>
        <w:autoSpaceDE w:val="0"/>
        <w:autoSpaceDN w:val="0"/>
        <w:adjustRightInd w:val="0"/>
      </w:pPr>
      <w:r w:rsidRPr="008C5288">
        <w:t>Совета народных депутатов</w:t>
      </w:r>
    </w:p>
    <w:p w:rsidR="00B55F05" w:rsidRPr="008C5288" w:rsidRDefault="00B55F05" w:rsidP="00B55F05">
      <w:pPr>
        <w:autoSpaceDE w:val="0"/>
        <w:autoSpaceDN w:val="0"/>
        <w:adjustRightInd w:val="0"/>
      </w:pPr>
      <w:r w:rsidRPr="008C5288">
        <w:t xml:space="preserve">Панинского муниципального района                                          С.И. </w:t>
      </w:r>
      <w:proofErr w:type="spellStart"/>
      <w:r w:rsidRPr="008C5288">
        <w:t>Покузиев</w:t>
      </w:r>
      <w:proofErr w:type="spellEnd"/>
    </w:p>
    <w:p w:rsidR="00B55F05" w:rsidRPr="008C5288" w:rsidRDefault="00B55F05" w:rsidP="00B55F05">
      <w:pPr>
        <w:autoSpaceDE w:val="0"/>
        <w:autoSpaceDN w:val="0"/>
        <w:adjustRightInd w:val="0"/>
        <w:ind w:firstLine="709"/>
      </w:pPr>
    </w:p>
    <w:p w:rsidR="00B55F05" w:rsidRPr="008C5288" w:rsidRDefault="00B55F05" w:rsidP="00B55F05">
      <w:pPr>
        <w:autoSpaceDE w:val="0"/>
        <w:autoSpaceDN w:val="0"/>
        <w:adjustRightInd w:val="0"/>
        <w:ind w:firstLine="709"/>
      </w:pPr>
    </w:p>
    <w:p w:rsidR="00B55F05" w:rsidRPr="008C5288" w:rsidRDefault="00B55F05" w:rsidP="00B55F05">
      <w:pPr>
        <w:autoSpaceDE w:val="0"/>
        <w:autoSpaceDN w:val="0"/>
        <w:adjustRightInd w:val="0"/>
        <w:ind w:firstLine="709"/>
        <w:jc w:val="right"/>
      </w:pPr>
      <w:r w:rsidRPr="008C5288">
        <w:t>Утверждено</w:t>
      </w:r>
    </w:p>
    <w:p w:rsidR="00B55F05" w:rsidRPr="008C5288" w:rsidRDefault="00B55F05" w:rsidP="00B55F05">
      <w:pPr>
        <w:ind w:firstLine="709"/>
        <w:jc w:val="right"/>
      </w:pPr>
      <w:r w:rsidRPr="008C5288">
        <w:t xml:space="preserve"> решением  Совета народных депутатов Панинского муниципального района  Воронежской области  от  16.11. 2021 г № 52</w:t>
      </w:r>
    </w:p>
    <w:p w:rsidR="00B55F05" w:rsidRPr="008C5288" w:rsidRDefault="00B55F05" w:rsidP="00B55F05">
      <w:pPr>
        <w:ind w:firstLine="709"/>
        <w:jc w:val="right"/>
      </w:pPr>
    </w:p>
    <w:p w:rsidR="00B55F05" w:rsidRPr="008C5288" w:rsidRDefault="00B55F05" w:rsidP="00B55F05">
      <w:pPr>
        <w:shd w:val="clear" w:color="auto" w:fill="FFFFFF"/>
        <w:ind w:firstLine="709"/>
        <w:jc w:val="center"/>
        <w:rPr>
          <w:b/>
          <w:bCs/>
          <w:spacing w:val="-10"/>
        </w:rPr>
      </w:pPr>
      <w:r w:rsidRPr="008C5288">
        <w:rPr>
          <w:b/>
          <w:bCs/>
          <w:spacing w:val="-10"/>
        </w:rPr>
        <w:t>ПОЛОЖЕНИЕ</w:t>
      </w:r>
    </w:p>
    <w:p w:rsidR="00B55F05" w:rsidRPr="008C5288" w:rsidRDefault="00B55F05" w:rsidP="00B55F05">
      <w:pPr>
        <w:shd w:val="clear" w:color="auto" w:fill="FFFFFF"/>
        <w:ind w:firstLine="709"/>
        <w:jc w:val="center"/>
        <w:rPr>
          <w:b/>
          <w:bCs/>
          <w:spacing w:val="-1"/>
        </w:rPr>
      </w:pPr>
      <w:r w:rsidRPr="008C5288">
        <w:rPr>
          <w:b/>
          <w:bCs/>
          <w:spacing w:val="-1"/>
        </w:rPr>
        <w:t>о контрольн</w:t>
      </w:r>
      <w:proofErr w:type="gramStart"/>
      <w:r w:rsidRPr="008C5288">
        <w:rPr>
          <w:b/>
          <w:bCs/>
          <w:spacing w:val="-1"/>
        </w:rPr>
        <w:t>о-</w:t>
      </w:r>
      <w:proofErr w:type="gramEnd"/>
      <w:r w:rsidRPr="008C5288">
        <w:rPr>
          <w:b/>
          <w:bCs/>
          <w:spacing w:val="-1"/>
        </w:rPr>
        <w:t xml:space="preserve">  счетной  комиссии</w:t>
      </w:r>
    </w:p>
    <w:tbl>
      <w:tblPr>
        <w:tblW w:w="9747" w:type="dxa"/>
        <w:tblLayout w:type="fixed"/>
        <w:tblLook w:val="0000"/>
      </w:tblPr>
      <w:tblGrid>
        <w:gridCol w:w="236"/>
        <w:gridCol w:w="9015"/>
        <w:gridCol w:w="496"/>
      </w:tblGrid>
      <w:tr w:rsidR="00B55F05" w:rsidRPr="008C5288" w:rsidTr="008C73CA">
        <w:trPr>
          <w:gridAfter w:val="1"/>
          <w:wAfter w:w="496" w:type="dxa"/>
          <w:trHeight w:val="403"/>
        </w:trPr>
        <w:tc>
          <w:tcPr>
            <w:tcW w:w="9251" w:type="dxa"/>
            <w:gridSpan w:val="2"/>
            <w:shd w:val="clear" w:color="auto" w:fill="auto"/>
          </w:tcPr>
          <w:p w:rsidR="00B55F05" w:rsidRPr="008C5288" w:rsidRDefault="00B55F05" w:rsidP="008C73CA">
            <w:pPr>
              <w:ind w:firstLine="709"/>
              <w:jc w:val="center"/>
              <w:rPr>
                <w:b/>
                <w:bCs/>
                <w:spacing w:val="-1"/>
              </w:rPr>
            </w:pPr>
            <w:r w:rsidRPr="008C5288">
              <w:rPr>
                <w:b/>
                <w:bCs/>
                <w:spacing w:val="-1"/>
              </w:rPr>
              <w:t>Панинского муниципального  района Воронежской области</w:t>
            </w:r>
          </w:p>
          <w:p w:rsidR="00B55F05" w:rsidRPr="008C5288" w:rsidRDefault="00B55F05" w:rsidP="008C73CA">
            <w:pPr>
              <w:ind w:firstLine="709"/>
              <w:jc w:val="center"/>
              <w:rPr>
                <w:b/>
                <w:bCs/>
                <w:spacing w:val="-1"/>
              </w:rPr>
            </w:pPr>
          </w:p>
        </w:tc>
      </w:tr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9511" w:type="dxa"/>
            <w:gridSpan w:val="2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ind w:firstLine="709"/>
              <w:jc w:val="both"/>
              <w:rPr>
                <w:b/>
                <w:bCs/>
                <w:spacing w:val="-1"/>
              </w:rPr>
            </w:pPr>
            <w:r w:rsidRPr="008C5288">
              <w:rPr>
                <w:b/>
                <w:bCs/>
                <w:spacing w:val="-1"/>
              </w:rPr>
              <w:t xml:space="preserve">                           Общие положения </w:t>
            </w:r>
          </w:p>
          <w:p w:rsidR="00B55F05" w:rsidRPr="008C5288" w:rsidRDefault="00B55F05" w:rsidP="008C73CA">
            <w:pPr>
              <w:ind w:firstLine="709"/>
              <w:jc w:val="both"/>
              <w:rPr>
                <w:b/>
                <w:bCs/>
                <w:spacing w:val="-1"/>
              </w:rPr>
            </w:pPr>
            <w:r w:rsidRPr="008C5288">
              <w:t xml:space="preserve">               </w:t>
            </w:r>
            <w:proofErr w:type="gramStart"/>
            <w:r w:rsidRPr="008C5288">
              <w:t xml:space="preserve">Правовое регулирование организации и деятельности контрольно-счетной   комиссии  Панинского муниципального  района  основывается на </w:t>
            </w:r>
            <w:hyperlink r:id="rId8" w:anchor="/document/10103000/entry/0" w:history="1">
              <w:r w:rsidRPr="008C5288">
                <w:rPr>
                  <w:rStyle w:val="a5"/>
                </w:rPr>
                <w:t>Конституции</w:t>
              </w:r>
            </w:hyperlink>
            <w:r w:rsidRPr="008C5288">
              <w:t xml:space="preserve"> Российской Федерации и осуществляется </w:t>
            </w:r>
            <w:hyperlink r:id="rId9" w:anchor="/document/186367/entry/0" w:history="1">
              <w:r w:rsidRPr="008C5288">
                <w:rPr>
                  <w:rStyle w:val="a5"/>
                </w:rPr>
                <w:t>Федеральным законом</w:t>
              </w:r>
            </w:hyperlink>
            <w:r w:rsidRPr="008C5288">
              <w:t xml:space="preserve"> от 6 октября 2003 года N 131-ФЗ "Об общих принципах организации местного самоуправления в Российской Федерации", </w:t>
            </w:r>
            <w:hyperlink r:id="rId10" w:anchor="/document/12112604/entry/20026" w:history="1">
              <w:r w:rsidRPr="008C5288">
                <w:rPr>
                  <w:rStyle w:val="a5"/>
                </w:rPr>
                <w:t>Бюджетным кодексом</w:t>
              </w:r>
            </w:hyperlink>
            <w:r w:rsidRPr="008C5288">
      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</w:t>
            </w:r>
            <w:proofErr w:type="gramEnd"/>
            <w:r w:rsidRPr="008C5288">
      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      </w:r>
          </w:p>
          <w:p w:rsidR="00B55F05" w:rsidRPr="008C5288" w:rsidRDefault="00B55F05" w:rsidP="008C73CA">
            <w:pPr>
              <w:snapToGrid w:val="0"/>
              <w:ind w:firstLine="709"/>
              <w:rPr>
                <w:b/>
                <w:bCs/>
                <w:spacing w:val="-1"/>
              </w:rPr>
            </w:pPr>
          </w:p>
          <w:p w:rsidR="00B55F05" w:rsidRPr="008C5288" w:rsidRDefault="00B55F05" w:rsidP="008C73CA">
            <w:pPr>
              <w:snapToGrid w:val="0"/>
              <w:ind w:firstLine="709"/>
              <w:rPr>
                <w:b/>
                <w:bCs/>
              </w:rPr>
            </w:pPr>
            <w:r w:rsidRPr="008C5288">
              <w:rPr>
                <w:b/>
                <w:bCs/>
                <w:spacing w:val="-1"/>
              </w:rPr>
              <w:t xml:space="preserve">1 Статус  контрольно-счетной   комиссии Панинского </w:t>
            </w:r>
            <w:proofErr w:type="gramStart"/>
            <w:r w:rsidRPr="008C5288">
              <w:rPr>
                <w:b/>
                <w:bCs/>
                <w:spacing w:val="-1"/>
              </w:rPr>
              <w:t>муниц</w:t>
            </w:r>
            <w:r w:rsidRPr="008C5288">
              <w:rPr>
                <w:b/>
                <w:bCs/>
              </w:rPr>
              <w:t>ипального</w:t>
            </w:r>
            <w:proofErr w:type="gramEnd"/>
            <w:r w:rsidRPr="008C5288">
              <w:rPr>
                <w:b/>
                <w:bCs/>
              </w:rPr>
              <w:t xml:space="preserve">  района  Воронежской области </w:t>
            </w:r>
          </w:p>
        </w:tc>
      </w:tr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</w:pPr>
          </w:p>
        </w:tc>
        <w:tc>
          <w:tcPr>
            <w:tcW w:w="9511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1"/>
              </w:rPr>
            </w:pPr>
          </w:p>
        </w:tc>
      </w:tr>
    </w:tbl>
    <w:p w:rsidR="00B55F05" w:rsidRPr="008C5288" w:rsidRDefault="00B55F05" w:rsidP="00B55F0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4"/>
        </w:rPr>
      </w:pPr>
      <w:r w:rsidRPr="008C5288">
        <w:t xml:space="preserve">Контрольно – </w:t>
      </w:r>
      <w:proofErr w:type="gramStart"/>
      <w:r w:rsidRPr="008C5288">
        <w:rPr>
          <w:bCs/>
          <w:spacing w:val="-1"/>
        </w:rPr>
        <w:t>счетная</w:t>
      </w:r>
      <w:proofErr w:type="gramEnd"/>
      <w:r w:rsidRPr="008C5288">
        <w:rPr>
          <w:b/>
          <w:bCs/>
          <w:spacing w:val="-1"/>
        </w:rPr>
        <w:t xml:space="preserve"> </w:t>
      </w:r>
      <w:r w:rsidRPr="008C5288">
        <w:t xml:space="preserve"> комиссия Панинского  муниципального района  Воронежской области  </w:t>
      </w:r>
      <w:r w:rsidRPr="008C5288">
        <w:rPr>
          <w:spacing w:val="-4"/>
        </w:rPr>
        <w:t xml:space="preserve">является постоянно действующим </w:t>
      </w:r>
      <w:r w:rsidRPr="008C5288">
        <w:rPr>
          <w:i/>
          <w:spacing w:val="-4"/>
        </w:rPr>
        <w:t>органом внешнего муниципального финансового контроля,</w:t>
      </w:r>
      <w:r w:rsidRPr="008C5288">
        <w:rPr>
          <w:spacing w:val="-4"/>
        </w:rPr>
        <w:t xml:space="preserve"> </w:t>
      </w:r>
    </w:p>
    <w:p w:rsidR="00B55F05" w:rsidRPr="008C5288" w:rsidRDefault="00B55F05" w:rsidP="00B55F0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5"/>
        </w:rPr>
      </w:pPr>
      <w:r w:rsidRPr="008C5288">
        <w:rPr>
          <w:spacing w:val="-4"/>
        </w:rPr>
        <w:t>Контрольн</w:t>
      </w:r>
      <w:proofErr w:type="gramStart"/>
      <w:r w:rsidRPr="008C5288">
        <w:rPr>
          <w:spacing w:val="-4"/>
        </w:rPr>
        <w:t>о-</w:t>
      </w:r>
      <w:proofErr w:type="gramEnd"/>
      <w:r w:rsidRPr="008C5288">
        <w:rPr>
          <w:spacing w:val="-4"/>
        </w:rPr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 комиссия  Панинского муниципального района  </w:t>
      </w:r>
      <w:r w:rsidRPr="008C5288">
        <w:rPr>
          <w:i/>
          <w:spacing w:val="-4"/>
        </w:rPr>
        <w:t>образуется Советом</w:t>
      </w:r>
      <w:r w:rsidRPr="008C5288">
        <w:rPr>
          <w:spacing w:val="-4"/>
        </w:rPr>
        <w:t xml:space="preserve"> народных депутатов Панинского муниципального района Воронежской области. </w:t>
      </w:r>
    </w:p>
    <w:p w:rsidR="00B55F05" w:rsidRPr="008C5288" w:rsidRDefault="00B55F05" w:rsidP="00B55F0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5"/>
        </w:rPr>
      </w:pPr>
      <w:r w:rsidRPr="008C5288">
        <w:rPr>
          <w:spacing w:val="-4"/>
        </w:rPr>
        <w:t>Контрольн</w:t>
      </w:r>
      <w:proofErr w:type="gramStart"/>
      <w:r w:rsidRPr="008C5288">
        <w:rPr>
          <w:spacing w:val="-4"/>
        </w:rPr>
        <w:t>о-</w:t>
      </w:r>
      <w:proofErr w:type="gramEnd"/>
      <w:r w:rsidRPr="008C5288">
        <w:rPr>
          <w:spacing w:val="-4"/>
        </w:rPr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  комиссия  Панинского муниципального района  </w:t>
      </w:r>
      <w:r w:rsidRPr="008C5288">
        <w:rPr>
          <w:spacing w:val="-5"/>
        </w:rPr>
        <w:t xml:space="preserve">и  </w:t>
      </w:r>
      <w:r w:rsidRPr="008C5288">
        <w:rPr>
          <w:i/>
          <w:spacing w:val="-5"/>
        </w:rPr>
        <w:t xml:space="preserve">подотчетна  </w:t>
      </w:r>
      <w:r w:rsidRPr="008C5288">
        <w:rPr>
          <w:spacing w:val="-5"/>
        </w:rPr>
        <w:t>Совету народных депутатов Панинского муниципального района  Воронежской области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1.4   </w:t>
      </w:r>
      <w:r w:rsidRPr="008C5288">
        <w:rPr>
          <w:spacing w:val="-5"/>
        </w:rPr>
        <w:t>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rPr>
          <w:spacing w:val="-5"/>
        </w:rPr>
        <w:t xml:space="preserve"> комиссия Панинского муниципального района  </w:t>
      </w:r>
      <w:r w:rsidRPr="008C5288">
        <w:t xml:space="preserve">обладает организационной и </w:t>
      </w:r>
      <w:r w:rsidRPr="008C5288">
        <w:rPr>
          <w:spacing w:val="-1"/>
        </w:rPr>
        <w:t xml:space="preserve">функциональной независимостью и осуществляет свою деятельность </w:t>
      </w:r>
      <w:r w:rsidRPr="008C5288">
        <w:t>самостоятельно.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t xml:space="preserve"> 1.5. Деятельность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комиссии Панинского муниципального района  </w:t>
      </w:r>
      <w:r w:rsidRPr="008C5288">
        <w:t xml:space="preserve"> не может быть приостановлена, в том числе в связи с досрочным прекращением полномочий Совета народных депутатов Панинского муниципального района Воронежской области.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t xml:space="preserve">1.6.  </w:t>
      </w:r>
      <w:proofErr w:type="gramStart"/>
      <w:r w:rsidRPr="008C5288">
        <w:t xml:space="preserve">Наименования, полномочия, состав и порядок деятельности контрольно-счетной комиссии  Панинского муниципального района Воронежской области  устанавливаются  в соответствии с Конституцией Российской Федерации, Уставом  Панинского муниципального  района и (или) нормативным правовым актом представительного органа муниципального образования в соответствии с Федеральным законом.17 февраля 2011  № 6-ФЗ « Об общих принципах  организации и деятельности контрольно-счетных органов субъектов Российской Федерации и муниципальных образований"    </w:t>
      </w:r>
      <w:proofErr w:type="gramEnd"/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rFonts w:eastAsia="Arial"/>
          <w:b/>
          <w:i/>
          <w:spacing w:val="-5"/>
        </w:rPr>
      </w:pPr>
      <w:r w:rsidRPr="008C5288">
        <w:rPr>
          <w:spacing w:val="-5"/>
        </w:rPr>
        <w:t xml:space="preserve">   1.7.   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rPr>
          <w:spacing w:val="-5"/>
        </w:rPr>
        <w:t xml:space="preserve"> комиссия Панинского муниципального района  Воронежской области   </w:t>
      </w:r>
      <w:r w:rsidRPr="008C5288">
        <w:rPr>
          <w:rFonts w:eastAsia="Arial"/>
          <w:i/>
          <w:spacing w:val="-5"/>
        </w:rPr>
        <w:t>обладает правами юридического лица.</w:t>
      </w:r>
      <w:r w:rsidRPr="008C5288">
        <w:rPr>
          <w:rFonts w:eastAsia="Arial"/>
          <w:b/>
          <w:i/>
          <w:spacing w:val="-5"/>
        </w:rPr>
        <w:t xml:space="preserve"> </w:t>
      </w:r>
    </w:p>
    <w:p w:rsidR="00B55F05" w:rsidRPr="008C5288" w:rsidRDefault="00B55F05" w:rsidP="00B55F05">
      <w:pPr>
        <w:ind w:firstLine="709"/>
        <w:jc w:val="both"/>
      </w:pPr>
      <w:r w:rsidRPr="008C5288">
        <w:rPr>
          <w:rFonts w:eastAsia="Arial"/>
          <w:spacing w:val="-5"/>
        </w:rPr>
        <w:lastRenderedPageBreak/>
        <w:t xml:space="preserve">  1.8.  </w:t>
      </w:r>
      <w:r w:rsidRPr="008C5288">
        <w:t>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t xml:space="preserve"> комиссия Панинского муниципального района Воронежской области   имеют печать и бланки со своим наименованием и с изображением герба   муниципального образования.</w:t>
      </w:r>
    </w:p>
    <w:p w:rsidR="00B55F05" w:rsidRPr="008C5288" w:rsidRDefault="00B55F05" w:rsidP="00B55F05">
      <w:pPr>
        <w:ind w:firstLine="709"/>
        <w:jc w:val="both"/>
      </w:pPr>
      <w:r w:rsidRPr="008C5288">
        <w:t xml:space="preserve">  </w:t>
      </w:r>
    </w:p>
    <w:tbl>
      <w:tblPr>
        <w:tblW w:w="0" w:type="auto"/>
        <w:tblLayout w:type="fixed"/>
        <w:tblLook w:val="0000"/>
      </w:tblPr>
      <w:tblGrid>
        <w:gridCol w:w="236"/>
        <w:gridCol w:w="9086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9086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>2. Правовые основы деятельности к</w:t>
            </w:r>
            <w:r w:rsidRPr="008C5288">
              <w:rPr>
                <w:b/>
                <w:spacing w:val="-5"/>
              </w:rPr>
              <w:t>онтрольн</w:t>
            </w:r>
            <w:proofErr w:type="gramStart"/>
            <w:r w:rsidRPr="008C5288">
              <w:rPr>
                <w:b/>
                <w:spacing w:val="-5"/>
              </w:rPr>
              <w:t>о-</w:t>
            </w:r>
            <w:proofErr w:type="gramEnd"/>
            <w:r w:rsidRPr="008C5288">
              <w:rPr>
                <w:b/>
                <w:spacing w:val="-5"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>счетной</w:t>
            </w:r>
            <w:r w:rsidRPr="008C5288">
              <w:rPr>
                <w:b/>
                <w:spacing w:val="-5"/>
              </w:rPr>
              <w:t xml:space="preserve">  комиссии Панинского муниципального района  </w:t>
            </w:r>
          </w:p>
          <w:p w:rsidR="00B55F05" w:rsidRPr="008C5288" w:rsidRDefault="00B55F05" w:rsidP="008C73CA">
            <w:pPr>
              <w:ind w:firstLine="709"/>
              <w:jc w:val="both"/>
              <w:rPr>
                <w:b/>
                <w:bCs/>
                <w:spacing w:val="-1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t>2.1.</w:t>
      </w:r>
      <w:r w:rsidRPr="008C5288">
        <w:rPr>
          <w:spacing w:val="-5"/>
        </w:rPr>
        <w:t xml:space="preserve"> 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rPr>
          <w:spacing w:val="-5"/>
        </w:rPr>
        <w:t xml:space="preserve"> комиссия Панинского муниципального района  </w:t>
      </w:r>
      <w:r w:rsidRPr="008C5288">
        <w:t xml:space="preserve"> осуществляет свою деятельность на основе </w:t>
      </w:r>
      <w:r w:rsidRPr="008C5288">
        <w:rPr>
          <w:spacing w:val="6"/>
        </w:rPr>
        <w:t xml:space="preserve">Конституции Российской Федерации,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06.10.2003 года, Федеральным законом  от 1 июля 2021г №255-Фз « О внесении изменений в Федеральный закон « Об общих принципах организации и деятельности контрольно- счетных органов субъектов РФ и муниципальных образований» Бюджетного Кодекса Российской Федерации, других федеральных законов и иных нормативных правовых актов Российской Федерации, </w:t>
      </w:r>
      <w:r w:rsidRPr="008C5288">
        <w:rPr>
          <w:spacing w:val="5"/>
        </w:rPr>
        <w:t>законов и иных нормативных правовых актов Воронежской области, Устава Панинского муниципального района, настоящего Положения и иных муниципальных правовых актов.</w:t>
      </w:r>
    </w:p>
    <w:tbl>
      <w:tblPr>
        <w:tblW w:w="0" w:type="auto"/>
        <w:tblLayout w:type="fixed"/>
        <w:tblLook w:val="0000"/>
      </w:tblPr>
      <w:tblGrid>
        <w:gridCol w:w="236"/>
        <w:gridCol w:w="9086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908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  <w:bCs/>
                <w:spacing w:val="-2"/>
              </w:rPr>
              <w:t>3. Принципы деятельности  к</w:t>
            </w:r>
            <w:r w:rsidRPr="008C5288">
              <w:rPr>
                <w:b/>
                <w:spacing w:val="-5"/>
              </w:rPr>
              <w:t>онтрольн</w:t>
            </w:r>
            <w:proofErr w:type="gramStart"/>
            <w:r w:rsidRPr="008C5288">
              <w:rPr>
                <w:b/>
                <w:spacing w:val="-5"/>
              </w:rPr>
              <w:t>о-</w:t>
            </w:r>
            <w:proofErr w:type="gramEnd"/>
            <w:r w:rsidRPr="008C5288">
              <w:rPr>
                <w:b/>
                <w:spacing w:val="-5"/>
              </w:rPr>
              <w:t xml:space="preserve"> счетной   комиссии Панинского муниципального района</w:t>
            </w:r>
            <w:r w:rsidRPr="008C5288">
              <w:rPr>
                <w:spacing w:val="-5"/>
              </w:rPr>
              <w:t>.</w:t>
            </w:r>
          </w:p>
        </w:tc>
      </w:tr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908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ind w:firstLine="709"/>
        <w:jc w:val="both"/>
        <w:rPr>
          <w:spacing w:val="-5"/>
        </w:rPr>
      </w:pPr>
      <w:r w:rsidRPr="008C5288">
        <w:rPr>
          <w:spacing w:val="-5"/>
        </w:rPr>
        <w:t>3.1. Деятельность  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счетной  комиссии  Панинского муниципального района   </w:t>
      </w:r>
      <w:r w:rsidRPr="008C5288">
        <w:t xml:space="preserve"> </w:t>
      </w:r>
      <w:r w:rsidRPr="008C5288">
        <w:rPr>
          <w:spacing w:val="-5"/>
        </w:rPr>
        <w:t>основывается на принципах законности, объективности, эффективности, независимости и открытости.</w:t>
      </w:r>
    </w:p>
    <w:p w:rsidR="00B55F05" w:rsidRPr="008C5288" w:rsidRDefault="00B55F05" w:rsidP="00B55F05">
      <w:pPr>
        <w:shd w:val="clear" w:color="auto" w:fill="FFFFFF"/>
        <w:ind w:firstLine="709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6"/>
        <w:gridCol w:w="1491"/>
        <w:gridCol w:w="6732"/>
        <w:gridCol w:w="721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</w:rPr>
            </w:pPr>
          </w:p>
        </w:tc>
        <w:tc>
          <w:tcPr>
            <w:tcW w:w="8944" w:type="dxa"/>
            <w:gridSpan w:val="3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</w:pPr>
            <w:r w:rsidRPr="008C5288">
              <w:rPr>
                <w:b/>
              </w:rPr>
              <w:t xml:space="preserve">4. </w:t>
            </w:r>
            <w:r w:rsidRPr="008C5288">
              <w:rPr>
                <w:b/>
                <w:bCs/>
              </w:rPr>
              <w:t>Состав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 комиссии </w:t>
            </w:r>
            <w:proofErr w:type="spellStart"/>
            <w:r w:rsidRPr="008C5288">
              <w:rPr>
                <w:b/>
              </w:rPr>
              <w:t>Пнинского</w:t>
            </w:r>
            <w:proofErr w:type="spellEnd"/>
            <w:r w:rsidRPr="008C5288">
              <w:rPr>
                <w:b/>
              </w:rPr>
              <w:t xml:space="preserve"> муниципального района  Воронежской области</w:t>
            </w:r>
            <w:r w:rsidRPr="008C5288">
              <w:t xml:space="preserve"> </w:t>
            </w:r>
          </w:p>
        </w:tc>
      </w:tr>
      <w:tr w:rsidR="00B55F05" w:rsidRPr="008C5288" w:rsidTr="008C73CA">
        <w:trPr>
          <w:gridAfter w:val="1"/>
          <w:wAfter w:w="721" w:type="dxa"/>
        </w:trPr>
        <w:tc>
          <w:tcPr>
            <w:tcW w:w="1727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</w:pPr>
          </w:p>
        </w:tc>
        <w:tc>
          <w:tcPr>
            <w:tcW w:w="6732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B55F05" w:rsidRPr="008C5288" w:rsidRDefault="00B55F05" w:rsidP="00B55F05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1080"/>
        </w:tabs>
        <w:ind w:firstLine="709"/>
        <w:jc w:val="both"/>
      </w:pPr>
      <w:r w:rsidRPr="008C5288">
        <w:rPr>
          <w:spacing w:val="-5"/>
        </w:rPr>
        <w:t>4.1  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счетная  комиссия Панинского муниципального района  Воронежской области </w:t>
      </w:r>
      <w:r w:rsidRPr="008C5288">
        <w:t xml:space="preserve"> образуется в составе председателя и  инспектора.</w:t>
      </w:r>
    </w:p>
    <w:p w:rsidR="00B55F05" w:rsidRPr="008C5288" w:rsidRDefault="00B55F05" w:rsidP="00B55F05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1080"/>
        </w:tabs>
        <w:ind w:firstLine="709"/>
        <w:jc w:val="both"/>
      </w:pPr>
      <w:r w:rsidRPr="008C5288">
        <w:t>4.2 Должность председателя 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счетной   комиссии Панинского муниципального района  </w:t>
      </w:r>
      <w:r w:rsidRPr="008C5288">
        <w:t xml:space="preserve"> относится к  муниципальным должностям. 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8C5288">
        <w:t>4.3. Срок полномочий председателя 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счетной  комиссии Панинского муниципального района </w:t>
      </w:r>
      <w:r w:rsidRPr="008C5288">
        <w:t xml:space="preserve"> составляет </w:t>
      </w:r>
      <w:r w:rsidRPr="008C5288">
        <w:rPr>
          <w:b/>
        </w:rPr>
        <w:t>пять лет.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1"/>
        </w:rPr>
        <w:t>4.4 Права, обязанности и ответственность работников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счетной  комиссии Панинского муниципального района  </w:t>
      </w:r>
      <w:r w:rsidRPr="008C5288">
        <w:t xml:space="preserve"> </w:t>
      </w:r>
      <w:r w:rsidRPr="008C5288">
        <w:rPr>
          <w:spacing w:val="-1"/>
        </w:rPr>
        <w:t xml:space="preserve">определяются Федеральным законодательством, </w:t>
      </w:r>
      <w:r w:rsidRPr="008C5288">
        <w:t xml:space="preserve">законодательством  Российской Федерации и субъекта Российской Федерации о муниципальной службе,  трудовым законодательством и настоящим положением. </w:t>
      </w:r>
    </w:p>
    <w:tbl>
      <w:tblPr>
        <w:tblW w:w="0" w:type="auto"/>
        <w:tblLayout w:type="fixed"/>
        <w:tblLook w:val="0000"/>
      </w:tblPr>
      <w:tblGrid>
        <w:gridCol w:w="236"/>
        <w:gridCol w:w="8944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8944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 xml:space="preserve">   </w:t>
            </w:r>
          </w:p>
          <w:p w:rsidR="00B55F05" w:rsidRPr="008C5288" w:rsidRDefault="00B55F05" w:rsidP="008C73CA">
            <w:pPr>
              <w:shd w:val="clear" w:color="auto" w:fill="FFFFFF"/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>5. Порядок назначения на должность председателя к</w:t>
            </w:r>
            <w:r w:rsidRPr="008C5288">
              <w:rPr>
                <w:b/>
                <w:spacing w:val="-5"/>
              </w:rPr>
              <w:t>онтрольн</w:t>
            </w:r>
            <w:proofErr w:type="gramStart"/>
            <w:r w:rsidRPr="008C5288">
              <w:rPr>
                <w:b/>
                <w:spacing w:val="-5"/>
              </w:rPr>
              <w:t>о-</w:t>
            </w:r>
            <w:proofErr w:type="gramEnd"/>
            <w:r w:rsidRPr="008C5288">
              <w:rPr>
                <w:b/>
                <w:spacing w:val="-5"/>
              </w:rPr>
              <w:t xml:space="preserve"> счетной комиссии Панинского муниципального района  Воронежской области</w:t>
            </w: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i/>
          <w:spacing w:val="-1"/>
        </w:rPr>
      </w:pPr>
      <w:r w:rsidRPr="008C5288">
        <w:rPr>
          <w:spacing w:val="-1"/>
        </w:rPr>
        <w:t>5.1. Председатель 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>счетной</w:t>
      </w:r>
      <w:r w:rsidRPr="008C5288">
        <w:rPr>
          <w:spacing w:val="-4"/>
        </w:rPr>
        <w:t xml:space="preserve"> </w:t>
      </w:r>
      <w:r w:rsidRPr="008C5288">
        <w:rPr>
          <w:spacing w:val="-5"/>
        </w:rPr>
        <w:t xml:space="preserve"> комиссии Панинского муниципального района  </w:t>
      </w:r>
      <w:r w:rsidRPr="008C5288">
        <w:t xml:space="preserve"> назначается на </w:t>
      </w:r>
      <w:r w:rsidRPr="008C5288">
        <w:rPr>
          <w:spacing w:val="-4"/>
        </w:rPr>
        <w:t xml:space="preserve">должность </w:t>
      </w:r>
      <w:r w:rsidRPr="008C5288">
        <w:rPr>
          <w:i/>
          <w:spacing w:val="-4"/>
        </w:rPr>
        <w:t>Советом народных депутатов Панинского</w:t>
      </w:r>
      <w:r w:rsidRPr="008C5288">
        <w:rPr>
          <w:i/>
          <w:spacing w:val="-6"/>
        </w:rPr>
        <w:t xml:space="preserve"> муниципального района</w:t>
      </w:r>
      <w:r w:rsidRPr="008C5288">
        <w:rPr>
          <w:i/>
          <w:spacing w:val="-1"/>
        </w:rPr>
        <w:t xml:space="preserve">  Воронежской области 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rPr>
          <w:spacing w:val="-2"/>
        </w:rPr>
        <w:t>5.2. Предложения о кандидатуре на должность председателя 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 комиссии  Панинского муниципального района  </w:t>
      </w:r>
      <w:r w:rsidRPr="008C5288">
        <w:t xml:space="preserve"> </w:t>
      </w:r>
      <w:r w:rsidRPr="008C5288">
        <w:rPr>
          <w:spacing w:val="-4"/>
        </w:rPr>
        <w:t>вносится в Совет народных депутатов Панинского</w:t>
      </w:r>
      <w:r w:rsidRPr="008C5288">
        <w:rPr>
          <w:spacing w:val="-5"/>
        </w:rPr>
        <w:t xml:space="preserve"> муниципального района</w:t>
      </w:r>
      <w:r w:rsidRPr="008C5288">
        <w:t>: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i/>
          <w:spacing w:val="-5"/>
        </w:rPr>
      </w:pPr>
      <w:r w:rsidRPr="008C5288">
        <w:rPr>
          <w:spacing w:val="-4"/>
        </w:rPr>
        <w:t xml:space="preserve">1) </w:t>
      </w:r>
      <w:r w:rsidRPr="008C5288">
        <w:rPr>
          <w:i/>
          <w:spacing w:val="-4"/>
        </w:rPr>
        <w:t>председателем Совета народных депутатов Панинского муниципального района</w:t>
      </w:r>
      <w:r w:rsidRPr="008C5288">
        <w:rPr>
          <w:i/>
          <w:spacing w:val="-5"/>
        </w:rPr>
        <w:t>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2)   депутатами  </w:t>
      </w:r>
      <w:r w:rsidRPr="008C5288">
        <w:rPr>
          <w:spacing w:val="-4"/>
        </w:rPr>
        <w:t xml:space="preserve">не менее одной </w:t>
      </w:r>
      <w:r w:rsidRPr="008C5288">
        <w:t>трети от установленного числа депутатов Совета народных депутатов Панинского</w:t>
      </w:r>
      <w:r w:rsidRPr="008C5288">
        <w:rPr>
          <w:spacing w:val="-4"/>
        </w:rPr>
        <w:t xml:space="preserve"> муниципального района</w:t>
      </w:r>
      <w:r w:rsidRPr="008C5288">
        <w:t>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4"/>
        </w:rPr>
      </w:pPr>
      <w:r w:rsidRPr="008C5288">
        <w:rPr>
          <w:spacing w:val="-4"/>
        </w:rPr>
        <w:lastRenderedPageBreak/>
        <w:t xml:space="preserve">3)    главой  Панинского </w:t>
      </w:r>
      <w:proofErr w:type="gramStart"/>
      <w:r w:rsidRPr="008C5288">
        <w:rPr>
          <w:spacing w:val="-4"/>
        </w:rPr>
        <w:t>муниципального</w:t>
      </w:r>
      <w:proofErr w:type="gramEnd"/>
      <w:r w:rsidRPr="008C5288">
        <w:rPr>
          <w:spacing w:val="-4"/>
        </w:rPr>
        <w:t xml:space="preserve"> района;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4)    комитетами и комиссиями </w:t>
      </w:r>
      <w:r w:rsidRPr="008C5288">
        <w:rPr>
          <w:spacing w:val="-4"/>
        </w:rPr>
        <w:t>Совета народных депутатов Панинского муниципального района</w:t>
      </w:r>
      <w:r w:rsidRPr="008C5288">
        <w:t>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rPr>
          <w:spacing w:val="-17"/>
        </w:rPr>
        <w:t>5.3.</w:t>
      </w:r>
      <w:r w:rsidRPr="008C5288">
        <w:tab/>
        <w:t>Кандидатуры на должность председателя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>счетной</w:t>
      </w:r>
      <w:r w:rsidRPr="008C5288">
        <w:rPr>
          <w:spacing w:val="-5"/>
        </w:rPr>
        <w:t xml:space="preserve">  комиссии Панинского муниципального района  </w:t>
      </w:r>
      <w:r w:rsidRPr="008C5288">
        <w:t xml:space="preserve"> представляются в Совет народных депутатов Панинского муниципального района, перечисленными в части 2 пункта 5.2. настоящего положения, не позднее чем за два месяца до истечения полномочий действующего председателя  </w:t>
      </w:r>
      <w:r w:rsidRPr="008C5288">
        <w:rPr>
          <w:spacing w:val="-5"/>
        </w:rPr>
        <w:t xml:space="preserve">контрольно- </w:t>
      </w:r>
      <w:r w:rsidRPr="008C5288">
        <w:rPr>
          <w:bCs/>
          <w:spacing w:val="-1"/>
        </w:rPr>
        <w:t xml:space="preserve">счетной  </w:t>
      </w:r>
      <w:r w:rsidRPr="008C5288">
        <w:rPr>
          <w:spacing w:val="-5"/>
        </w:rPr>
        <w:t xml:space="preserve"> комиссии Панинского муниципального района </w:t>
      </w:r>
      <w:r w:rsidRPr="008C5288">
        <w:t>.</w:t>
      </w:r>
    </w:p>
    <w:p w:rsidR="00B55F05" w:rsidRPr="008C5288" w:rsidRDefault="00B55F05" w:rsidP="00B55F05">
      <w:pPr>
        <w:ind w:firstLine="709"/>
        <w:jc w:val="both"/>
      </w:pPr>
      <w:r w:rsidRPr="008C5288">
        <w:t>5.4. При рассмотрении кандидатур, представленных на должность председателя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комиссия Панинского муниципального района </w:t>
      </w:r>
      <w:r w:rsidRPr="008C5288">
        <w:t xml:space="preserve">, Совет народных депутатов Панинского муниципального района вправе запрашивать мнение </w:t>
      </w:r>
      <w:r w:rsidRPr="008C5288">
        <w:rPr>
          <w:b/>
          <w:i/>
        </w:rPr>
        <w:t>председателя  к</w:t>
      </w:r>
      <w:r w:rsidRPr="008C5288">
        <w:t>онтрольно-счетной палаты  Воронежской области о соответствии представленных кандидатур квалификационным требованиям, установленным пунктом  6 настоящего положения.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t xml:space="preserve">5.5. Порядок рассмотрения кандидатур на должность председателя </w:t>
      </w:r>
      <w:r w:rsidRPr="008C5288">
        <w:rPr>
          <w:spacing w:val="-5"/>
        </w:rPr>
        <w:t>контрольн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комиссия Панинского муниципального района  </w:t>
      </w:r>
      <w:r w:rsidRPr="008C5288">
        <w:t xml:space="preserve"> устанавливается регламентом Совета народных депутатов Панинского муниципального района.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0"/>
        <w:gridCol w:w="1477"/>
        <w:gridCol w:w="6732"/>
        <w:gridCol w:w="863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1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</w:pPr>
            <w:r w:rsidRPr="008C5288">
              <w:rPr>
                <w:b/>
                <w:spacing w:val="-2"/>
              </w:rPr>
              <w:t>6</w:t>
            </w:r>
            <w:r w:rsidRPr="008C5288">
              <w:rPr>
                <w:spacing w:val="-2"/>
              </w:rPr>
              <w:t xml:space="preserve">. </w:t>
            </w:r>
            <w:r w:rsidRPr="008C5288">
              <w:rPr>
                <w:b/>
                <w:bCs/>
                <w:spacing w:val="-2"/>
              </w:rPr>
              <w:t xml:space="preserve">Требования к кандидатурам на должность </w:t>
            </w:r>
            <w:r w:rsidRPr="008C5288">
              <w:rPr>
                <w:b/>
                <w:bCs/>
                <w:spacing w:val="-5"/>
              </w:rPr>
              <w:t>председателя контро</w:t>
            </w:r>
            <w:r w:rsidRPr="008C5288">
              <w:rPr>
                <w:b/>
              </w:rPr>
              <w:t>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 комиссии Панинского муниципального района Воронежской области</w:t>
            </w:r>
          </w:p>
        </w:tc>
      </w:tr>
      <w:tr w:rsidR="00B55F05" w:rsidRPr="008C5288" w:rsidTr="008C73CA">
        <w:trPr>
          <w:gridAfter w:val="1"/>
          <w:wAfter w:w="863" w:type="dxa"/>
        </w:trPr>
        <w:tc>
          <w:tcPr>
            <w:tcW w:w="1727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6732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2"/>
        </w:rPr>
        <w:t xml:space="preserve">6.1. На должность председателя </w:t>
      </w:r>
      <w:r w:rsidRPr="008C5288">
        <w:t>контрольн</w:t>
      </w:r>
      <w:proofErr w:type="gramStart"/>
      <w:r w:rsidRPr="008C5288">
        <w:t>о-</w:t>
      </w:r>
      <w:proofErr w:type="gramEnd"/>
      <w:r w:rsidRPr="008C5288">
        <w:rPr>
          <w:bCs/>
          <w:spacing w:val="-1"/>
        </w:rPr>
        <w:t xml:space="preserve"> счетной</w:t>
      </w:r>
      <w:r w:rsidRPr="008C5288">
        <w:t xml:space="preserve"> комиссии Панинского муниципального района Воронежской области   назначаются граждане Российской Федерации, имеющие </w:t>
      </w:r>
      <w:r w:rsidRPr="008C5288">
        <w:rPr>
          <w:b/>
        </w:rPr>
        <w:t xml:space="preserve">высшее </w:t>
      </w:r>
      <w:r w:rsidRPr="008C5288">
        <w:t xml:space="preserve">образование и опыт работы в </w:t>
      </w:r>
      <w:r w:rsidRPr="008C5288">
        <w:rPr>
          <w:spacing w:val="-1"/>
        </w:rPr>
        <w:t xml:space="preserve">области государственного, муниципального управления, государственного, </w:t>
      </w:r>
      <w:r w:rsidRPr="008C5288">
        <w:t>муниципального контроля (аудита</w:t>
      </w:r>
      <w:r w:rsidRPr="008C5288">
        <w:rPr>
          <w:i/>
        </w:rPr>
        <w:t>),</w:t>
      </w:r>
      <w:r w:rsidRPr="008C5288">
        <w:t xml:space="preserve"> экономики, финансов, юриспруденции.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1"/>
        </w:rPr>
        <w:t>6.2. Гражданин Российской Федерации не может быть назначен на</w:t>
      </w:r>
      <w:r w:rsidRPr="008C5288">
        <w:rPr>
          <w:spacing w:val="-1"/>
        </w:rPr>
        <w:br/>
        <w:t>должность председателя к</w:t>
      </w:r>
      <w:r w:rsidRPr="008C5288">
        <w:t>онтрольно-счетной   комиссии  в случае: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rPr>
          <w:spacing w:val="-1"/>
        </w:rPr>
      </w:pPr>
      <w:r w:rsidRPr="008C5288">
        <w:rPr>
          <w:spacing w:val="-1"/>
        </w:rPr>
        <w:t>1) наличия у него неснятой или непогашенной судимости;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1"/>
        </w:rPr>
        <w:t xml:space="preserve">2) признания его недееспособным или ограниченно дееспособным </w:t>
      </w:r>
      <w:r w:rsidRPr="008C5288">
        <w:t>решением суда, вступившим в законную силу;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8C5288">
        <w:rPr>
          <w:spacing w:val="-1"/>
        </w:rPr>
        <w:t xml:space="preserve">федеральным законом тайну, если исполнение обязанностей по должности, </w:t>
      </w:r>
      <w:r w:rsidRPr="008C5288">
        <w:t>на замещение которой претендует гражданин, связано с использованием таких сведений;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2"/>
        </w:rPr>
        <w:t xml:space="preserve">4) выхода из гражданства Российской Федерации или приобретения </w:t>
      </w:r>
      <w:r w:rsidRPr="008C5288"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rPr>
          <w:spacing w:val="-17"/>
        </w:rPr>
        <w:t>6.3.</w:t>
      </w:r>
      <w:r w:rsidRPr="008C5288">
        <w:tab/>
        <w:t>Председатель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 не может </w:t>
      </w:r>
      <w:r w:rsidRPr="008C5288">
        <w:rPr>
          <w:spacing w:val="-1"/>
        </w:rPr>
        <w:t>состоять в близком родстве или свойстве (родители, супруги, дети, братья, сестры, а также братья, сестры, родители,   дети супругов и супруги детей) с председателем Совета народных депутатов Панинского муниципального района</w:t>
      </w:r>
      <w:r w:rsidRPr="008C5288">
        <w:t xml:space="preserve">, главой Панинского муниципального района, руководителями судебных и правоохранительных органов, расположенных на территории Панинского муниципального района.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2"/>
        </w:rPr>
      </w:pPr>
      <w:r w:rsidRPr="008C5288">
        <w:rPr>
          <w:spacing w:val="-3"/>
        </w:rPr>
        <w:t>6.4. Председатель к</w:t>
      </w:r>
      <w:r w:rsidRPr="008C5288">
        <w:t>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счетной</w:t>
      </w:r>
      <w:r w:rsidRPr="008C5288">
        <w:t xml:space="preserve"> комиссии Панинского муниципального района  не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8C5288">
        <w:lastRenderedPageBreak/>
        <w:t>ме</w:t>
      </w:r>
      <w:r w:rsidRPr="008C5288">
        <w:rPr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6.5. Председатель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bCs/>
          <w:spacing w:val="-1"/>
        </w:rPr>
        <w:t xml:space="preserve"> счетной </w:t>
      </w:r>
      <w:r w:rsidRPr="008C5288">
        <w:rPr>
          <w:spacing w:val="-5"/>
        </w:rPr>
        <w:t>комиссии Панинского муниципального района</w:t>
      </w:r>
      <w:r w:rsidRPr="008C5288">
        <w:t>, инспектор 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6"/>
        <w:gridCol w:w="9086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1"/>
              </w:rPr>
            </w:pPr>
          </w:p>
        </w:tc>
        <w:tc>
          <w:tcPr>
            <w:tcW w:w="908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  <w:spacing w:val="-2"/>
              </w:rPr>
              <w:t xml:space="preserve">7. </w:t>
            </w:r>
            <w:r w:rsidRPr="008C5288">
              <w:rPr>
                <w:b/>
              </w:rPr>
              <w:t>Гарантии статуса должностных лиц  к</w:t>
            </w:r>
            <w:r w:rsidRPr="008C5288">
              <w:rPr>
                <w:b/>
                <w:spacing w:val="-5"/>
              </w:rPr>
              <w:t>онтрольн</w:t>
            </w:r>
            <w:proofErr w:type="gramStart"/>
            <w:r w:rsidRPr="008C5288">
              <w:rPr>
                <w:b/>
                <w:spacing w:val="-5"/>
              </w:rPr>
              <w:t>о-</w:t>
            </w:r>
            <w:proofErr w:type="gramEnd"/>
            <w:r w:rsidRPr="008C5288">
              <w:rPr>
                <w:b/>
                <w:spacing w:val="-5"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>счетной</w:t>
            </w:r>
            <w:r w:rsidRPr="008C5288">
              <w:rPr>
                <w:b/>
                <w:spacing w:val="-5"/>
              </w:rPr>
              <w:t xml:space="preserve">  комиссии Панинского муниципального района  Воронежской области. </w:t>
            </w:r>
          </w:p>
        </w:tc>
      </w:tr>
    </w:tbl>
    <w:p w:rsidR="00B55F05" w:rsidRPr="008C5288" w:rsidRDefault="00B55F05" w:rsidP="00B55F05">
      <w:pPr>
        <w:ind w:firstLine="709"/>
        <w:jc w:val="both"/>
      </w:pPr>
      <w:r w:rsidRPr="008C5288">
        <w:t>7.1. Председатель, инспектор   являются должностными лицами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комиссии Панинского муниципального района, Воронежской области.</w:t>
      </w:r>
    </w:p>
    <w:p w:rsidR="00B55F05" w:rsidRPr="008C5288" w:rsidRDefault="00B55F05" w:rsidP="00B55F05">
      <w:pPr>
        <w:ind w:firstLine="709"/>
        <w:jc w:val="both"/>
      </w:pPr>
      <w:r w:rsidRPr="008C5288">
        <w:t>7.2. Воздействие в какой-либо форме на должностных лиц контрольн</w:t>
      </w:r>
      <w:proofErr w:type="gramStart"/>
      <w:r w:rsidRPr="008C5288">
        <w:t>о-</w:t>
      </w:r>
      <w:proofErr w:type="gramEnd"/>
      <w:r w:rsidRPr="008C5288">
        <w:t xml:space="preserve"> 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Панинского муниципального района  в целях воспрепятствования осуществлению ими должностных полномочий или  оказания влияния на принимаемые ими решения, а также насильственные действия, оскорбления, а равно клевета в отношении должностных лиц контрольно- 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B55F05" w:rsidRPr="008C5288" w:rsidRDefault="00B55F05" w:rsidP="00B55F05">
      <w:pPr>
        <w:ind w:firstLine="709"/>
        <w:jc w:val="both"/>
      </w:pPr>
      <w:r w:rsidRPr="008C5288">
        <w:t>7.3. Должностные лица 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комиссии Панинского муниципального района  </w:t>
      </w:r>
      <w:r w:rsidRPr="008C5288">
        <w:t xml:space="preserve"> подлежат  государственной 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55F05" w:rsidRPr="008C5288" w:rsidRDefault="00B55F05" w:rsidP="00B55F05">
      <w:pPr>
        <w:ind w:firstLine="709"/>
        <w:jc w:val="both"/>
      </w:pPr>
      <w:r w:rsidRPr="008C5288">
        <w:t>7.4. Должностное лицо к</w:t>
      </w:r>
      <w:r w:rsidRPr="008C5288">
        <w:rPr>
          <w:spacing w:val="-5"/>
        </w:rPr>
        <w:t>онтрольн</w:t>
      </w:r>
      <w:proofErr w:type="gramStart"/>
      <w:r w:rsidRPr="008C5288">
        <w:rPr>
          <w:spacing w:val="-5"/>
        </w:rPr>
        <w:t>о-</w:t>
      </w:r>
      <w:proofErr w:type="gramEnd"/>
      <w:r w:rsidRPr="008C5288">
        <w:rPr>
          <w:spacing w:val="-5"/>
        </w:rPr>
        <w:t xml:space="preserve">  </w:t>
      </w:r>
      <w:r w:rsidRPr="008C5288">
        <w:rPr>
          <w:bCs/>
          <w:spacing w:val="-1"/>
        </w:rPr>
        <w:t xml:space="preserve">счетной </w:t>
      </w:r>
      <w:r w:rsidRPr="008C5288">
        <w:rPr>
          <w:spacing w:val="-5"/>
        </w:rPr>
        <w:t xml:space="preserve"> комиссии Панинского муниципального района</w:t>
      </w:r>
      <w:r w:rsidRPr="008C5288">
        <w:t xml:space="preserve"> замещающее муниципальную должность, досрочно освобождается от должности на основании решения Совета народных депутатов Панинского муниципального района в случае:</w:t>
      </w:r>
    </w:p>
    <w:p w:rsidR="00B55F05" w:rsidRPr="008C5288" w:rsidRDefault="00B55F05" w:rsidP="00B55F05">
      <w:pPr>
        <w:ind w:firstLine="709"/>
        <w:jc w:val="both"/>
      </w:pPr>
      <w:r w:rsidRPr="008C5288">
        <w:t>1) вступления в законную силу обвинительного приговора суда в отношении них;</w:t>
      </w:r>
    </w:p>
    <w:p w:rsidR="00B55F05" w:rsidRPr="008C5288" w:rsidRDefault="00B55F05" w:rsidP="00B55F05">
      <w:pPr>
        <w:ind w:firstLine="709"/>
        <w:jc w:val="both"/>
      </w:pPr>
      <w:r w:rsidRPr="008C5288">
        <w:t>2) признания его недееспособным или ограниченно дееспособным вступившим в законную силу решением суда;</w:t>
      </w:r>
    </w:p>
    <w:p w:rsidR="00B55F05" w:rsidRPr="008C5288" w:rsidRDefault="00B55F05" w:rsidP="00B55F05">
      <w:pPr>
        <w:ind w:firstLine="709"/>
        <w:jc w:val="both"/>
      </w:pPr>
      <w:r w:rsidRPr="008C5288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55F05" w:rsidRPr="008C5288" w:rsidRDefault="00B55F05" w:rsidP="00B55F05">
      <w:pPr>
        <w:ind w:firstLine="709"/>
        <w:jc w:val="both"/>
      </w:pPr>
      <w:r w:rsidRPr="008C5288">
        <w:t>4) подачи письменного заявления об отставке;</w:t>
      </w:r>
    </w:p>
    <w:p w:rsidR="00B55F05" w:rsidRPr="008C5288" w:rsidRDefault="00B55F05" w:rsidP="00B55F05">
      <w:pPr>
        <w:ind w:firstLine="709"/>
        <w:jc w:val="both"/>
      </w:pPr>
      <w:r w:rsidRPr="008C5288">
        <w:t xml:space="preserve">5) нарушения требований законодательства Российской </w:t>
      </w:r>
      <w:proofErr w:type="gramStart"/>
      <w:r w:rsidRPr="008C5288">
        <w:t>Федерации</w:t>
      </w:r>
      <w:proofErr w:type="gramEnd"/>
      <w:r w:rsidRPr="008C5288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 Панинского муниципального района;</w:t>
      </w:r>
    </w:p>
    <w:p w:rsidR="00B55F05" w:rsidRPr="008C5288" w:rsidRDefault="00B55F05" w:rsidP="00B55F05">
      <w:pPr>
        <w:ind w:firstLine="709"/>
        <w:jc w:val="both"/>
      </w:pPr>
      <w:r w:rsidRPr="008C5288">
        <w:t>6) достижения установленного законом Воронежской области, решением Совета народных депутатов Панинского муниципального района, в соответствии с федеральным законом предельного возраста пребывания в должности;</w:t>
      </w:r>
    </w:p>
    <w:p w:rsidR="00B55F05" w:rsidRPr="008C5288" w:rsidRDefault="00B55F05" w:rsidP="00B55F05">
      <w:pPr>
        <w:ind w:firstLine="709"/>
        <w:jc w:val="both"/>
      </w:pPr>
      <w:r w:rsidRPr="008C5288">
        <w:t>7) выявления обстоятельств, предусмотренных частями 6.2. - 6.4. настоящего Положения.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1"/>
        </w:rPr>
      </w:pPr>
    </w:p>
    <w:tbl>
      <w:tblPr>
        <w:tblW w:w="9449" w:type="dxa"/>
        <w:tblLayout w:type="fixed"/>
        <w:tblLook w:val="0000"/>
      </w:tblPr>
      <w:tblGrid>
        <w:gridCol w:w="236"/>
        <w:gridCol w:w="9213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1"/>
              </w:rPr>
            </w:pPr>
          </w:p>
        </w:tc>
        <w:tc>
          <w:tcPr>
            <w:tcW w:w="9213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spacing w:val="-5"/>
              </w:rPr>
            </w:pPr>
            <w:r w:rsidRPr="008C5288">
              <w:rPr>
                <w:b/>
                <w:spacing w:val="-2"/>
              </w:rPr>
              <w:t xml:space="preserve">8.  </w:t>
            </w:r>
            <w:r w:rsidRPr="008C5288">
              <w:rPr>
                <w:b/>
                <w:bCs/>
                <w:spacing w:val="-2"/>
              </w:rPr>
              <w:t>Полномочия к</w:t>
            </w:r>
            <w:r w:rsidRPr="008C5288">
              <w:rPr>
                <w:b/>
                <w:spacing w:val="-5"/>
              </w:rPr>
              <w:t>онтрольн</w:t>
            </w:r>
            <w:proofErr w:type="gramStart"/>
            <w:r w:rsidRPr="008C5288">
              <w:rPr>
                <w:b/>
                <w:spacing w:val="-5"/>
              </w:rPr>
              <w:t>о-</w:t>
            </w:r>
            <w:proofErr w:type="gramEnd"/>
            <w:r w:rsidRPr="008C5288">
              <w:rPr>
                <w:b/>
                <w:spacing w:val="-5"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 xml:space="preserve">счетной  </w:t>
            </w:r>
            <w:r w:rsidRPr="008C5288">
              <w:rPr>
                <w:b/>
                <w:spacing w:val="-5"/>
              </w:rPr>
              <w:t xml:space="preserve"> комиссии Панинского муниципального района  Воронежской области</w:t>
            </w:r>
            <w:r w:rsidRPr="008C5288">
              <w:rPr>
                <w:spacing w:val="-5"/>
              </w:rPr>
              <w:t xml:space="preserve"> :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lastRenderedPageBreak/>
              <w:t>8.1 Организация и осуществление контроля за законностью и эффективностью использования средств местного бюджета, а также иных сре</w:t>
            </w:r>
            <w:proofErr w:type="gramStart"/>
            <w:r w:rsidRPr="008C5288">
              <w:t>дств в сл</w:t>
            </w:r>
            <w:proofErr w:type="gramEnd"/>
            <w:r w:rsidRPr="008C5288">
              <w:t>учаях, предусмотренных законодательством Российской Федерации;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8.2 Экспертиза проектов местного бюджета, проверка и анализ обоснованности его показателей;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8.3   Внешняя проверка годового отчета об исполнении местного бюджета;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8.4 Проведение аудита в сфере закупок товаров, работ и услуг в соответствии с Федеральным законом от 5 апреля 2013 года N 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 xml:space="preserve">8.5 Оценка эффективности формирования муниципальной собственности, управления и распоряжения такой собственностью и </w:t>
            </w:r>
            <w:proofErr w:type="gramStart"/>
            <w:r w:rsidRPr="008C5288">
              <w:t>контроль за</w:t>
            </w:r>
            <w:proofErr w:type="gramEnd"/>
            <w:r w:rsidRPr="008C5288">
      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proofErr w:type="gramStart"/>
            <w:r w:rsidRPr="008C5288">
              <w:t xml:space="preserve">8.6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      </w:r>
            <w:proofErr w:type="gramEnd"/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8.7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 xml:space="preserve">8.8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 xml:space="preserve">8.9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 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8.10. Осуществление контроля за состоянием муниципального внутреннего и внешнего долга;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8.11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>8.12  Участие в пределах полномочий в мероприятиях, направленных на противодействие коррупции;</w:t>
            </w:r>
          </w:p>
          <w:p w:rsidR="00B55F05" w:rsidRPr="008C5288" w:rsidRDefault="00B55F05" w:rsidP="008C73CA">
            <w:pPr>
              <w:snapToGrid w:val="0"/>
              <w:ind w:firstLine="709"/>
              <w:jc w:val="both"/>
            </w:pPr>
            <w:r w:rsidRPr="008C5288">
              <w:t xml:space="preserve"> 8.13</w:t>
            </w:r>
            <w:proofErr w:type="gramStart"/>
            <w:r w:rsidRPr="008C5288">
              <w:t xml:space="preserve">  И</w:t>
            </w:r>
            <w:proofErr w:type="gramEnd"/>
            <w:r w:rsidRPr="008C5288"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      </w:r>
          </w:p>
        </w:tc>
      </w:tr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9213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B55F05" w:rsidRPr="008C5288" w:rsidRDefault="00B55F05" w:rsidP="00B55F05">
      <w:pPr>
        <w:tabs>
          <w:tab w:val="left" w:pos="540"/>
        </w:tabs>
        <w:ind w:firstLine="709"/>
        <w:jc w:val="both"/>
      </w:pPr>
      <w:r w:rsidRPr="008C5288">
        <w:t xml:space="preserve">   9.</w:t>
      </w:r>
      <w:r w:rsidRPr="008C5288">
        <w:rPr>
          <w:b/>
          <w:bCs/>
        </w:rPr>
        <w:t xml:space="preserve"> </w:t>
      </w:r>
      <w:r w:rsidRPr="008C5288">
        <w:rPr>
          <w:b/>
        </w:rPr>
        <w:t>Внешний муниципальный финансовый контроль</w:t>
      </w:r>
      <w:r w:rsidRPr="008C5288">
        <w:t xml:space="preserve"> </w:t>
      </w:r>
      <w:r w:rsidRPr="008C5288">
        <w:rPr>
          <w:b/>
        </w:rPr>
        <w:t>осуществляется контрольн</w:t>
      </w:r>
      <w:proofErr w:type="gramStart"/>
      <w:r w:rsidRPr="008C5288">
        <w:rPr>
          <w:b/>
        </w:rPr>
        <w:t>о-</w:t>
      </w:r>
      <w:proofErr w:type="gramEnd"/>
      <w:r w:rsidRPr="008C5288">
        <w:rPr>
          <w:b/>
        </w:rPr>
        <w:t xml:space="preserve"> </w:t>
      </w:r>
      <w:r w:rsidRPr="008C5288">
        <w:rPr>
          <w:b/>
          <w:bCs/>
          <w:spacing w:val="-1"/>
        </w:rPr>
        <w:t>счетной</w:t>
      </w:r>
      <w:r w:rsidRPr="008C5288">
        <w:rPr>
          <w:b/>
        </w:rPr>
        <w:t xml:space="preserve"> комиссией Панинского муниципального района, Воронежской области.</w:t>
      </w:r>
      <w:r w:rsidRPr="008C5288">
        <w:t xml:space="preserve"> </w:t>
      </w:r>
    </w:p>
    <w:p w:rsidR="00B55F05" w:rsidRPr="008C5288" w:rsidRDefault="00B55F05" w:rsidP="00B55F05">
      <w:pPr>
        <w:tabs>
          <w:tab w:val="left" w:pos="540"/>
        </w:tabs>
        <w:ind w:firstLine="709"/>
        <w:jc w:val="both"/>
        <w:rPr>
          <w:i/>
        </w:rPr>
      </w:pPr>
      <w:r w:rsidRPr="008C5288">
        <w:lastRenderedPageBreak/>
        <w:t xml:space="preserve">9.1 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</w:t>
      </w:r>
      <w:r w:rsidRPr="008C5288">
        <w:rPr>
          <w:i/>
        </w:rPr>
        <w:t>если они используют имущество, находящееся в собственности Панинского муниципального района Воронежской области</w:t>
      </w:r>
      <w:proofErr w:type="gramStart"/>
      <w:r w:rsidRPr="008C5288">
        <w:rPr>
          <w:i/>
        </w:rPr>
        <w:t xml:space="preserve"> ;</w:t>
      </w:r>
      <w:proofErr w:type="gramEnd"/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  9.2</w:t>
      </w:r>
      <w:proofErr w:type="gramStart"/>
      <w:r w:rsidRPr="008C5288">
        <w:t xml:space="preserve"> В</w:t>
      </w:r>
      <w:proofErr w:type="gramEnd"/>
      <w:r w:rsidRPr="008C5288">
        <w:t xml:space="preserve">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tbl>
      <w:tblPr>
        <w:tblW w:w="9618" w:type="dxa"/>
        <w:tblLayout w:type="fixed"/>
        <w:tblLook w:val="0000"/>
      </w:tblPr>
      <w:tblGrid>
        <w:gridCol w:w="392"/>
        <w:gridCol w:w="8363"/>
        <w:gridCol w:w="863"/>
      </w:tblGrid>
      <w:tr w:rsidR="00B55F05" w:rsidRPr="008C5288" w:rsidTr="008C73CA">
        <w:tc>
          <w:tcPr>
            <w:tcW w:w="39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  <w:r w:rsidRPr="008C5288">
              <w:rPr>
                <w:b/>
                <w:spacing w:val="-2"/>
              </w:rPr>
              <w:t xml:space="preserve">       </w:t>
            </w:r>
          </w:p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spacing w:val="-2"/>
              </w:rPr>
            </w:pPr>
          </w:p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1"/>
              </w:rPr>
            </w:pPr>
            <w:r w:rsidRPr="008C5288">
              <w:rPr>
                <w:b/>
                <w:spacing w:val="-2"/>
              </w:rPr>
              <w:t xml:space="preserve">10. </w:t>
            </w:r>
            <w:r w:rsidRPr="008C5288">
              <w:rPr>
                <w:b/>
                <w:bCs/>
                <w:spacing w:val="-3"/>
              </w:rPr>
              <w:t>Формы осуществления контрольн</w:t>
            </w:r>
            <w:proofErr w:type="gramStart"/>
            <w:r w:rsidRPr="008C5288">
              <w:rPr>
                <w:b/>
                <w:bCs/>
                <w:spacing w:val="-3"/>
              </w:rPr>
              <w:t>о-</w:t>
            </w:r>
            <w:proofErr w:type="gramEnd"/>
            <w:r w:rsidRPr="008C5288">
              <w:rPr>
                <w:b/>
                <w:bCs/>
                <w:spacing w:val="-1"/>
              </w:rPr>
              <w:t xml:space="preserve"> счетной</w:t>
            </w:r>
            <w:r w:rsidRPr="008C5288">
              <w:rPr>
                <w:b/>
                <w:bCs/>
                <w:spacing w:val="-3"/>
              </w:rPr>
              <w:t xml:space="preserve"> комиссией </w:t>
            </w:r>
            <w:r w:rsidRPr="008C5288">
              <w:rPr>
                <w:b/>
                <w:bCs/>
                <w:spacing w:val="-1"/>
              </w:rPr>
              <w:t xml:space="preserve"> внешнего муниципального финансового контроля</w:t>
            </w:r>
          </w:p>
        </w:tc>
      </w:tr>
      <w:tr w:rsidR="00B55F05" w:rsidRPr="008C5288" w:rsidTr="008C73CA">
        <w:trPr>
          <w:gridAfter w:val="1"/>
          <w:wAfter w:w="863" w:type="dxa"/>
        </w:trPr>
        <w:tc>
          <w:tcPr>
            <w:tcW w:w="39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8363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3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8C5288">
        <w:t>10.1. Внешний муниципальный финансовый контроль осуществляется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комиссией  Панинского муниципального района  в форме </w:t>
      </w:r>
      <w:r w:rsidRPr="008C5288">
        <w:rPr>
          <w:spacing w:val="-1"/>
        </w:rPr>
        <w:t>контрольных или экспертно-аналитических мероприятий.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10.2. При проведении контрольного мероприятия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t xml:space="preserve">комиссия  составляет соответствующий акт (акты), который доводится до сведения руководителей проверяемых органов и организаций. На основании </w:t>
      </w:r>
      <w:r w:rsidRPr="008C5288">
        <w:rPr>
          <w:i/>
        </w:rPr>
        <w:t>акта (актов)</w:t>
      </w:r>
      <w:r w:rsidRPr="008C5288">
        <w:t xml:space="preserve">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составляется отчет.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 w:rsidRPr="008C5288">
        <w:t>10.3. При проведении экспертно-аналитического мероприятия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счетной</w:t>
      </w:r>
      <w:r w:rsidRPr="008C5288">
        <w:t xml:space="preserve">  комиссией  </w:t>
      </w:r>
      <w:r w:rsidRPr="008C5288">
        <w:rPr>
          <w:spacing w:val="-3"/>
        </w:rPr>
        <w:t>составляет отчет или заключение.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9322" w:type="dxa"/>
        <w:tblLayout w:type="fixed"/>
        <w:tblLook w:val="0000"/>
      </w:tblPr>
      <w:tblGrid>
        <w:gridCol w:w="250"/>
        <w:gridCol w:w="9072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1"/>
              </w:rPr>
            </w:pPr>
            <w:r w:rsidRPr="008C5288">
              <w:rPr>
                <w:b/>
                <w:spacing w:val="-2"/>
              </w:rPr>
              <w:t xml:space="preserve">11. </w:t>
            </w:r>
            <w:r w:rsidRPr="008C5288">
              <w:rPr>
                <w:b/>
                <w:bCs/>
                <w:spacing w:val="-2"/>
              </w:rPr>
              <w:t xml:space="preserve">Стандарты </w:t>
            </w:r>
            <w:proofErr w:type="gramStart"/>
            <w:r w:rsidRPr="008C5288">
              <w:rPr>
                <w:b/>
                <w:bCs/>
                <w:spacing w:val="-2"/>
              </w:rPr>
              <w:t>внешнего</w:t>
            </w:r>
            <w:proofErr w:type="gramEnd"/>
            <w:r w:rsidRPr="008C5288">
              <w:rPr>
                <w:b/>
                <w:bCs/>
                <w:spacing w:val="-2"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>муниципального финансового контроля.</w:t>
            </w:r>
          </w:p>
        </w:tc>
      </w:tr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8C5288">
        <w:rPr>
          <w:spacing w:val="-1"/>
        </w:rPr>
        <w:t xml:space="preserve">11.1. </w:t>
      </w:r>
      <w:r w:rsidRPr="008C5288">
        <w:t>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t xml:space="preserve"> комиссия </w:t>
      </w:r>
      <w:r w:rsidRPr="008C5288">
        <w:rPr>
          <w:spacing w:val="-1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11.2</w:t>
      </w:r>
      <w:r w:rsidRPr="008C5288">
        <w:rPr>
          <w:b/>
        </w:rPr>
        <w:t>.</w:t>
      </w:r>
      <w:r w:rsidRPr="008C5288">
        <w:rPr>
          <w:b/>
          <w:bCs/>
        </w:rPr>
        <w:t xml:space="preserve"> </w:t>
      </w:r>
      <w:r w:rsidRPr="008C5288">
        <w:rPr>
          <w:bCs/>
        </w:rPr>
        <w:t>Разработка с</w:t>
      </w:r>
      <w:r w:rsidRPr="008C5288">
        <w:t>тандартов внешнего муниципального финансового контроля</w:t>
      </w:r>
      <w:r w:rsidRPr="008C5288">
        <w:rPr>
          <w:b/>
          <w:bCs/>
        </w:rPr>
        <w:t xml:space="preserve"> </w:t>
      </w:r>
      <w:r w:rsidRPr="008C5288">
        <w:t>осуществляется 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комиссией Панинского муниципального района.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1) 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Воронежской области;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2) в отношении иных организаций - в соответствии с общими требованиями, установленными федеральным законом.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11.3.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  <w:r w:rsidRPr="008C5288">
        <w:t xml:space="preserve">11.4. </w:t>
      </w:r>
      <w:proofErr w:type="spellStart"/>
      <w:proofErr w:type="gramStart"/>
      <w:r w:rsidRPr="008C5288">
        <w:t>C</w:t>
      </w:r>
      <w:proofErr w:type="gramEnd"/>
      <w:r w:rsidRPr="008C5288">
        <w:t>тандарты</w:t>
      </w:r>
      <w:proofErr w:type="spellEnd"/>
      <w:r w:rsidRPr="008C5288">
        <w:t xml:space="preserve">  внешнего муниципального финансового контроля не могут противоречить законодательству Российской Федерации и  законодательству Воронежской области.</w:t>
      </w:r>
    </w:p>
    <w:p w:rsidR="00B55F05" w:rsidRPr="008C5288" w:rsidRDefault="00B55F05" w:rsidP="00B55F05">
      <w:pPr>
        <w:shd w:val="clear" w:color="auto" w:fill="FFFFFF"/>
        <w:ind w:firstLine="709"/>
        <w:jc w:val="both"/>
      </w:pPr>
    </w:p>
    <w:p w:rsidR="00B55F05" w:rsidRPr="008C5288" w:rsidRDefault="00B55F05" w:rsidP="00B55F05">
      <w:pPr>
        <w:shd w:val="clear" w:color="auto" w:fill="FFFFFF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0"/>
        <w:gridCol w:w="1477"/>
        <w:gridCol w:w="6732"/>
        <w:gridCol w:w="863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1"/>
              </w:rPr>
            </w:pPr>
            <w:r w:rsidRPr="008C5288">
              <w:rPr>
                <w:b/>
                <w:spacing w:val="-1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right"/>
              <w:rPr>
                <w:b/>
                <w:bCs/>
              </w:rPr>
            </w:pPr>
            <w:r w:rsidRPr="008C5288">
              <w:rPr>
                <w:b/>
                <w:spacing w:val="-1"/>
              </w:rPr>
              <w:t xml:space="preserve">12. </w:t>
            </w:r>
            <w:r w:rsidRPr="008C5288">
              <w:rPr>
                <w:b/>
                <w:bCs/>
                <w:spacing w:val="-1"/>
              </w:rPr>
              <w:t>Планирование деятельности к</w:t>
            </w:r>
            <w:r w:rsidRPr="008C5288">
              <w:rPr>
                <w:b/>
                <w:bCs/>
              </w:rPr>
              <w:t>онтрольно-счетной  комиссии</w:t>
            </w:r>
          </w:p>
          <w:p w:rsidR="00B55F05" w:rsidRPr="008C5288" w:rsidRDefault="00B55F05" w:rsidP="008C73CA">
            <w:pPr>
              <w:snapToGrid w:val="0"/>
              <w:ind w:firstLine="709"/>
              <w:jc w:val="right"/>
            </w:pPr>
            <w:r w:rsidRPr="008C5288">
              <w:rPr>
                <w:b/>
                <w:bCs/>
              </w:rPr>
              <w:t xml:space="preserve"> Панинского муниципального района Воронежской области.</w:t>
            </w:r>
            <w:r w:rsidRPr="008C5288">
              <w:t xml:space="preserve"> </w:t>
            </w:r>
          </w:p>
        </w:tc>
      </w:tr>
      <w:tr w:rsidR="00B55F05" w:rsidRPr="008C5288" w:rsidTr="008C73CA">
        <w:trPr>
          <w:gridAfter w:val="1"/>
          <w:wAfter w:w="863" w:type="dxa"/>
        </w:trPr>
        <w:tc>
          <w:tcPr>
            <w:tcW w:w="1727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right"/>
              <w:rPr>
                <w:spacing w:val="-1"/>
              </w:rPr>
            </w:pPr>
          </w:p>
        </w:tc>
        <w:tc>
          <w:tcPr>
            <w:tcW w:w="673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right"/>
              <w:rPr>
                <w:b/>
                <w:bCs/>
                <w:spacing w:val="-1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8C5288">
        <w:rPr>
          <w:spacing w:val="-1"/>
        </w:rPr>
        <w:t>12.1</w:t>
      </w:r>
      <w:r w:rsidRPr="008C5288">
        <w:t xml:space="preserve"> Контрольн</w:t>
      </w:r>
      <w:proofErr w:type="gramStart"/>
      <w:r w:rsidRPr="008C5288">
        <w:t>о-</w:t>
      </w:r>
      <w:proofErr w:type="gramEnd"/>
      <w:r w:rsidRPr="008C5288">
        <w:t xml:space="preserve"> 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t xml:space="preserve"> комиссия</w:t>
      </w:r>
      <w:r w:rsidRPr="008C5288">
        <w:rPr>
          <w:spacing w:val="-1"/>
        </w:rPr>
        <w:t xml:space="preserve"> Панинского  муниципального района Воронежской области  осуществляет свою деятельность на основе </w:t>
      </w:r>
      <w:r w:rsidRPr="008C5288">
        <w:t xml:space="preserve">планов, которые разрабатываются и утверждаются им </w:t>
      </w:r>
      <w:r w:rsidRPr="008C5288">
        <w:rPr>
          <w:b/>
        </w:rPr>
        <w:t>самостоятельно.</w:t>
      </w:r>
    </w:p>
    <w:p w:rsidR="00B55F05" w:rsidRPr="008C5288" w:rsidRDefault="00B55F05" w:rsidP="00B55F05">
      <w:pPr>
        <w:ind w:firstLine="709"/>
        <w:jc w:val="both"/>
      </w:pPr>
      <w:r w:rsidRPr="008C5288">
        <w:lastRenderedPageBreak/>
        <w:t>12.2. План работы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счетная</w:t>
      </w:r>
      <w:r w:rsidRPr="008C5288">
        <w:rPr>
          <w:spacing w:val="-4"/>
        </w:rPr>
        <w:t xml:space="preserve"> </w:t>
      </w:r>
      <w:r w:rsidRPr="008C5288">
        <w:t xml:space="preserve"> комиссия </w:t>
      </w:r>
      <w:r w:rsidRPr="008C5288">
        <w:rPr>
          <w:spacing w:val="-1"/>
        </w:rPr>
        <w:t xml:space="preserve">Панинского  муниципального района Воронежской области </w:t>
      </w:r>
      <w:r w:rsidRPr="008C5288">
        <w:t xml:space="preserve"> утверждается в срок до 30 декабря года, предшествующего   планируемому.</w:t>
      </w:r>
    </w:p>
    <w:p w:rsidR="00B55F05" w:rsidRPr="008C5288" w:rsidRDefault="00B55F05" w:rsidP="00B55F05">
      <w:pPr>
        <w:ind w:firstLine="709"/>
        <w:jc w:val="both"/>
      </w:pPr>
      <w:r w:rsidRPr="008C5288">
        <w:t>12.3. Обязательному включению в планы работы контрольн</w:t>
      </w:r>
      <w:proofErr w:type="gramStart"/>
      <w:r w:rsidRPr="008C5288">
        <w:t>о-</w:t>
      </w:r>
      <w:proofErr w:type="gramEnd"/>
      <w:r w:rsidRPr="008C5288">
        <w:rPr>
          <w:bCs/>
          <w:spacing w:val="-1"/>
        </w:rPr>
        <w:t xml:space="preserve"> счетной</w:t>
      </w:r>
      <w:r w:rsidRPr="008C5288">
        <w:t xml:space="preserve"> комиссии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подлежат поручения Совета народных депутатов Панинского муниципального района, его комитетов и комиссий, предложения и запросы главы Панинского муниципального района. </w:t>
      </w:r>
    </w:p>
    <w:p w:rsidR="00B55F05" w:rsidRPr="008C5288" w:rsidRDefault="00B55F05" w:rsidP="00B55F05">
      <w:pPr>
        <w:ind w:firstLine="709"/>
        <w:jc w:val="both"/>
      </w:pPr>
      <w:r w:rsidRPr="008C5288">
        <w:t xml:space="preserve">12.4 Поручения Совета народных депутатов Панинского муниципального района, запросы и предложения главы Панинского муниципального района  подлежат включению в план работы и опубликовано на официальном сайте администрации Панинского муниципального района  в сети интернет  в 15-дневный срок со дня поступления. </w:t>
      </w:r>
    </w:p>
    <w:p w:rsidR="00B55F05" w:rsidRPr="008C5288" w:rsidRDefault="00B55F05" w:rsidP="00B55F05">
      <w:pPr>
        <w:ind w:firstLine="709"/>
        <w:jc w:val="both"/>
      </w:pPr>
      <w:r w:rsidRPr="008C5288">
        <w:t>12.5   План утверждается  председателем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счетной</w:t>
      </w:r>
      <w:r w:rsidRPr="008C5288">
        <w:rPr>
          <w:spacing w:val="-4"/>
        </w:rPr>
        <w:t xml:space="preserve"> </w:t>
      </w:r>
      <w:r w:rsidRPr="008C5288">
        <w:t xml:space="preserve">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в срок  до 30 декабря года, предшествующего планируемому,  с учетом поручений Совета народных депутатов Панинского муниципального района , запросов и предложений главы Панинского муниципального района.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8C5288">
        <w:rPr>
          <w:b/>
        </w:rPr>
        <w:t>13. Регламент контрольн</w:t>
      </w:r>
      <w:proofErr w:type="gramStart"/>
      <w:r w:rsidRPr="008C5288">
        <w:rPr>
          <w:b/>
        </w:rPr>
        <w:t>о-</w:t>
      </w:r>
      <w:proofErr w:type="gramEnd"/>
      <w:r w:rsidRPr="008C5288">
        <w:rPr>
          <w:b/>
        </w:rPr>
        <w:t xml:space="preserve"> </w:t>
      </w:r>
      <w:r w:rsidRPr="008C5288">
        <w:rPr>
          <w:b/>
          <w:bCs/>
          <w:spacing w:val="-1"/>
        </w:rPr>
        <w:t xml:space="preserve">счетной </w:t>
      </w:r>
      <w:r w:rsidRPr="008C5288">
        <w:rPr>
          <w:b/>
        </w:rPr>
        <w:t xml:space="preserve"> комиссии  </w:t>
      </w:r>
      <w:r w:rsidRPr="008C5288">
        <w:rPr>
          <w:b/>
          <w:spacing w:val="-1"/>
        </w:rPr>
        <w:t>Панинского  муниципального района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13.1.Содержание направлений деятельности 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контрольно- счетной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определяются </w:t>
      </w:r>
      <w:r w:rsidRPr="008C5288">
        <w:rPr>
          <w:b/>
        </w:rPr>
        <w:t xml:space="preserve">Регламентом контрольно- </w:t>
      </w:r>
      <w:r w:rsidRPr="008C5288">
        <w:rPr>
          <w:b/>
          <w:bCs/>
          <w:spacing w:val="-1"/>
        </w:rPr>
        <w:t xml:space="preserve">счетной </w:t>
      </w:r>
      <w:r w:rsidRPr="008C5288">
        <w:rPr>
          <w:b/>
        </w:rPr>
        <w:t xml:space="preserve"> комиссии  </w:t>
      </w:r>
      <w:r w:rsidRPr="008C5288">
        <w:rPr>
          <w:b/>
          <w:spacing w:val="-1"/>
        </w:rPr>
        <w:t>Панинского  муниципального района, Воронежской области</w:t>
      </w:r>
      <w:r w:rsidRPr="008C5288">
        <w:rPr>
          <w:spacing w:val="-1"/>
        </w:rPr>
        <w:t>.</w:t>
      </w:r>
      <w:r w:rsidRPr="008C5288">
        <w:t xml:space="preserve">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0"/>
        <w:gridCol w:w="9072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 xml:space="preserve">14. </w:t>
            </w:r>
            <w:r w:rsidRPr="008C5288">
              <w:rPr>
                <w:b/>
                <w:bCs/>
              </w:rPr>
              <w:t>Обязательность исполнения требований должностных лиц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 xml:space="preserve">счетной </w:t>
            </w:r>
            <w:r w:rsidRPr="008C5288">
              <w:rPr>
                <w:b/>
              </w:rPr>
              <w:t xml:space="preserve">  комиссии  </w:t>
            </w:r>
            <w:r w:rsidRPr="008C5288">
              <w:rPr>
                <w:b/>
                <w:spacing w:val="-1"/>
              </w:rPr>
              <w:t>Панинского  муниципального района</w:t>
            </w:r>
            <w:r w:rsidRPr="008C5288">
              <w:rPr>
                <w:b/>
              </w:rPr>
              <w:t>.</w:t>
            </w:r>
          </w:p>
        </w:tc>
      </w:tr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14.1. Требования  и  запросы должностных лиц 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счетной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связанные  с осуществлением ими своих должностных полномочий, установленных законодательством 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8C5288">
        <w:rPr>
          <w:b/>
          <w:bCs/>
        </w:rPr>
        <w:t xml:space="preserve"> </w:t>
      </w:r>
      <w:r w:rsidRPr="008C5288"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14.2. Неисполнение законных требований и запросов должностных лиц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 </w:t>
      </w:r>
    </w:p>
    <w:tbl>
      <w:tblPr>
        <w:tblW w:w="0" w:type="auto"/>
        <w:tblLayout w:type="fixed"/>
        <w:tblLook w:val="0000"/>
      </w:tblPr>
      <w:tblGrid>
        <w:gridCol w:w="236"/>
        <w:gridCol w:w="9086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8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</w:rPr>
            </w:pPr>
            <w:r w:rsidRPr="008C5288">
              <w:rPr>
                <w:b/>
              </w:rPr>
              <w:t xml:space="preserve">15. </w:t>
            </w:r>
            <w:r w:rsidRPr="008C5288">
              <w:rPr>
                <w:b/>
                <w:bCs/>
              </w:rPr>
              <w:t>Полномочия председателя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>счетной</w:t>
            </w:r>
            <w:r w:rsidRPr="008C5288">
              <w:rPr>
                <w:b/>
              </w:rPr>
              <w:t xml:space="preserve"> комиссии  </w:t>
            </w:r>
            <w:r w:rsidRPr="008C5288">
              <w:rPr>
                <w:b/>
                <w:spacing w:val="-1"/>
              </w:rPr>
              <w:t>Панинского  муниципального района</w:t>
            </w:r>
            <w:r w:rsidRPr="008C5288">
              <w:rPr>
                <w:b/>
              </w:rPr>
              <w:t xml:space="preserve">  </w:t>
            </w:r>
            <w:r w:rsidRPr="008C5288">
              <w:rPr>
                <w:b/>
                <w:bCs/>
              </w:rPr>
              <w:t>по организации деятельности контрольно- счетной комиссии</w:t>
            </w:r>
            <w:r w:rsidRPr="008C5288">
              <w:rPr>
                <w:b/>
              </w:rPr>
              <w:t xml:space="preserve">  </w:t>
            </w:r>
            <w:r w:rsidRPr="008C5288">
              <w:rPr>
                <w:b/>
                <w:spacing w:val="-1"/>
              </w:rPr>
              <w:t>Панинского  муниципального района Воронежской области</w:t>
            </w:r>
            <w:r w:rsidRPr="008C5288">
              <w:rPr>
                <w:b/>
                <w:bCs/>
              </w:rPr>
              <w:t xml:space="preserve">. </w:t>
            </w: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p w:rsidR="00B55F05" w:rsidRPr="008C5288" w:rsidRDefault="00B55F05" w:rsidP="00B55F05">
      <w:pPr>
        <w:shd w:val="clear" w:color="auto" w:fill="FFFFFF"/>
        <w:tabs>
          <w:tab w:val="left" w:pos="1042"/>
        </w:tabs>
        <w:ind w:firstLine="709"/>
        <w:jc w:val="both"/>
      </w:pPr>
      <w:r w:rsidRPr="008C5288">
        <w:rPr>
          <w:spacing w:val="-15"/>
        </w:rPr>
        <w:t>15.1.</w:t>
      </w:r>
      <w:r w:rsidRPr="008C5288">
        <w:tab/>
      </w:r>
      <w:r w:rsidRPr="008C5288">
        <w:rPr>
          <w:spacing w:val="-2"/>
        </w:rPr>
        <w:t>Председатель к</w:t>
      </w:r>
      <w:r w:rsidRPr="008C5288">
        <w:t>онтрольн</w:t>
      </w:r>
      <w:proofErr w:type="gramStart"/>
      <w:r w:rsidRPr="008C5288">
        <w:t>о-</w:t>
      </w:r>
      <w:proofErr w:type="gramEnd"/>
      <w:r w:rsidRPr="008C5288">
        <w:rPr>
          <w:bCs/>
          <w:spacing w:val="-1"/>
        </w:rPr>
        <w:t xml:space="preserve"> 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 Воронежской области</w:t>
      </w:r>
      <w:r w:rsidRPr="008C5288">
        <w:t xml:space="preserve"> :</w:t>
      </w:r>
    </w:p>
    <w:p w:rsidR="00B55F05" w:rsidRPr="008C5288" w:rsidRDefault="00B55F05" w:rsidP="00B55F05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8C5288">
        <w:rPr>
          <w:spacing w:val="3"/>
        </w:rPr>
        <w:t>1) осуществляет общее руководство деятельностью контрольн</w:t>
      </w:r>
      <w:proofErr w:type="gramStart"/>
      <w:r w:rsidRPr="008C5288">
        <w:rPr>
          <w:spacing w:val="3"/>
        </w:rPr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rPr>
          <w:spacing w:val="3"/>
        </w:rPr>
        <w:t xml:space="preserve"> ; </w:t>
      </w:r>
    </w:p>
    <w:p w:rsidR="00B55F05" w:rsidRPr="008C5288" w:rsidRDefault="00B55F05" w:rsidP="00B55F05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8C5288">
        <w:rPr>
          <w:spacing w:val="3"/>
        </w:rPr>
        <w:lastRenderedPageBreak/>
        <w:t>2)  утверждает Регламент контрольн</w:t>
      </w:r>
      <w:proofErr w:type="gramStart"/>
      <w:r w:rsidRPr="008C5288">
        <w:rPr>
          <w:spacing w:val="3"/>
        </w:rPr>
        <w:t>о-</w:t>
      </w:r>
      <w:proofErr w:type="gramEnd"/>
      <w:r w:rsidRPr="008C5288">
        <w:rPr>
          <w:spacing w:val="3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rPr>
          <w:spacing w:val="3"/>
        </w:rPr>
        <w:t xml:space="preserve"> ;</w:t>
      </w:r>
    </w:p>
    <w:p w:rsidR="00B55F05" w:rsidRPr="008C5288" w:rsidRDefault="00B55F05" w:rsidP="00B55F05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8C5288">
        <w:rPr>
          <w:spacing w:val="3"/>
        </w:rPr>
        <w:t xml:space="preserve">3) утверждает планы работы </w:t>
      </w:r>
      <w:r w:rsidRPr="008C5288">
        <w:t>контрольн</w:t>
      </w:r>
      <w:proofErr w:type="gramStart"/>
      <w:r w:rsidRPr="008C5288">
        <w:t>о-</w:t>
      </w:r>
      <w:proofErr w:type="gramEnd"/>
      <w:r w:rsidRPr="008C5288">
        <w:t xml:space="preserve"> счетной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</w:t>
      </w:r>
      <w:r w:rsidRPr="008C5288">
        <w:rPr>
          <w:spacing w:val="3"/>
        </w:rPr>
        <w:t>и изменения к ним;</w:t>
      </w:r>
    </w:p>
    <w:p w:rsidR="00B55F05" w:rsidRPr="008C5288" w:rsidRDefault="00B55F05" w:rsidP="00B55F05">
      <w:pPr>
        <w:shd w:val="clear" w:color="auto" w:fill="FFFFFF"/>
        <w:tabs>
          <w:tab w:val="left" w:pos="1162"/>
        </w:tabs>
        <w:ind w:firstLine="709"/>
        <w:jc w:val="both"/>
        <w:rPr>
          <w:spacing w:val="5"/>
        </w:rPr>
      </w:pPr>
      <w:r w:rsidRPr="008C5288">
        <w:rPr>
          <w:spacing w:val="5"/>
        </w:rPr>
        <w:t xml:space="preserve">4)  утверждает стандарты </w:t>
      </w:r>
      <w:proofErr w:type="gramStart"/>
      <w:r w:rsidRPr="008C5288">
        <w:rPr>
          <w:spacing w:val="5"/>
        </w:rPr>
        <w:t>внешнего</w:t>
      </w:r>
      <w:proofErr w:type="gramEnd"/>
      <w:r w:rsidRPr="008C5288">
        <w:rPr>
          <w:spacing w:val="5"/>
        </w:rPr>
        <w:t xml:space="preserve"> муниципального финансового контроля; </w:t>
      </w:r>
    </w:p>
    <w:p w:rsidR="00B55F05" w:rsidRPr="008C5288" w:rsidRDefault="00B55F05" w:rsidP="00B55F05">
      <w:pPr>
        <w:shd w:val="clear" w:color="auto" w:fill="FFFFFF"/>
        <w:tabs>
          <w:tab w:val="left" w:pos="1162"/>
        </w:tabs>
        <w:ind w:firstLine="709"/>
        <w:jc w:val="both"/>
      </w:pPr>
      <w:r w:rsidRPr="008C5288">
        <w:t>5)   утверждает результаты контрольных и экспертно-аналитических мероприятий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; подписывает представления и предписания контрольно- </w:t>
      </w:r>
      <w:r w:rsidRPr="008C5288">
        <w:rPr>
          <w:bCs/>
          <w:spacing w:val="-1"/>
        </w:rPr>
        <w:t>счетной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;</w:t>
      </w:r>
    </w:p>
    <w:p w:rsidR="00B55F05" w:rsidRPr="008C5288" w:rsidRDefault="00B55F05" w:rsidP="00B55F05">
      <w:pPr>
        <w:shd w:val="clear" w:color="auto" w:fill="FFFFFF"/>
        <w:tabs>
          <w:tab w:val="left" w:pos="1162"/>
        </w:tabs>
        <w:ind w:firstLine="709"/>
        <w:jc w:val="both"/>
        <w:rPr>
          <w:spacing w:val="-3"/>
        </w:rPr>
      </w:pPr>
      <w:r w:rsidRPr="008C5288">
        <w:t xml:space="preserve">6) </w:t>
      </w:r>
      <w:r w:rsidRPr="008C5288">
        <w:rPr>
          <w:spacing w:val="2"/>
        </w:rPr>
        <w:t xml:space="preserve">представляет Совету народных депутатов Панинского муниципального района и главе Панинского муниципального района </w:t>
      </w:r>
      <w:r w:rsidRPr="008C5288">
        <w:rPr>
          <w:spacing w:val="-2"/>
        </w:rPr>
        <w:t>ежегодный отчет о деятельности  контрольн</w:t>
      </w:r>
      <w:proofErr w:type="gramStart"/>
      <w:r w:rsidRPr="008C5288">
        <w:rPr>
          <w:spacing w:val="-2"/>
        </w:rPr>
        <w:t>о-</w:t>
      </w:r>
      <w:proofErr w:type="gramEnd"/>
      <w:r w:rsidRPr="008C5288">
        <w:rPr>
          <w:spacing w:val="-2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rPr>
          <w:spacing w:val="-2"/>
        </w:rPr>
        <w:t xml:space="preserve"> , результатах проведенных </w:t>
      </w:r>
      <w:r w:rsidRPr="008C5288">
        <w:rPr>
          <w:spacing w:val="-3"/>
        </w:rPr>
        <w:t>контрольных и экспертно-аналитических мероприятий;</w:t>
      </w:r>
    </w:p>
    <w:p w:rsidR="00B55F05" w:rsidRPr="008C5288" w:rsidRDefault="00B55F05" w:rsidP="00B55F05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</w:rPr>
      </w:pPr>
      <w:r w:rsidRPr="008C5288">
        <w:rPr>
          <w:spacing w:val="7"/>
        </w:rPr>
        <w:t xml:space="preserve">7) представляет в отношениях с государственными органами </w:t>
      </w:r>
      <w:r w:rsidRPr="008C5288">
        <w:rPr>
          <w:spacing w:val="-2"/>
        </w:rPr>
        <w:t xml:space="preserve">  Российской    Федерации,    государственными    органами    Воронежской области</w:t>
      </w:r>
      <w:r w:rsidRPr="008C5288">
        <w:t xml:space="preserve">   и   органами   местного   самоуправления</w:t>
      </w:r>
      <w:r w:rsidRPr="008C5288">
        <w:rPr>
          <w:spacing w:val="-5"/>
        </w:rPr>
        <w:t>;</w:t>
      </w:r>
    </w:p>
    <w:p w:rsidR="00B55F05" w:rsidRPr="008C5288" w:rsidRDefault="00B55F05" w:rsidP="00B55F05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</w:rPr>
      </w:pPr>
      <w:r w:rsidRPr="008C5288">
        <w:rPr>
          <w:spacing w:val="-3"/>
        </w:rPr>
        <w:t xml:space="preserve">8) утверждает   </w:t>
      </w:r>
      <w:r w:rsidRPr="008C5288">
        <w:rPr>
          <w:spacing w:val="-1"/>
        </w:rPr>
        <w:t>должностные инструкции  работников контрольн</w:t>
      </w:r>
      <w:proofErr w:type="gramStart"/>
      <w:r w:rsidRPr="008C5288">
        <w:rPr>
          <w:spacing w:val="-1"/>
        </w:rPr>
        <w:t>о-</w:t>
      </w:r>
      <w:proofErr w:type="gramEnd"/>
      <w:r w:rsidRPr="008C5288">
        <w:rPr>
          <w:spacing w:val="-1"/>
        </w:rPr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района,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1162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0"/>
        <w:gridCol w:w="9072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</w:pPr>
            <w:r w:rsidRPr="008C5288">
              <w:rPr>
                <w:b/>
              </w:rPr>
              <w:t xml:space="preserve">16. </w:t>
            </w:r>
            <w:r w:rsidRPr="008C5288">
              <w:rPr>
                <w:b/>
                <w:bCs/>
              </w:rPr>
              <w:t>Права, обязанности и ответственность должностных лиц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</w:t>
            </w:r>
            <w:r w:rsidRPr="008C5288">
              <w:rPr>
                <w:b/>
                <w:bCs/>
                <w:spacing w:val="-1"/>
              </w:rPr>
              <w:t xml:space="preserve">счетной </w:t>
            </w:r>
            <w:r w:rsidRPr="008C5288">
              <w:rPr>
                <w:b/>
              </w:rPr>
              <w:t xml:space="preserve">комиссии  </w:t>
            </w:r>
            <w:r w:rsidRPr="008C5288">
              <w:rPr>
                <w:b/>
                <w:spacing w:val="-1"/>
              </w:rPr>
              <w:t>Панинского  муниципального района Воронежской области.</w:t>
            </w:r>
            <w:r w:rsidRPr="008C5288">
              <w:rPr>
                <w:b/>
              </w:rPr>
              <w:t xml:space="preserve"> </w:t>
            </w:r>
          </w:p>
        </w:tc>
      </w:tr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8C73CA">
            <w:pPr>
              <w:shd w:val="clear" w:color="auto" w:fill="FFFFFF"/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16.1. Должностные лица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при осуществлении возложенных на них должностных полномочий имеют право: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4"/>
        </w:tabs>
        <w:ind w:firstLine="709"/>
        <w:jc w:val="both"/>
      </w:pPr>
      <w:r w:rsidRPr="008C5288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5"/>
        </w:rPr>
      </w:pPr>
      <w:r w:rsidRPr="008C5288"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8C5288">
        <w:rPr>
          <w:spacing w:val="-2"/>
        </w:rPr>
        <w:t xml:space="preserve">законодательством Российской Федерации. </w:t>
      </w:r>
      <w:proofErr w:type="gramStart"/>
      <w:r w:rsidRPr="008C5288">
        <w:rPr>
          <w:spacing w:val="-2"/>
        </w:rPr>
        <w:t xml:space="preserve">Опечатывание касс, кассовых и </w:t>
      </w:r>
      <w:r w:rsidRPr="008C5288"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8C5288">
        <w:rPr>
          <w:spacing w:val="-5"/>
        </w:rPr>
        <w:t>актов;</w:t>
      </w:r>
      <w:proofErr w:type="gramEnd"/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0"/>
        </w:tabs>
        <w:ind w:firstLine="709"/>
        <w:jc w:val="both"/>
      </w:pPr>
      <w:r w:rsidRPr="008C5288">
        <w:t xml:space="preserve">3)    в пределах своей компетенции направлять запросы должностным лицам территориальных </w:t>
      </w:r>
      <w:r w:rsidRPr="008C5288">
        <w:rPr>
          <w:spacing w:val="-1"/>
        </w:rPr>
        <w:t xml:space="preserve">органов федеральных органов исполнительной власти и их структурных </w:t>
      </w:r>
      <w:r w:rsidRPr="008C5288">
        <w:t>подразделений, органов местного самоуправления и муниципальных органов, организаций;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0"/>
        </w:tabs>
        <w:ind w:firstLine="709"/>
        <w:jc w:val="both"/>
      </w:pPr>
      <w:r w:rsidRPr="008C5288">
        <w:t>4) 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0"/>
        </w:tabs>
        <w:ind w:firstLine="709"/>
        <w:jc w:val="both"/>
      </w:pPr>
      <w:r w:rsidRPr="008C5288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2"/>
        </w:rPr>
      </w:pPr>
      <w:r w:rsidRPr="008C5288">
        <w:t>6) в пределах своей компетенции знакомиться со всеми</w:t>
      </w:r>
      <w:r w:rsidRPr="008C5288">
        <w:rPr>
          <w:spacing w:val="-2"/>
        </w:rPr>
        <w:t xml:space="preserve"> необходимыми документами, касающимися </w:t>
      </w:r>
      <w:r w:rsidRPr="008C5288"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8C5288">
        <w:rPr>
          <w:spacing w:val="-2"/>
        </w:rPr>
        <w:t>охраняемую законом тайну;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118"/>
        </w:tabs>
        <w:ind w:firstLine="709"/>
        <w:jc w:val="both"/>
      </w:pPr>
      <w:r w:rsidRPr="008C5288">
        <w:lastRenderedPageBreak/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8C5288">
        <w:rPr>
          <w:spacing w:val="-1"/>
        </w:rPr>
        <w:t xml:space="preserve">хранящейся в электронной форме в базах данных проверяемых органов и </w:t>
      </w:r>
      <w:r w:rsidRPr="008C5288"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118"/>
        </w:tabs>
        <w:ind w:firstLine="709"/>
        <w:jc w:val="both"/>
      </w:pPr>
      <w:r w:rsidRPr="008C5288">
        <w:t>8)  знакомиться с технической документацией к электронным базам данных.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118"/>
        </w:tabs>
        <w:ind w:firstLine="709"/>
        <w:jc w:val="both"/>
      </w:pPr>
      <w:r w:rsidRPr="008C5288">
        <w:t>9)  в случае необходимости при проведении контрольного мероприятия или  вручении результатов проверки вести аудио (видео) съемку.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46"/>
        </w:tabs>
        <w:ind w:firstLine="709"/>
        <w:jc w:val="both"/>
      </w:pPr>
      <w:r w:rsidRPr="008C5288">
        <w:t>16.2. Должностные лица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Воронежской области  в случае </w:t>
      </w:r>
      <w:r w:rsidRPr="008C5288">
        <w:rPr>
          <w:spacing w:val="-1"/>
        </w:rPr>
        <w:t xml:space="preserve">опечатывания касс, кассовых и служебных помещений, складов и архивов, </w:t>
      </w:r>
      <w:r w:rsidRPr="008C5288">
        <w:t xml:space="preserve">изъятия документов и материалов в случае, предусмотренном пунктом 2 части 15.1 настоящего положения, должны незамедлительно (в течение 24 часов) уведомить об этом председателя Контрольно- ревизионной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Воронежской области  в порядке, установленном </w:t>
      </w:r>
      <w:r w:rsidRPr="008C5288">
        <w:rPr>
          <w:b/>
        </w:rPr>
        <w:t>Регламентом к</w:t>
      </w:r>
      <w:r w:rsidRPr="008C5288">
        <w:t xml:space="preserve">онтрольно- </w:t>
      </w:r>
      <w:r w:rsidRPr="008C5288">
        <w:rPr>
          <w:bCs/>
          <w:spacing w:val="-1"/>
        </w:rPr>
        <w:t>счетной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Воронежской области. 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-2"/>
        </w:rPr>
      </w:pPr>
      <w:r w:rsidRPr="008C5288">
        <w:t>16.3. Должностные   лица  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8C5288">
        <w:rPr>
          <w:spacing w:val="-2"/>
        </w:rPr>
        <w:t>актов и отчетов.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61"/>
        </w:tabs>
        <w:ind w:firstLine="709"/>
        <w:jc w:val="both"/>
      </w:pPr>
      <w:r w:rsidRPr="008C5288">
        <w:t>16.4. Должностные лица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обязаны сохранять государственную, служебную, коммерческую и иную </w:t>
      </w:r>
      <w:r w:rsidRPr="008C5288">
        <w:rPr>
          <w:spacing w:val="-1"/>
        </w:rPr>
        <w:t xml:space="preserve">охраняемую законом тайну, ставшую им известной при проведении в </w:t>
      </w:r>
      <w:r w:rsidRPr="008C5288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B55F05" w:rsidRPr="008C5288" w:rsidRDefault="00B55F05" w:rsidP="00B55F05">
      <w:pPr>
        <w:ind w:firstLine="709"/>
        <w:jc w:val="both"/>
      </w:pPr>
      <w:r w:rsidRPr="008C5288">
        <w:t>16.4.1. Должностные лица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 xml:space="preserve">счетной 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обязаны соблюдать ограничения, запреты, исполнять обязанности, которые установлены </w:t>
      </w:r>
      <w:hyperlink r:id="rId11" w:anchor="/multilink/12182695/paragraph/2245/number/0" w:history="1">
        <w:r w:rsidRPr="008C5288">
          <w:rPr>
            <w:rStyle w:val="a5"/>
          </w:rPr>
          <w:t>Федеральным законом</w:t>
        </w:r>
      </w:hyperlink>
      <w:r w:rsidRPr="008C5288">
        <w:t> от 25 декабря 2008 года № 273-ФЗ «О противодействии коррупции», </w:t>
      </w:r>
      <w:hyperlink r:id="rId12" w:anchor="/document/70271682/entry/0" w:history="1">
        <w:r w:rsidRPr="008C5288">
          <w:rPr>
            <w:rStyle w:val="a5"/>
          </w:rPr>
          <w:t>Федеральным законом</w:t>
        </w:r>
      </w:hyperlink>
      <w:r w:rsidRPr="008C5288"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13" w:anchor="/document/70372954/entry/0" w:history="1">
        <w:r w:rsidRPr="008C5288">
          <w:rPr>
            <w:rStyle w:val="a5"/>
          </w:rPr>
          <w:t>Федеральным законом</w:t>
        </w:r>
      </w:hyperlink>
      <w:r w:rsidRPr="008C5288">
        <w:t xml:space="preserve"> от 7 мая 2013 года № 79-ФЗ «О запрете отдельным категориям лиц </w:t>
      </w:r>
      <w:proofErr w:type="gramStart"/>
      <w:r w:rsidRPr="008C5288">
        <w:t>открывать и иметь</w:t>
      </w:r>
      <w:proofErr w:type="gramEnd"/>
      <w:r w:rsidRPr="008C5288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61"/>
        </w:tabs>
        <w:ind w:firstLine="709"/>
        <w:jc w:val="both"/>
      </w:pPr>
      <w:r w:rsidRPr="008C5288">
        <w:t>16.5. Должностные лица контрольн</w:t>
      </w:r>
      <w:proofErr w:type="gramStart"/>
      <w:r w:rsidRPr="008C5288">
        <w:t>о-</w:t>
      </w:r>
      <w:proofErr w:type="gramEnd"/>
      <w:r w:rsidRPr="008C5288">
        <w:t xml:space="preserve"> </w:t>
      </w:r>
      <w:r w:rsidRPr="008C5288">
        <w:rPr>
          <w:bCs/>
          <w:spacing w:val="-1"/>
        </w:rPr>
        <w:t>счетной</w:t>
      </w:r>
      <w:r w:rsidRPr="008C5288">
        <w:t xml:space="preserve">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55F05" w:rsidRPr="008C5288" w:rsidRDefault="00B55F05" w:rsidP="00B55F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288">
        <w:rPr>
          <w:rFonts w:ascii="Times New Roman" w:hAnsi="Times New Roman" w:cs="Times New Roman"/>
          <w:sz w:val="24"/>
          <w:szCs w:val="24"/>
        </w:rPr>
        <w:t>16.6.  Председатель контрольн</w:t>
      </w:r>
      <w:proofErr w:type="gramStart"/>
      <w:r w:rsidRPr="008C52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5288">
        <w:rPr>
          <w:rFonts w:ascii="Times New Roman" w:hAnsi="Times New Roman" w:cs="Times New Roman"/>
          <w:sz w:val="24"/>
          <w:szCs w:val="24"/>
        </w:rPr>
        <w:t xml:space="preserve"> счетной  комиссии  </w:t>
      </w:r>
      <w:r w:rsidRPr="008C5288">
        <w:rPr>
          <w:rFonts w:ascii="Times New Roman" w:hAnsi="Times New Roman" w:cs="Times New Roman"/>
          <w:spacing w:val="-1"/>
          <w:sz w:val="24"/>
          <w:szCs w:val="24"/>
        </w:rPr>
        <w:t>Панинского  муниципального района</w:t>
      </w:r>
      <w:r w:rsidRPr="008C5288">
        <w:rPr>
          <w:rFonts w:ascii="Times New Roman" w:hAnsi="Times New Roman" w:cs="Times New Roman"/>
          <w:sz w:val="24"/>
          <w:szCs w:val="24"/>
        </w:rPr>
        <w:t xml:space="preserve">   вправе  участвовать в заседаниях Совета народных депутатов Панинского муниципального района, его комитетов, комиссий и рабочих групп, заседаниях администрации Панинского муниципального района, исполнительных органов муниципального образования, координационных и совещательных органов при главе Панинского муниципального района. </w:t>
      </w:r>
    </w:p>
    <w:tbl>
      <w:tblPr>
        <w:tblW w:w="9464" w:type="dxa"/>
        <w:tblLayout w:type="fixed"/>
        <w:tblLook w:val="0000"/>
      </w:tblPr>
      <w:tblGrid>
        <w:gridCol w:w="236"/>
        <w:gridCol w:w="9228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</w:rPr>
            </w:pPr>
            <w:r w:rsidRPr="008C5288">
              <w:rPr>
                <w:b/>
              </w:rPr>
              <w:t xml:space="preserve">    </w:t>
            </w:r>
          </w:p>
        </w:tc>
        <w:tc>
          <w:tcPr>
            <w:tcW w:w="9228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</w:p>
          <w:p w:rsidR="00B55F05" w:rsidRPr="008C5288" w:rsidRDefault="00B55F05" w:rsidP="008C73CA">
            <w:pPr>
              <w:ind w:firstLine="709"/>
              <w:jc w:val="both"/>
              <w:rPr>
                <w:b/>
              </w:rPr>
            </w:pPr>
          </w:p>
          <w:p w:rsidR="00B55F05" w:rsidRPr="008C5288" w:rsidRDefault="00B55F05" w:rsidP="008C73CA">
            <w:pPr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 xml:space="preserve">17. </w:t>
            </w:r>
            <w:r w:rsidRPr="008C5288">
              <w:rPr>
                <w:b/>
                <w:bCs/>
              </w:rPr>
              <w:t>Предоставление информации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 комиссии  </w:t>
            </w:r>
            <w:r w:rsidRPr="008C5288">
              <w:rPr>
                <w:b/>
                <w:spacing w:val="-1"/>
              </w:rPr>
              <w:lastRenderedPageBreak/>
              <w:t xml:space="preserve">Панинского  муниципального района Воронежской области </w:t>
            </w:r>
            <w:r w:rsidRPr="008C5288">
              <w:rPr>
                <w:b/>
              </w:rPr>
              <w:t xml:space="preserve">. </w:t>
            </w:r>
          </w:p>
          <w:p w:rsidR="00B55F05" w:rsidRPr="008C5288" w:rsidRDefault="00B55F05" w:rsidP="008C73CA">
            <w:pPr>
              <w:ind w:firstLine="709"/>
              <w:jc w:val="both"/>
              <w:rPr>
                <w:b/>
              </w:rPr>
            </w:pPr>
          </w:p>
        </w:tc>
      </w:tr>
    </w:tbl>
    <w:p w:rsidR="00B55F05" w:rsidRPr="008C5288" w:rsidRDefault="00B55F05" w:rsidP="00B55F05">
      <w:pPr>
        <w:pStyle w:val="ConsPlusNormal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5288">
        <w:rPr>
          <w:rFonts w:ascii="Times New Roman" w:hAnsi="Times New Roman" w:cs="Times New Roman"/>
          <w:sz w:val="24"/>
          <w:szCs w:val="24"/>
        </w:rPr>
        <w:lastRenderedPageBreak/>
        <w:t xml:space="preserve">17. 1. </w:t>
      </w:r>
      <w:r w:rsidRPr="008C528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обязаны предоставлять </w:t>
      </w:r>
      <w:r w:rsidRPr="008C5288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8C52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5288">
        <w:rPr>
          <w:rFonts w:ascii="Times New Roman" w:hAnsi="Times New Roman" w:cs="Times New Roman"/>
          <w:sz w:val="24"/>
          <w:szCs w:val="24"/>
        </w:rPr>
        <w:t xml:space="preserve">  счетной  комиссии  </w:t>
      </w:r>
      <w:r w:rsidRPr="008C5288">
        <w:rPr>
          <w:rFonts w:ascii="Times New Roman" w:hAnsi="Times New Roman" w:cs="Times New Roman"/>
          <w:spacing w:val="-1"/>
          <w:sz w:val="24"/>
          <w:szCs w:val="24"/>
        </w:rPr>
        <w:t>Панинского  муниципального района</w:t>
      </w:r>
      <w:r w:rsidRPr="008C5288">
        <w:rPr>
          <w:rFonts w:ascii="Times New Roman" w:hAnsi="Times New Roman" w:cs="Times New Roman"/>
          <w:sz w:val="24"/>
          <w:szCs w:val="24"/>
        </w:rPr>
        <w:t xml:space="preserve">  </w:t>
      </w:r>
      <w:r w:rsidRPr="008C5288">
        <w:rPr>
          <w:rFonts w:ascii="Times New Roman" w:hAnsi="Times New Roman" w:cs="Times New Roman"/>
          <w:spacing w:val="-2"/>
          <w:sz w:val="24"/>
          <w:szCs w:val="24"/>
        </w:rPr>
        <w:t xml:space="preserve"> по его запросам  информацию,  документы и материалы, необходимые для проведения контрольных и экспертно-аналитических мероприятий.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p w:rsidR="00B55F05" w:rsidRPr="008C5288" w:rsidRDefault="00B55F05" w:rsidP="00B55F05">
      <w:pPr>
        <w:pStyle w:val="ConsPlusNormal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5288">
        <w:rPr>
          <w:rFonts w:ascii="Times New Roman" w:hAnsi="Times New Roman" w:cs="Times New Roman"/>
          <w:spacing w:val="-2"/>
          <w:sz w:val="24"/>
          <w:szCs w:val="24"/>
        </w:rPr>
        <w:t>17.2. При осуществлении контрольных мероприятий проверяемые органы и организации должны обеспечить должностным лицам контрольн</w:t>
      </w:r>
      <w:proofErr w:type="gramStart"/>
      <w:r w:rsidRPr="008C5288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8C5288">
        <w:rPr>
          <w:rFonts w:ascii="Times New Roman" w:hAnsi="Times New Roman" w:cs="Times New Roman"/>
          <w:sz w:val="24"/>
          <w:szCs w:val="24"/>
        </w:rPr>
        <w:t xml:space="preserve"> счетной комиссии  </w:t>
      </w:r>
      <w:r w:rsidRPr="008C5288">
        <w:rPr>
          <w:rFonts w:ascii="Times New Roman" w:hAnsi="Times New Roman" w:cs="Times New Roman"/>
          <w:spacing w:val="-1"/>
          <w:sz w:val="24"/>
          <w:szCs w:val="24"/>
        </w:rPr>
        <w:t>Панинского  муниципального района</w:t>
      </w:r>
      <w:r w:rsidRPr="008C5288">
        <w:rPr>
          <w:rFonts w:ascii="Times New Roman" w:hAnsi="Times New Roman" w:cs="Times New Roman"/>
          <w:spacing w:val="-2"/>
          <w:sz w:val="24"/>
          <w:szCs w:val="24"/>
        </w:rPr>
        <w:t xml:space="preserve">  возможность ознакомления с управленческой и иной отчетностью и документацией, документами, связанными с формированием и исполнением бюджета Панинского муниципального района, использованием собственности Панинского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 счетной </w:t>
      </w:r>
      <w:r w:rsidRPr="008C5288">
        <w:rPr>
          <w:rFonts w:ascii="Times New Roman" w:hAnsi="Times New Roman" w:cs="Times New Roman"/>
          <w:sz w:val="24"/>
          <w:szCs w:val="24"/>
        </w:rPr>
        <w:t xml:space="preserve"> комиссии  </w:t>
      </w:r>
      <w:r w:rsidRPr="008C5288">
        <w:rPr>
          <w:rFonts w:ascii="Times New Roman" w:hAnsi="Times New Roman" w:cs="Times New Roman"/>
          <w:spacing w:val="-1"/>
          <w:sz w:val="24"/>
          <w:szCs w:val="24"/>
        </w:rPr>
        <w:t>Панинского  муниципального района</w:t>
      </w:r>
      <w:r w:rsidRPr="008C5288">
        <w:rPr>
          <w:rFonts w:ascii="Times New Roman" w:hAnsi="Times New Roman" w:cs="Times New Roman"/>
          <w:spacing w:val="-2"/>
          <w:sz w:val="24"/>
          <w:szCs w:val="24"/>
        </w:rPr>
        <w:t xml:space="preserve">  его полномочий.</w:t>
      </w:r>
    </w:p>
    <w:p w:rsidR="00B55F05" w:rsidRPr="008C5288" w:rsidRDefault="00B55F05" w:rsidP="00B55F05">
      <w:pPr>
        <w:pStyle w:val="a3"/>
        <w:spacing w:after="0"/>
        <w:ind w:firstLine="709"/>
        <w:jc w:val="both"/>
      </w:pPr>
      <w:r w:rsidRPr="008C5288">
        <w:t xml:space="preserve">   17.3.Контрольн</w:t>
      </w:r>
      <w:proofErr w:type="gramStart"/>
      <w:r w:rsidRPr="008C5288">
        <w:t>о-</w:t>
      </w:r>
      <w:proofErr w:type="gramEnd"/>
      <w:r w:rsidRPr="008C5288">
        <w:t xml:space="preserve"> счетная  комиссия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  <w:r w:rsidRPr="008C5288">
        <w:rPr>
          <w:spacing w:val="-2"/>
        </w:rPr>
        <w:t>17.4. Непредставление или несвоевременное представление к</w:t>
      </w:r>
      <w:r w:rsidRPr="008C5288">
        <w:t>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36"/>
        <w:gridCol w:w="1491"/>
        <w:gridCol w:w="6732"/>
        <w:gridCol w:w="863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  <w:spacing w:val="-2"/>
              </w:rPr>
              <w:t xml:space="preserve">18. </w:t>
            </w:r>
            <w:r w:rsidRPr="008C5288">
              <w:rPr>
                <w:b/>
                <w:bCs/>
                <w:spacing w:val="-2"/>
              </w:rPr>
              <w:t>Представления и предписания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 комиссии  </w:t>
            </w:r>
            <w:r w:rsidRPr="008C5288">
              <w:rPr>
                <w:b/>
                <w:spacing w:val="-1"/>
              </w:rPr>
              <w:t xml:space="preserve">Панинского  муниципального района Воронежской области </w:t>
            </w:r>
            <w:r w:rsidRPr="008C5288">
              <w:rPr>
                <w:b/>
              </w:rPr>
              <w:t>.</w:t>
            </w:r>
          </w:p>
        </w:tc>
      </w:tr>
      <w:tr w:rsidR="00B55F05" w:rsidRPr="008C5288" w:rsidTr="008C73CA">
        <w:trPr>
          <w:gridAfter w:val="1"/>
          <w:wAfter w:w="863" w:type="dxa"/>
        </w:trPr>
        <w:tc>
          <w:tcPr>
            <w:tcW w:w="1727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spacing w:val="-2"/>
              </w:rPr>
            </w:pPr>
          </w:p>
        </w:tc>
        <w:tc>
          <w:tcPr>
            <w:tcW w:w="6732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18.1.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Воронежской области  по результатам проведения контрольных мероприятий вправе вносить в органы местного самоуправления и  муниципальные органы, организации и их должностным лицам </w:t>
      </w:r>
      <w:r w:rsidRPr="008C5288">
        <w:rPr>
          <w:i/>
        </w:rPr>
        <w:t>представления</w:t>
      </w:r>
      <w:r w:rsidRPr="008C5288"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 xml:space="preserve">18.2. </w:t>
      </w:r>
      <w:r w:rsidRPr="008C5288">
        <w:rPr>
          <w:i/>
        </w:rPr>
        <w:t>Представление</w:t>
      </w:r>
      <w:r w:rsidRPr="008C5288">
        <w:t xml:space="preserve"> 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подписывается председателем контрольно-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.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2"/>
        </w:rPr>
      </w:pPr>
      <w:r w:rsidRPr="008C5288">
        <w:t xml:space="preserve">18.3. Органы   местного   самоуправления и муниципальные органы, а также организации в течение одного месяца со дня получения </w:t>
      </w:r>
      <w:r w:rsidRPr="008C5288">
        <w:rPr>
          <w:i/>
        </w:rPr>
        <w:t>представления</w:t>
      </w:r>
      <w:r w:rsidRPr="008C5288">
        <w:t xml:space="preserve"> обязаны уведомить </w:t>
      </w:r>
      <w:r w:rsidRPr="008C5288">
        <w:rPr>
          <w:b/>
        </w:rPr>
        <w:t>в письменной форме</w:t>
      </w:r>
      <w:r w:rsidRPr="008C5288">
        <w:t xml:space="preserve"> контрольн</w:t>
      </w:r>
      <w:proofErr w:type="gramStart"/>
      <w:r w:rsidRPr="008C5288">
        <w:t>о-</w:t>
      </w:r>
      <w:proofErr w:type="gramEnd"/>
      <w:r w:rsidRPr="008C5288">
        <w:t xml:space="preserve"> счетную  комиссию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 </w:t>
      </w:r>
      <w:r w:rsidRPr="008C5288">
        <w:rPr>
          <w:spacing w:val="-2"/>
        </w:rPr>
        <w:t>о   принятых   по   результатам   рассмотрения представления решениях и мерах.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b/>
          <w:i/>
        </w:rPr>
      </w:pPr>
      <w:r w:rsidRPr="008C5288">
        <w:t>18.4. 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</w:t>
      </w:r>
      <w:proofErr w:type="gramStart"/>
      <w:r w:rsidRPr="008C5288">
        <w:t>о-</w:t>
      </w:r>
      <w:proofErr w:type="gramEnd"/>
      <w:r w:rsidRPr="008C5288">
        <w:t xml:space="preserve"> счетной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контрольных мероприятий, а также в случаях несоблюдения сроков рассмотрения представлений контрольно- счетной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направляет в органы местного самоуправления и муниципальные органы, проверяемые организации и их должностным </w:t>
      </w:r>
      <w:r w:rsidRPr="008C5288">
        <w:rPr>
          <w:b/>
        </w:rPr>
        <w:t xml:space="preserve">лицам </w:t>
      </w:r>
      <w:r w:rsidRPr="008C5288">
        <w:rPr>
          <w:b/>
          <w:i/>
        </w:rPr>
        <w:t>предписание.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lastRenderedPageBreak/>
        <w:t>18.5. Предписание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 должно содержать указание на конкретные допущенные нарушения и конкретные основания вынесения предписания. 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18.6. Предписание контрольн</w:t>
      </w:r>
      <w:proofErr w:type="gramStart"/>
      <w:r w:rsidRPr="008C5288">
        <w:t>о-</w:t>
      </w:r>
      <w:proofErr w:type="gramEnd"/>
      <w:r w:rsidRPr="008C5288">
        <w:t xml:space="preserve"> счетной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подписывается председателем контрольно-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18.7. Предписание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должно быть исполнено в установленные в нем сроки.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2"/>
        </w:rPr>
      </w:pPr>
      <w:r w:rsidRPr="008C5288">
        <w:t>18.8.  Неисполнение или ненадлежащее исполнение в установленный срок предписания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влечет за собой ответственность, установленную  </w:t>
      </w:r>
      <w:r w:rsidRPr="008C5288">
        <w:rPr>
          <w:spacing w:val="-2"/>
        </w:rPr>
        <w:t>законодательством Российской Федерации об административных правонарушениях и законодательством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8C5288">
        <w:t>18.9. В   случае,   если   при   проведении   контрольных   мероприятий выявлены факты незаконного использования средств бюджета Панинского муниципального района, в которых усматриваются признаки преступления или коррупционного правонарушения, контрольн</w:t>
      </w:r>
      <w:proofErr w:type="gramStart"/>
      <w:r w:rsidRPr="008C5288">
        <w:t>о-</w:t>
      </w:r>
      <w:proofErr w:type="gramEnd"/>
      <w:r w:rsidRPr="008C5288">
        <w:t xml:space="preserve"> счетная  комиссия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  передает  материалы </w:t>
      </w:r>
      <w:r w:rsidRPr="008C5288">
        <w:rPr>
          <w:spacing w:val="-1"/>
        </w:rPr>
        <w:t>контрольных мероприятий в правоохранительные органы.</w:t>
      </w:r>
    </w:p>
    <w:p w:rsidR="00B55F05" w:rsidRPr="008C5288" w:rsidRDefault="00B55F05" w:rsidP="00B55F05">
      <w:pPr>
        <w:snapToGrid w:val="0"/>
        <w:ind w:firstLine="709"/>
        <w:jc w:val="both"/>
      </w:pPr>
      <w:r w:rsidRPr="008C5288">
        <w:rPr>
          <w:b/>
          <w:spacing w:val="-2"/>
        </w:rPr>
        <w:tab/>
      </w:r>
    </w:p>
    <w:p w:rsidR="00B55F05" w:rsidRPr="008C5288" w:rsidRDefault="00B55F05" w:rsidP="00B55F05">
      <w:pPr>
        <w:tabs>
          <w:tab w:val="left" w:pos="236"/>
        </w:tabs>
        <w:snapToGrid w:val="0"/>
        <w:ind w:firstLine="709"/>
        <w:rPr>
          <w:b/>
          <w:bCs/>
          <w:spacing w:val="-1"/>
        </w:rPr>
      </w:pPr>
      <w:r w:rsidRPr="008C5288">
        <w:rPr>
          <w:b/>
          <w:spacing w:val="-1"/>
        </w:rPr>
        <w:t xml:space="preserve">19. </w:t>
      </w:r>
      <w:r w:rsidRPr="008C5288">
        <w:rPr>
          <w:b/>
          <w:bCs/>
          <w:spacing w:val="-1"/>
        </w:rPr>
        <w:t>Гарантии прав проверяемых органов и организаций</w:t>
      </w:r>
    </w:p>
    <w:p w:rsidR="00B55F05" w:rsidRPr="008C5288" w:rsidRDefault="00B55F05" w:rsidP="00B55F05">
      <w:pPr>
        <w:tabs>
          <w:tab w:val="left" w:pos="236"/>
        </w:tabs>
        <w:snapToGrid w:val="0"/>
        <w:ind w:firstLine="709"/>
        <w:rPr>
          <w:b/>
          <w:bCs/>
          <w:spacing w:val="-1"/>
        </w:rPr>
      </w:pPr>
      <w:r w:rsidRPr="008C5288">
        <w:rPr>
          <w:spacing w:val="-1"/>
        </w:rPr>
        <w:tab/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19.1. Акты, составленные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 рабочих дней со дня получения акта, </w:t>
      </w:r>
      <w:proofErr w:type="gramStart"/>
      <w:r w:rsidRPr="008C5288">
        <w:t>прилагаются к актам и в дальнейшем являются</w:t>
      </w:r>
      <w:proofErr w:type="gramEnd"/>
      <w:r w:rsidRPr="008C5288">
        <w:t xml:space="preserve"> их неотъемлемой частью.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  <w:r w:rsidRPr="008C5288">
        <w:t>19.2.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, а также обратиться с жалобой на действия (бездействие) контрольно-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в Совет народных депутатов Панинского муниципального района. Подача заявление не приостанавливает действия предписания.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0"/>
        <w:gridCol w:w="9072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rPr>
                <w:b/>
                <w:spacing w:val="-2"/>
              </w:rPr>
            </w:pPr>
          </w:p>
        </w:tc>
        <w:tc>
          <w:tcPr>
            <w:tcW w:w="9072" w:type="dxa"/>
            <w:shd w:val="clear" w:color="auto" w:fill="auto"/>
          </w:tcPr>
          <w:p w:rsidR="00B55F05" w:rsidRPr="008C5288" w:rsidRDefault="00B55F05" w:rsidP="00B55F05">
            <w:pPr>
              <w:widowControl w:val="0"/>
              <w:numPr>
                <w:ilvl w:val="0"/>
                <w:numId w:val="3"/>
              </w:numPr>
              <w:snapToGrid w:val="0"/>
              <w:ind w:left="0" w:firstLine="709"/>
              <w:jc w:val="both"/>
              <w:rPr>
                <w:b/>
                <w:bCs/>
                <w:spacing w:val="-1"/>
              </w:rPr>
            </w:pPr>
            <w:r w:rsidRPr="008C5288">
              <w:rPr>
                <w:b/>
                <w:bCs/>
                <w:spacing w:val="-1"/>
              </w:rPr>
              <w:t xml:space="preserve"> Взаимодействие </w:t>
            </w:r>
            <w:r w:rsidRPr="008C5288">
              <w:rPr>
                <w:b/>
              </w:rPr>
              <w:t>контрольн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 комиссии  </w:t>
            </w:r>
            <w:r w:rsidRPr="008C5288">
              <w:rPr>
                <w:b/>
                <w:spacing w:val="-1"/>
              </w:rPr>
              <w:t>Панинского  муниципального района</w:t>
            </w:r>
            <w:r w:rsidRPr="008C5288">
              <w:rPr>
                <w:b/>
              </w:rPr>
              <w:t xml:space="preserve"> Воронежской области </w:t>
            </w:r>
            <w:r w:rsidRPr="008C5288">
              <w:rPr>
                <w:b/>
                <w:bCs/>
                <w:spacing w:val="-1"/>
              </w:rPr>
              <w:t>с государственными и муниципальными органами</w:t>
            </w:r>
          </w:p>
          <w:p w:rsidR="00B55F05" w:rsidRPr="008C5288" w:rsidRDefault="00B55F05" w:rsidP="008C73CA">
            <w:pPr>
              <w:tabs>
                <w:tab w:val="num" w:pos="-26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8C5288">
        <w:rPr>
          <w:spacing w:val="-1"/>
        </w:rPr>
        <w:t>20.1. Контрольн</w:t>
      </w:r>
      <w:proofErr w:type="gramStart"/>
      <w:r w:rsidRPr="008C5288">
        <w:rPr>
          <w:spacing w:val="-1"/>
        </w:rPr>
        <w:t>о-</w:t>
      </w:r>
      <w:proofErr w:type="gramEnd"/>
      <w:r w:rsidRPr="008C5288">
        <w:rPr>
          <w:spacing w:val="-1"/>
        </w:rPr>
        <w:t xml:space="preserve"> счетная </w:t>
      </w:r>
      <w:r w:rsidRPr="008C5288">
        <w:t xml:space="preserve"> комиссия  </w:t>
      </w:r>
      <w:r w:rsidRPr="008C5288">
        <w:rPr>
          <w:spacing w:val="-1"/>
        </w:rPr>
        <w:t>Панинского  муниципального района  при осуществлении своей деятельности имеет право взаимодействовать с исполнительными органами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9166" w:type="dxa"/>
        <w:tblLayout w:type="fixed"/>
        <w:tblLook w:val="0000"/>
      </w:tblPr>
      <w:tblGrid>
        <w:gridCol w:w="236"/>
        <w:gridCol w:w="1133"/>
        <w:gridCol w:w="6319"/>
        <w:gridCol w:w="1478"/>
      </w:tblGrid>
      <w:tr w:rsidR="00B55F05" w:rsidRPr="008C5288" w:rsidTr="008C73CA">
        <w:tc>
          <w:tcPr>
            <w:tcW w:w="236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spacing w:val="-3"/>
              </w:rPr>
            </w:pPr>
          </w:p>
          <w:p w:rsidR="00B55F05" w:rsidRPr="008C5288" w:rsidRDefault="00B55F05" w:rsidP="008C73CA">
            <w:pPr>
              <w:ind w:firstLine="709"/>
              <w:jc w:val="both"/>
              <w:rPr>
                <w:b/>
                <w:spacing w:val="-2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  <w:spacing w:val="-3"/>
              </w:rPr>
              <w:t xml:space="preserve">21. </w:t>
            </w:r>
            <w:r w:rsidRPr="008C5288">
              <w:rPr>
                <w:b/>
                <w:bCs/>
                <w:spacing w:val="-3"/>
              </w:rPr>
              <w:t>Обеспечение доступа к информации о деятельности к</w:t>
            </w:r>
            <w:r w:rsidRPr="008C5288">
              <w:rPr>
                <w:b/>
              </w:rPr>
              <w:t>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   </w:t>
            </w:r>
            <w:r w:rsidRPr="008C5288">
              <w:rPr>
                <w:b/>
                <w:spacing w:val="-1"/>
              </w:rPr>
              <w:t xml:space="preserve">счетной  комиссии Панинского    муниципального района Воронежской области </w:t>
            </w:r>
            <w:r w:rsidRPr="008C5288">
              <w:rPr>
                <w:b/>
              </w:rPr>
              <w:t xml:space="preserve">  </w:t>
            </w:r>
          </w:p>
        </w:tc>
      </w:tr>
      <w:tr w:rsidR="00B55F05" w:rsidRPr="008C5288" w:rsidTr="008C73CA">
        <w:trPr>
          <w:gridAfter w:val="1"/>
          <w:wAfter w:w="1478" w:type="dxa"/>
        </w:trPr>
        <w:tc>
          <w:tcPr>
            <w:tcW w:w="1369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spacing w:val="-3"/>
              </w:rPr>
            </w:pPr>
          </w:p>
        </w:tc>
        <w:tc>
          <w:tcPr>
            <w:tcW w:w="6319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  <w:spacing w:val="-3"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  <w:tab w:val="left" w:pos="1066"/>
        </w:tabs>
        <w:ind w:firstLine="709"/>
        <w:jc w:val="both"/>
      </w:pPr>
      <w:r w:rsidRPr="008C5288">
        <w:t>21.1. Контрольн</w:t>
      </w:r>
      <w:proofErr w:type="gramStart"/>
      <w:r w:rsidRPr="008C5288">
        <w:t>о-</w:t>
      </w:r>
      <w:proofErr w:type="gramEnd"/>
      <w:r w:rsidRPr="008C5288">
        <w:t xml:space="preserve"> счетная  комиссия 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</w:t>
      </w:r>
      <w:r w:rsidRPr="008C5288">
        <w:rPr>
          <w:b/>
        </w:rPr>
        <w:t>ежегодно</w:t>
      </w:r>
      <w:r w:rsidRPr="008C5288">
        <w:t xml:space="preserve"> представляет отчет о своей деятельности Совету народных депутатов </w:t>
      </w:r>
      <w:r w:rsidRPr="008C5288">
        <w:lastRenderedPageBreak/>
        <w:t>Панинского муниципального района. Указанный отчет  размещается в сети Интернет только после его рассмотрения Советом народных депутатов Панинского муниципального района, Воронежской области.</w:t>
      </w: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66"/>
        </w:tabs>
        <w:ind w:firstLine="709"/>
        <w:jc w:val="both"/>
      </w:pPr>
    </w:p>
    <w:p w:rsidR="00B55F05" w:rsidRPr="008C5288" w:rsidRDefault="00B55F05" w:rsidP="00B55F05">
      <w:pPr>
        <w:shd w:val="clear" w:color="auto" w:fill="FFFFFF"/>
        <w:tabs>
          <w:tab w:val="left" w:pos="0"/>
          <w:tab w:val="left" w:pos="1066"/>
        </w:tabs>
        <w:ind w:firstLine="709"/>
        <w:jc w:val="both"/>
      </w:pPr>
    </w:p>
    <w:tbl>
      <w:tblPr>
        <w:tblW w:w="9464" w:type="dxa"/>
        <w:tblLayout w:type="fixed"/>
        <w:tblLook w:val="0000"/>
      </w:tblPr>
      <w:tblGrid>
        <w:gridCol w:w="250"/>
        <w:gridCol w:w="1591"/>
        <w:gridCol w:w="6618"/>
        <w:gridCol w:w="1005"/>
      </w:tblGrid>
      <w:tr w:rsidR="00B55F05" w:rsidRPr="008C5288" w:rsidTr="008C73CA">
        <w:tc>
          <w:tcPr>
            <w:tcW w:w="250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 xml:space="preserve">    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</w:rPr>
            </w:pPr>
            <w:r w:rsidRPr="008C5288">
              <w:rPr>
                <w:b/>
              </w:rPr>
              <w:t xml:space="preserve">22. </w:t>
            </w:r>
            <w:r w:rsidRPr="008C5288">
              <w:rPr>
                <w:b/>
                <w:bCs/>
              </w:rPr>
              <w:t>Финансовое обеспечение деятельности</w:t>
            </w:r>
            <w:r w:rsidRPr="008C5288">
              <w:rPr>
                <w:b/>
              </w:rPr>
              <w:t xml:space="preserve"> контрольн</w:t>
            </w:r>
            <w:proofErr w:type="gramStart"/>
            <w:r w:rsidRPr="008C5288">
              <w:rPr>
                <w:b/>
              </w:rPr>
              <w:t>о-</w:t>
            </w:r>
            <w:proofErr w:type="gramEnd"/>
            <w:r w:rsidRPr="008C5288">
              <w:rPr>
                <w:b/>
              </w:rPr>
              <w:t xml:space="preserve"> счетной комиссии  </w:t>
            </w:r>
            <w:r w:rsidRPr="008C5288">
              <w:rPr>
                <w:b/>
                <w:spacing w:val="-1"/>
              </w:rPr>
              <w:t xml:space="preserve">Панинского  муниципального района Воронежской области </w:t>
            </w:r>
            <w:r w:rsidRPr="008C5288">
              <w:rPr>
                <w:b/>
              </w:rPr>
              <w:t xml:space="preserve"> </w:t>
            </w:r>
          </w:p>
        </w:tc>
      </w:tr>
      <w:tr w:rsidR="00B55F05" w:rsidRPr="008C5288" w:rsidTr="008C73CA">
        <w:trPr>
          <w:gridAfter w:val="1"/>
          <w:wAfter w:w="1005" w:type="dxa"/>
        </w:trPr>
        <w:tc>
          <w:tcPr>
            <w:tcW w:w="1841" w:type="dxa"/>
            <w:gridSpan w:val="2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</w:pPr>
          </w:p>
        </w:tc>
        <w:tc>
          <w:tcPr>
            <w:tcW w:w="6618" w:type="dxa"/>
            <w:shd w:val="clear" w:color="auto" w:fill="auto"/>
          </w:tcPr>
          <w:p w:rsidR="00B55F05" w:rsidRPr="008C5288" w:rsidRDefault="00B55F05" w:rsidP="008C73CA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B55F05" w:rsidRPr="008C5288" w:rsidRDefault="00B55F05" w:rsidP="00B55F05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8C5288">
        <w:t xml:space="preserve">   22.1. Финансовое обеспечение деятельности контрольн</w:t>
      </w:r>
      <w:proofErr w:type="gramStart"/>
      <w:r w:rsidRPr="008C5288">
        <w:t>о-</w:t>
      </w:r>
      <w:proofErr w:type="gramEnd"/>
      <w:r w:rsidRPr="008C5288">
        <w:t xml:space="preserve"> счетной  комиссии  </w:t>
      </w:r>
      <w:r w:rsidRPr="008C5288">
        <w:rPr>
          <w:spacing w:val="-1"/>
        </w:rPr>
        <w:t>Панинского  муниципального района</w:t>
      </w:r>
      <w:r w:rsidRPr="008C5288">
        <w:t xml:space="preserve">  предусматривается в полном объеме, позволяющем обеспечить осуществление </w:t>
      </w:r>
      <w:r w:rsidRPr="008C5288">
        <w:rPr>
          <w:spacing w:val="-1"/>
        </w:rPr>
        <w:t>возложенных на него полномочий.</w:t>
      </w:r>
    </w:p>
    <w:p w:rsidR="00B55F05" w:rsidRDefault="00B55F05" w:rsidP="00B55F05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8C5288">
        <w:rPr>
          <w:sz w:val="24"/>
          <w:szCs w:val="24"/>
        </w:rPr>
        <w:t>22.2. Контроль за использованием контрольн</w:t>
      </w:r>
      <w:proofErr w:type="gramStart"/>
      <w:r w:rsidRPr="008C5288">
        <w:rPr>
          <w:sz w:val="24"/>
          <w:szCs w:val="24"/>
        </w:rPr>
        <w:t>о-</w:t>
      </w:r>
      <w:proofErr w:type="gramEnd"/>
      <w:r w:rsidRPr="008C5288">
        <w:rPr>
          <w:sz w:val="24"/>
          <w:szCs w:val="24"/>
        </w:rPr>
        <w:t xml:space="preserve"> счетной  комиссии  </w:t>
      </w:r>
      <w:r w:rsidRPr="008C5288">
        <w:rPr>
          <w:spacing w:val="-1"/>
          <w:sz w:val="24"/>
          <w:szCs w:val="24"/>
        </w:rPr>
        <w:t>Панинского  муниципального района</w:t>
      </w:r>
      <w:r w:rsidRPr="008C5288">
        <w:rPr>
          <w:sz w:val="24"/>
          <w:szCs w:val="24"/>
        </w:rPr>
        <w:t xml:space="preserve"> Воронежской области  бюджетных средств и муниципального имущества осуществляется на основании решений Совета народных депутатов Панинского муниципального района Воронежской области. </w:t>
      </w:r>
    </w:p>
    <w:p w:rsidR="00B55F05" w:rsidRDefault="00B55F05" w:rsidP="00B55F05">
      <w:pPr>
        <w:pStyle w:val="a7"/>
        <w:spacing w:after="0"/>
        <w:ind w:left="0" w:firstLine="709"/>
        <w:jc w:val="both"/>
        <w:rPr>
          <w:sz w:val="24"/>
          <w:szCs w:val="24"/>
        </w:rPr>
      </w:pPr>
    </w:p>
    <w:p w:rsidR="003E000A" w:rsidRDefault="003E000A"/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815452"/>
    <w:multiLevelType w:val="hybridMultilevel"/>
    <w:tmpl w:val="9C504004"/>
    <w:lvl w:ilvl="0" w:tplc="B4DE5FE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84B82"/>
    <w:multiLevelType w:val="hybridMultilevel"/>
    <w:tmpl w:val="4982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2D6D"/>
    <w:multiLevelType w:val="multilevel"/>
    <w:tmpl w:val="35CC49F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F05"/>
    <w:rsid w:val="00285FD2"/>
    <w:rsid w:val="003E000A"/>
    <w:rsid w:val="007073B8"/>
    <w:rsid w:val="009A5522"/>
    <w:rsid w:val="00B5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B55F05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F05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3">
    <w:name w:val="Body Text"/>
    <w:aliases w:val="Знак1,body text,Основной текст Знак Знак,bt, Знак1"/>
    <w:basedOn w:val="a"/>
    <w:link w:val="a4"/>
    <w:unhideWhenUsed/>
    <w:qFormat/>
    <w:rsid w:val="00B55F05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0"/>
    <w:link w:val="a3"/>
    <w:rsid w:val="00B55F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B55F05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с отступом Знак Знак Знак Знак Знак Знак Знак Знак Знак Знак Знак Знак Знак Знак Знак Знак Знак Знак Знак Знак Знак"/>
    <w:basedOn w:val="a0"/>
    <w:link w:val="a7"/>
    <w:locked/>
    <w:rsid w:val="00B5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 Знак Знак Знак Знак Знак Знак Знак Знак Знак Знак Знак Знак Знак Знак Знак Знак Знак Знак"/>
    <w:basedOn w:val="a"/>
    <w:link w:val="a6"/>
    <w:unhideWhenUsed/>
    <w:rsid w:val="00B55F05"/>
    <w:pPr>
      <w:spacing w:after="120"/>
      <w:ind w:left="283"/>
    </w:pPr>
    <w:rPr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B55F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55F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5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55F05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55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F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82695/0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38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5765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2021-11-25T11:47:00Z</dcterms:created>
  <dcterms:modified xsi:type="dcterms:W3CDTF">2021-11-25T11:47:00Z</dcterms:modified>
</cp:coreProperties>
</file>