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83" w:rsidRDefault="00AA1483" w:rsidP="00AA1483">
      <w:pPr>
        <w:jc w:val="center"/>
      </w:pPr>
      <w:r>
        <w:rPr>
          <w:noProof/>
        </w:rPr>
        <w:drawing>
          <wp:inline distT="0" distB="0" distL="0" distR="0">
            <wp:extent cx="527050" cy="62611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483" w:rsidRDefault="00AA1483" w:rsidP="00AA1483">
      <w:pPr>
        <w:pStyle w:val="2"/>
        <w:rPr>
          <w:sz w:val="28"/>
        </w:rPr>
      </w:pPr>
      <w:r>
        <w:rPr>
          <w:sz w:val="28"/>
        </w:rPr>
        <w:t>СОВЕТ НАРОДНЫХ ДЕПУТАТОВ</w:t>
      </w:r>
    </w:p>
    <w:p w:rsidR="00AA1483" w:rsidRDefault="00AA1483" w:rsidP="00AA1483">
      <w:pPr>
        <w:pStyle w:val="2"/>
        <w:rPr>
          <w:sz w:val="28"/>
        </w:rPr>
      </w:pPr>
      <w:r>
        <w:rPr>
          <w:sz w:val="28"/>
        </w:rPr>
        <w:t>ПАНИНСКОГО  МУНИЦИПАЛЬНОГО РАЙОНА</w:t>
      </w:r>
    </w:p>
    <w:p w:rsidR="00AA1483" w:rsidRDefault="00AA1483" w:rsidP="00AA148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ВОРОНЕЖСКОЙ  ОБЛАСТИ</w:t>
      </w:r>
    </w:p>
    <w:p w:rsidR="00AA1483" w:rsidRDefault="00AA1483" w:rsidP="00AA1483">
      <w:pPr>
        <w:jc w:val="center"/>
        <w:rPr>
          <w:b/>
          <w:bCs/>
          <w:sz w:val="28"/>
        </w:rPr>
      </w:pPr>
    </w:p>
    <w:p w:rsidR="00AA1483" w:rsidRDefault="00AA1483" w:rsidP="00AA1483">
      <w:pPr>
        <w:pStyle w:val="1"/>
        <w:rPr>
          <w:sz w:val="36"/>
        </w:rPr>
      </w:pPr>
      <w:r>
        <w:rPr>
          <w:sz w:val="36"/>
        </w:rPr>
        <w:t xml:space="preserve"> </w:t>
      </w:r>
      <w:proofErr w:type="gramStart"/>
      <w:r>
        <w:rPr>
          <w:sz w:val="36"/>
        </w:rPr>
        <w:t>Р</w:t>
      </w:r>
      <w:proofErr w:type="gramEnd"/>
      <w:r>
        <w:rPr>
          <w:sz w:val="36"/>
        </w:rPr>
        <w:t xml:space="preserve"> Е Ш Е Н И Е </w:t>
      </w:r>
    </w:p>
    <w:p w:rsidR="00AA1483" w:rsidRDefault="00AA1483" w:rsidP="00AA1483">
      <w:pPr>
        <w:jc w:val="center"/>
        <w:rPr>
          <w:b/>
          <w:bCs/>
          <w:sz w:val="32"/>
        </w:rPr>
      </w:pPr>
    </w:p>
    <w:p w:rsidR="00AA1483" w:rsidRDefault="00AA1483" w:rsidP="00AA1483">
      <w:r>
        <w:t>от    24.11.</w:t>
      </w:r>
      <w:r>
        <w:rPr>
          <w:u w:val="single"/>
        </w:rPr>
        <w:t xml:space="preserve">2014 года </w:t>
      </w:r>
      <w:r>
        <w:t>№   139</w:t>
      </w:r>
    </w:p>
    <w:p w:rsidR="00AA1483" w:rsidRDefault="00AA1483" w:rsidP="00AA1483">
      <w:r>
        <w:t xml:space="preserve">            р.п. Панино</w:t>
      </w:r>
    </w:p>
    <w:p w:rsidR="00AA1483" w:rsidRDefault="00AA1483" w:rsidP="00AA1483"/>
    <w:p w:rsidR="00AA1483" w:rsidRPr="00A57082" w:rsidRDefault="00AA1483" w:rsidP="00AA1483">
      <w:pPr>
        <w:rPr>
          <w:b/>
        </w:rPr>
      </w:pPr>
      <w:r w:rsidRPr="00A57082">
        <w:rPr>
          <w:b/>
        </w:rPr>
        <w:t xml:space="preserve">О порядке учета предложений по </w:t>
      </w:r>
    </w:p>
    <w:p w:rsidR="00AA1483" w:rsidRDefault="00AA1483" w:rsidP="00AA1483">
      <w:pPr>
        <w:rPr>
          <w:b/>
        </w:rPr>
      </w:pPr>
      <w:r>
        <w:rPr>
          <w:b/>
        </w:rPr>
        <w:t xml:space="preserve">проекту муниципального правого акта </w:t>
      </w:r>
    </w:p>
    <w:p w:rsidR="00AA1483" w:rsidRDefault="00AA1483" w:rsidP="00AA1483">
      <w:pPr>
        <w:rPr>
          <w:b/>
        </w:rPr>
      </w:pPr>
      <w:r>
        <w:rPr>
          <w:b/>
        </w:rPr>
        <w:t xml:space="preserve">« О бюджете Панинского </w:t>
      </w:r>
      <w:proofErr w:type="gramStart"/>
      <w:r>
        <w:rPr>
          <w:b/>
        </w:rPr>
        <w:t>муниципального</w:t>
      </w:r>
      <w:proofErr w:type="gramEnd"/>
    </w:p>
    <w:p w:rsidR="00AA1483" w:rsidRDefault="00AA1483" w:rsidP="00AA1483">
      <w:pPr>
        <w:rPr>
          <w:b/>
        </w:rPr>
      </w:pPr>
      <w:r>
        <w:rPr>
          <w:b/>
        </w:rPr>
        <w:t>района на 2015 год и на плановый период</w:t>
      </w:r>
    </w:p>
    <w:p w:rsidR="00AA1483" w:rsidRDefault="00AA1483" w:rsidP="00AA1483">
      <w:pPr>
        <w:rPr>
          <w:b/>
        </w:rPr>
      </w:pPr>
      <w:r>
        <w:rPr>
          <w:b/>
        </w:rPr>
        <w:t>2016-2017 годов»</w:t>
      </w:r>
    </w:p>
    <w:p w:rsidR="00AA1483" w:rsidRDefault="00AA1483" w:rsidP="00AA1483">
      <w:pPr>
        <w:rPr>
          <w:b/>
        </w:rPr>
      </w:pPr>
    </w:p>
    <w:p w:rsidR="00AA1483" w:rsidRDefault="00AA1483" w:rsidP="00AA1483">
      <w:pPr>
        <w:rPr>
          <w:b/>
        </w:rPr>
      </w:pPr>
    </w:p>
    <w:p w:rsidR="00AA1483" w:rsidRDefault="00AA1483" w:rsidP="00AA1483">
      <w:pPr>
        <w:jc w:val="both"/>
      </w:pPr>
      <w:r>
        <w:t xml:space="preserve">             В соответствии со ст. 44  Федерального закона от 06.10.2003 года № 131-ФЗ  « Об общих принципах организации местного самоуправления в Российской Федерации» статьей 55 Устава Панинского муниципального района, Совет народных депутатов Панинского муниципального района, Совет народных депутатов муниципального района </w:t>
      </w:r>
    </w:p>
    <w:p w:rsidR="00AA1483" w:rsidRDefault="00AA1483" w:rsidP="00AA1483">
      <w:pPr>
        <w:jc w:val="both"/>
      </w:pPr>
      <w:r>
        <w:t>РЕШИЛ:</w:t>
      </w:r>
    </w:p>
    <w:p w:rsidR="00AA1483" w:rsidRDefault="00AA1483" w:rsidP="00AA1483">
      <w:pPr>
        <w:jc w:val="both"/>
      </w:pPr>
    </w:p>
    <w:p w:rsidR="00AA1483" w:rsidRDefault="00AA1483" w:rsidP="00AA1483">
      <w:pPr>
        <w:numPr>
          <w:ilvl w:val="0"/>
          <w:numId w:val="1"/>
        </w:numPr>
        <w:tabs>
          <w:tab w:val="clear" w:pos="1110"/>
          <w:tab w:val="num" w:pos="0"/>
        </w:tabs>
        <w:ind w:left="0" w:firstLine="720"/>
        <w:jc w:val="both"/>
      </w:pPr>
      <w:proofErr w:type="gramStart"/>
      <w:r>
        <w:t xml:space="preserve">Установит, что предложения по изменениям и дополнениям в проект муниципального правового акта </w:t>
      </w:r>
      <w:r>
        <w:rPr>
          <w:b/>
        </w:rPr>
        <w:t xml:space="preserve">« </w:t>
      </w:r>
      <w:r w:rsidRPr="00D61DEA">
        <w:t xml:space="preserve">О бюджете Панинского </w:t>
      </w:r>
      <w:r>
        <w:t>муниципального района на 2015</w:t>
      </w:r>
      <w:r w:rsidRPr="00D61DEA">
        <w:t xml:space="preserve"> год и на плановый период</w:t>
      </w:r>
      <w:r>
        <w:t xml:space="preserve"> 2016-2017</w:t>
      </w:r>
      <w:r w:rsidRPr="00D61DEA">
        <w:t xml:space="preserve"> годов»</w:t>
      </w:r>
      <w:r>
        <w:t xml:space="preserve"> от общественных объединений и жителей района принимаются в машинописном, электронном видах до 10 часов 25.12.2014 года по адресу: р.п.</w:t>
      </w:r>
      <w:proofErr w:type="gramEnd"/>
      <w:r>
        <w:t xml:space="preserve"> Панино, ул. Советская, д.2, администрация Панинского муниципального района, кабинет 22.</w:t>
      </w:r>
    </w:p>
    <w:p w:rsidR="00AA1483" w:rsidRPr="000725DA" w:rsidRDefault="00AA1483" w:rsidP="00AA1483">
      <w:pPr>
        <w:numPr>
          <w:ilvl w:val="0"/>
          <w:numId w:val="1"/>
        </w:numPr>
        <w:tabs>
          <w:tab w:val="clear" w:pos="1110"/>
        </w:tabs>
        <w:ind w:left="0" w:firstLine="720"/>
        <w:jc w:val="both"/>
        <w:rPr>
          <w:b/>
        </w:rPr>
      </w:pPr>
      <w:proofErr w:type="gramStart"/>
      <w:r>
        <w:t xml:space="preserve">Поручить оргкомитету по подготовке и проведению публичных слушаний  осуществлять прием предложений  по изменениям и дополнениям в Проект муниципального правового акта </w:t>
      </w:r>
      <w:r>
        <w:rPr>
          <w:b/>
        </w:rPr>
        <w:t xml:space="preserve">« </w:t>
      </w:r>
      <w:r w:rsidRPr="00D61DEA">
        <w:t xml:space="preserve">О бюджете Панинского </w:t>
      </w:r>
      <w:r>
        <w:t>муниципального района на 2015</w:t>
      </w:r>
      <w:r w:rsidRPr="00D61DEA">
        <w:t xml:space="preserve"> год и на плановый период</w:t>
      </w:r>
      <w:r>
        <w:t xml:space="preserve"> 2016-2017</w:t>
      </w:r>
      <w:r w:rsidRPr="00D61DEA">
        <w:t xml:space="preserve"> годов»</w:t>
      </w:r>
      <w:r>
        <w:t xml:space="preserve">, после проведения публичных слушаний доработать проект  </w:t>
      </w:r>
      <w:r>
        <w:rPr>
          <w:b/>
        </w:rPr>
        <w:t xml:space="preserve">« </w:t>
      </w:r>
      <w:r w:rsidRPr="00D61DEA">
        <w:t xml:space="preserve">О бюджете Панинского </w:t>
      </w:r>
      <w:r>
        <w:t>муниципального района на 2015</w:t>
      </w:r>
      <w:r w:rsidRPr="00D61DEA">
        <w:t xml:space="preserve"> год и на плановый период</w:t>
      </w:r>
      <w:r>
        <w:t xml:space="preserve"> 2016-2017</w:t>
      </w:r>
      <w:r w:rsidRPr="00D61DEA">
        <w:t xml:space="preserve"> годов»</w:t>
      </w:r>
      <w:r>
        <w:t xml:space="preserve"> с учетом поступивших  предложений  и вынести</w:t>
      </w:r>
      <w:proofErr w:type="gramEnd"/>
      <w:r>
        <w:t xml:space="preserve"> на рассмотрение Совета народных депутатов муниципального района.</w:t>
      </w:r>
    </w:p>
    <w:p w:rsidR="00AA1483" w:rsidRDefault="00AA1483" w:rsidP="00AA1483">
      <w:pPr>
        <w:jc w:val="both"/>
      </w:pPr>
      <w:r>
        <w:t xml:space="preserve">             3. Опубликовать проект муниципального правового акта </w:t>
      </w:r>
      <w:r>
        <w:rPr>
          <w:b/>
        </w:rPr>
        <w:t xml:space="preserve">« </w:t>
      </w:r>
      <w:r w:rsidRPr="00D61DEA">
        <w:t xml:space="preserve">О бюджете Панинского </w:t>
      </w:r>
      <w:r>
        <w:t>муниципального района на 2015</w:t>
      </w:r>
      <w:r w:rsidRPr="00D61DEA">
        <w:t xml:space="preserve"> год и на плановый период</w:t>
      </w:r>
      <w:r>
        <w:t xml:space="preserve"> 2016-2017</w:t>
      </w:r>
      <w:r w:rsidRPr="00D61DEA">
        <w:t xml:space="preserve"> годов»</w:t>
      </w:r>
      <w:r>
        <w:t xml:space="preserve"> в официальном печатном издании Панинского муниципального района « Панинский муниципальный вестник».</w:t>
      </w:r>
    </w:p>
    <w:p w:rsidR="00AA1483" w:rsidRDefault="00AA1483" w:rsidP="00AA1483">
      <w:pPr>
        <w:jc w:val="both"/>
      </w:pPr>
      <w:r>
        <w:t xml:space="preserve">              4. Настоящее решение вступает в силу с момента опубликования.  </w:t>
      </w:r>
    </w:p>
    <w:p w:rsidR="00AA1483" w:rsidRDefault="00AA1483" w:rsidP="00AA1483">
      <w:pPr>
        <w:jc w:val="both"/>
      </w:pPr>
    </w:p>
    <w:p w:rsidR="00AA1483" w:rsidRDefault="00AA1483" w:rsidP="00AA1483">
      <w:pPr>
        <w:jc w:val="both"/>
      </w:pPr>
    </w:p>
    <w:p w:rsidR="00AA1483" w:rsidRDefault="00AA1483" w:rsidP="00AA1483"/>
    <w:p w:rsidR="00AA1483" w:rsidRPr="00BD396D" w:rsidRDefault="00AA1483" w:rsidP="00AA1483">
      <w:pPr>
        <w:jc w:val="both"/>
        <w:rPr>
          <w:b/>
        </w:rPr>
      </w:pPr>
      <w:r w:rsidRPr="00BD396D">
        <w:rPr>
          <w:b/>
        </w:rPr>
        <w:t xml:space="preserve">Глава Панинского </w:t>
      </w:r>
      <w:proofErr w:type="gramStart"/>
      <w:r w:rsidRPr="00BD396D">
        <w:rPr>
          <w:b/>
        </w:rPr>
        <w:t>муниципального</w:t>
      </w:r>
      <w:proofErr w:type="gramEnd"/>
      <w:r w:rsidRPr="00BD396D">
        <w:rPr>
          <w:b/>
        </w:rPr>
        <w:t xml:space="preserve"> </w:t>
      </w:r>
    </w:p>
    <w:p w:rsidR="00AA1483" w:rsidRDefault="00AA1483" w:rsidP="00AA1483">
      <w:pPr>
        <w:rPr>
          <w:b/>
        </w:rPr>
      </w:pPr>
      <w:r>
        <w:rPr>
          <w:b/>
        </w:rPr>
        <w:t xml:space="preserve"> </w:t>
      </w:r>
      <w:r w:rsidRPr="00BD396D">
        <w:rPr>
          <w:b/>
        </w:rPr>
        <w:t xml:space="preserve">района                                                                      </w:t>
      </w:r>
      <w:r>
        <w:rPr>
          <w:b/>
        </w:rPr>
        <w:t xml:space="preserve">                                 </w:t>
      </w:r>
      <w:r w:rsidRPr="00BD396D">
        <w:rPr>
          <w:b/>
        </w:rPr>
        <w:t xml:space="preserve">          </w:t>
      </w:r>
      <w:r>
        <w:rPr>
          <w:b/>
        </w:rPr>
        <w:t>В.Р. Шиллер</w:t>
      </w:r>
    </w:p>
    <w:p w:rsidR="00AA1483" w:rsidRDefault="00AA1483" w:rsidP="00AA1483"/>
    <w:p w:rsidR="00AA1483" w:rsidRDefault="00AA1483" w:rsidP="00AA1483"/>
    <w:p w:rsidR="00AA1483" w:rsidRPr="000725DA" w:rsidRDefault="00AA1483" w:rsidP="00AA1483">
      <w:pPr>
        <w:jc w:val="both"/>
      </w:pPr>
    </w:p>
    <w:p w:rsidR="000405AF" w:rsidRDefault="00AA1483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56306"/>
    <w:multiLevelType w:val="hybridMultilevel"/>
    <w:tmpl w:val="4C805A62"/>
    <w:lvl w:ilvl="0" w:tplc="F4F64B18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A1483"/>
    <w:rsid w:val="00036C6A"/>
    <w:rsid w:val="000E396B"/>
    <w:rsid w:val="001632D3"/>
    <w:rsid w:val="002119A5"/>
    <w:rsid w:val="002C29E8"/>
    <w:rsid w:val="004523A8"/>
    <w:rsid w:val="007D6492"/>
    <w:rsid w:val="008D7B0B"/>
    <w:rsid w:val="00AA1483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83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1483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AA148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48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148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14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4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2014-11-26T05:44:00Z</dcterms:created>
  <dcterms:modified xsi:type="dcterms:W3CDTF">2014-11-26T05:45:00Z</dcterms:modified>
</cp:coreProperties>
</file>