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B" w:rsidRPr="00BA1AF6" w:rsidRDefault="00724DEB" w:rsidP="00724DEB">
      <w:pPr>
        <w:pStyle w:val="a3"/>
        <w:tabs>
          <w:tab w:val="left" w:pos="708"/>
        </w:tabs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                                                      </w:t>
      </w:r>
      <w:r w:rsidRPr="00BA1AF6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EB" w:rsidRPr="00BA1AF6" w:rsidRDefault="00724DEB" w:rsidP="00724DEB">
      <w:pPr>
        <w:pStyle w:val="2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СОВЕТ НАРОДНЫХ ДЕПУТАТОВ</w:t>
      </w:r>
    </w:p>
    <w:p w:rsidR="00724DEB" w:rsidRPr="00BA1AF6" w:rsidRDefault="00724DEB" w:rsidP="00724DEB">
      <w:pPr>
        <w:pStyle w:val="2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ПАНИНСКОГО  МУНИЦИПАЛЬНОГО РАЙОНА</w:t>
      </w:r>
    </w:p>
    <w:p w:rsidR="00724DEB" w:rsidRPr="00BA1AF6" w:rsidRDefault="00724DEB" w:rsidP="00724DEB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ВОРОНЕЖСКОЙ  ОБЛАСТИ</w:t>
      </w:r>
    </w:p>
    <w:p w:rsidR="00724DEB" w:rsidRPr="00BA1AF6" w:rsidRDefault="00724DEB" w:rsidP="00724DEB">
      <w:pPr>
        <w:jc w:val="center"/>
        <w:rPr>
          <w:b/>
          <w:bCs/>
          <w:sz w:val="18"/>
          <w:szCs w:val="18"/>
        </w:rPr>
      </w:pPr>
      <w:r w:rsidRPr="00BA1AF6">
        <w:rPr>
          <w:sz w:val="18"/>
          <w:szCs w:val="18"/>
        </w:rPr>
        <w:t>Р Е Ш Е Н И Е</w:t>
      </w:r>
    </w:p>
    <w:p w:rsidR="00724DEB" w:rsidRPr="00BA1AF6" w:rsidRDefault="00724DEB" w:rsidP="00724DEB">
      <w:pPr>
        <w:rPr>
          <w:sz w:val="18"/>
          <w:szCs w:val="18"/>
        </w:rPr>
      </w:pPr>
      <w:r w:rsidRPr="00BA1AF6">
        <w:rPr>
          <w:sz w:val="18"/>
          <w:szCs w:val="18"/>
        </w:rPr>
        <w:t>от   26.11.2018 №155</w:t>
      </w:r>
    </w:p>
    <w:p w:rsidR="00724DEB" w:rsidRPr="00BA1AF6" w:rsidRDefault="00724DEB" w:rsidP="00724DEB">
      <w:pPr>
        <w:rPr>
          <w:sz w:val="18"/>
          <w:szCs w:val="18"/>
        </w:rPr>
      </w:pPr>
      <w:r w:rsidRPr="00BA1AF6">
        <w:rPr>
          <w:sz w:val="18"/>
          <w:szCs w:val="18"/>
        </w:rPr>
        <w:t>р.п. Панино</w:t>
      </w:r>
    </w:p>
    <w:p w:rsidR="00724DEB" w:rsidRPr="00BA1AF6" w:rsidRDefault="00724DEB" w:rsidP="00724DEB">
      <w:pPr>
        <w:tabs>
          <w:tab w:val="left" w:pos="851"/>
        </w:tabs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О назначении публичных слушаний </w:t>
      </w:r>
    </w:p>
    <w:p w:rsidR="00724DEB" w:rsidRPr="00BA1AF6" w:rsidRDefault="00724DEB" w:rsidP="00724DEB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по проекту  муниципального правового </w:t>
      </w:r>
    </w:p>
    <w:p w:rsidR="00724DEB" w:rsidRPr="00BA1AF6" w:rsidRDefault="00724DEB" w:rsidP="00724DEB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акта    «О бюджете Панинского</w:t>
      </w:r>
    </w:p>
    <w:p w:rsidR="00724DEB" w:rsidRPr="00BA1AF6" w:rsidRDefault="00724DEB" w:rsidP="00724DEB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муниципального района на 2019 и на</w:t>
      </w:r>
    </w:p>
    <w:p w:rsidR="00724DEB" w:rsidRPr="00BA1AF6" w:rsidRDefault="00724DEB" w:rsidP="00724DEB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плановый период 2020 и 2021 годов»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В соответствии со статьей 28 Федерального закона  от 06.10.2003  № 131-ФЗ « Об общих принципах организации местного самоуправления в Российской Федерации», Положением «О публичных слушаниях в Панинском муниципальном районе», утвержденным решением Совета народных депутатов Панинского муниципального района Воронежской области от 21.11.2005 № 4 (в редакции решения Совета народных депутатов Панинского муниципального района Воронежской области от 06.11.2015 № 9) Совет народных депутатов Панинского муниципального района Воронежской области </w:t>
      </w:r>
      <w:proofErr w:type="spellStart"/>
      <w:r w:rsidRPr="00BA1AF6">
        <w:rPr>
          <w:b/>
          <w:sz w:val="18"/>
          <w:szCs w:val="18"/>
        </w:rPr>
        <w:t>р</w:t>
      </w:r>
      <w:proofErr w:type="spellEnd"/>
      <w:r w:rsidRPr="00BA1AF6">
        <w:rPr>
          <w:b/>
          <w:sz w:val="18"/>
          <w:szCs w:val="18"/>
        </w:rPr>
        <w:t xml:space="preserve"> е </w:t>
      </w:r>
      <w:proofErr w:type="spellStart"/>
      <w:r w:rsidRPr="00BA1AF6">
        <w:rPr>
          <w:b/>
          <w:sz w:val="18"/>
          <w:szCs w:val="18"/>
        </w:rPr>
        <w:t>ш</w:t>
      </w:r>
      <w:proofErr w:type="spellEnd"/>
      <w:r w:rsidRPr="00BA1AF6">
        <w:rPr>
          <w:b/>
          <w:sz w:val="18"/>
          <w:szCs w:val="18"/>
        </w:rPr>
        <w:t xml:space="preserve"> и л: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1. Назначить и провести публичные слушания «    » декабря 2018 года в 10 часов в здании  администрации Панинского муниципального района Воронежской области по адресу: Воронежская область, Панинский район, р.п. Панино, ул. Советская, 2.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2. На публичные слушания вынести следующий вопрос: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Проект решения Совета народных депутатов Панинского муниципального района Воронежской области «О бюджете Панинского муниципального района на 2019 год  и на плановый период 2020 и 2021 годов». 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3. Утвердить организационный комитет по подготовке и проведению публичных слушаний в следующем составе:</w:t>
      </w:r>
    </w:p>
    <w:p w:rsidR="00724DEB" w:rsidRPr="00BA1AF6" w:rsidRDefault="00724DEB" w:rsidP="00724DEB">
      <w:pPr>
        <w:spacing w:line="360" w:lineRule="auto"/>
        <w:jc w:val="center"/>
        <w:rPr>
          <w:sz w:val="18"/>
          <w:szCs w:val="18"/>
        </w:rPr>
      </w:pP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</w:t>
      </w:r>
      <w:proofErr w:type="spellStart"/>
      <w:r w:rsidRPr="00BA1AF6">
        <w:rPr>
          <w:sz w:val="18"/>
          <w:szCs w:val="18"/>
        </w:rPr>
        <w:t>Жукавин</w:t>
      </w:r>
      <w:proofErr w:type="spellEnd"/>
      <w:r w:rsidRPr="00BA1AF6">
        <w:rPr>
          <w:sz w:val="18"/>
          <w:szCs w:val="18"/>
        </w:rPr>
        <w:t xml:space="preserve"> Виктор Дмитриевич - председатель Совета народных депутатов Панинского муниципального района;</w:t>
      </w:r>
    </w:p>
    <w:p w:rsidR="00724DEB" w:rsidRPr="00BA1AF6" w:rsidRDefault="00724DEB" w:rsidP="00724DEB">
      <w:pPr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Сафонова Ольга Вячеславовна  –  исполняющая обязанности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развитию;</w:t>
      </w:r>
    </w:p>
    <w:p w:rsidR="00724DEB" w:rsidRPr="00BA1AF6" w:rsidRDefault="00724DEB" w:rsidP="00724DEB">
      <w:pPr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</w:t>
      </w:r>
      <w:proofErr w:type="spellStart"/>
      <w:r w:rsidRPr="00BA1AF6">
        <w:rPr>
          <w:sz w:val="18"/>
          <w:szCs w:val="18"/>
        </w:rPr>
        <w:t>Чикунова</w:t>
      </w:r>
      <w:proofErr w:type="spellEnd"/>
      <w:r w:rsidRPr="00BA1AF6">
        <w:rPr>
          <w:sz w:val="18"/>
          <w:szCs w:val="18"/>
        </w:rPr>
        <w:t xml:space="preserve"> Оксана Владимировна – руководитель отдела по финансам, бюджету и мобилизации доходов администрации Панинского муниципального района;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Антипова Вера Петровна – депутат Совета народных депутатов Панинского муниципального района;</w:t>
      </w:r>
    </w:p>
    <w:p w:rsidR="00724DEB" w:rsidRPr="00BA1AF6" w:rsidRDefault="00724DEB" w:rsidP="00724DEB">
      <w:pPr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Санин Максим Сергеевич - начальник   отдела   правовой  работы  администрации   Панинского  муниципального района;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Матросова Екатерина  Юрьевна – житель р.п. Панино (по согласованию);</w:t>
      </w:r>
    </w:p>
    <w:p w:rsidR="00724DEB" w:rsidRPr="00BA1AF6" w:rsidRDefault="00724DEB" w:rsidP="00724DEB">
      <w:pPr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</w:t>
      </w:r>
      <w:proofErr w:type="spellStart"/>
      <w:r w:rsidRPr="00BA1AF6">
        <w:rPr>
          <w:sz w:val="18"/>
          <w:szCs w:val="18"/>
        </w:rPr>
        <w:t>Гостева</w:t>
      </w:r>
      <w:proofErr w:type="spellEnd"/>
      <w:r w:rsidRPr="00BA1AF6">
        <w:rPr>
          <w:sz w:val="18"/>
          <w:szCs w:val="18"/>
        </w:rPr>
        <w:t xml:space="preserve"> Лариса Александровна - житель р.п. Панино (по согласованию).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4. Опубликовать настоящее решение  в официальном издании органов местного самоуправления Панинского муниципального района Воронежской области  « Панинский муниципальный вестник» и разместить на официальном сайте Панинского муниципального района Воронежской области в информационно – коммуникационной сети «Интернет» для его обсуждения жителями Панинского муниципального района Воронежской области.</w:t>
      </w:r>
    </w:p>
    <w:p w:rsidR="00724DEB" w:rsidRPr="00BA1AF6" w:rsidRDefault="00724DEB" w:rsidP="00724DE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5. Контроль за исполнением настоящего решения возложить на главу Панинского муниципального района Воронежской области Щеглова Н.В.</w:t>
      </w:r>
    </w:p>
    <w:tbl>
      <w:tblPr>
        <w:tblW w:w="0" w:type="auto"/>
        <w:tblLook w:val="04A0"/>
      </w:tblPr>
      <w:tblGrid>
        <w:gridCol w:w="5063"/>
        <w:gridCol w:w="4508"/>
      </w:tblGrid>
      <w:tr w:rsidR="00724DEB" w:rsidRPr="00BA1AF6" w:rsidTr="00EB5DA9">
        <w:tc>
          <w:tcPr>
            <w:tcW w:w="5211" w:type="dxa"/>
            <w:shd w:val="clear" w:color="auto" w:fill="auto"/>
          </w:tcPr>
          <w:p w:rsidR="00724DEB" w:rsidRPr="00BA1AF6" w:rsidRDefault="00724DEB" w:rsidP="00EB5DA9">
            <w:pPr>
              <w:pStyle w:val="a5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Глава</w:t>
            </w:r>
          </w:p>
          <w:p w:rsidR="00724DEB" w:rsidRPr="00BA1AF6" w:rsidRDefault="00724DEB" w:rsidP="00EB5DA9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724DEB" w:rsidRPr="00BA1AF6" w:rsidRDefault="00724DEB" w:rsidP="00EB5DA9">
            <w:pPr>
              <w:pStyle w:val="a5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_________________Н.В. Щеглов</w:t>
            </w:r>
          </w:p>
          <w:p w:rsidR="00724DEB" w:rsidRPr="00BA1AF6" w:rsidRDefault="00724DEB" w:rsidP="00EB5DA9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</w:tcPr>
          <w:p w:rsidR="00724DEB" w:rsidRPr="00BA1AF6" w:rsidRDefault="00724DEB" w:rsidP="00EB5DA9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</w:p>
          <w:p w:rsidR="00724DEB" w:rsidRPr="00BA1AF6" w:rsidRDefault="00724DEB" w:rsidP="00EB5DA9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</w:p>
          <w:p w:rsidR="00724DEB" w:rsidRPr="00BA1AF6" w:rsidRDefault="00724DEB" w:rsidP="00EB5DA9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Председатель</w:t>
            </w:r>
          </w:p>
          <w:p w:rsidR="00724DEB" w:rsidRPr="00BA1AF6" w:rsidRDefault="00724DEB" w:rsidP="00EB5DA9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724DEB" w:rsidRPr="00BA1AF6" w:rsidRDefault="00724DEB" w:rsidP="00EB5DA9">
            <w:pPr>
              <w:pStyle w:val="a5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724DEB" w:rsidRPr="00BA1AF6" w:rsidRDefault="00724DEB" w:rsidP="00EB5DA9">
            <w:pPr>
              <w:pStyle w:val="a5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______________В.Д. </w:t>
            </w:r>
            <w:proofErr w:type="spellStart"/>
            <w:r w:rsidRPr="00BA1AF6">
              <w:rPr>
                <w:b w:val="0"/>
                <w:sz w:val="18"/>
                <w:szCs w:val="18"/>
              </w:rPr>
              <w:t>Жукавин</w:t>
            </w:r>
            <w:proofErr w:type="spellEnd"/>
            <w:r w:rsidRPr="00BA1AF6">
              <w:rPr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0405AF" w:rsidRDefault="00724DE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DEB"/>
    <w:rsid w:val="00036C6A"/>
    <w:rsid w:val="000B26AF"/>
    <w:rsid w:val="000E396B"/>
    <w:rsid w:val="001632D3"/>
    <w:rsid w:val="002119A5"/>
    <w:rsid w:val="002C29E8"/>
    <w:rsid w:val="004523A8"/>
    <w:rsid w:val="00724DEB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24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nhideWhenUsed/>
    <w:rsid w:val="00724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724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редГлава"/>
    <w:basedOn w:val="a"/>
    <w:next w:val="a"/>
    <w:rsid w:val="00724DEB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6">
    <w:name w:val="обычныйЖир"/>
    <w:basedOn w:val="a"/>
    <w:rsid w:val="00724DEB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2018-11-29T13:45:00Z</dcterms:created>
  <dcterms:modified xsi:type="dcterms:W3CDTF">2018-11-29T13:45:00Z</dcterms:modified>
</cp:coreProperties>
</file>