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A4" w:rsidRPr="00812FFE" w:rsidRDefault="00D135A4" w:rsidP="00D135A4">
      <w:pPr>
        <w:pStyle w:val="a6"/>
        <w:tabs>
          <w:tab w:val="left" w:pos="708"/>
        </w:tabs>
        <w:ind w:firstLine="709"/>
        <w:jc w:val="center"/>
        <w:rPr>
          <w:sz w:val="22"/>
          <w:szCs w:val="22"/>
        </w:rPr>
      </w:pPr>
      <w:r w:rsidRPr="00812FFE">
        <w:rPr>
          <w:noProof/>
          <w:sz w:val="22"/>
          <w:szCs w:val="22"/>
          <w:lang w:eastAsia="ru-RU"/>
        </w:rPr>
        <w:drawing>
          <wp:inline distT="0" distB="0" distL="0" distR="0">
            <wp:extent cx="466725" cy="638175"/>
            <wp:effectExtent l="19050" t="0" r="952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A4" w:rsidRPr="00812FFE" w:rsidRDefault="00D135A4" w:rsidP="00D135A4">
      <w:pPr>
        <w:pStyle w:val="Con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D135A4" w:rsidRPr="00812FFE" w:rsidRDefault="00D135A4" w:rsidP="00D135A4">
      <w:pPr>
        <w:ind w:firstLine="709"/>
        <w:jc w:val="center"/>
        <w:rPr>
          <w:bCs/>
          <w:sz w:val="22"/>
          <w:szCs w:val="22"/>
        </w:rPr>
      </w:pPr>
      <w:r w:rsidRPr="00812FFE">
        <w:rPr>
          <w:bCs/>
          <w:sz w:val="22"/>
          <w:szCs w:val="22"/>
        </w:rPr>
        <w:t>СОВЕТ НАРОДНЫХ ДЕПУТАТОВ</w:t>
      </w:r>
    </w:p>
    <w:p w:rsidR="00D135A4" w:rsidRPr="00812FFE" w:rsidRDefault="00D135A4" w:rsidP="00D135A4">
      <w:pPr>
        <w:pStyle w:val="a3"/>
        <w:pBdr>
          <w:bottom w:val="none" w:sz="0" w:space="0" w:color="auto"/>
        </w:pBdr>
        <w:spacing w:after="0"/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12FFE">
        <w:rPr>
          <w:rFonts w:ascii="Times New Roman" w:hAnsi="Times New Roman" w:cs="Times New Roman"/>
          <w:color w:val="auto"/>
          <w:sz w:val="22"/>
          <w:szCs w:val="22"/>
        </w:rPr>
        <w:t>ПАНИНСКОГО МУНИЦИПАЛЬНОГО РАЙОНА</w:t>
      </w:r>
    </w:p>
    <w:p w:rsidR="00D135A4" w:rsidRPr="00812FFE" w:rsidRDefault="00D135A4" w:rsidP="00D135A4">
      <w:pPr>
        <w:pStyle w:val="a3"/>
        <w:pBdr>
          <w:bottom w:val="none" w:sz="0" w:space="0" w:color="auto"/>
        </w:pBdr>
        <w:tabs>
          <w:tab w:val="left" w:pos="15"/>
          <w:tab w:val="center" w:pos="4110"/>
        </w:tabs>
        <w:spacing w:after="0"/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12FFE">
        <w:rPr>
          <w:rFonts w:ascii="Times New Roman" w:hAnsi="Times New Roman" w:cs="Times New Roman"/>
          <w:color w:val="auto"/>
          <w:sz w:val="22"/>
          <w:szCs w:val="22"/>
        </w:rPr>
        <w:t>ВОРОНЕЖСКОЙ ОБЛАСТИ</w:t>
      </w:r>
    </w:p>
    <w:p w:rsidR="00D135A4" w:rsidRPr="00812FFE" w:rsidRDefault="00D135A4" w:rsidP="00D135A4">
      <w:pPr>
        <w:ind w:firstLine="709"/>
        <w:jc w:val="center"/>
        <w:rPr>
          <w:sz w:val="22"/>
          <w:szCs w:val="22"/>
        </w:rPr>
      </w:pPr>
    </w:p>
    <w:p w:rsidR="00D135A4" w:rsidRPr="00CE5860" w:rsidRDefault="00D135A4" w:rsidP="00D135A4">
      <w:pPr>
        <w:ind w:firstLine="709"/>
        <w:jc w:val="center"/>
        <w:rPr>
          <w:b/>
          <w:bCs/>
          <w:sz w:val="22"/>
          <w:szCs w:val="22"/>
        </w:rPr>
      </w:pPr>
      <w:proofErr w:type="gramStart"/>
      <w:r w:rsidRPr="00CE5860">
        <w:rPr>
          <w:b/>
          <w:bCs/>
          <w:sz w:val="22"/>
          <w:szCs w:val="22"/>
        </w:rPr>
        <w:t>Р</w:t>
      </w:r>
      <w:proofErr w:type="gramEnd"/>
      <w:r w:rsidRPr="00CE5860">
        <w:rPr>
          <w:b/>
          <w:bCs/>
          <w:sz w:val="22"/>
          <w:szCs w:val="22"/>
        </w:rPr>
        <w:t xml:space="preserve"> Е Ш Е Н И Е</w:t>
      </w:r>
    </w:p>
    <w:p w:rsidR="00D135A4" w:rsidRPr="00812FFE" w:rsidRDefault="00D135A4" w:rsidP="00D135A4">
      <w:pPr>
        <w:ind w:firstLine="709"/>
        <w:jc w:val="center"/>
        <w:rPr>
          <w:bCs/>
          <w:sz w:val="22"/>
          <w:szCs w:val="22"/>
        </w:rPr>
      </w:pPr>
    </w:p>
    <w:p w:rsidR="00D135A4" w:rsidRPr="00812FFE" w:rsidRDefault="00D135A4" w:rsidP="00D135A4">
      <w:pPr>
        <w:ind w:firstLine="709"/>
        <w:jc w:val="both"/>
        <w:rPr>
          <w:bCs/>
          <w:sz w:val="22"/>
          <w:szCs w:val="22"/>
        </w:rPr>
      </w:pPr>
    </w:p>
    <w:p w:rsidR="00D135A4" w:rsidRPr="00812FFE" w:rsidRDefault="00D135A4" w:rsidP="00D135A4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От 27.12.2019 № 208</w:t>
      </w:r>
    </w:p>
    <w:p w:rsidR="00D135A4" w:rsidRPr="00812FFE" w:rsidRDefault="00D135A4" w:rsidP="00D135A4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р.п. Панино</w:t>
      </w:r>
    </w:p>
    <w:p w:rsidR="00D135A4" w:rsidRPr="00812FFE" w:rsidRDefault="00D135A4" w:rsidP="00D135A4">
      <w:pPr>
        <w:ind w:firstLine="709"/>
        <w:jc w:val="both"/>
        <w:rPr>
          <w:sz w:val="22"/>
          <w:szCs w:val="22"/>
        </w:rPr>
      </w:pPr>
    </w:p>
    <w:p w:rsidR="00D135A4" w:rsidRPr="00CE5860" w:rsidRDefault="00D135A4" w:rsidP="00D135A4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>О внесении изменений в решение</w:t>
      </w:r>
    </w:p>
    <w:p w:rsidR="00D135A4" w:rsidRPr="00CE5860" w:rsidRDefault="00D135A4" w:rsidP="00D135A4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>Совета народных депутатов Панинского</w:t>
      </w:r>
    </w:p>
    <w:p w:rsidR="00D135A4" w:rsidRPr="00CE5860" w:rsidRDefault="00D135A4" w:rsidP="00D135A4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>муниципального района от 30.12.2015</w:t>
      </w:r>
    </w:p>
    <w:p w:rsidR="00D135A4" w:rsidRPr="00CE5860" w:rsidRDefault="00D135A4" w:rsidP="00D135A4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>№24 «Об утверждении Положения</w:t>
      </w:r>
    </w:p>
    <w:p w:rsidR="00D135A4" w:rsidRPr="00CE5860" w:rsidRDefault="00D135A4" w:rsidP="00D135A4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>о бюджетном процессе в Панинском</w:t>
      </w:r>
    </w:p>
    <w:p w:rsidR="00D135A4" w:rsidRPr="00CE5860" w:rsidRDefault="00D135A4" w:rsidP="00D135A4">
      <w:pPr>
        <w:ind w:firstLine="709"/>
        <w:jc w:val="both"/>
        <w:rPr>
          <w:b/>
          <w:sz w:val="22"/>
          <w:szCs w:val="22"/>
        </w:rPr>
      </w:pPr>
      <w:proofErr w:type="gramStart"/>
      <w:r w:rsidRPr="00CE5860">
        <w:rPr>
          <w:b/>
          <w:sz w:val="22"/>
          <w:szCs w:val="22"/>
        </w:rPr>
        <w:t>районе</w:t>
      </w:r>
      <w:proofErr w:type="gramEnd"/>
      <w:r w:rsidRPr="00CE5860">
        <w:rPr>
          <w:b/>
          <w:sz w:val="22"/>
          <w:szCs w:val="22"/>
        </w:rPr>
        <w:t xml:space="preserve"> Воронежской области» </w:t>
      </w:r>
    </w:p>
    <w:p w:rsidR="00D135A4" w:rsidRPr="00812FFE" w:rsidRDefault="00D135A4" w:rsidP="00D135A4">
      <w:pPr>
        <w:pStyle w:val="a7"/>
        <w:spacing w:after="0"/>
        <w:ind w:left="0" w:firstLine="709"/>
        <w:rPr>
          <w:b w:val="0"/>
          <w:sz w:val="22"/>
          <w:szCs w:val="22"/>
        </w:rPr>
      </w:pPr>
    </w:p>
    <w:p w:rsidR="00D135A4" w:rsidRPr="00812FFE" w:rsidRDefault="00D135A4" w:rsidP="00D135A4">
      <w:pPr>
        <w:pStyle w:val="a7"/>
        <w:tabs>
          <w:tab w:val="left" w:pos="851"/>
        </w:tabs>
        <w:spacing w:after="0"/>
        <w:ind w:left="0" w:firstLine="709"/>
        <w:rPr>
          <w:b w:val="0"/>
          <w:sz w:val="22"/>
          <w:szCs w:val="22"/>
        </w:rPr>
      </w:pPr>
      <w:r w:rsidRPr="00812FFE">
        <w:rPr>
          <w:b w:val="0"/>
          <w:sz w:val="22"/>
          <w:szCs w:val="22"/>
        </w:rPr>
        <w:t xml:space="preserve"> </w:t>
      </w:r>
      <w:proofErr w:type="gramStart"/>
      <w:r w:rsidRPr="00812FFE">
        <w:rPr>
          <w:b w:val="0"/>
          <w:sz w:val="22"/>
          <w:szCs w:val="22"/>
        </w:rPr>
        <w:t>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10.10.2008 № 81-ОЗ (в редакции от 01.12.2014 № 156-ОЗ «О бюджетном процессе Воронежской области», Уставом Панинского муниципального района Воронежской области, в целях осуществления бюджетного процесса в Панинском муниципальном районе Воронежской области, формирование доходов и</w:t>
      </w:r>
      <w:proofErr w:type="gramEnd"/>
      <w:r w:rsidRPr="00812FFE">
        <w:rPr>
          <w:b w:val="0"/>
          <w:sz w:val="22"/>
          <w:szCs w:val="22"/>
        </w:rPr>
        <w:t xml:space="preserve"> осуществления расходов бюджета района Совет народных депутатов Панинского муниципального района Воронежской области </w:t>
      </w:r>
      <w:proofErr w:type="spellStart"/>
      <w:proofErr w:type="gramStart"/>
      <w:r w:rsidRPr="00CE5860">
        <w:rPr>
          <w:sz w:val="22"/>
          <w:szCs w:val="22"/>
        </w:rPr>
        <w:t>р</w:t>
      </w:r>
      <w:proofErr w:type="spellEnd"/>
      <w:proofErr w:type="gramEnd"/>
      <w:r w:rsidRPr="00CE5860">
        <w:rPr>
          <w:sz w:val="22"/>
          <w:szCs w:val="22"/>
        </w:rPr>
        <w:t xml:space="preserve"> е </w:t>
      </w:r>
      <w:proofErr w:type="spellStart"/>
      <w:r w:rsidRPr="00CE5860">
        <w:rPr>
          <w:sz w:val="22"/>
          <w:szCs w:val="22"/>
        </w:rPr>
        <w:t>ш</w:t>
      </w:r>
      <w:proofErr w:type="spellEnd"/>
      <w:r w:rsidRPr="00CE5860">
        <w:rPr>
          <w:sz w:val="22"/>
          <w:szCs w:val="22"/>
        </w:rPr>
        <w:t xml:space="preserve"> и л:</w:t>
      </w:r>
    </w:p>
    <w:p w:rsidR="00D135A4" w:rsidRPr="00812FFE" w:rsidRDefault="00D135A4" w:rsidP="00D135A4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 Внести в решение Совета народных депутатов Панинского муниципального района Воронежской области от 30.12.2015 № 24 «Об утверждении Положения о бюджетном процессе в Панинском муниципальном районе Воронежской области» следующие изменения:</w:t>
      </w:r>
    </w:p>
    <w:p w:rsidR="00D135A4" w:rsidRPr="00812FFE" w:rsidRDefault="00D135A4" w:rsidP="00D135A4">
      <w:pPr>
        <w:tabs>
          <w:tab w:val="left" w:pos="85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 1. Главу 5 «Порядок составления проекта районного бюджета» Положения о бюджетном процессе в Панинском муниципальном районе дополнить статьей 43.1 «Перечень и оценка налоговых расходов» следующего содержания:</w:t>
      </w:r>
    </w:p>
    <w:p w:rsidR="00D135A4" w:rsidRPr="00812FFE" w:rsidRDefault="00D135A4" w:rsidP="00D135A4">
      <w:pPr>
        <w:pStyle w:val="HTM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 xml:space="preserve"> «Перечень налоговых расходов Российской Федерации, субъекта Российской Федерации, муниципального образования формируется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в разрезе государственных (муниципальных) программ и их структурных элементов, а также направлений деятельности, не относящихся к государственным (муниципальным) программам.</w:t>
      </w:r>
    </w:p>
    <w:p w:rsidR="00D135A4" w:rsidRPr="00812FFE" w:rsidRDefault="00D135A4" w:rsidP="00D1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812FFE">
        <w:rPr>
          <w:sz w:val="22"/>
          <w:szCs w:val="22"/>
          <w:lang w:eastAsia="ru-RU"/>
        </w:rPr>
        <w:t xml:space="preserve"> Оценка налоговых расходов Российской Федерации осуществляется ежегодно в порядке, установленном Правительством Российской Федерации.</w:t>
      </w:r>
    </w:p>
    <w:p w:rsidR="00D135A4" w:rsidRPr="00812FFE" w:rsidRDefault="00D135A4" w:rsidP="00D1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812FFE">
        <w:rPr>
          <w:sz w:val="22"/>
          <w:szCs w:val="22"/>
          <w:lang w:eastAsia="ru-RU"/>
        </w:rPr>
        <w:t>Оценка налоговых расходов субъекта Российской Федерации, муниципального образования осуществляется ежегодно в порядке, установленном соответственно высшим исполнительным органом государственной власти субъекта Российской Федерации, местной администрацией с соблюдением общих требований, установленных Правительством Российской Федерации.</w:t>
      </w:r>
    </w:p>
    <w:p w:rsidR="00D135A4" w:rsidRPr="00812FFE" w:rsidRDefault="00D135A4" w:rsidP="00D13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812FFE">
        <w:rPr>
          <w:sz w:val="22"/>
          <w:szCs w:val="22"/>
          <w:lang w:eastAsia="ru-RU"/>
        </w:rPr>
        <w:t xml:space="preserve"> Результаты указанной оценки учитываются при формировании основных направлений бюджетной и налоговой политики Российской Федерации (основных направлений бюджетной и налоговой политики субъекта Российской Федерации, основных направлений бюджетной и налоговой политики муниципального образования), а также при проведении оценки эффективности реализации государственных программ Российской Федерации (государственных программ субъектов Российской Федерации, муниципальных программ)».</w:t>
      </w:r>
    </w:p>
    <w:p w:rsidR="00D135A4" w:rsidRPr="00812FFE" w:rsidRDefault="00D135A4" w:rsidP="00D135A4">
      <w:pPr>
        <w:shd w:val="clear" w:color="auto" w:fill="FFFFFF"/>
        <w:tabs>
          <w:tab w:val="left" w:pos="851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 </w:t>
      </w:r>
    </w:p>
    <w:p w:rsidR="00D135A4" w:rsidRPr="00812FFE" w:rsidRDefault="00D135A4" w:rsidP="00D135A4">
      <w:pPr>
        <w:shd w:val="clear" w:color="auto" w:fill="FFFFFF"/>
        <w:tabs>
          <w:tab w:val="left" w:pos="912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 2. Настоящее решение вступает в силу со дня его официального опубликования.</w:t>
      </w:r>
    </w:p>
    <w:p w:rsidR="00D135A4" w:rsidRDefault="00D135A4" w:rsidP="00D135A4">
      <w:pPr>
        <w:shd w:val="clear" w:color="auto" w:fill="FFFFFF"/>
        <w:tabs>
          <w:tab w:val="left" w:pos="1275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lastRenderedPageBreak/>
        <w:t xml:space="preserve"> 3.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D135A4" w:rsidRDefault="00D135A4" w:rsidP="00D135A4">
      <w:pPr>
        <w:shd w:val="clear" w:color="auto" w:fill="FFFFFF"/>
        <w:tabs>
          <w:tab w:val="left" w:pos="1275"/>
        </w:tabs>
        <w:ind w:firstLine="709"/>
        <w:jc w:val="both"/>
        <w:rPr>
          <w:sz w:val="22"/>
          <w:szCs w:val="22"/>
        </w:rPr>
      </w:pPr>
    </w:p>
    <w:tbl>
      <w:tblPr>
        <w:tblW w:w="7084" w:type="pct"/>
        <w:tblLook w:val="04A0"/>
      </w:tblPr>
      <w:tblGrid>
        <w:gridCol w:w="8917"/>
        <w:gridCol w:w="4643"/>
      </w:tblGrid>
      <w:tr w:rsidR="00D135A4" w:rsidRPr="00812FFE" w:rsidTr="0046609E">
        <w:trPr>
          <w:trHeight w:val="1092"/>
        </w:trPr>
        <w:tc>
          <w:tcPr>
            <w:tcW w:w="3288" w:type="pct"/>
            <w:hideMark/>
          </w:tcPr>
          <w:p w:rsidR="00D135A4" w:rsidRPr="00812FFE" w:rsidRDefault="00D135A4" w:rsidP="0046609E">
            <w:pPr>
              <w:tabs>
                <w:tab w:val="left" w:pos="8931"/>
              </w:tabs>
              <w:jc w:val="both"/>
            </w:pPr>
            <w:r w:rsidRPr="00812FFE">
              <w:rPr>
                <w:sz w:val="22"/>
                <w:szCs w:val="22"/>
              </w:rPr>
              <w:t xml:space="preserve">Глава </w:t>
            </w:r>
          </w:p>
          <w:p w:rsidR="00D135A4" w:rsidRPr="00812FFE" w:rsidRDefault="00D135A4" w:rsidP="0046609E">
            <w:pPr>
              <w:tabs>
                <w:tab w:val="left" w:pos="8931"/>
              </w:tabs>
              <w:jc w:val="both"/>
            </w:pPr>
            <w:r w:rsidRPr="00812FFE">
              <w:rPr>
                <w:sz w:val="22"/>
                <w:szCs w:val="22"/>
              </w:rPr>
              <w:t>Панинского муниципального района Н.В. Щеглов</w:t>
            </w:r>
          </w:p>
          <w:p w:rsidR="00D135A4" w:rsidRPr="00812FFE" w:rsidRDefault="00D135A4" w:rsidP="0046609E">
            <w:pPr>
              <w:tabs>
                <w:tab w:val="left" w:pos="8931"/>
              </w:tabs>
              <w:jc w:val="both"/>
            </w:pPr>
          </w:p>
          <w:p w:rsidR="00D135A4" w:rsidRPr="00812FFE" w:rsidRDefault="00D135A4" w:rsidP="0046609E">
            <w:pPr>
              <w:tabs>
                <w:tab w:val="left" w:pos="8931"/>
              </w:tabs>
              <w:jc w:val="both"/>
            </w:pPr>
          </w:p>
          <w:p w:rsidR="00D135A4" w:rsidRPr="00812FFE" w:rsidRDefault="00D135A4" w:rsidP="0046609E">
            <w:pPr>
              <w:tabs>
                <w:tab w:val="left" w:pos="8931"/>
              </w:tabs>
              <w:jc w:val="both"/>
            </w:pPr>
            <w:r w:rsidRPr="00812FFE">
              <w:rPr>
                <w:sz w:val="22"/>
                <w:szCs w:val="22"/>
              </w:rPr>
              <w:t>Председатель Совета народных депутатов</w:t>
            </w:r>
          </w:p>
          <w:p w:rsidR="00D135A4" w:rsidRPr="00812FFE" w:rsidRDefault="00D135A4" w:rsidP="0046609E">
            <w:pPr>
              <w:tabs>
                <w:tab w:val="left" w:pos="8931"/>
              </w:tabs>
              <w:jc w:val="both"/>
            </w:pPr>
            <w:r w:rsidRPr="00812FFE">
              <w:rPr>
                <w:sz w:val="22"/>
                <w:szCs w:val="22"/>
              </w:rPr>
              <w:t xml:space="preserve">Панинского муниципального района В.Д. </w:t>
            </w:r>
            <w:proofErr w:type="spellStart"/>
            <w:r w:rsidRPr="00812FFE">
              <w:rPr>
                <w:sz w:val="22"/>
                <w:szCs w:val="22"/>
              </w:rPr>
              <w:t>Жукавин</w:t>
            </w:r>
            <w:proofErr w:type="spellEnd"/>
          </w:p>
        </w:tc>
        <w:tc>
          <w:tcPr>
            <w:tcW w:w="1712" w:type="pct"/>
            <w:hideMark/>
          </w:tcPr>
          <w:p w:rsidR="00D135A4" w:rsidRPr="00812FFE" w:rsidRDefault="00D135A4" w:rsidP="0046609E">
            <w:pPr>
              <w:tabs>
                <w:tab w:val="left" w:pos="8931"/>
              </w:tabs>
              <w:jc w:val="both"/>
            </w:pPr>
          </w:p>
        </w:tc>
      </w:tr>
    </w:tbl>
    <w:p w:rsidR="00D135A4" w:rsidRPr="00812FFE" w:rsidRDefault="00D135A4" w:rsidP="00D135A4">
      <w:pPr>
        <w:keepNext/>
        <w:keepLines/>
        <w:widowControl w:val="0"/>
        <w:suppressAutoHyphens w:val="0"/>
        <w:ind w:firstLine="709"/>
        <w:jc w:val="both"/>
        <w:rPr>
          <w:sz w:val="22"/>
          <w:szCs w:val="22"/>
        </w:rPr>
      </w:pPr>
    </w:p>
    <w:p w:rsidR="000405AF" w:rsidRDefault="00D135A4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A4"/>
    <w:rsid w:val="00036C6A"/>
    <w:rsid w:val="000E396B"/>
    <w:rsid w:val="001632D3"/>
    <w:rsid w:val="002119A5"/>
    <w:rsid w:val="002C29E8"/>
    <w:rsid w:val="004523A8"/>
    <w:rsid w:val="007D6492"/>
    <w:rsid w:val="00AB2D76"/>
    <w:rsid w:val="00D135A4"/>
    <w:rsid w:val="00EA322A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A4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135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D13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rsid w:val="00D135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D13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135A4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5">
    <w:name w:val="Верхний колонтитул Знак"/>
    <w:aliases w:val="Header Char Знак"/>
    <w:basedOn w:val="a0"/>
    <w:link w:val="a6"/>
    <w:uiPriority w:val="99"/>
    <w:locked/>
    <w:rsid w:val="00D135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aliases w:val="Header Char"/>
    <w:basedOn w:val="a"/>
    <w:link w:val="a5"/>
    <w:uiPriority w:val="99"/>
    <w:unhideWhenUsed/>
    <w:qFormat/>
    <w:rsid w:val="00D135A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D135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Вопрос"/>
    <w:basedOn w:val="a"/>
    <w:qFormat/>
    <w:rsid w:val="00D135A4"/>
    <w:pPr>
      <w:suppressAutoHyphens w:val="0"/>
      <w:spacing w:after="240"/>
      <w:ind w:left="567" w:hanging="567"/>
      <w:jc w:val="both"/>
    </w:pPr>
    <w:rPr>
      <w:b/>
      <w:sz w:val="32"/>
      <w:szCs w:val="20"/>
      <w:lang w:eastAsia="ru-RU"/>
    </w:rPr>
  </w:style>
  <w:style w:type="paragraph" w:customStyle="1" w:styleId="ConsNormal">
    <w:name w:val="ConsNormal"/>
    <w:qFormat/>
    <w:rsid w:val="00D135A4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35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5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2020-01-29T06:30:00Z</dcterms:created>
  <dcterms:modified xsi:type="dcterms:W3CDTF">2020-01-29T06:30:00Z</dcterms:modified>
</cp:coreProperties>
</file>