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28" w:rsidRPr="00FC783E" w:rsidRDefault="00D12128" w:rsidP="00D12128">
      <w:pPr>
        <w:jc w:val="center"/>
        <w:rPr>
          <w:b/>
          <w:bCs/>
          <w:sz w:val="18"/>
          <w:szCs w:val="18"/>
        </w:rPr>
      </w:pPr>
      <w:r w:rsidRPr="00FC783E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28" w:rsidRPr="00FC783E" w:rsidRDefault="00D12128" w:rsidP="00D12128">
      <w:pPr>
        <w:keepNext/>
        <w:tabs>
          <w:tab w:val="num" w:pos="0"/>
        </w:tabs>
        <w:ind w:left="576" w:hanging="576"/>
        <w:jc w:val="center"/>
        <w:outlineLvl w:val="1"/>
        <w:rPr>
          <w:b/>
          <w:bCs/>
          <w:sz w:val="18"/>
          <w:szCs w:val="18"/>
        </w:rPr>
      </w:pPr>
    </w:p>
    <w:p w:rsidR="00D12128" w:rsidRPr="00FC783E" w:rsidRDefault="00D12128" w:rsidP="00D12128">
      <w:pPr>
        <w:pStyle w:val="4"/>
        <w:spacing w:before="0"/>
        <w:jc w:val="center"/>
        <w:rPr>
          <w:spacing w:val="40"/>
          <w:sz w:val="18"/>
          <w:szCs w:val="18"/>
        </w:rPr>
      </w:pPr>
      <w:r w:rsidRPr="00FC783E">
        <w:rPr>
          <w:spacing w:val="40"/>
          <w:sz w:val="18"/>
          <w:szCs w:val="18"/>
        </w:rPr>
        <w:t>АДМИНИСТРАЦИЯ</w:t>
      </w:r>
    </w:p>
    <w:p w:rsidR="00D12128" w:rsidRPr="00FC783E" w:rsidRDefault="00D12128" w:rsidP="00D12128">
      <w:pPr>
        <w:pStyle w:val="4"/>
        <w:spacing w:before="0"/>
        <w:jc w:val="center"/>
        <w:rPr>
          <w:sz w:val="18"/>
          <w:szCs w:val="18"/>
        </w:rPr>
      </w:pPr>
      <w:r w:rsidRPr="00FC783E">
        <w:rPr>
          <w:spacing w:val="40"/>
          <w:sz w:val="18"/>
          <w:szCs w:val="18"/>
        </w:rPr>
        <w:t xml:space="preserve"> ПАНИНСКОГО МУНИЦИПАЛЬНОГО РАЙОНА ВОРОНЕЖСКОЙ ОБЛАСТИ</w:t>
      </w:r>
    </w:p>
    <w:p w:rsidR="00D12128" w:rsidRPr="00FC783E" w:rsidRDefault="00D12128" w:rsidP="00D12128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 w:val="18"/>
          <w:szCs w:val="18"/>
        </w:rPr>
      </w:pPr>
      <w:r w:rsidRPr="00FC783E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D12128" w:rsidRPr="00FC783E" w:rsidRDefault="00D12128" w:rsidP="00D12128">
      <w:pPr>
        <w:pStyle w:val="a3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D12128" w:rsidRPr="00FC783E" w:rsidRDefault="00D12128" w:rsidP="00D12128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FC783E">
        <w:rPr>
          <w:rFonts w:ascii="Times New Roman" w:hAnsi="Times New Roman"/>
          <w:sz w:val="18"/>
          <w:szCs w:val="18"/>
        </w:rPr>
        <w:t xml:space="preserve"> от 01.02.2019  №  25</w:t>
      </w:r>
    </w:p>
    <w:p w:rsidR="00D12128" w:rsidRPr="00FC783E" w:rsidRDefault="00D12128" w:rsidP="00D12128">
      <w:pPr>
        <w:pStyle w:val="a3"/>
        <w:tabs>
          <w:tab w:val="left" w:pos="1418"/>
        </w:tabs>
        <w:rPr>
          <w:rFonts w:ascii="Times New Roman" w:hAnsi="Times New Roman"/>
          <w:sz w:val="18"/>
          <w:szCs w:val="18"/>
        </w:rPr>
      </w:pPr>
      <w:r w:rsidRPr="00FC783E">
        <w:rPr>
          <w:rFonts w:ascii="Times New Roman" w:hAnsi="Times New Roman"/>
          <w:sz w:val="18"/>
          <w:szCs w:val="18"/>
        </w:rPr>
        <w:t xml:space="preserve">                 р.п.Панино</w:t>
      </w:r>
    </w:p>
    <w:p w:rsidR="00D12128" w:rsidRPr="00FC783E" w:rsidRDefault="00D12128" w:rsidP="00D12128">
      <w:pPr>
        <w:pStyle w:val="a5"/>
        <w:spacing w:line="240" w:lineRule="auto"/>
        <w:rPr>
          <w:b/>
          <w:sz w:val="18"/>
          <w:szCs w:val="18"/>
        </w:rPr>
      </w:pPr>
      <w:r w:rsidRPr="00FC783E">
        <w:rPr>
          <w:b/>
          <w:sz w:val="18"/>
          <w:szCs w:val="18"/>
        </w:rPr>
        <w:t xml:space="preserve">О введении механизма </w:t>
      </w:r>
    </w:p>
    <w:p w:rsidR="00D12128" w:rsidRPr="00FC783E" w:rsidRDefault="00D12128" w:rsidP="00D12128">
      <w:pPr>
        <w:pStyle w:val="a5"/>
        <w:spacing w:line="240" w:lineRule="auto"/>
        <w:rPr>
          <w:b/>
          <w:sz w:val="18"/>
          <w:szCs w:val="18"/>
        </w:rPr>
      </w:pPr>
      <w:r w:rsidRPr="00FC783E">
        <w:rPr>
          <w:b/>
          <w:sz w:val="18"/>
          <w:szCs w:val="18"/>
        </w:rPr>
        <w:t>персонифицированного финансирования</w:t>
      </w:r>
    </w:p>
    <w:p w:rsidR="00D12128" w:rsidRPr="00FC783E" w:rsidRDefault="00D12128" w:rsidP="00D12128">
      <w:pPr>
        <w:pStyle w:val="a5"/>
        <w:spacing w:line="240" w:lineRule="auto"/>
        <w:rPr>
          <w:b/>
          <w:sz w:val="18"/>
          <w:szCs w:val="18"/>
        </w:rPr>
      </w:pPr>
      <w:r w:rsidRPr="00FC783E">
        <w:rPr>
          <w:b/>
          <w:sz w:val="18"/>
          <w:szCs w:val="18"/>
        </w:rPr>
        <w:t xml:space="preserve">в системе дополнительного образования </w:t>
      </w:r>
    </w:p>
    <w:p w:rsidR="00D12128" w:rsidRPr="00FC783E" w:rsidRDefault="00D12128" w:rsidP="00D12128">
      <w:pPr>
        <w:pStyle w:val="a5"/>
        <w:spacing w:line="240" w:lineRule="auto"/>
        <w:rPr>
          <w:b/>
          <w:sz w:val="18"/>
          <w:szCs w:val="18"/>
        </w:rPr>
      </w:pPr>
      <w:r w:rsidRPr="00FC783E">
        <w:rPr>
          <w:b/>
          <w:sz w:val="18"/>
          <w:szCs w:val="18"/>
        </w:rPr>
        <w:t xml:space="preserve">детей на территории Панинского </w:t>
      </w:r>
    </w:p>
    <w:p w:rsidR="00D12128" w:rsidRPr="00FC783E" w:rsidRDefault="00D12128" w:rsidP="00D12128">
      <w:pPr>
        <w:pStyle w:val="a5"/>
        <w:spacing w:line="240" w:lineRule="auto"/>
        <w:rPr>
          <w:b/>
          <w:sz w:val="18"/>
          <w:szCs w:val="18"/>
        </w:rPr>
      </w:pPr>
      <w:r w:rsidRPr="00FC783E">
        <w:rPr>
          <w:b/>
          <w:sz w:val="18"/>
          <w:szCs w:val="18"/>
        </w:rPr>
        <w:t>муниципального района</w:t>
      </w:r>
    </w:p>
    <w:p w:rsidR="00D12128" w:rsidRPr="00FC783E" w:rsidRDefault="00D12128" w:rsidP="00D12128">
      <w:pPr>
        <w:rPr>
          <w:b/>
          <w:sz w:val="18"/>
          <w:szCs w:val="18"/>
        </w:rPr>
      </w:pPr>
    </w:p>
    <w:p w:rsidR="00D12128" w:rsidRPr="00FC783E" w:rsidRDefault="00D12128" w:rsidP="00D12128">
      <w:pPr>
        <w:jc w:val="both"/>
        <w:rPr>
          <w:b/>
          <w:sz w:val="18"/>
          <w:szCs w:val="18"/>
        </w:rPr>
      </w:pPr>
    </w:p>
    <w:p w:rsidR="00D12128" w:rsidRPr="00FC783E" w:rsidRDefault="00D12128" w:rsidP="00D12128">
      <w:pPr>
        <w:pStyle w:val="a5"/>
        <w:ind w:firstLine="851"/>
        <w:rPr>
          <w:b/>
          <w:sz w:val="18"/>
          <w:szCs w:val="18"/>
        </w:rPr>
      </w:pPr>
      <w:r w:rsidRPr="00FC783E">
        <w:rPr>
          <w:sz w:val="18"/>
          <w:szCs w:val="18"/>
        </w:rPr>
        <w:t xml:space="preserve">В целях реализации на территории Панинского муниципального района  Воронежской области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(протокол от 30.11.2016 № 11), в соответствии с постановлением правительства Воронежской области от 26.12. 2018 № 1201 «О введении на территории Воронежской области механизма персонифицированного финансирование в системе дополнительного образования детей», администрация Панинского муниципального района Воронежской области </w:t>
      </w:r>
      <w:r w:rsidRPr="00FC783E">
        <w:rPr>
          <w:b/>
          <w:sz w:val="18"/>
          <w:szCs w:val="18"/>
        </w:rPr>
        <w:t>п о с т а н о в л я е т:</w:t>
      </w:r>
    </w:p>
    <w:p w:rsidR="00D12128" w:rsidRPr="00FC783E" w:rsidRDefault="00D12128" w:rsidP="00D12128">
      <w:pPr>
        <w:pStyle w:val="a5"/>
        <w:ind w:firstLine="851"/>
        <w:rPr>
          <w:sz w:val="18"/>
          <w:szCs w:val="18"/>
        </w:rPr>
      </w:pPr>
      <w:r w:rsidRPr="00FC783E">
        <w:rPr>
          <w:sz w:val="18"/>
          <w:szCs w:val="18"/>
        </w:rPr>
        <w:t xml:space="preserve">  1.</w:t>
      </w:r>
      <w:r w:rsidRPr="00FC783E">
        <w:rPr>
          <w:rFonts w:cs="Calibri"/>
          <w:sz w:val="18"/>
          <w:szCs w:val="18"/>
        </w:rPr>
        <w:t xml:space="preserve"> </w:t>
      </w:r>
      <w:r w:rsidRPr="00FC783E">
        <w:rPr>
          <w:sz w:val="18"/>
          <w:szCs w:val="18"/>
        </w:rPr>
        <w:t>Создать рабочую группу по введению механизма персонифицированного финансирования в системе дополнительного образования детей на территории Панинского муниципального района Воронежской области (далее – Рабочая группа).</w:t>
      </w:r>
    </w:p>
    <w:p w:rsidR="00D12128" w:rsidRPr="00FC783E" w:rsidRDefault="00D12128" w:rsidP="00D12128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FC783E">
        <w:rPr>
          <w:rFonts w:ascii="Times New Roman" w:hAnsi="Times New Roman"/>
          <w:sz w:val="18"/>
          <w:szCs w:val="18"/>
          <w:lang w:val="ru-RU"/>
        </w:rPr>
        <w:t>2.  Утвердить прилагаемый состав рабочей группы по введению</w:t>
      </w:r>
      <w:r w:rsidRPr="00FC783E">
        <w:rPr>
          <w:sz w:val="18"/>
          <w:szCs w:val="18"/>
          <w:lang w:val="ru-RU"/>
        </w:rPr>
        <w:t xml:space="preserve"> </w:t>
      </w:r>
      <w:r w:rsidRPr="00FC783E">
        <w:rPr>
          <w:rFonts w:ascii="Times New Roman" w:hAnsi="Times New Roman"/>
          <w:sz w:val="18"/>
          <w:szCs w:val="18"/>
          <w:lang w:val="ru-RU"/>
        </w:rPr>
        <w:t>механизма персонифицированного финансирования в системе дополнительного образования детей</w:t>
      </w:r>
      <w:r w:rsidRPr="00FC783E">
        <w:rPr>
          <w:sz w:val="18"/>
          <w:szCs w:val="18"/>
          <w:lang w:val="ru-RU"/>
        </w:rPr>
        <w:t xml:space="preserve"> </w:t>
      </w:r>
      <w:r w:rsidRPr="00FC783E">
        <w:rPr>
          <w:rFonts w:ascii="Times New Roman" w:hAnsi="Times New Roman"/>
          <w:sz w:val="18"/>
          <w:szCs w:val="18"/>
          <w:lang w:val="ru-RU"/>
        </w:rPr>
        <w:t>на территории Панинского муниципального района Воронежской области.</w:t>
      </w:r>
    </w:p>
    <w:p w:rsidR="00D12128" w:rsidRPr="00FC783E" w:rsidRDefault="00D12128" w:rsidP="00D12128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FC783E">
        <w:rPr>
          <w:rFonts w:ascii="Times New Roman" w:hAnsi="Times New Roman"/>
          <w:sz w:val="18"/>
          <w:szCs w:val="18"/>
          <w:lang w:val="ru-RU"/>
        </w:rPr>
        <w:t xml:space="preserve">3. Определить отдел по образованию, опеке, попечительству, спорту и работе с молодежью администрации Панинского муниципального района Воронежской области муниципальным уполномоченным органом на территории Панинского муниципального района Воронежской области (далее - муниципальный уполномоченный орган) </w:t>
      </w:r>
      <w:r w:rsidRPr="00FC783E">
        <w:rPr>
          <w:rFonts w:ascii="Times New Roman" w:hAnsi="Times New Roman"/>
          <w:spacing w:val="2"/>
          <w:sz w:val="18"/>
          <w:szCs w:val="18"/>
          <w:lang w:val="ru-RU"/>
        </w:rPr>
        <w:t xml:space="preserve">по </w:t>
      </w:r>
      <w:r w:rsidRPr="00FC783E">
        <w:rPr>
          <w:rFonts w:ascii="Times New Roman" w:hAnsi="Times New Roman"/>
          <w:sz w:val="18"/>
          <w:szCs w:val="18"/>
          <w:lang w:val="ru-RU"/>
        </w:rPr>
        <w:t>введению механизма персонифицированного финансирования в системе дополнительного образования детей на территории Панинского муниципального района Воронежской области.</w:t>
      </w:r>
    </w:p>
    <w:p w:rsidR="00D12128" w:rsidRPr="00FC783E" w:rsidRDefault="00D12128" w:rsidP="00D12128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FC783E">
        <w:rPr>
          <w:rFonts w:ascii="Times New Roman" w:hAnsi="Times New Roman"/>
          <w:sz w:val="18"/>
          <w:szCs w:val="18"/>
          <w:lang w:val="ru-RU"/>
        </w:rPr>
        <w:t>4.  Утвердить прилагаемое Положение о муниципальном уполномоченном органе.</w:t>
      </w:r>
    </w:p>
    <w:p w:rsidR="00D12128" w:rsidRPr="00FC783E" w:rsidRDefault="00D12128" w:rsidP="00D12128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FC783E">
        <w:rPr>
          <w:rFonts w:ascii="Times New Roman" w:hAnsi="Times New Roman"/>
          <w:sz w:val="18"/>
          <w:szCs w:val="18"/>
          <w:lang w:val="ru-RU"/>
        </w:rPr>
        <w:t>5. Определить уполномоченной организацией по введению механизма персонифицированного финансирования в системе дополнительного образования детей на территории Панинского муниципального района Воронежской области муниципальный опорный центр, созданный на базе</w:t>
      </w:r>
      <w:r w:rsidRPr="00FC783E">
        <w:rPr>
          <w:rFonts w:ascii="Times New Roman" w:eastAsia="Times New Roman" w:hAnsi="Times New Roman"/>
          <w:color w:val="000000"/>
          <w:sz w:val="18"/>
          <w:szCs w:val="18"/>
          <w:lang w:val="ru-RU"/>
        </w:rPr>
        <w:t xml:space="preserve"> муниципального казенного учреждения дополнительного образования «Панинский центр детского творчества»</w:t>
      </w:r>
      <w:r w:rsidRPr="00FC783E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FC783E">
        <w:rPr>
          <w:rFonts w:ascii="Times New Roman" w:hAnsi="Times New Roman"/>
          <w:sz w:val="18"/>
          <w:szCs w:val="18"/>
          <w:lang w:val="ru-RU"/>
        </w:rPr>
        <w:t>Панинского муниципального района Воронежской области</w:t>
      </w:r>
      <w:r w:rsidRPr="00FC783E">
        <w:rPr>
          <w:rFonts w:ascii="Times New Roman" w:hAnsi="Times New Roman"/>
          <w:i/>
          <w:sz w:val="18"/>
          <w:szCs w:val="18"/>
          <w:lang w:val="ru-RU"/>
        </w:rPr>
        <w:t>.</w:t>
      </w:r>
    </w:p>
    <w:p w:rsidR="00D12128" w:rsidRPr="00FC783E" w:rsidRDefault="00D12128" w:rsidP="00D12128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FC783E">
        <w:rPr>
          <w:rFonts w:ascii="Times New Roman" w:hAnsi="Times New Roman"/>
          <w:sz w:val="18"/>
          <w:szCs w:val="18"/>
          <w:lang w:val="ru-RU"/>
        </w:rPr>
        <w:t>6.  Муниципальному уполномоченному органу:</w:t>
      </w:r>
    </w:p>
    <w:p w:rsidR="00D12128" w:rsidRPr="00FC783E" w:rsidRDefault="00D12128" w:rsidP="00D12128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FC783E">
        <w:rPr>
          <w:rFonts w:ascii="Times New Roman" w:hAnsi="Times New Roman"/>
          <w:sz w:val="18"/>
          <w:szCs w:val="18"/>
          <w:lang w:val="ru-RU"/>
        </w:rPr>
        <w:t>- разработать план мероприятий (дорожная карта) по введению механизма персонифицированного финансирования в системе дополнительного образования детей на территории Панинского муниципального района Воронежской области  в срок до 01.03. 2019;</w:t>
      </w:r>
    </w:p>
    <w:p w:rsidR="00D12128" w:rsidRPr="00FC783E" w:rsidRDefault="00D12128" w:rsidP="00D12128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FC783E">
        <w:rPr>
          <w:rFonts w:ascii="Times New Roman" w:hAnsi="Times New Roman"/>
          <w:sz w:val="18"/>
          <w:szCs w:val="18"/>
          <w:lang w:val="ru-RU"/>
        </w:rPr>
        <w:t>- совместно с отделом культуры и архивного дела администрации Панинского муниципального района Воронежской области</w:t>
      </w:r>
      <w:r w:rsidRPr="00FC783E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FC783E">
        <w:rPr>
          <w:rFonts w:ascii="Times New Roman" w:hAnsi="Times New Roman"/>
          <w:sz w:val="18"/>
          <w:szCs w:val="18"/>
          <w:lang w:val="ru-RU"/>
        </w:rPr>
        <w:t>разработать программу персонифицированного финансирования в системе дополнительного образования детей в Панинском муниципальном районе в срок до 11.03. 2019;</w:t>
      </w:r>
    </w:p>
    <w:p w:rsidR="00D12128" w:rsidRPr="00FC783E" w:rsidRDefault="00D12128" w:rsidP="00D12128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FC783E">
        <w:rPr>
          <w:rFonts w:ascii="Times New Roman" w:hAnsi="Times New Roman"/>
          <w:sz w:val="18"/>
          <w:szCs w:val="18"/>
          <w:lang w:val="ru-RU"/>
        </w:rPr>
        <w:lastRenderedPageBreak/>
        <w:t>- подготовить изменения в муниципальную программу «Развитие образования» в части внесения отдельных мероприятий по введению механизма персонифицированного финансирования в системе дополнительного образования детей на территории Панинского муниципального района Воронежской области.</w:t>
      </w:r>
    </w:p>
    <w:p w:rsidR="00D12128" w:rsidRPr="00FC783E" w:rsidRDefault="00D12128" w:rsidP="00D12128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FC783E">
        <w:rPr>
          <w:rFonts w:ascii="Times New Roman" w:hAnsi="Times New Roman"/>
          <w:sz w:val="18"/>
          <w:szCs w:val="18"/>
          <w:lang w:val="ru-RU"/>
        </w:rPr>
        <w:t xml:space="preserve">7. </w:t>
      </w:r>
      <w:r w:rsidRPr="00FC783E">
        <w:rPr>
          <w:rFonts w:ascii="Times New Roman" w:eastAsia="Times New Roman" w:hAnsi="Times New Roman"/>
          <w:color w:val="000000"/>
          <w:sz w:val="18"/>
          <w:szCs w:val="18"/>
          <w:lang w:val="ru-RU"/>
        </w:rPr>
        <w:t>Настоящее постановление 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«Панинский муниципальный вестник».</w:t>
      </w:r>
    </w:p>
    <w:p w:rsidR="00D12128" w:rsidRPr="00FC783E" w:rsidRDefault="00D12128" w:rsidP="00D12128">
      <w:pPr>
        <w:spacing w:line="360" w:lineRule="auto"/>
        <w:ind w:firstLine="851"/>
        <w:jc w:val="both"/>
        <w:rPr>
          <w:sz w:val="18"/>
          <w:szCs w:val="18"/>
        </w:rPr>
      </w:pPr>
      <w:r w:rsidRPr="00FC783E">
        <w:rPr>
          <w:sz w:val="18"/>
          <w:szCs w:val="18"/>
        </w:rPr>
        <w:t>8. 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D12128" w:rsidRPr="00FC783E" w:rsidRDefault="00D12128" w:rsidP="00D12128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C783E">
        <w:rPr>
          <w:rFonts w:ascii="Times New Roman" w:hAnsi="Times New Roman" w:cs="Times New Roman"/>
          <w:sz w:val="18"/>
          <w:szCs w:val="18"/>
        </w:rPr>
        <w:t xml:space="preserve">Глава </w:t>
      </w:r>
    </w:p>
    <w:p w:rsidR="00D12128" w:rsidRPr="00FC783E" w:rsidRDefault="00D12128" w:rsidP="00D12128">
      <w:pPr>
        <w:pStyle w:val="ConsPlusNormal"/>
        <w:widowControl/>
        <w:jc w:val="both"/>
        <w:rPr>
          <w:rFonts w:ascii="Times New Roman" w:hAnsi="Times New Roman"/>
          <w:sz w:val="18"/>
          <w:szCs w:val="18"/>
        </w:rPr>
      </w:pPr>
      <w:r w:rsidRPr="00FC783E">
        <w:rPr>
          <w:rFonts w:ascii="Times New Roman" w:hAnsi="Times New Roman" w:cs="Times New Roman"/>
          <w:sz w:val="18"/>
          <w:szCs w:val="18"/>
        </w:rPr>
        <w:t>Панинского муниципального района                                               Н.В. Щеглов</w:t>
      </w:r>
    </w:p>
    <w:p w:rsidR="00D12128" w:rsidRPr="00FC783E" w:rsidRDefault="00D12128" w:rsidP="00D12128">
      <w:pPr>
        <w:rPr>
          <w:sz w:val="18"/>
          <w:szCs w:val="18"/>
        </w:rPr>
      </w:pPr>
      <w:r w:rsidRPr="00FC783E">
        <w:rPr>
          <w:sz w:val="18"/>
          <w:szCs w:val="18"/>
        </w:rPr>
        <w:t xml:space="preserve">                                                      </w:t>
      </w:r>
    </w:p>
    <w:p w:rsidR="00D12128" w:rsidRPr="00FC783E" w:rsidRDefault="00D12128" w:rsidP="00D12128">
      <w:pPr>
        <w:rPr>
          <w:sz w:val="18"/>
          <w:szCs w:val="18"/>
        </w:rPr>
      </w:pPr>
    </w:p>
    <w:p w:rsidR="00D12128" w:rsidRPr="00FC783E" w:rsidRDefault="00D12128" w:rsidP="00D12128">
      <w:pPr>
        <w:rPr>
          <w:sz w:val="18"/>
          <w:szCs w:val="18"/>
        </w:rPr>
      </w:pPr>
    </w:p>
    <w:p w:rsidR="00D12128" w:rsidRPr="00FC783E" w:rsidRDefault="00D12128" w:rsidP="00D12128">
      <w:pPr>
        <w:rPr>
          <w:sz w:val="18"/>
          <w:szCs w:val="18"/>
        </w:rPr>
      </w:pPr>
    </w:p>
    <w:p w:rsidR="00D12128" w:rsidRPr="00FC783E" w:rsidRDefault="00D12128" w:rsidP="00D12128">
      <w:pPr>
        <w:jc w:val="right"/>
        <w:rPr>
          <w:sz w:val="18"/>
          <w:szCs w:val="18"/>
        </w:rPr>
      </w:pPr>
      <w:r w:rsidRPr="00FC783E">
        <w:rPr>
          <w:sz w:val="18"/>
          <w:szCs w:val="18"/>
        </w:rPr>
        <w:t xml:space="preserve">                                                                         УТВЕРЖДЕН</w:t>
      </w:r>
    </w:p>
    <w:p w:rsidR="00D12128" w:rsidRPr="00FC783E" w:rsidRDefault="00D12128" w:rsidP="00D12128">
      <w:pPr>
        <w:jc w:val="right"/>
        <w:rPr>
          <w:sz w:val="18"/>
          <w:szCs w:val="18"/>
        </w:rPr>
      </w:pPr>
      <w:r w:rsidRPr="00FC783E">
        <w:rPr>
          <w:sz w:val="18"/>
          <w:szCs w:val="18"/>
        </w:rPr>
        <w:t xml:space="preserve">                                                                         постановлением администрации</w:t>
      </w:r>
    </w:p>
    <w:p w:rsidR="00D12128" w:rsidRPr="00FC783E" w:rsidRDefault="00D12128" w:rsidP="00D12128">
      <w:pPr>
        <w:jc w:val="right"/>
        <w:rPr>
          <w:sz w:val="18"/>
          <w:szCs w:val="18"/>
        </w:rPr>
      </w:pPr>
      <w:r w:rsidRPr="00FC783E">
        <w:rPr>
          <w:sz w:val="18"/>
          <w:szCs w:val="18"/>
        </w:rPr>
        <w:t xml:space="preserve">                                                                         Панинского муниципального   </w:t>
      </w:r>
    </w:p>
    <w:p w:rsidR="00D12128" w:rsidRPr="00FC783E" w:rsidRDefault="00D12128" w:rsidP="00D12128">
      <w:pPr>
        <w:jc w:val="right"/>
        <w:rPr>
          <w:sz w:val="18"/>
          <w:szCs w:val="18"/>
        </w:rPr>
      </w:pPr>
      <w:r w:rsidRPr="00FC783E">
        <w:rPr>
          <w:sz w:val="18"/>
          <w:szCs w:val="18"/>
        </w:rPr>
        <w:t xml:space="preserve">                                                                         района  Воронежской области                                                                                                                                                                                                   </w:t>
      </w:r>
    </w:p>
    <w:p w:rsidR="00D12128" w:rsidRPr="00FC783E" w:rsidRDefault="00D12128" w:rsidP="00D12128">
      <w:pPr>
        <w:jc w:val="right"/>
        <w:rPr>
          <w:sz w:val="18"/>
          <w:szCs w:val="18"/>
        </w:rPr>
      </w:pPr>
      <w:r w:rsidRPr="00FC783E">
        <w:rPr>
          <w:sz w:val="18"/>
          <w:szCs w:val="18"/>
        </w:rPr>
        <w:t xml:space="preserve">                                                                       от 01.02.2019 № 25</w:t>
      </w:r>
    </w:p>
    <w:p w:rsidR="00D12128" w:rsidRPr="00FC783E" w:rsidRDefault="00D12128" w:rsidP="00D12128">
      <w:pPr>
        <w:pStyle w:val="a3"/>
        <w:tabs>
          <w:tab w:val="left" w:pos="1418"/>
        </w:tabs>
        <w:ind w:firstLine="1366"/>
        <w:jc w:val="right"/>
        <w:rPr>
          <w:rFonts w:ascii="Times New Roman" w:hAnsi="Times New Roman"/>
          <w:sz w:val="18"/>
          <w:szCs w:val="18"/>
        </w:rPr>
      </w:pPr>
    </w:p>
    <w:p w:rsidR="00D12128" w:rsidRPr="00FC783E" w:rsidRDefault="00D12128" w:rsidP="00D12128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</w:p>
    <w:p w:rsidR="00D12128" w:rsidRPr="00FC783E" w:rsidRDefault="00D12128" w:rsidP="00D12128">
      <w:pPr>
        <w:jc w:val="center"/>
        <w:rPr>
          <w:b/>
          <w:sz w:val="18"/>
          <w:szCs w:val="18"/>
        </w:rPr>
      </w:pPr>
      <w:r w:rsidRPr="00FC783E">
        <w:rPr>
          <w:b/>
          <w:sz w:val="18"/>
          <w:szCs w:val="18"/>
        </w:rPr>
        <w:t>Состав</w:t>
      </w:r>
    </w:p>
    <w:p w:rsidR="00D12128" w:rsidRPr="00FC783E" w:rsidRDefault="00D12128" w:rsidP="00D12128">
      <w:pPr>
        <w:pStyle w:val="a5"/>
        <w:spacing w:line="240" w:lineRule="auto"/>
        <w:ind w:firstLine="720"/>
        <w:jc w:val="center"/>
        <w:rPr>
          <w:b/>
          <w:sz w:val="18"/>
          <w:szCs w:val="18"/>
        </w:rPr>
      </w:pPr>
      <w:r w:rsidRPr="00FC783E">
        <w:rPr>
          <w:b/>
          <w:sz w:val="18"/>
          <w:szCs w:val="18"/>
        </w:rPr>
        <w:t xml:space="preserve">рабочей группы по введению механизма персонифицированного финансирования в системе дополнительного образования детей на территории Панинского муниципального района Воронежской области </w:t>
      </w:r>
    </w:p>
    <w:p w:rsidR="00D12128" w:rsidRPr="00FC783E" w:rsidRDefault="00D12128" w:rsidP="00D12128">
      <w:pPr>
        <w:pStyle w:val="a5"/>
        <w:ind w:firstLine="720"/>
        <w:jc w:val="center"/>
        <w:rPr>
          <w:sz w:val="18"/>
          <w:szCs w:val="18"/>
        </w:rPr>
      </w:pPr>
    </w:p>
    <w:p w:rsidR="00D12128" w:rsidRPr="00FC783E" w:rsidRDefault="00D12128" w:rsidP="00D12128">
      <w:pPr>
        <w:pStyle w:val="a5"/>
        <w:numPr>
          <w:ilvl w:val="0"/>
          <w:numId w:val="1"/>
        </w:numPr>
        <w:suppressAutoHyphens w:val="0"/>
        <w:spacing w:before="180" w:after="180" w:line="240" w:lineRule="auto"/>
        <w:ind w:left="0" w:firstLine="851"/>
        <w:rPr>
          <w:sz w:val="18"/>
          <w:szCs w:val="18"/>
        </w:rPr>
      </w:pPr>
      <w:r w:rsidRPr="00FC783E">
        <w:rPr>
          <w:sz w:val="18"/>
          <w:szCs w:val="18"/>
        </w:rPr>
        <w:t>Председатель рабочей группы:</w:t>
      </w:r>
    </w:p>
    <w:p w:rsidR="00D12128" w:rsidRPr="00FC783E" w:rsidRDefault="00D12128" w:rsidP="00D12128">
      <w:pPr>
        <w:pStyle w:val="a5"/>
        <w:ind w:firstLine="851"/>
        <w:rPr>
          <w:sz w:val="18"/>
          <w:szCs w:val="18"/>
        </w:rPr>
      </w:pPr>
      <w:r w:rsidRPr="00FC783E">
        <w:rPr>
          <w:sz w:val="18"/>
          <w:szCs w:val="18"/>
        </w:rPr>
        <w:t>Солнцев Валентин Валентинович - заместитель главы администрации Панинского муниципального района Воронежской области.</w:t>
      </w:r>
    </w:p>
    <w:p w:rsidR="00D12128" w:rsidRPr="00FC783E" w:rsidRDefault="00D12128" w:rsidP="00D12128">
      <w:pPr>
        <w:pStyle w:val="a5"/>
        <w:numPr>
          <w:ilvl w:val="0"/>
          <w:numId w:val="1"/>
        </w:numPr>
        <w:suppressAutoHyphens w:val="0"/>
        <w:spacing w:before="180" w:after="180" w:line="240" w:lineRule="auto"/>
        <w:ind w:left="0" w:firstLine="851"/>
        <w:rPr>
          <w:sz w:val="18"/>
          <w:szCs w:val="18"/>
        </w:rPr>
      </w:pPr>
      <w:r w:rsidRPr="00FC783E">
        <w:rPr>
          <w:sz w:val="18"/>
          <w:szCs w:val="18"/>
        </w:rPr>
        <w:t>Заместитель председателя рабочей группы:</w:t>
      </w:r>
    </w:p>
    <w:p w:rsidR="00D12128" w:rsidRPr="00FC783E" w:rsidRDefault="00D12128" w:rsidP="00D12128">
      <w:pPr>
        <w:pStyle w:val="a5"/>
        <w:ind w:firstLine="851"/>
        <w:rPr>
          <w:sz w:val="18"/>
          <w:szCs w:val="18"/>
        </w:rPr>
      </w:pPr>
      <w:r w:rsidRPr="00FC783E">
        <w:rPr>
          <w:sz w:val="18"/>
          <w:szCs w:val="18"/>
        </w:rPr>
        <w:t>Телкова Лариса Анатольевна – руководитель отдела по образованию, опеке, попечительству, спорту и работе с молодежью администрации Панинского муниципального района Воронежской области.</w:t>
      </w:r>
    </w:p>
    <w:p w:rsidR="00D12128" w:rsidRPr="00FC783E" w:rsidRDefault="00D12128" w:rsidP="00D12128">
      <w:pPr>
        <w:pStyle w:val="a5"/>
        <w:numPr>
          <w:ilvl w:val="0"/>
          <w:numId w:val="1"/>
        </w:numPr>
        <w:suppressAutoHyphens w:val="0"/>
        <w:spacing w:before="180" w:after="180" w:line="240" w:lineRule="auto"/>
        <w:ind w:left="0" w:firstLine="851"/>
        <w:rPr>
          <w:sz w:val="18"/>
          <w:szCs w:val="18"/>
        </w:rPr>
      </w:pPr>
      <w:r w:rsidRPr="00FC783E">
        <w:rPr>
          <w:sz w:val="18"/>
          <w:szCs w:val="18"/>
        </w:rPr>
        <w:t>Секретарь рабочей группы:</w:t>
      </w:r>
    </w:p>
    <w:p w:rsidR="00D12128" w:rsidRPr="00FC783E" w:rsidRDefault="00D12128" w:rsidP="00D12128">
      <w:pPr>
        <w:pStyle w:val="a5"/>
        <w:ind w:firstLine="851"/>
        <w:rPr>
          <w:sz w:val="18"/>
          <w:szCs w:val="18"/>
        </w:rPr>
      </w:pPr>
      <w:r w:rsidRPr="00FC783E">
        <w:rPr>
          <w:sz w:val="18"/>
          <w:szCs w:val="18"/>
        </w:rPr>
        <w:t xml:space="preserve"> Верхотина Ульяна Олеговна – главный специалист по работе с молодежью отдела по образованию, опеке, попечительству, спорту и работе с молодежью администрации Панинского муниципального района Воронежской области.</w:t>
      </w:r>
    </w:p>
    <w:p w:rsidR="00D12128" w:rsidRPr="00FC783E" w:rsidRDefault="00D12128" w:rsidP="00D12128">
      <w:pPr>
        <w:pStyle w:val="a5"/>
        <w:numPr>
          <w:ilvl w:val="0"/>
          <w:numId w:val="1"/>
        </w:numPr>
        <w:suppressAutoHyphens w:val="0"/>
        <w:spacing w:before="180" w:after="180" w:line="240" w:lineRule="auto"/>
        <w:ind w:left="0" w:firstLine="851"/>
        <w:rPr>
          <w:sz w:val="18"/>
          <w:szCs w:val="18"/>
        </w:rPr>
      </w:pPr>
      <w:r w:rsidRPr="00FC783E">
        <w:rPr>
          <w:sz w:val="18"/>
          <w:szCs w:val="18"/>
        </w:rPr>
        <w:t>Члены рабочей группы:</w:t>
      </w:r>
    </w:p>
    <w:p w:rsidR="00D12128" w:rsidRPr="00FC783E" w:rsidRDefault="00D12128" w:rsidP="00D12128">
      <w:pPr>
        <w:pStyle w:val="a5"/>
        <w:ind w:firstLine="851"/>
        <w:rPr>
          <w:sz w:val="18"/>
          <w:szCs w:val="18"/>
        </w:rPr>
      </w:pPr>
      <w:r w:rsidRPr="00FC783E">
        <w:rPr>
          <w:sz w:val="18"/>
          <w:szCs w:val="18"/>
        </w:rPr>
        <w:t>Чикунова Оксана Владимировна  – руководитель отдела по финансам, бюджету и мобилизации доходов администрации Панинского муниципального района Воронежской области;</w:t>
      </w:r>
    </w:p>
    <w:p w:rsidR="00D12128" w:rsidRPr="00FC783E" w:rsidRDefault="00D12128" w:rsidP="00D12128">
      <w:pPr>
        <w:pStyle w:val="a5"/>
        <w:ind w:firstLine="851"/>
        <w:rPr>
          <w:sz w:val="18"/>
          <w:szCs w:val="18"/>
        </w:rPr>
      </w:pPr>
      <w:r w:rsidRPr="00FC783E">
        <w:rPr>
          <w:sz w:val="18"/>
          <w:szCs w:val="18"/>
        </w:rPr>
        <w:t>Гостева Лариса Александровна – исполняющая обязанности руководителя отделом культуры и архивного дела администрации Панинского муниципального района Воронежской области;</w:t>
      </w:r>
    </w:p>
    <w:p w:rsidR="00D12128" w:rsidRPr="00FC783E" w:rsidRDefault="00D12128" w:rsidP="00D12128">
      <w:pPr>
        <w:pStyle w:val="a5"/>
        <w:ind w:firstLine="851"/>
        <w:rPr>
          <w:sz w:val="18"/>
          <w:szCs w:val="18"/>
        </w:rPr>
      </w:pPr>
      <w:r w:rsidRPr="00FC783E">
        <w:rPr>
          <w:sz w:val="18"/>
          <w:szCs w:val="18"/>
        </w:rPr>
        <w:t>Кольцова Наталия Геннадьевна - руководитель муниципального опорного центра дополнительного образования детей Панинского муниципального района Воронежской области;</w:t>
      </w:r>
    </w:p>
    <w:p w:rsidR="00D12128" w:rsidRPr="00FC783E" w:rsidRDefault="00D12128" w:rsidP="00D12128">
      <w:pPr>
        <w:pStyle w:val="a5"/>
        <w:ind w:firstLine="851"/>
        <w:rPr>
          <w:sz w:val="18"/>
          <w:szCs w:val="18"/>
        </w:rPr>
      </w:pPr>
      <w:r w:rsidRPr="00FC783E">
        <w:rPr>
          <w:sz w:val="18"/>
          <w:szCs w:val="18"/>
        </w:rPr>
        <w:t>Шувалова Наталья Юрьевна – председатель Панинской районной организации Воронежской области Профсоюза работников народного образования и науки РФ.</w:t>
      </w:r>
    </w:p>
    <w:p w:rsidR="00D12128" w:rsidRPr="00FC783E" w:rsidRDefault="00D12128" w:rsidP="00D12128">
      <w:pPr>
        <w:jc w:val="right"/>
        <w:rPr>
          <w:sz w:val="18"/>
          <w:szCs w:val="18"/>
        </w:rPr>
      </w:pPr>
      <w:r w:rsidRPr="00FC783E">
        <w:rPr>
          <w:sz w:val="18"/>
          <w:szCs w:val="18"/>
        </w:rPr>
        <w:t xml:space="preserve">                                                                         УТВЕРЖДЕНО</w:t>
      </w:r>
    </w:p>
    <w:p w:rsidR="00D12128" w:rsidRPr="00FC783E" w:rsidRDefault="00D12128" w:rsidP="00D12128">
      <w:pPr>
        <w:jc w:val="right"/>
        <w:rPr>
          <w:sz w:val="18"/>
          <w:szCs w:val="18"/>
        </w:rPr>
      </w:pPr>
      <w:r w:rsidRPr="00FC783E">
        <w:rPr>
          <w:sz w:val="18"/>
          <w:szCs w:val="18"/>
        </w:rPr>
        <w:t xml:space="preserve">                                                                         постановлением администрации</w:t>
      </w:r>
    </w:p>
    <w:p w:rsidR="00D12128" w:rsidRPr="00FC783E" w:rsidRDefault="00D12128" w:rsidP="00D12128">
      <w:pPr>
        <w:jc w:val="right"/>
        <w:rPr>
          <w:sz w:val="18"/>
          <w:szCs w:val="18"/>
        </w:rPr>
      </w:pPr>
      <w:r w:rsidRPr="00FC783E">
        <w:rPr>
          <w:sz w:val="18"/>
          <w:szCs w:val="18"/>
        </w:rPr>
        <w:t xml:space="preserve">                                                                         Панинского муниципального   </w:t>
      </w:r>
    </w:p>
    <w:p w:rsidR="00D12128" w:rsidRPr="00FC783E" w:rsidRDefault="00D12128" w:rsidP="00D12128">
      <w:pPr>
        <w:jc w:val="right"/>
        <w:rPr>
          <w:sz w:val="18"/>
          <w:szCs w:val="18"/>
        </w:rPr>
      </w:pPr>
      <w:r w:rsidRPr="00FC783E">
        <w:rPr>
          <w:sz w:val="18"/>
          <w:szCs w:val="18"/>
        </w:rPr>
        <w:t xml:space="preserve">                                                                         района  Воронежской области                                                                                                                                                                                                   </w:t>
      </w:r>
    </w:p>
    <w:p w:rsidR="00D12128" w:rsidRPr="00FC783E" w:rsidRDefault="00D12128" w:rsidP="00D12128">
      <w:pPr>
        <w:jc w:val="right"/>
        <w:rPr>
          <w:sz w:val="18"/>
          <w:szCs w:val="18"/>
        </w:rPr>
      </w:pPr>
      <w:r w:rsidRPr="00FC783E">
        <w:rPr>
          <w:sz w:val="18"/>
          <w:szCs w:val="18"/>
        </w:rPr>
        <w:lastRenderedPageBreak/>
        <w:t xml:space="preserve">                                                                         от 01.02.2019 № 25</w:t>
      </w:r>
    </w:p>
    <w:p w:rsidR="00D12128" w:rsidRPr="00FC783E" w:rsidRDefault="00D12128" w:rsidP="00D12128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</w:p>
    <w:p w:rsidR="00D12128" w:rsidRPr="00FC783E" w:rsidRDefault="00D12128" w:rsidP="00D12128">
      <w:pPr>
        <w:pStyle w:val="a5"/>
        <w:spacing w:line="240" w:lineRule="auto"/>
        <w:jc w:val="center"/>
        <w:rPr>
          <w:b/>
          <w:sz w:val="18"/>
          <w:szCs w:val="18"/>
        </w:rPr>
      </w:pPr>
      <w:r w:rsidRPr="00FC783E">
        <w:rPr>
          <w:b/>
          <w:sz w:val="18"/>
          <w:szCs w:val="18"/>
        </w:rPr>
        <w:t xml:space="preserve">Положение о муниципальном уполномоченном органе </w:t>
      </w:r>
    </w:p>
    <w:p w:rsidR="00D12128" w:rsidRPr="00FC783E" w:rsidRDefault="00D12128" w:rsidP="00D12128">
      <w:pPr>
        <w:pStyle w:val="a5"/>
        <w:spacing w:line="240" w:lineRule="auto"/>
        <w:jc w:val="center"/>
        <w:rPr>
          <w:b/>
          <w:sz w:val="18"/>
          <w:szCs w:val="18"/>
        </w:rPr>
      </w:pPr>
      <w:r w:rsidRPr="00FC783E">
        <w:rPr>
          <w:b/>
          <w:sz w:val="18"/>
          <w:szCs w:val="18"/>
        </w:rPr>
        <w:t>Панинского муниципального района Воронежской области</w:t>
      </w:r>
    </w:p>
    <w:p w:rsidR="00D12128" w:rsidRPr="00FC783E" w:rsidRDefault="00D12128" w:rsidP="00D12128">
      <w:pPr>
        <w:pStyle w:val="a5"/>
        <w:numPr>
          <w:ilvl w:val="0"/>
          <w:numId w:val="2"/>
        </w:numPr>
        <w:suppressAutoHyphens w:val="0"/>
        <w:spacing w:before="180" w:after="0" w:line="240" w:lineRule="auto"/>
        <w:jc w:val="center"/>
        <w:rPr>
          <w:sz w:val="18"/>
          <w:szCs w:val="18"/>
        </w:rPr>
      </w:pPr>
      <w:r w:rsidRPr="00FC783E">
        <w:rPr>
          <w:sz w:val="18"/>
          <w:szCs w:val="18"/>
        </w:rPr>
        <w:t>Общие положения</w:t>
      </w:r>
    </w:p>
    <w:p w:rsidR="00D12128" w:rsidRPr="00FC783E" w:rsidRDefault="00D12128" w:rsidP="00D12128">
      <w:pPr>
        <w:pStyle w:val="a5"/>
        <w:ind w:firstLine="720"/>
        <w:rPr>
          <w:sz w:val="18"/>
          <w:szCs w:val="18"/>
        </w:rPr>
      </w:pPr>
      <w:r w:rsidRPr="00FC783E">
        <w:rPr>
          <w:sz w:val="18"/>
          <w:szCs w:val="18"/>
        </w:rPr>
        <w:t>1.1. Настоящее Положение определяет основные полномочия деятельности уполномоченного органа администрации Панинского муниципального района Воронежской области по введению механизма персонифицированного финансирования в системе дополнительного образования детей на территории Панинского муниципального района Воронежской области.</w:t>
      </w:r>
    </w:p>
    <w:p w:rsidR="00D12128" w:rsidRPr="00FC783E" w:rsidRDefault="00D12128" w:rsidP="00D12128">
      <w:pPr>
        <w:pStyle w:val="a5"/>
        <w:ind w:firstLine="720"/>
        <w:rPr>
          <w:sz w:val="18"/>
          <w:szCs w:val="18"/>
        </w:rPr>
      </w:pPr>
      <w:r w:rsidRPr="00FC783E">
        <w:rPr>
          <w:sz w:val="18"/>
          <w:szCs w:val="18"/>
        </w:rPr>
        <w:t xml:space="preserve">1.2. Уполномоченный орган осуществляет свои функции в целях реализации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(протокол от 30.11.2016 №11), в соответствии с постановлением правительства Воронежской области от 26 декабря 2018 года № 1201 «О введении на территории Воронежской области механизма персонифицированного финансирование в системе дополнительного образования детей». </w:t>
      </w:r>
    </w:p>
    <w:p w:rsidR="00D12128" w:rsidRPr="00FC783E" w:rsidRDefault="00D12128" w:rsidP="00D12128">
      <w:pPr>
        <w:pStyle w:val="a5"/>
        <w:ind w:firstLine="720"/>
        <w:jc w:val="center"/>
        <w:rPr>
          <w:sz w:val="18"/>
          <w:szCs w:val="18"/>
        </w:rPr>
      </w:pPr>
      <w:r w:rsidRPr="00FC783E">
        <w:rPr>
          <w:sz w:val="18"/>
          <w:szCs w:val="18"/>
        </w:rPr>
        <w:t>2. Основные полномочия муниципального уполномоченного органа.</w:t>
      </w:r>
    </w:p>
    <w:p w:rsidR="00D12128" w:rsidRPr="00FC783E" w:rsidRDefault="00D12128" w:rsidP="00D12128">
      <w:pPr>
        <w:pStyle w:val="a5"/>
        <w:ind w:firstLine="851"/>
        <w:rPr>
          <w:sz w:val="18"/>
          <w:szCs w:val="18"/>
        </w:rPr>
      </w:pPr>
      <w:r w:rsidRPr="00FC783E">
        <w:rPr>
          <w:sz w:val="18"/>
          <w:szCs w:val="18"/>
        </w:rPr>
        <w:t>2.1. Муниципальный уполномоченный орган осуществляет следующие полномочия:</w:t>
      </w:r>
    </w:p>
    <w:p w:rsidR="00D12128" w:rsidRPr="00FC783E" w:rsidRDefault="00D12128" w:rsidP="00D12128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FC783E">
        <w:rPr>
          <w:rFonts w:ascii="Times New Roman" w:hAnsi="Times New Roman"/>
          <w:sz w:val="18"/>
          <w:szCs w:val="18"/>
          <w:lang w:val="ru-RU"/>
        </w:rPr>
        <w:t>2.1.1. Инициирует и подготавливает проекты нормативных правовых актов по вопросам введения механизма персонифицированного финансирования в системе дополнительного образования детей на территории Панинского муниципального района Воронежской области.</w:t>
      </w:r>
    </w:p>
    <w:p w:rsidR="00D12128" w:rsidRPr="00FC783E" w:rsidRDefault="00D12128" w:rsidP="00D12128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FC783E">
        <w:rPr>
          <w:rFonts w:ascii="Times New Roman" w:hAnsi="Times New Roman"/>
          <w:sz w:val="18"/>
          <w:szCs w:val="18"/>
          <w:lang w:val="ru-RU"/>
        </w:rPr>
        <w:t>2.1.2. Осуществляет общую координацию мероприятий на территории Панинского муниципального района Воронежской области по введению механизма персонифицированного финансирования в системе дополнительного образования детей.</w:t>
      </w:r>
    </w:p>
    <w:p w:rsidR="00D12128" w:rsidRPr="00FC783E" w:rsidRDefault="00D12128" w:rsidP="00D12128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FC783E">
        <w:rPr>
          <w:rFonts w:ascii="Times New Roman" w:hAnsi="Times New Roman"/>
          <w:sz w:val="18"/>
          <w:szCs w:val="18"/>
          <w:lang w:val="ru-RU"/>
        </w:rPr>
        <w:t>2.1.3. Обеспечивает организационное, информационное и методическое сопровождение введения механизма персонифицированного финансирования в системе дополнительного образования детей на территории Панинского муниципального района Воронежской области.</w:t>
      </w:r>
    </w:p>
    <w:p w:rsidR="00D12128" w:rsidRPr="00FC783E" w:rsidRDefault="00D12128" w:rsidP="00D12128">
      <w:pPr>
        <w:pStyle w:val="a5"/>
        <w:ind w:firstLine="720"/>
        <w:rPr>
          <w:sz w:val="18"/>
          <w:szCs w:val="18"/>
        </w:rPr>
      </w:pPr>
      <w:r w:rsidRPr="00FC783E">
        <w:rPr>
          <w:sz w:val="18"/>
          <w:szCs w:val="18"/>
        </w:rPr>
        <w:t>2.1.4. Координирует работу совместно с другими структурными подразделениями администрации Панинского муниципального района Воронежской области.</w:t>
      </w:r>
    </w:p>
    <w:p w:rsidR="00D12128" w:rsidRPr="00FC783E" w:rsidRDefault="00D12128" w:rsidP="00D12128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FC783E">
        <w:rPr>
          <w:rFonts w:ascii="Times New Roman" w:hAnsi="Times New Roman"/>
          <w:sz w:val="18"/>
          <w:szCs w:val="18"/>
          <w:lang w:val="ru-RU"/>
        </w:rPr>
        <w:t>2.1.5. Координирует деятельность уполномоченной организации.</w:t>
      </w:r>
    </w:p>
    <w:p w:rsidR="00D12128" w:rsidRPr="00FC783E" w:rsidRDefault="00D12128" w:rsidP="00D12128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FC783E">
        <w:rPr>
          <w:rFonts w:ascii="Times New Roman" w:hAnsi="Times New Roman"/>
          <w:sz w:val="18"/>
          <w:szCs w:val="18"/>
          <w:lang w:val="ru-RU"/>
        </w:rPr>
        <w:t>2.1.6. Ведет работу в составе рабочей группы по введению механизма персонифицированного финансирования в системе дополнительного образования детей на территории Панинского муниципального района Воронежской области.</w:t>
      </w:r>
    </w:p>
    <w:p w:rsidR="00D12128" w:rsidRPr="00FC783E" w:rsidRDefault="00D12128" w:rsidP="00D12128">
      <w:pPr>
        <w:pStyle w:val="a3"/>
        <w:tabs>
          <w:tab w:val="left" w:pos="1418"/>
        </w:tabs>
        <w:ind w:firstLine="1366"/>
        <w:jc w:val="center"/>
        <w:rPr>
          <w:rFonts w:ascii="Times New Roman" w:hAnsi="Times New Roman"/>
          <w:sz w:val="18"/>
          <w:szCs w:val="18"/>
        </w:rPr>
      </w:pPr>
    </w:p>
    <w:p w:rsidR="000405AF" w:rsidRDefault="00D12128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663"/>
    <w:multiLevelType w:val="hybridMultilevel"/>
    <w:tmpl w:val="1ED2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5123"/>
    <w:multiLevelType w:val="hybridMultilevel"/>
    <w:tmpl w:val="BB3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12128"/>
    <w:rsid w:val="00036C6A"/>
    <w:rsid w:val="000E396B"/>
    <w:rsid w:val="001632D3"/>
    <w:rsid w:val="002119A5"/>
    <w:rsid w:val="002C29E8"/>
    <w:rsid w:val="004523A8"/>
    <w:rsid w:val="006319CB"/>
    <w:rsid w:val="007D6492"/>
    <w:rsid w:val="00AB2D76"/>
    <w:rsid w:val="00D12128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2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D12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21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12128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D12128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1212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aliases w:val="Знак1, Знак1,body text,Основной текст Знак Знак,bt"/>
    <w:basedOn w:val="a"/>
    <w:link w:val="a6"/>
    <w:rsid w:val="00D12128"/>
    <w:pPr>
      <w:spacing w:after="120" w:line="360" w:lineRule="auto"/>
      <w:ind w:firstLine="709"/>
      <w:jc w:val="both"/>
    </w:pPr>
  </w:style>
  <w:style w:type="character" w:customStyle="1" w:styleId="a6">
    <w:name w:val="Основной текст Знак"/>
    <w:aliases w:val="Знак1 Знак1, Знак1 Знак1,body text Знак1,Основной текст Знак Знак Знак1,bt Знак"/>
    <w:basedOn w:val="a0"/>
    <w:link w:val="a5"/>
    <w:rsid w:val="00D121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.Название подразделения Знак"/>
    <w:link w:val="a3"/>
    <w:locked/>
    <w:rsid w:val="00D12128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mpact">
    <w:name w:val="Compact"/>
    <w:basedOn w:val="a5"/>
    <w:qFormat/>
    <w:rsid w:val="00D12128"/>
    <w:pPr>
      <w:suppressAutoHyphens w:val="0"/>
      <w:spacing w:before="36" w:after="36" w:line="240" w:lineRule="auto"/>
      <w:ind w:firstLine="0"/>
      <w:jc w:val="left"/>
    </w:pPr>
    <w:rPr>
      <w:rFonts w:ascii="Calibri" w:eastAsia="Calibri" w:hAnsi="Calibri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12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1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7460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2019-02-14T11:12:00Z</dcterms:created>
  <dcterms:modified xsi:type="dcterms:W3CDTF">2019-02-14T11:12:00Z</dcterms:modified>
</cp:coreProperties>
</file>