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9" w:rsidRPr="00812FFE" w:rsidRDefault="00324779" w:rsidP="00324779">
      <w:pPr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23875" cy="62865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79" w:rsidRPr="00812FFE" w:rsidRDefault="00324779" w:rsidP="0032477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АДМИНИСТРАЦИЯ ПАНИНСКОГО МУНИЦИПАЛЬНОГО РАЙОНА</w:t>
      </w:r>
    </w:p>
    <w:p w:rsidR="00324779" w:rsidRPr="00812FFE" w:rsidRDefault="00324779" w:rsidP="00324779">
      <w:pPr>
        <w:ind w:firstLine="709"/>
        <w:jc w:val="center"/>
        <w:rPr>
          <w:bCs/>
          <w:sz w:val="22"/>
          <w:szCs w:val="22"/>
        </w:rPr>
      </w:pPr>
      <w:r w:rsidRPr="00812FFE">
        <w:rPr>
          <w:bCs/>
          <w:sz w:val="22"/>
          <w:szCs w:val="22"/>
        </w:rPr>
        <w:t>ВОРОНЕЖСКОЙ ОБЛАСТИ</w:t>
      </w:r>
    </w:p>
    <w:p w:rsidR="00324779" w:rsidRPr="00812FFE" w:rsidRDefault="00324779" w:rsidP="0032477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</w:p>
    <w:p w:rsidR="00324779" w:rsidRPr="00812FFE" w:rsidRDefault="00324779" w:rsidP="00324779">
      <w:pPr>
        <w:pStyle w:val="1"/>
        <w:spacing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12FFE">
        <w:rPr>
          <w:rFonts w:ascii="Times New Roman" w:hAnsi="Times New Roman"/>
          <w:sz w:val="22"/>
          <w:szCs w:val="22"/>
        </w:rPr>
        <w:t>П</w:t>
      </w:r>
      <w:proofErr w:type="gramEnd"/>
      <w:r w:rsidRPr="00812FFE">
        <w:rPr>
          <w:rFonts w:ascii="Times New Roman" w:hAnsi="Times New Roman"/>
          <w:sz w:val="22"/>
          <w:szCs w:val="22"/>
        </w:rPr>
        <w:t xml:space="preserve"> О С Т А Н О В Л Е Н И Е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от 27.12.2019 № 632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</w:t>
      </w:r>
      <w:proofErr w:type="gramStart"/>
      <w:r w:rsidRPr="00812FFE">
        <w:rPr>
          <w:sz w:val="22"/>
          <w:szCs w:val="22"/>
        </w:rPr>
        <w:t>.П</w:t>
      </w:r>
      <w:proofErr w:type="gramEnd"/>
      <w:r w:rsidRPr="00812FFE">
        <w:rPr>
          <w:sz w:val="22"/>
          <w:szCs w:val="22"/>
        </w:rPr>
        <w:t>анино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495"/>
      </w:tblGrid>
      <w:tr w:rsidR="00324779" w:rsidRPr="00812FFE" w:rsidTr="0046609E">
        <w:tc>
          <w:tcPr>
            <w:tcW w:w="5495" w:type="dxa"/>
          </w:tcPr>
          <w:p w:rsidR="00324779" w:rsidRPr="00812FFE" w:rsidRDefault="00324779" w:rsidP="0046609E">
            <w:pPr>
              <w:jc w:val="both"/>
              <w:rPr>
                <w:b/>
              </w:rPr>
            </w:pPr>
            <w:r w:rsidRPr="00812FFE">
              <w:rPr>
                <w:b/>
                <w:sz w:val="22"/>
                <w:szCs w:val="22"/>
              </w:rPr>
              <w:t xml:space="preserve">О внесении изменений в постановление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</w:t>
            </w:r>
          </w:p>
          <w:p w:rsidR="00324779" w:rsidRPr="00812FFE" w:rsidRDefault="00324779" w:rsidP="0046609E">
            <w:pPr>
              <w:ind w:firstLine="709"/>
              <w:jc w:val="both"/>
            </w:pPr>
          </w:p>
          <w:p w:rsidR="00324779" w:rsidRPr="00812FFE" w:rsidRDefault="00324779" w:rsidP="0046609E">
            <w:pPr>
              <w:ind w:firstLine="709"/>
              <w:jc w:val="both"/>
            </w:pPr>
          </w:p>
        </w:tc>
      </w:tr>
    </w:tbl>
    <w:p w:rsidR="00324779" w:rsidRPr="00812FFE" w:rsidRDefault="00324779" w:rsidP="00324779">
      <w:pPr>
        <w:ind w:firstLine="709"/>
        <w:jc w:val="both"/>
        <w:rPr>
          <w:b/>
          <w:sz w:val="22"/>
          <w:szCs w:val="22"/>
        </w:rPr>
      </w:pPr>
      <w:r w:rsidRPr="00812FFE">
        <w:rPr>
          <w:sz w:val="22"/>
          <w:szCs w:val="22"/>
        </w:rPr>
        <w:t xml:space="preserve">В целях повышения эффективности работы с муниципальными программами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812FFE">
        <w:rPr>
          <w:b/>
          <w:sz w:val="22"/>
          <w:szCs w:val="22"/>
        </w:rPr>
        <w:t>п</w:t>
      </w:r>
      <w:proofErr w:type="spellEnd"/>
      <w:proofErr w:type="gramEnd"/>
      <w:r w:rsidRPr="00812FFE">
        <w:rPr>
          <w:b/>
          <w:sz w:val="22"/>
          <w:szCs w:val="22"/>
        </w:rPr>
        <w:t xml:space="preserve"> о с т а </w:t>
      </w:r>
      <w:proofErr w:type="spellStart"/>
      <w:r w:rsidRPr="00812FFE">
        <w:rPr>
          <w:b/>
          <w:sz w:val="22"/>
          <w:szCs w:val="22"/>
        </w:rPr>
        <w:t>н</w:t>
      </w:r>
      <w:proofErr w:type="spellEnd"/>
      <w:r w:rsidRPr="00812FFE">
        <w:rPr>
          <w:b/>
          <w:sz w:val="22"/>
          <w:szCs w:val="22"/>
        </w:rPr>
        <w:t xml:space="preserve"> о в л я е т: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1. Внести в постановление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следующие изменения: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пункт 8 раздела II «Основание и этапы разработки муниципальной программы» изложить в следующей редакции: </w:t>
      </w:r>
    </w:p>
    <w:p w:rsidR="00324779" w:rsidRPr="00812FFE" w:rsidRDefault="00324779" w:rsidP="00324779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«8. В целях обеспечения открытости и доступности информации проект постановления администрации Панинского муниципального района об утверждении соответствующей муниципальной программы выносится на общественное обсуждение в соответствии с постановлением администрации Панинского муниципального района от 23.12.2019 № 605 «Об утверждении Порядка общественного обсуждения проектов документов стратегического планирования Панинского муниципального района»</w:t>
      </w:r>
      <w:proofErr w:type="gramStart"/>
      <w:r w:rsidRPr="00812FFE">
        <w:rPr>
          <w:sz w:val="22"/>
          <w:szCs w:val="22"/>
        </w:rPr>
        <w:t>.»</w:t>
      </w:r>
      <w:proofErr w:type="gramEnd"/>
      <w:r w:rsidRPr="00812FFE">
        <w:rPr>
          <w:sz w:val="22"/>
          <w:szCs w:val="22"/>
        </w:rPr>
        <w:t>.</w:t>
      </w:r>
    </w:p>
    <w:p w:rsidR="00324779" w:rsidRPr="00812FFE" w:rsidRDefault="00324779" w:rsidP="00324779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2FFE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24779" w:rsidRPr="00812FFE" w:rsidRDefault="00324779" w:rsidP="00324779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3. </w:t>
      </w:r>
      <w:proofErr w:type="gramStart"/>
      <w:r w:rsidRPr="00812FFE">
        <w:rPr>
          <w:sz w:val="22"/>
          <w:szCs w:val="22"/>
        </w:rPr>
        <w:t>Контроль за</w:t>
      </w:r>
      <w:proofErr w:type="gramEnd"/>
      <w:r w:rsidRPr="00812FFE">
        <w:rPr>
          <w:sz w:val="22"/>
          <w:szCs w:val="22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324779" w:rsidRPr="00812FFE" w:rsidRDefault="00324779" w:rsidP="00324779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</w:p>
    <w:p w:rsidR="00324779" w:rsidRPr="00812FFE" w:rsidRDefault="00324779" w:rsidP="00324779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</w:p>
    <w:p w:rsidR="00324779" w:rsidRPr="00812FFE" w:rsidRDefault="00324779" w:rsidP="00324779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Глава </w:t>
      </w:r>
    </w:p>
    <w:p w:rsidR="00324779" w:rsidRPr="00812FFE" w:rsidRDefault="00324779" w:rsidP="00324779">
      <w:pPr>
        <w:widowControl w:val="0"/>
        <w:pBdr>
          <w:bottom w:val="single" w:sz="4" w:space="19" w:color="FFFFFF"/>
        </w:pBd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Панинского муниципального района Н.В. Щеглов</w:t>
      </w:r>
    </w:p>
    <w:p w:rsidR="00324779" w:rsidRDefault="00324779" w:rsidP="00324779">
      <w:pPr>
        <w:keepNext/>
        <w:keepLines/>
        <w:widowControl w:val="0"/>
        <w:suppressAutoHyphens w:val="0"/>
        <w:spacing w:before="144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05AF" w:rsidRDefault="0032477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79"/>
    <w:rsid w:val="00036C6A"/>
    <w:rsid w:val="000E396B"/>
    <w:rsid w:val="001632D3"/>
    <w:rsid w:val="002119A5"/>
    <w:rsid w:val="002C29E8"/>
    <w:rsid w:val="00324779"/>
    <w:rsid w:val="004523A8"/>
    <w:rsid w:val="007D6492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32477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247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32477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32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Cell">
    <w:name w:val="ConsPlusCell"/>
    <w:uiPriority w:val="99"/>
    <w:qFormat/>
    <w:rsid w:val="003247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247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24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4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4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2020-01-29T06:26:00Z</dcterms:created>
  <dcterms:modified xsi:type="dcterms:W3CDTF">2020-01-29T06:26:00Z</dcterms:modified>
</cp:coreProperties>
</file>