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3B" w:rsidRPr="00CE45E4" w:rsidRDefault="00471E3B" w:rsidP="00471E3B">
      <w:pPr>
        <w:jc w:val="center"/>
        <w:rPr>
          <w:sz w:val="20"/>
          <w:szCs w:val="20"/>
        </w:rPr>
      </w:pPr>
      <w:r w:rsidRPr="00CE45E4">
        <w:rPr>
          <w:noProof/>
          <w:sz w:val="20"/>
          <w:szCs w:val="20"/>
          <w:lang w:eastAsia="ru-RU"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E3B" w:rsidRPr="00CE45E4" w:rsidRDefault="00471E3B" w:rsidP="00471E3B">
      <w:pPr>
        <w:jc w:val="center"/>
        <w:rPr>
          <w:sz w:val="20"/>
          <w:szCs w:val="20"/>
        </w:rPr>
      </w:pPr>
    </w:p>
    <w:p w:rsidR="00471E3B" w:rsidRPr="00CE45E4" w:rsidRDefault="00471E3B" w:rsidP="00471E3B">
      <w:pPr>
        <w:pStyle w:val="4"/>
        <w:spacing w:befor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CE45E4">
        <w:rPr>
          <w:rFonts w:ascii="Times New Roman" w:hAnsi="Times New Roman" w:cs="Times New Roman"/>
          <w:spacing w:val="40"/>
          <w:sz w:val="20"/>
          <w:szCs w:val="20"/>
        </w:rPr>
        <w:t xml:space="preserve">АДМИНИСТРАЦИЯ ПАНИНСКОГО </w:t>
      </w:r>
    </w:p>
    <w:p w:rsidR="00471E3B" w:rsidRPr="00CE45E4" w:rsidRDefault="00471E3B" w:rsidP="00471E3B">
      <w:pPr>
        <w:pStyle w:val="4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CE45E4">
        <w:rPr>
          <w:rFonts w:ascii="Times New Roman" w:hAnsi="Times New Roman" w:cs="Times New Roman"/>
          <w:spacing w:val="40"/>
          <w:sz w:val="20"/>
          <w:szCs w:val="20"/>
        </w:rPr>
        <w:t>МУНИЦИПАЛЬНОГО РАЙОНА ВОРОНЕЖСКОЙ ОБЛАСТИ</w:t>
      </w:r>
    </w:p>
    <w:p w:rsidR="00471E3B" w:rsidRPr="00CE45E4" w:rsidRDefault="00471E3B" w:rsidP="00471E3B">
      <w:pPr>
        <w:pStyle w:val="a4"/>
        <w:spacing w:before="120" w:line="400" w:lineRule="exact"/>
        <w:jc w:val="center"/>
        <w:rPr>
          <w:rFonts w:ascii="Times New Roman" w:hAnsi="Times New Roman"/>
          <w:spacing w:val="60"/>
          <w:sz w:val="20"/>
        </w:rPr>
      </w:pPr>
      <w:r w:rsidRPr="00CE45E4">
        <w:rPr>
          <w:rFonts w:ascii="Times New Roman" w:hAnsi="Times New Roman"/>
          <w:b/>
          <w:spacing w:val="60"/>
          <w:sz w:val="20"/>
        </w:rPr>
        <w:t>ПОСТАНОВЛЕНИЕ</w:t>
      </w: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ind w:right="-58"/>
        <w:rPr>
          <w:sz w:val="20"/>
          <w:szCs w:val="20"/>
          <w:u w:val="single"/>
        </w:rPr>
      </w:pPr>
      <w:r w:rsidRPr="00CE45E4">
        <w:rPr>
          <w:sz w:val="20"/>
          <w:szCs w:val="20"/>
          <w:u w:val="single"/>
        </w:rPr>
        <w:t xml:space="preserve">_05.12.2017_ </w:t>
      </w:r>
      <w:r w:rsidRPr="00CE45E4">
        <w:rPr>
          <w:sz w:val="20"/>
          <w:szCs w:val="20"/>
        </w:rPr>
        <w:t xml:space="preserve">№  </w:t>
      </w:r>
      <w:r w:rsidRPr="00CE45E4">
        <w:rPr>
          <w:sz w:val="20"/>
          <w:szCs w:val="20"/>
          <w:u w:val="single"/>
        </w:rPr>
        <w:t>435</w:t>
      </w:r>
    </w:p>
    <w:p w:rsidR="00471E3B" w:rsidRPr="00CE45E4" w:rsidRDefault="00471E3B" w:rsidP="00471E3B">
      <w:pPr>
        <w:ind w:right="-58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р.п. Панино</w:t>
      </w:r>
    </w:p>
    <w:p w:rsidR="00471E3B" w:rsidRPr="00CE45E4" w:rsidRDefault="00471E3B" w:rsidP="00471E3B">
      <w:pPr>
        <w:jc w:val="both"/>
        <w:rPr>
          <w:b/>
          <w:sz w:val="20"/>
          <w:szCs w:val="20"/>
        </w:rPr>
      </w:pPr>
      <w:r w:rsidRPr="00CE45E4">
        <w:rPr>
          <w:b/>
          <w:sz w:val="20"/>
          <w:szCs w:val="20"/>
        </w:rPr>
        <w:t xml:space="preserve">Об утверждении порядка предоставления </w:t>
      </w:r>
    </w:p>
    <w:p w:rsidR="00471E3B" w:rsidRPr="00CE45E4" w:rsidRDefault="00471E3B" w:rsidP="00471E3B">
      <w:pPr>
        <w:jc w:val="both"/>
        <w:rPr>
          <w:b/>
          <w:sz w:val="20"/>
          <w:szCs w:val="20"/>
        </w:rPr>
      </w:pPr>
      <w:r w:rsidRPr="00CE45E4">
        <w:rPr>
          <w:b/>
          <w:sz w:val="20"/>
          <w:szCs w:val="20"/>
        </w:rPr>
        <w:t xml:space="preserve">молодым семьям </w:t>
      </w:r>
      <w:proofErr w:type="gramStart"/>
      <w:r w:rsidRPr="00CE45E4">
        <w:rPr>
          <w:b/>
          <w:sz w:val="20"/>
          <w:szCs w:val="20"/>
        </w:rPr>
        <w:t>дополнительной</w:t>
      </w:r>
      <w:proofErr w:type="gramEnd"/>
      <w:r w:rsidRPr="00CE45E4">
        <w:rPr>
          <w:b/>
          <w:sz w:val="20"/>
          <w:szCs w:val="20"/>
        </w:rPr>
        <w:t xml:space="preserve"> социальной </w:t>
      </w:r>
    </w:p>
    <w:p w:rsidR="00471E3B" w:rsidRPr="00CE45E4" w:rsidRDefault="00471E3B" w:rsidP="00471E3B">
      <w:pPr>
        <w:jc w:val="both"/>
        <w:rPr>
          <w:b/>
          <w:sz w:val="20"/>
          <w:szCs w:val="20"/>
        </w:rPr>
      </w:pPr>
      <w:r w:rsidRPr="00CE45E4">
        <w:rPr>
          <w:b/>
          <w:sz w:val="20"/>
          <w:szCs w:val="20"/>
        </w:rPr>
        <w:t>выплаты на приобретение (строительство)</w:t>
      </w:r>
    </w:p>
    <w:p w:rsidR="00471E3B" w:rsidRPr="00CE45E4" w:rsidRDefault="00471E3B" w:rsidP="00471E3B">
      <w:pPr>
        <w:jc w:val="both"/>
        <w:rPr>
          <w:b/>
          <w:sz w:val="20"/>
          <w:szCs w:val="20"/>
        </w:rPr>
      </w:pPr>
      <w:r w:rsidRPr="00CE45E4">
        <w:rPr>
          <w:b/>
          <w:sz w:val="20"/>
          <w:szCs w:val="20"/>
        </w:rPr>
        <w:t>жилья при рождении (усыновлении) одного</w:t>
      </w:r>
    </w:p>
    <w:p w:rsidR="00471E3B" w:rsidRPr="00CE45E4" w:rsidRDefault="00471E3B" w:rsidP="00471E3B">
      <w:pPr>
        <w:jc w:val="both"/>
        <w:rPr>
          <w:b/>
          <w:sz w:val="20"/>
          <w:szCs w:val="20"/>
        </w:rPr>
      </w:pPr>
      <w:r w:rsidRPr="00CE45E4">
        <w:rPr>
          <w:b/>
          <w:sz w:val="20"/>
          <w:szCs w:val="20"/>
        </w:rPr>
        <w:t>ребенка</w:t>
      </w:r>
    </w:p>
    <w:p w:rsidR="00471E3B" w:rsidRPr="00CE45E4" w:rsidRDefault="00471E3B" w:rsidP="00471E3B">
      <w:pPr>
        <w:spacing w:line="360" w:lineRule="auto"/>
        <w:ind w:left="57" w:right="60" w:firstLine="627"/>
        <w:jc w:val="both"/>
        <w:rPr>
          <w:sz w:val="20"/>
          <w:szCs w:val="20"/>
        </w:rPr>
      </w:pPr>
      <w:r w:rsidRPr="00CE45E4">
        <w:rPr>
          <w:color w:val="000000" w:themeColor="text1"/>
          <w:sz w:val="20"/>
          <w:szCs w:val="20"/>
        </w:rPr>
        <w:t xml:space="preserve">  </w:t>
      </w:r>
      <w:proofErr w:type="gramStart"/>
      <w:r w:rsidRPr="00CE45E4">
        <w:rPr>
          <w:color w:val="000000" w:themeColor="text1"/>
          <w:sz w:val="20"/>
          <w:szCs w:val="20"/>
        </w:rPr>
        <w:t xml:space="preserve">В соответствии с Постановлением Правительства Российской Федерации от 17.12.2010 N 1050 «О федеральной целевой программе «Жилище» на 2015 - 2020 годы», </w:t>
      </w:r>
      <w:r w:rsidRPr="00CE45E4">
        <w:rPr>
          <w:sz w:val="20"/>
          <w:szCs w:val="20"/>
        </w:rPr>
        <w:t>постановлением правительства Воронежской области от 29.10.2015 N 834 «Об утверждении государственной программы Воронежской области «Обеспечение доступным и комфортным жильем населения Воронежской области»</w:t>
      </w:r>
      <w:r w:rsidRPr="00CE45E4">
        <w:rPr>
          <w:color w:val="000000" w:themeColor="text1"/>
          <w:sz w:val="20"/>
          <w:szCs w:val="20"/>
        </w:rPr>
        <w:t xml:space="preserve">            и постановлением администрации Панинского муниципального района Воронежской области </w:t>
      </w:r>
      <w:hyperlink r:id="rId6" w:history="1">
        <w:r w:rsidRPr="00CE45E4">
          <w:rPr>
            <w:rStyle w:val="a9"/>
            <w:color w:val="000000" w:themeColor="text1"/>
            <w:sz w:val="20"/>
            <w:szCs w:val="20"/>
          </w:rPr>
          <w:t>от 22.09.2014 N 468 «Об утверждении муниципальной программы Панинского муниципального</w:t>
        </w:r>
        <w:proofErr w:type="gramEnd"/>
        <w:r w:rsidRPr="00CE45E4">
          <w:rPr>
            <w:rStyle w:val="a9"/>
            <w:color w:val="000000" w:themeColor="text1"/>
            <w:sz w:val="20"/>
            <w:szCs w:val="20"/>
          </w:rPr>
          <w:t xml:space="preserve"> района «Обеспечение доступным   и комфортным жильем и коммунальными услугами населения Панинского района»</w:t>
        </w:r>
      </w:hyperlink>
      <w:r w:rsidRPr="00CE45E4">
        <w:rPr>
          <w:sz w:val="20"/>
          <w:szCs w:val="20"/>
        </w:rPr>
        <w:t xml:space="preserve"> администрация Панинского </w:t>
      </w:r>
      <w:proofErr w:type="gramStart"/>
      <w:r w:rsidRPr="00CE45E4">
        <w:rPr>
          <w:sz w:val="20"/>
          <w:szCs w:val="20"/>
        </w:rPr>
        <w:t>муниципального</w:t>
      </w:r>
      <w:proofErr w:type="gramEnd"/>
      <w:r w:rsidRPr="00CE45E4">
        <w:rPr>
          <w:sz w:val="20"/>
          <w:szCs w:val="20"/>
        </w:rPr>
        <w:t xml:space="preserve"> района Воронежской области</w:t>
      </w:r>
      <w:r w:rsidRPr="00CE45E4">
        <w:rPr>
          <w:b/>
          <w:spacing w:val="70"/>
          <w:sz w:val="20"/>
          <w:szCs w:val="20"/>
        </w:rPr>
        <w:t xml:space="preserve"> постановляет</w:t>
      </w:r>
      <w:r w:rsidRPr="00CE45E4">
        <w:rPr>
          <w:sz w:val="20"/>
          <w:szCs w:val="20"/>
        </w:rPr>
        <w:t>:</w:t>
      </w:r>
    </w:p>
    <w:p w:rsidR="00471E3B" w:rsidRPr="00CE45E4" w:rsidRDefault="00471E3B" w:rsidP="00471E3B">
      <w:pPr>
        <w:pStyle w:val="a6"/>
        <w:numPr>
          <w:ilvl w:val="0"/>
          <w:numId w:val="1"/>
        </w:numPr>
        <w:tabs>
          <w:tab w:val="left" w:pos="142"/>
          <w:tab w:val="left" w:pos="709"/>
        </w:tabs>
        <w:spacing w:after="0" w:line="360" w:lineRule="auto"/>
        <w:ind w:left="142"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Утвердить прилагаемый Порядок предоставления молодым семьям дополнительной социальной выплаты на приобретение (строительство) жилья при рождении (усыновлении) одного ребенка.</w:t>
      </w:r>
    </w:p>
    <w:p w:rsidR="00471E3B" w:rsidRPr="00CE45E4" w:rsidRDefault="00471E3B" w:rsidP="00471E3B">
      <w:pPr>
        <w:pStyle w:val="a6"/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851"/>
        <w:jc w:val="both"/>
        <w:rPr>
          <w:sz w:val="20"/>
          <w:szCs w:val="20"/>
        </w:rPr>
      </w:pPr>
      <w:proofErr w:type="gramStart"/>
      <w:r w:rsidRPr="00CE45E4">
        <w:rPr>
          <w:sz w:val="20"/>
          <w:szCs w:val="20"/>
        </w:rPr>
        <w:t>Признать утратившим силу следующие постановления администрации Панинского муниципального района Воронежской области:</w:t>
      </w:r>
      <w:proofErr w:type="gramEnd"/>
    </w:p>
    <w:p w:rsidR="00471E3B" w:rsidRPr="00CE45E4" w:rsidRDefault="00471E3B" w:rsidP="00471E3B">
      <w:pPr>
        <w:pStyle w:val="a6"/>
        <w:tabs>
          <w:tab w:val="left" w:pos="0"/>
          <w:tab w:val="left" w:pos="709"/>
        </w:tabs>
        <w:spacing w:line="360" w:lineRule="auto"/>
        <w:ind w:left="0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- от 27.08.2009 № 283 «Об утверждении порядка предоставления молодой семье – участнице муниципальной целевой программы «Обеспечение жильем молодых семей на 2008-2010 годы» дополнительной социальной выплаты при рождении (усыновлении) одного ребенка»;</w:t>
      </w:r>
    </w:p>
    <w:p w:rsidR="00471E3B" w:rsidRPr="00CE45E4" w:rsidRDefault="00471E3B" w:rsidP="00471E3B">
      <w:pPr>
        <w:pStyle w:val="a6"/>
        <w:tabs>
          <w:tab w:val="left" w:pos="0"/>
          <w:tab w:val="left" w:pos="709"/>
        </w:tabs>
        <w:spacing w:line="360" w:lineRule="auto"/>
        <w:ind w:left="0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</w:t>
      </w:r>
      <w:proofErr w:type="gramStart"/>
      <w:r w:rsidRPr="00CE45E4">
        <w:rPr>
          <w:sz w:val="20"/>
          <w:szCs w:val="20"/>
        </w:rPr>
        <w:t>- от 30.10.2009 № 369 «О внесении изменений в Порядок предоставления молодой семье – участнице муниципальной целевой программы «Обеспечение жильем молодых семей на 2008 – 2010 годы», утвержденной постановлением № 283 от 27.08.2009 г. «Об утверждении порядка предоставления молодой семье – участнице муниципальной целевой программы «Обеспечение жильем молодых семей на 2008-2010 годы» дополнительной социальной выплаты при рождении (усыновлении) одного ребенка».</w:t>
      </w:r>
      <w:proofErr w:type="gramEnd"/>
    </w:p>
    <w:p w:rsidR="00471E3B" w:rsidRPr="00CE45E4" w:rsidRDefault="00471E3B" w:rsidP="00471E3B">
      <w:pPr>
        <w:pStyle w:val="a6"/>
        <w:tabs>
          <w:tab w:val="left" w:pos="0"/>
          <w:tab w:val="left" w:pos="709"/>
        </w:tabs>
        <w:spacing w:line="360" w:lineRule="auto"/>
        <w:ind w:left="0" w:hanging="851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              2.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471E3B" w:rsidRPr="00CE45E4" w:rsidRDefault="00471E3B" w:rsidP="00471E3B">
      <w:pPr>
        <w:pStyle w:val="a6"/>
        <w:tabs>
          <w:tab w:val="left" w:pos="0"/>
          <w:tab w:val="left" w:pos="709"/>
        </w:tabs>
        <w:spacing w:line="360" w:lineRule="auto"/>
        <w:ind w:left="0" w:hanging="851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              3. </w:t>
      </w:r>
      <w:proofErr w:type="gramStart"/>
      <w:r w:rsidRPr="00CE45E4">
        <w:rPr>
          <w:sz w:val="20"/>
          <w:szCs w:val="20"/>
        </w:rPr>
        <w:t>Контроль за</w:t>
      </w:r>
      <w:proofErr w:type="gramEnd"/>
      <w:r w:rsidRPr="00CE45E4">
        <w:rPr>
          <w:sz w:val="20"/>
          <w:szCs w:val="20"/>
        </w:rPr>
        <w:t xml:space="preserve"> исполнением настоящего постановления возложить            на заместителя главы администрации  Панинского муниципального района Воронежской области Солнцева В.В.</w:t>
      </w:r>
    </w:p>
    <w:p w:rsidR="00471E3B" w:rsidRPr="00CE45E4" w:rsidRDefault="00471E3B" w:rsidP="00471E3B">
      <w:pPr>
        <w:pStyle w:val="a6"/>
        <w:tabs>
          <w:tab w:val="left" w:pos="0"/>
          <w:tab w:val="left" w:pos="709"/>
        </w:tabs>
        <w:spacing w:line="360" w:lineRule="auto"/>
        <w:ind w:left="0" w:hanging="851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Глава администрации </w:t>
      </w:r>
    </w:p>
    <w:p w:rsidR="00471E3B" w:rsidRPr="00CE45E4" w:rsidRDefault="00471E3B" w:rsidP="00471E3B">
      <w:pPr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Панинского муниципального района                                                Н.В. Щеглов    </w:t>
      </w: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tbl>
      <w:tblPr>
        <w:tblpPr w:leftFromText="180" w:rightFromText="180" w:vertAnchor="text" w:horzAnchor="margin" w:tblpY="-13469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3442"/>
      </w:tblGrid>
      <w:tr w:rsidR="00471E3B" w:rsidRPr="00CE45E4" w:rsidTr="00B5795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E3B" w:rsidRPr="00CE45E4" w:rsidRDefault="00471E3B" w:rsidP="00B579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1E3B" w:rsidRPr="00CE45E4" w:rsidRDefault="00471E3B" w:rsidP="00B57953">
            <w:pPr>
              <w:shd w:val="clear" w:color="auto" w:fill="FFFFFF"/>
              <w:ind w:right="101"/>
              <w:jc w:val="right"/>
              <w:rPr>
                <w:sz w:val="20"/>
                <w:szCs w:val="20"/>
              </w:rPr>
            </w:pPr>
          </w:p>
        </w:tc>
      </w:tr>
      <w:tr w:rsidR="00471E3B" w:rsidRPr="00CE45E4" w:rsidTr="00B57953">
        <w:trPr>
          <w:trHeight w:val="48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1E3B" w:rsidRPr="00CE45E4" w:rsidRDefault="00471E3B" w:rsidP="00B5795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71E3B" w:rsidRPr="00CE45E4" w:rsidRDefault="00471E3B" w:rsidP="00B57953">
            <w:pPr>
              <w:shd w:val="clear" w:color="auto" w:fill="FFFFFF"/>
              <w:ind w:right="101"/>
              <w:jc w:val="right"/>
              <w:rPr>
                <w:sz w:val="20"/>
                <w:szCs w:val="20"/>
              </w:rPr>
            </w:pPr>
          </w:p>
        </w:tc>
      </w:tr>
    </w:tbl>
    <w:tbl>
      <w:tblPr>
        <w:tblW w:w="9464" w:type="dxa"/>
        <w:tblLook w:val="01E0"/>
      </w:tblPr>
      <w:tblGrid>
        <w:gridCol w:w="5211"/>
        <w:gridCol w:w="4253"/>
      </w:tblGrid>
      <w:tr w:rsidR="00471E3B" w:rsidRPr="00CE45E4" w:rsidTr="00B57953">
        <w:trPr>
          <w:trHeight w:val="2021"/>
        </w:trPr>
        <w:tc>
          <w:tcPr>
            <w:tcW w:w="5211" w:type="dxa"/>
          </w:tcPr>
          <w:p w:rsidR="00471E3B" w:rsidRPr="00CE45E4" w:rsidRDefault="00471E3B" w:rsidP="00B57953">
            <w:pPr>
              <w:pStyle w:val="aa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471E3B" w:rsidRPr="00CE45E4" w:rsidRDefault="00471E3B" w:rsidP="00B57953">
            <w:pPr>
              <w:pStyle w:val="aa"/>
              <w:jc w:val="left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     УТВЕРЖДЕН</w:t>
            </w:r>
          </w:p>
          <w:p w:rsidR="00471E3B" w:rsidRPr="00CE45E4" w:rsidRDefault="00471E3B" w:rsidP="00B57953">
            <w:pPr>
              <w:pStyle w:val="aa"/>
              <w:jc w:val="left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постановлением администрации Панинского </w:t>
            </w:r>
            <w:proofErr w:type="gramStart"/>
            <w:r w:rsidRPr="00CE45E4">
              <w:rPr>
                <w:sz w:val="20"/>
                <w:szCs w:val="20"/>
              </w:rPr>
              <w:t>муниципального</w:t>
            </w:r>
            <w:proofErr w:type="gramEnd"/>
            <w:r w:rsidRPr="00CE45E4">
              <w:rPr>
                <w:sz w:val="20"/>
                <w:szCs w:val="20"/>
              </w:rPr>
              <w:t xml:space="preserve"> района Воронежской области</w:t>
            </w:r>
          </w:p>
          <w:p w:rsidR="00471E3B" w:rsidRPr="00CE45E4" w:rsidRDefault="00471E3B" w:rsidP="00B57953">
            <w:pPr>
              <w:pStyle w:val="aa"/>
              <w:jc w:val="left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>от  05.12.2017.№ 435</w:t>
            </w:r>
          </w:p>
          <w:p w:rsidR="00471E3B" w:rsidRPr="00CE45E4" w:rsidRDefault="00471E3B" w:rsidP="00B57953">
            <w:pPr>
              <w:pStyle w:val="aa"/>
              <w:jc w:val="right"/>
              <w:rPr>
                <w:sz w:val="20"/>
                <w:szCs w:val="20"/>
              </w:rPr>
            </w:pPr>
          </w:p>
        </w:tc>
      </w:tr>
    </w:tbl>
    <w:p w:rsidR="00471E3B" w:rsidRPr="00CE45E4" w:rsidRDefault="00471E3B" w:rsidP="00471E3B">
      <w:pPr>
        <w:pStyle w:val="aa"/>
        <w:rPr>
          <w:sz w:val="20"/>
          <w:szCs w:val="20"/>
        </w:rPr>
      </w:pPr>
    </w:p>
    <w:p w:rsidR="00471E3B" w:rsidRPr="00CE45E4" w:rsidRDefault="00471E3B" w:rsidP="00471E3B">
      <w:pPr>
        <w:pStyle w:val="aa"/>
        <w:rPr>
          <w:b w:val="0"/>
          <w:sz w:val="20"/>
          <w:szCs w:val="20"/>
        </w:rPr>
      </w:pPr>
      <w:r w:rsidRPr="00CE45E4">
        <w:rPr>
          <w:sz w:val="20"/>
          <w:szCs w:val="20"/>
        </w:rPr>
        <w:t>ПОРЯДОК</w:t>
      </w:r>
    </w:p>
    <w:p w:rsidR="00471E3B" w:rsidRPr="00CE45E4" w:rsidRDefault="00471E3B" w:rsidP="00471E3B">
      <w:pPr>
        <w:pStyle w:val="ac"/>
        <w:tabs>
          <w:tab w:val="left" w:pos="3402"/>
        </w:tabs>
        <w:rPr>
          <w:b/>
          <w:sz w:val="20"/>
          <w:szCs w:val="20"/>
        </w:rPr>
      </w:pPr>
      <w:r w:rsidRPr="00CE45E4">
        <w:rPr>
          <w:b/>
          <w:sz w:val="20"/>
          <w:szCs w:val="20"/>
        </w:rPr>
        <w:t>ПРЕДСТАВЛЕНИЯ МОЛОДЫМ СЕМЬЯМ ДОПОЛНИТЕЛЬНОЙ СОЦИАЛЬНОЙ ВЫПЛАТЫ НА ПРИОБРЕТЕНИЕ (СТРОИТЕЛЬСТВО) ЖИЛЬЯ ПРИ РОЖДЕНИИ (УСЫНОВЛЕНИИ) ОДНОГО РЕБЕНКА</w:t>
      </w:r>
    </w:p>
    <w:p w:rsidR="00471E3B" w:rsidRPr="00CE45E4" w:rsidRDefault="00471E3B" w:rsidP="00471E3B">
      <w:pPr>
        <w:pStyle w:val="ac"/>
        <w:ind w:firstLine="720"/>
        <w:rPr>
          <w:sz w:val="20"/>
          <w:szCs w:val="20"/>
        </w:rPr>
      </w:pPr>
      <w:r w:rsidRPr="00CE45E4">
        <w:rPr>
          <w:sz w:val="20"/>
          <w:szCs w:val="20"/>
        </w:rPr>
        <w:t xml:space="preserve">1. </w:t>
      </w:r>
      <w:proofErr w:type="gramStart"/>
      <w:r w:rsidRPr="00CE45E4">
        <w:rPr>
          <w:sz w:val="20"/>
          <w:szCs w:val="20"/>
        </w:rPr>
        <w:t>Настоящий Порядок определяет механизм и условия предоставления молодым семьям дополнительной социальной выплаты для приобретения (строительства) жилья при рождении (усыновлении) одного ребенка, получившим социальную выплату за счет средств федерального, областного и местного бюджетов в соответствии с Правилами предоставления молодым семьям социальных выплат на приобретение жилья в рамках реализации подпрограммы «Обеспечение жильем молодых семей» Федеральной целевой программы «Жилище» на 2015 - 2020 годы</w:t>
      </w:r>
      <w:proofErr w:type="gramEnd"/>
      <w:r w:rsidRPr="00CE45E4">
        <w:rPr>
          <w:sz w:val="20"/>
          <w:szCs w:val="20"/>
        </w:rPr>
        <w:t xml:space="preserve">, </w:t>
      </w:r>
      <w:proofErr w:type="gramStart"/>
      <w:r w:rsidRPr="00CE45E4">
        <w:rPr>
          <w:sz w:val="20"/>
          <w:szCs w:val="20"/>
        </w:rPr>
        <w:t xml:space="preserve">утвержденными Постановлением Правительства Российской Федерации от 17.12.2010 N 1050, основным мероприятием «Обеспечение жильем молодых семей» государственной программы Воронежской области «Обеспечение доступным и комфортным жильем населения Воронежской области», подпрограммой «Обеспечение жильем молодых семей» муниципальной программы Панинского муниципального района Воронежской области «Обеспечение доступным        и комфортным жильем населения Панинского муниципального района», утвержденной постановлением администрации Панинского муниципального района Воронежской области </w:t>
      </w:r>
      <w:hyperlink r:id="rId7" w:history="1">
        <w:r w:rsidRPr="00CE45E4">
          <w:rPr>
            <w:color w:val="000000" w:themeColor="text1"/>
            <w:sz w:val="20"/>
            <w:szCs w:val="20"/>
          </w:rPr>
          <w:t>от 22.09.2014 N</w:t>
        </w:r>
        <w:r w:rsidRPr="00CE45E4">
          <w:rPr>
            <w:color w:val="0000FF"/>
            <w:sz w:val="20"/>
            <w:szCs w:val="20"/>
          </w:rPr>
          <w:t xml:space="preserve"> </w:t>
        </w:r>
      </w:hyperlink>
      <w:r w:rsidRPr="00CE45E4">
        <w:rPr>
          <w:sz w:val="20"/>
          <w:szCs w:val="20"/>
        </w:rPr>
        <w:t xml:space="preserve">468. </w:t>
      </w:r>
      <w:proofErr w:type="gramEnd"/>
    </w:p>
    <w:p w:rsidR="00471E3B" w:rsidRPr="00CE45E4" w:rsidRDefault="00471E3B" w:rsidP="00471E3B">
      <w:pPr>
        <w:pStyle w:val="ac"/>
        <w:ind w:firstLine="720"/>
        <w:rPr>
          <w:sz w:val="20"/>
          <w:szCs w:val="20"/>
        </w:rPr>
      </w:pPr>
      <w:r w:rsidRPr="00CE45E4">
        <w:rPr>
          <w:sz w:val="20"/>
          <w:szCs w:val="20"/>
        </w:rPr>
        <w:t>2. Молодой семье, получившей свидетельство о праве на получение социальной выплаты на приобретение (строительство) жилья, при рождении (усыновлении) одного ребенка до окончания срока действия свидетельства предоставляется дополнительная социальная выплата.</w:t>
      </w:r>
    </w:p>
    <w:p w:rsidR="00471E3B" w:rsidRPr="00CE45E4" w:rsidRDefault="00471E3B" w:rsidP="00471E3B">
      <w:pPr>
        <w:pStyle w:val="ac"/>
        <w:tabs>
          <w:tab w:val="left" w:pos="567"/>
          <w:tab w:val="left" w:pos="8505"/>
        </w:tabs>
        <w:ind w:right="-2" w:firstLine="720"/>
        <w:rPr>
          <w:sz w:val="20"/>
          <w:szCs w:val="20"/>
        </w:rPr>
      </w:pPr>
      <w:r w:rsidRPr="00CE45E4">
        <w:rPr>
          <w:sz w:val="20"/>
          <w:szCs w:val="20"/>
        </w:rPr>
        <w:t xml:space="preserve">3. Дополнительная социальная выплата предоставляется за счет средств бюджета Панинского муниципального района Воронежской области в размере пяти процентов от расчетной стоимости жилья, исчисленной          на момент выдачи свидетельства о праве на получение социальной выплаты на приобретение (строительство) жилого помещения. </w:t>
      </w:r>
      <w:r w:rsidRPr="00CE45E4">
        <w:rPr>
          <w:sz w:val="20"/>
          <w:szCs w:val="20"/>
        </w:rPr>
        <w:br/>
        <w:t xml:space="preserve">          4. Для получения дополнительной социальной выплаты молодая семья представляет в администрацию Панинского муниципального района Воронежской области заявление по форме согласно приложению № 1             и заверенные в установленном порядке копии </w:t>
      </w:r>
      <w:proofErr w:type="gramStart"/>
      <w:r w:rsidRPr="00CE45E4">
        <w:rPr>
          <w:sz w:val="20"/>
          <w:szCs w:val="20"/>
        </w:rPr>
        <w:t>следующих</w:t>
      </w:r>
      <w:proofErr w:type="gramEnd"/>
      <w:r w:rsidRPr="00CE45E4">
        <w:rPr>
          <w:sz w:val="20"/>
          <w:szCs w:val="20"/>
        </w:rPr>
        <w:t xml:space="preserve"> документов: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- копии паспортов супругов; 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- копии свидетельств о рождении детей;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- копию свидетельства о браке (на неполную семью                                не распространяется);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- постановление администрации городского (сельского) поселения «О внесении изменений в постановление администрации городского (сельского) поселения «О признании </w:t>
      </w:r>
      <w:proofErr w:type="gramStart"/>
      <w:r w:rsidRPr="00CE45E4">
        <w:rPr>
          <w:sz w:val="20"/>
          <w:szCs w:val="20"/>
        </w:rPr>
        <w:t>нуждающимися</w:t>
      </w:r>
      <w:proofErr w:type="gramEnd"/>
      <w:r w:rsidRPr="00CE45E4">
        <w:rPr>
          <w:sz w:val="20"/>
          <w:szCs w:val="20"/>
        </w:rPr>
        <w:t xml:space="preserve"> в жилых помещениях для участия в программе «Обеспечение жильем молодых семей».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5. Администрация Панинского муниципального района                            в десятидневный срок </w:t>
      </w:r>
      <w:proofErr w:type="gramStart"/>
      <w:r w:rsidRPr="00CE45E4">
        <w:rPr>
          <w:sz w:val="20"/>
          <w:szCs w:val="20"/>
        </w:rPr>
        <w:t>проверяет предоставленные документы и направляет</w:t>
      </w:r>
      <w:proofErr w:type="gramEnd"/>
      <w:r w:rsidRPr="00CE45E4">
        <w:rPr>
          <w:sz w:val="20"/>
          <w:szCs w:val="20"/>
        </w:rPr>
        <w:t xml:space="preserve"> молодой семье – заявительнице уведомление о признании молодой семьи претендентом на предоставление дополнительной социальной выплаты      или об отказе в признании с указанием причин отказа.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lastRenderedPageBreak/>
        <w:t>6. Основаниями отказа в признании молодой семьи претендентом        на получение дополнительной социальной выплаты могут быть: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- непредставление или неполное представление документов, указанных в пункте 4 настоящего Порядка, а также недостоверность сведений, содержащихся в представленных документах.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- </w:t>
      </w:r>
      <w:proofErr w:type="gramStart"/>
      <w:r w:rsidRPr="00CE45E4">
        <w:rPr>
          <w:sz w:val="20"/>
          <w:szCs w:val="20"/>
        </w:rPr>
        <w:t>о</w:t>
      </w:r>
      <w:proofErr w:type="gramEnd"/>
      <w:r w:rsidRPr="00CE45E4">
        <w:rPr>
          <w:sz w:val="20"/>
          <w:szCs w:val="20"/>
        </w:rPr>
        <w:t>тсутствие оснований на получение дополнительной социальной выплаты в соответствии с программой и настоящим Порядком.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- </w:t>
      </w:r>
      <w:proofErr w:type="gramStart"/>
      <w:r w:rsidRPr="00CE45E4">
        <w:rPr>
          <w:sz w:val="20"/>
          <w:szCs w:val="20"/>
        </w:rPr>
        <w:t>п</w:t>
      </w:r>
      <w:proofErr w:type="gramEnd"/>
      <w:r w:rsidRPr="00CE45E4">
        <w:rPr>
          <w:sz w:val="20"/>
          <w:szCs w:val="20"/>
        </w:rPr>
        <w:t>риобретение жилого помещения (строительство индивидуального жилого дома) по цене, равной размеру социальной выплаты, предоставляемой семье в соответствии с выданным свидетельством о праве на получение социальной выплаты на приобретение (строительство) жилого помещения.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7. Повторное обращение с заявлением в администрацию Панинского муниципального района Воронежской области допускается после устранения оснований для отказа в части непредставления или неполного представления  документов указанных в пункте 4 настоящего Порядка.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8. Дополнительная социальная выплата оформляется свидетельством    о праве на получение дополнительной социальной выплаты на приобретение (строительство) жилого помещения, серия которого должна содержать аббревиатуру МСДВ (Молодая семья, дополнительная социальная выплаты).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9. Срок действия свидетельства на получение дополнительной социальной выплаты ограничивается сроком действия свидетельства             на получение социальной выплаты на приобретение (строительство) жилого помещения.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10. При получении свидетельства молодая семья информируется            о порядке и условиях получения дополнительной социальной выплаты, предоставляемой по этому свидетельству.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11. Владелец свидетельства о праве на получение дополнительной социальной выплаты в течение пяти дней сдает это свидетельство в банк,      в котором был открыт счет на основании свидетельства о праве на получение социальной выплаты на приобретение (строительство) жилого помещения.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Банк </w:t>
      </w:r>
      <w:proofErr w:type="gramStart"/>
      <w:r w:rsidRPr="00CE45E4">
        <w:rPr>
          <w:sz w:val="20"/>
          <w:szCs w:val="20"/>
        </w:rPr>
        <w:t>заключает с владельцем свидетельства о праве на получение дополнительной социальной выплаты договор банковского счета и открывает</w:t>
      </w:r>
      <w:proofErr w:type="gramEnd"/>
      <w:r w:rsidRPr="00CE45E4">
        <w:rPr>
          <w:sz w:val="20"/>
          <w:szCs w:val="20"/>
        </w:rPr>
        <w:t xml:space="preserve"> не его имя банковский счет для учета средств, предоставленных в качестве дополнительной социальной выплаты.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12. Дополнительная социальная выплата представляется владельцу свидетельства о праве на получение дополнительной социальной выплаты       в безналичной форме путем зачисления соответствующих средств на его банковский счет, открытый в банке, на основании заявки банка                       на перечисление бюджетных средств.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 xml:space="preserve">13. Решение о представлении молодой семье дополнительной социальной выплаты утверждается распоряжением администрации Панинского </w:t>
      </w:r>
      <w:proofErr w:type="gramStart"/>
      <w:r w:rsidRPr="00CE45E4">
        <w:rPr>
          <w:sz w:val="20"/>
          <w:szCs w:val="20"/>
        </w:rPr>
        <w:t>муниципального</w:t>
      </w:r>
      <w:proofErr w:type="gramEnd"/>
      <w:r w:rsidRPr="00CE45E4">
        <w:rPr>
          <w:sz w:val="20"/>
          <w:szCs w:val="20"/>
        </w:rPr>
        <w:t xml:space="preserve"> района Воронежской области и передается         в отдел по финансам, бюджету и мобилизации доходов администрации Панинского муниципального района Воронежской области.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  <w:r w:rsidRPr="00CE45E4">
        <w:rPr>
          <w:sz w:val="20"/>
          <w:szCs w:val="20"/>
        </w:rPr>
        <w:t>14. Приобретаемое жилое помещение или построенный жилой дом оформляется в общую собственность всех членов семьи, указанных                 в свидетельстве на получение дополнительной социальной выплаты.</w:t>
      </w:r>
    </w:p>
    <w:p w:rsidR="00471E3B" w:rsidRPr="00CE45E4" w:rsidRDefault="00471E3B" w:rsidP="00471E3B">
      <w:pPr>
        <w:ind w:firstLine="709"/>
        <w:jc w:val="both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Приложение №1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                                                              к Порядку предоставления           молодым семьям </w:t>
      </w:r>
      <w:proofErr w:type="gramStart"/>
      <w:r w:rsidRPr="00CE45E4">
        <w:rPr>
          <w:sz w:val="20"/>
          <w:szCs w:val="20"/>
        </w:rPr>
        <w:t>дополнительной</w:t>
      </w:r>
      <w:proofErr w:type="gramEnd"/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социальной выплаты на приобретение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(строительство) жилья при рождении 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>(</w:t>
      </w:r>
      <w:proofErr w:type="gramStart"/>
      <w:r w:rsidRPr="00CE45E4">
        <w:rPr>
          <w:sz w:val="20"/>
          <w:szCs w:val="20"/>
        </w:rPr>
        <w:t>усыновлении</w:t>
      </w:r>
      <w:proofErr w:type="gramEnd"/>
      <w:r w:rsidRPr="00CE45E4">
        <w:rPr>
          <w:sz w:val="20"/>
          <w:szCs w:val="20"/>
        </w:rPr>
        <w:t xml:space="preserve">) одного  ребенка   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</w:t>
      </w: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форма </w:t>
      </w: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СВИДЕТЕЛЬСТВО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О ПРАВЕ НА ПОЛУЧЕНИЕ ДОПОЛНИТЕЛЬНОЙ СОЦИАЛЬНОЙ ВЫПЛАТЫ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НА ПРИОБРЕТЕНИЕ (СТРОИТЕЛЬСТВО) ЖИЛОГО ПОМЕЩЕНИЯ ПРИ РОЖДЕНИИ (УСЫНОВЛЕНИИ) ОДНОГО РЕБЕНКА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center"/>
        <w:rPr>
          <w:color w:val="000000"/>
          <w:sz w:val="20"/>
          <w:szCs w:val="20"/>
        </w:rPr>
      </w:pPr>
    </w:p>
    <w:p w:rsidR="00471E3B" w:rsidRPr="00CE45E4" w:rsidRDefault="00471E3B" w:rsidP="00471E3B">
      <w:pPr>
        <w:spacing w:after="240"/>
        <w:rPr>
          <w:color w:val="000000"/>
          <w:sz w:val="20"/>
          <w:szCs w:val="20"/>
        </w:rPr>
      </w:pPr>
      <w:r w:rsidRPr="00CE45E4">
        <w:rPr>
          <w:b/>
          <w:color w:val="000000"/>
          <w:sz w:val="20"/>
          <w:szCs w:val="20"/>
        </w:rPr>
        <w:t xml:space="preserve">МСДВ                                                                                                                № </w:t>
      </w:r>
      <w:r w:rsidRPr="00CE45E4">
        <w:rPr>
          <w:color w:val="000000"/>
          <w:sz w:val="20"/>
          <w:szCs w:val="20"/>
        </w:rPr>
        <w:t>     Настоящим свидетельством удостоверяется, что молодой семье в составе: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супруг _____________________________________________________________________,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                          (Ф.И.О., дата рождения)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супруга ____________________________________________________________________,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lastRenderedPageBreak/>
        <w:t>                          (Ф.И.О., дата рождения)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дети _____________________________________________________________________,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                          (Ф.И.О., дата рождения)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дети _____________________________________________________________________,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                          (Ф.И.О., дата рождения)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дети _____________________________________________________________________,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                          (Ф.И.О., дата рождения)</w:t>
      </w:r>
    </w:p>
    <w:p w:rsidR="00471E3B" w:rsidRPr="00CE45E4" w:rsidRDefault="00471E3B" w:rsidP="00471E3B">
      <w:pPr>
        <w:spacing w:after="240"/>
        <w:jc w:val="both"/>
        <w:rPr>
          <w:color w:val="000000"/>
          <w:sz w:val="20"/>
          <w:szCs w:val="20"/>
        </w:rPr>
      </w:pPr>
      <w:proofErr w:type="gramStart"/>
      <w:r w:rsidRPr="00CE45E4">
        <w:rPr>
          <w:color w:val="000000"/>
          <w:sz w:val="20"/>
          <w:szCs w:val="20"/>
        </w:rPr>
        <w:t>являющейся  участницей  подпрограммы  «Обеспечение  жильем  молодых  семей» федеральной  целевой программы «Жилище» на 2015-2020 годы,</w:t>
      </w:r>
      <w:r w:rsidRPr="00CE45E4">
        <w:rPr>
          <w:sz w:val="20"/>
          <w:szCs w:val="20"/>
        </w:rPr>
        <w:t xml:space="preserve"> подпрограммы «Создание условий для обеспечения доступным                        и комфортным жильем населения Воронежской области» государственной программы Воронежской области «Обеспечение доступным и  комфортным жильем населения Воронежской области», муниципальной программы Панинского муниципального района «Обеспечение доступным                         и  комфортным жильем и коммунальными услугами населения Панинского муниципального района»</w:t>
      </w:r>
      <w:r w:rsidRPr="00CE45E4">
        <w:rPr>
          <w:color w:val="000000"/>
          <w:sz w:val="20"/>
          <w:szCs w:val="20"/>
        </w:rPr>
        <w:t>, в соответствии с условиями подпрограммы</w:t>
      </w:r>
      <w:proofErr w:type="gramEnd"/>
      <w:r w:rsidRPr="00CE45E4">
        <w:rPr>
          <w:color w:val="000000"/>
          <w:sz w:val="20"/>
          <w:szCs w:val="20"/>
        </w:rPr>
        <w:t xml:space="preserve">  предоставляется  дополнительная социальная  выплата при рождении (усыновлении) одного ребенка за </w:t>
      </w:r>
      <w:r w:rsidRPr="00CE45E4">
        <w:rPr>
          <w:color w:val="000000"/>
          <w:sz w:val="20"/>
          <w:szCs w:val="20"/>
          <w:u w:val="single"/>
        </w:rPr>
        <w:t xml:space="preserve">счет средств бюджета Панинского муниципального района Воронежской области </w:t>
      </w:r>
      <w:r w:rsidRPr="00CE45E4">
        <w:rPr>
          <w:color w:val="000000"/>
          <w:sz w:val="20"/>
          <w:szCs w:val="20"/>
        </w:rPr>
        <w:t xml:space="preserve">в размере </w:t>
      </w:r>
    </w:p>
    <w:p w:rsidR="00471E3B" w:rsidRPr="00CE45E4" w:rsidRDefault="00471E3B" w:rsidP="00471E3B">
      <w:pPr>
        <w:spacing w:after="240"/>
        <w:jc w:val="both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>______________________________________________________________ рублей</w:t>
      </w:r>
    </w:p>
    <w:p w:rsidR="00471E3B" w:rsidRPr="00CE45E4" w:rsidRDefault="00471E3B" w:rsidP="00471E3B">
      <w:pPr>
        <w:pStyle w:val="HTML"/>
        <w:spacing w:before="15" w:after="15"/>
        <w:rPr>
          <w:rFonts w:ascii="Times New Roman" w:hAnsi="Times New Roman" w:cs="Times New Roman"/>
          <w:color w:val="000000"/>
        </w:rPr>
      </w:pPr>
      <w:r w:rsidRPr="00CE45E4">
        <w:rPr>
          <w:rFonts w:ascii="Times New Roman" w:hAnsi="Times New Roman" w:cs="Times New Roman"/>
          <w:color w:val="000000"/>
        </w:rPr>
        <w:t>                           (цифрами и прописью)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both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 xml:space="preserve"> на   приобретение  (строительство) жилья  на территории Воронежской области.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both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 xml:space="preserve">Свидетельство подлежит предъявлению в банк до </w:t>
      </w:r>
      <w:r w:rsidRPr="00CE45E4">
        <w:rPr>
          <w:color w:val="000000"/>
          <w:sz w:val="20"/>
          <w:szCs w:val="20"/>
          <w:u w:val="single"/>
        </w:rPr>
        <w:t>"    "                  20   года</w:t>
      </w:r>
      <w:r w:rsidRPr="00CE45E4">
        <w:rPr>
          <w:color w:val="000000"/>
          <w:sz w:val="20"/>
          <w:szCs w:val="20"/>
        </w:rPr>
        <w:t xml:space="preserve"> (включительно).</w:t>
      </w:r>
    </w:p>
    <w:p w:rsidR="00471E3B" w:rsidRPr="00CE45E4" w:rsidRDefault="00471E3B" w:rsidP="00471E3B">
      <w:pPr>
        <w:spacing w:after="240"/>
        <w:jc w:val="both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 xml:space="preserve">Свидетельство действительно до </w:t>
      </w:r>
      <w:r w:rsidRPr="00CE45E4">
        <w:rPr>
          <w:color w:val="000000"/>
          <w:sz w:val="20"/>
          <w:szCs w:val="20"/>
          <w:u w:val="single"/>
        </w:rPr>
        <w:t>"    "                  20   года</w:t>
      </w:r>
      <w:r w:rsidRPr="00CE45E4">
        <w:rPr>
          <w:color w:val="000000"/>
          <w:sz w:val="20"/>
          <w:szCs w:val="20"/>
        </w:rPr>
        <w:t xml:space="preserve"> (включительно).</w:t>
      </w:r>
    </w:p>
    <w:p w:rsidR="00471E3B" w:rsidRPr="00CE45E4" w:rsidRDefault="00471E3B" w:rsidP="00471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/>
        <w:jc w:val="both"/>
        <w:rPr>
          <w:color w:val="000000"/>
          <w:sz w:val="20"/>
          <w:szCs w:val="20"/>
        </w:rPr>
      </w:pPr>
      <w:r w:rsidRPr="00CE45E4">
        <w:rPr>
          <w:color w:val="000000"/>
          <w:sz w:val="20"/>
          <w:szCs w:val="20"/>
        </w:rPr>
        <w:t xml:space="preserve">Дата выдачи </w:t>
      </w:r>
      <w:r w:rsidRPr="00CE45E4">
        <w:rPr>
          <w:color w:val="000000"/>
          <w:sz w:val="20"/>
          <w:szCs w:val="20"/>
          <w:u w:val="single"/>
        </w:rPr>
        <w:t>"___</w:t>
      </w:r>
      <w:r w:rsidRPr="00CE45E4">
        <w:rPr>
          <w:color w:val="000000"/>
          <w:sz w:val="20"/>
          <w:szCs w:val="20"/>
        </w:rPr>
        <w:t>" ________ 20___ года.</w:t>
      </w:r>
    </w:p>
    <w:p w:rsidR="00471E3B" w:rsidRPr="00CE45E4" w:rsidRDefault="00471E3B" w:rsidP="00471E3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71E3B" w:rsidRPr="00CE45E4" w:rsidRDefault="00471E3B" w:rsidP="00471E3B">
      <w:pPr>
        <w:pStyle w:val="a3"/>
        <w:rPr>
          <w:rFonts w:ascii="Times New Roman" w:hAnsi="Times New Roman" w:cs="Times New Roman"/>
          <w:sz w:val="20"/>
          <w:szCs w:val="20"/>
        </w:rPr>
      </w:pPr>
      <w:r w:rsidRPr="00CE45E4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471E3B" w:rsidRPr="00CE45E4" w:rsidRDefault="00471E3B" w:rsidP="00471E3B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CE45E4">
        <w:rPr>
          <w:rFonts w:ascii="Times New Roman" w:hAnsi="Times New Roman" w:cs="Times New Roman"/>
          <w:sz w:val="20"/>
          <w:szCs w:val="20"/>
        </w:rPr>
        <w:t>Панинского муниципального района             __________          ___________</w:t>
      </w:r>
    </w:p>
    <w:p w:rsidR="00471E3B" w:rsidRPr="00CE45E4" w:rsidRDefault="00471E3B" w:rsidP="00471E3B">
      <w:pPr>
        <w:pStyle w:val="aa"/>
        <w:jc w:val="lef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</w:p>
    <w:p w:rsidR="00471E3B" w:rsidRPr="00CE45E4" w:rsidRDefault="00471E3B" w:rsidP="00471E3B">
      <w:pPr>
        <w:pStyle w:val="aa"/>
        <w:jc w:val="right"/>
        <w:rPr>
          <w:sz w:val="20"/>
          <w:szCs w:val="20"/>
        </w:rPr>
      </w:pPr>
      <w:r w:rsidRPr="00CE45E4">
        <w:rPr>
          <w:sz w:val="20"/>
          <w:szCs w:val="20"/>
        </w:rPr>
        <w:lastRenderedPageBreak/>
        <w:t>Приложение № 2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                                                                        к Порядку предоставления           молодым семьям </w:t>
      </w:r>
      <w:proofErr w:type="gramStart"/>
      <w:r w:rsidRPr="00CE45E4">
        <w:rPr>
          <w:sz w:val="20"/>
          <w:szCs w:val="20"/>
        </w:rPr>
        <w:t>дополнительной</w:t>
      </w:r>
      <w:proofErr w:type="gramEnd"/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социальной выплаты на приобретение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(строительство) жилья при рождении 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>(</w:t>
      </w:r>
      <w:proofErr w:type="gramStart"/>
      <w:r w:rsidRPr="00CE45E4">
        <w:rPr>
          <w:sz w:val="20"/>
          <w:szCs w:val="20"/>
        </w:rPr>
        <w:t>усыновлении</w:t>
      </w:r>
      <w:proofErr w:type="gramEnd"/>
      <w:r w:rsidRPr="00CE45E4">
        <w:rPr>
          <w:sz w:val="20"/>
          <w:szCs w:val="20"/>
        </w:rPr>
        <w:t xml:space="preserve">) одного ребенка  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 </w:t>
      </w:r>
    </w:p>
    <w:p w:rsidR="00471E3B" w:rsidRPr="00CE45E4" w:rsidRDefault="00471E3B" w:rsidP="00471E3B">
      <w:pPr>
        <w:pStyle w:val="ac"/>
        <w:jc w:val="right"/>
        <w:rPr>
          <w:sz w:val="20"/>
          <w:szCs w:val="20"/>
        </w:rPr>
      </w:pPr>
      <w:r w:rsidRPr="00CE45E4">
        <w:rPr>
          <w:sz w:val="20"/>
          <w:szCs w:val="20"/>
        </w:rPr>
        <w:t xml:space="preserve">форма   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3"/>
        <w:gridCol w:w="3001"/>
        <w:gridCol w:w="3015"/>
        <w:gridCol w:w="2585"/>
      </w:tblGrid>
      <w:tr w:rsidR="00471E3B" w:rsidRPr="00CE45E4" w:rsidTr="00B57953">
        <w:trPr>
          <w:trHeight w:val="7534"/>
          <w:tblCellSpacing w:w="15" w:type="dxa"/>
          <w:jc w:val="center"/>
        </w:trPr>
        <w:tc>
          <w:tcPr>
            <w:tcW w:w="9724" w:type="dxa"/>
            <w:gridSpan w:val="4"/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E4">
              <w:rPr>
                <w:rFonts w:ascii="Times New Roman" w:hAnsi="Times New Roman" w:cs="Times New Roman"/>
                <w:sz w:val="20"/>
                <w:szCs w:val="20"/>
              </w:rPr>
              <w:t>дминистрацию</w:t>
            </w:r>
            <w:proofErr w:type="spellEnd"/>
            <w:r w:rsidRPr="00CE45E4">
              <w:rPr>
                <w:rFonts w:ascii="Times New Roman" w:hAnsi="Times New Roman" w:cs="Times New Roman"/>
                <w:sz w:val="20"/>
                <w:szCs w:val="20"/>
              </w:rPr>
              <w:t xml:space="preserve"> Панинского </w:t>
            </w:r>
          </w:p>
          <w:p w:rsidR="00471E3B" w:rsidRPr="00CE45E4" w:rsidRDefault="00471E3B" w:rsidP="00B5795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5E4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471E3B" w:rsidRPr="00CE45E4" w:rsidRDefault="00471E3B" w:rsidP="00B5795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от _____________________________</w:t>
            </w: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_______________________________,</w:t>
            </w: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Ф.И.О. заявителя,</w:t>
            </w: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проживающего по адресу:</w:t>
            </w: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________________________________</w:t>
            </w:r>
            <w:r w:rsidRPr="00CE45E4">
              <w:rPr>
                <w:rFonts w:ascii="Times New Roman" w:hAnsi="Times New Roman" w:cs="Times New Roman"/>
                <w:sz w:val="20"/>
                <w:szCs w:val="20"/>
              </w:rPr>
              <w:br/>
              <w:t>тел. ____________________________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br/>
              <w:t xml:space="preserve"> </w:t>
            </w:r>
            <w:r w:rsidRPr="00CE45E4">
              <w:rPr>
                <w:sz w:val="20"/>
                <w:szCs w:val="20"/>
              </w:rPr>
              <w:br/>
              <w:t>Форма заявления</w:t>
            </w:r>
            <w:r w:rsidRPr="00CE45E4">
              <w:rPr>
                <w:sz w:val="20"/>
                <w:szCs w:val="20"/>
              </w:rPr>
              <w:br/>
              <w:t>на предоставление дополнительной социальной</w:t>
            </w:r>
            <w:r w:rsidRPr="00CE45E4">
              <w:rPr>
                <w:sz w:val="20"/>
                <w:szCs w:val="20"/>
              </w:rPr>
              <w:br/>
              <w:t xml:space="preserve">выплаты при рождении (усыновлении) одного ребенка 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br/>
              <w:t>Прошу предоставить дополнительную социальную выплату при рождении (усыновлении) одного ребенка.</w:t>
            </w:r>
            <w:r w:rsidRPr="00CE45E4">
              <w:rPr>
                <w:sz w:val="20"/>
                <w:szCs w:val="20"/>
              </w:rPr>
              <w:br/>
            </w:r>
            <w:r w:rsidRPr="00CE45E4">
              <w:rPr>
                <w:sz w:val="20"/>
                <w:szCs w:val="20"/>
              </w:rPr>
              <w:br/>
              <w:t>Членами молодой семьи являются: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471E3B" w:rsidRPr="00CE45E4" w:rsidTr="00B57953">
        <w:trPr>
          <w:tblCellSpacing w:w="15" w:type="dxa"/>
          <w:jc w:val="center"/>
        </w:trPr>
        <w:tc>
          <w:tcPr>
            <w:tcW w:w="11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45E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E45E4">
              <w:rPr>
                <w:sz w:val="20"/>
                <w:szCs w:val="20"/>
              </w:rPr>
              <w:t>/</w:t>
            </w:r>
            <w:proofErr w:type="spellStart"/>
            <w:r w:rsidRPr="00CE45E4">
              <w:rPr>
                <w:sz w:val="20"/>
                <w:szCs w:val="20"/>
              </w:rPr>
              <w:t>п</w:t>
            </w:r>
            <w:proofErr w:type="spellEnd"/>
            <w:r w:rsidRPr="00CE4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>Ф.И.О.</w:t>
            </w:r>
          </w:p>
        </w:tc>
        <w:tc>
          <w:tcPr>
            <w:tcW w:w="2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Степень родства </w:t>
            </w:r>
          </w:p>
        </w:tc>
        <w:tc>
          <w:tcPr>
            <w:tcW w:w="25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Дата рождения </w:t>
            </w:r>
          </w:p>
        </w:tc>
      </w:tr>
      <w:tr w:rsidR="00471E3B" w:rsidRPr="00CE45E4" w:rsidTr="00B57953">
        <w:trPr>
          <w:tblCellSpacing w:w="15" w:type="dxa"/>
          <w:jc w:val="center"/>
        </w:trPr>
        <w:tc>
          <w:tcPr>
            <w:tcW w:w="11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</w:tr>
      <w:tr w:rsidR="00471E3B" w:rsidRPr="00CE45E4" w:rsidTr="00B57953">
        <w:trPr>
          <w:tblCellSpacing w:w="15" w:type="dxa"/>
          <w:jc w:val="center"/>
        </w:trPr>
        <w:tc>
          <w:tcPr>
            <w:tcW w:w="11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</w:tr>
      <w:tr w:rsidR="00471E3B" w:rsidRPr="00CE45E4" w:rsidTr="00B57953">
        <w:trPr>
          <w:tblCellSpacing w:w="15" w:type="dxa"/>
          <w:jc w:val="center"/>
        </w:trPr>
        <w:tc>
          <w:tcPr>
            <w:tcW w:w="11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9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</w:tr>
      <w:tr w:rsidR="00471E3B" w:rsidRPr="00CE45E4" w:rsidTr="00B57953">
        <w:trPr>
          <w:tblCellSpacing w:w="15" w:type="dxa"/>
          <w:jc w:val="center"/>
        </w:trPr>
        <w:tc>
          <w:tcPr>
            <w:tcW w:w="11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9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</w:tr>
      <w:tr w:rsidR="00471E3B" w:rsidRPr="00CE45E4" w:rsidTr="00B57953">
        <w:trPr>
          <w:tblCellSpacing w:w="15" w:type="dxa"/>
          <w:jc w:val="center"/>
        </w:trPr>
        <w:tc>
          <w:tcPr>
            <w:tcW w:w="11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rPr>
                <w:sz w:val="20"/>
                <w:szCs w:val="20"/>
              </w:rPr>
            </w:pPr>
          </w:p>
        </w:tc>
      </w:tr>
      <w:tr w:rsidR="00471E3B" w:rsidRPr="00CE45E4" w:rsidTr="00B57953">
        <w:trPr>
          <w:tblCellSpacing w:w="15" w:type="dxa"/>
          <w:jc w:val="center"/>
        </w:trPr>
        <w:tc>
          <w:tcPr>
            <w:tcW w:w="9724" w:type="dxa"/>
            <w:gridSpan w:val="4"/>
            <w:tcMar>
              <w:top w:w="15" w:type="dxa"/>
              <w:left w:w="185" w:type="dxa"/>
              <w:bottom w:w="15" w:type="dxa"/>
              <w:right w:w="185" w:type="dxa"/>
            </w:tcMar>
            <w:hideMark/>
          </w:tcPr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>Основанием для предоставления дополнительной социальной выплаты является рождение (усыновление</w:t>
            </w:r>
            <w:proofErr w:type="gramStart"/>
            <w:r w:rsidRPr="00CE45E4">
              <w:rPr>
                <w:sz w:val="20"/>
                <w:szCs w:val="20"/>
              </w:rPr>
              <w:t>)р</w:t>
            </w:r>
            <w:proofErr w:type="gramEnd"/>
            <w:r w:rsidRPr="00CE45E4">
              <w:rPr>
                <w:sz w:val="20"/>
                <w:szCs w:val="20"/>
              </w:rPr>
              <w:t>ебенка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</w:r>
            <w:r w:rsidRPr="00CE45E4">
              <w:rPr>
                <w:sz w:val="20"/>
                <w:szCs w:val="20"/>
              </w:rPr>
              <w:lastRenderedPageBreak/>
              <w:t>(Ф.И.О. ребенка, дата рождения, реквизиты свидетельства о рождении ребенка                  или реквизиты документов, подтверждающих усыновление ребенка)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Дополнительная социальная выплата направляется </w:t>
            </w:r>
            <w:proofErr w:type="gramStart"/>
            <w:r w:rsidRPr="00CE45E4">
              <w:rPr>
                <w:sz w:val="20"/>
                <w:szCs w:val="20"/>
              </w:rPr>
              <w:t>на</w:t>
            </w:r>
            <w:proofErr w:type="gramEnd"/>
            <w:r w:rsidRPr="00CE45E4">
              <w:rPr>
                <w:sz w:val="20"/>
                <w:szCs w:val="20"/>
              </w:rPr>
              <w:t xml:space="preserve"> 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>(погашение части кредита (займа) или компенсацию собственных средств                            на приобретение (строительство) жилья)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>С Порядком предоставления дополнительной социальной выплаты молодым семьям - участникам «Жилище» на 2015 - 2020 годы при рождении (усыновлении) одного ребенка ознакомлены.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 xml:space="preserve">Приложение: (перечень </w:t>
            </w:r>
            <w:proofErr w:type="gramStart"/>
            <w:r w:rsidRPr="00CE45E4">
              <w:rPr>
                <w:sz w:val="20"/>
                <w:szCs w:val="20"/>
              </w:rPr>
              <w:t>прилагаемых</w:t>
            </w:r>
            <w:proofErr w:type="gramEnd"/>
            <w:r w:rsidRPr="00CE45E4">
              <w:rPr>
                <w:sz w:val="20"/>
                <w:szCs w:val="20"/>
              </w:rPr>
              <w:t xml:space="preserve"> документов)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_____________________________________________________________________________</w:t>
            </w:r>
            <w:r w:rsidRPr="00CE45E4">
              <w:rPr>
                <w:sz w:val="20"/>
                <w:szCs w:val="20"/>
              </w:rPr>
              <w:br/>
              <w:t>____________________________________________________________________________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t>Даю (ем) согласие администрации Панинского муниципального района Воронежской области на обработку и использование своих персональных данных и персональных данных ребенка (детей), содержащихся в настоящем заявлении, в целях организации предоставления дополнительной социальной выплаты при рождении (усыновлении) одного ребенка.</w:t>
            </w:r>
          </w:p>
          <w:p w:rsidR="00471E3B" w:rsidRPr="00CE45E4" w:rsidRDefault="00471E3B" w:rsidP="00B57953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E45E4">
              <w:rPr>
                <w:sz w:val="20"/>
                <w:szCs w:val="20"/>
              </w:rPr>
              <w:br/>
              <w:t>____________ _________________________ "___" __________ 20__ г.</w:t>
            </w:r>
            <w:r w:rsidRPr="00CE45E4">
              <w:rPr>
                <w:sz w:val="20"/>
                <w:szCs w:val="20"/>
              </w:rPr>
              <w:br/>
              <w:t>(подпись)                           (Ф.И.О)</w:t>
            </w:r>
          </w:p>
        </w:tc>
      </w:tr>
    </w:tbl>
    <w:p w:rsidR="00471E3B" w:rsidRPr="00CE45E4" w:rsidRDefault="00471E3B" w:rsidP="00471E3B">
      <w:pPr>
        <w:spacing w:before="100" w:beforeAutospacing="1" w:after="100" w:afterAutospacing="1"/>
        <w:jc w:val="both"/>
        <w:rPr>
          <w:sz w:val="20"/>
          <w:szCs w:val="20"/>
        </w:rPr>
      </w:pPr>
      <w:r w:rsidRPr="00CE45E4">
        <w:rPr>
          <w:sz w:val="20"/>
          <w:szCs w:val="20"/>
        </w:rPr>
        <w:lastRenderedPageBreak/>
        <w:t>____________ _________________________ "___" __________ 20__ г.</w:t>
      </w:r>
      <w:r w:rsidRPr="00CE45E4">
        <w:rPr>
          <w:sz w:val="20"/>
          <w:szCs w:val="20"/>
        </w:rPr>
        <w:br/>
        <w:t>(подпись)                           (Ф.И.О)</w:t>
      </w:r>
    </w:p>
    <w:p w:rsidR="00471E3B" w:rsidRPr="00CE45E4" w:rsidRDefault="00471E3B" w:rsidP="00471E3B">
      <w:pPr>
        <w:jc w:val="both"/>
        <w:rPr>
          <w:sz w:val="20"/>
          <w:szCs w:val="20"/>
        </w:rPr>
      </w:pPr>
    </w:p>
    <w:p w:rsidR="00471E3B" w:rsidRPr="00CE45E4" w:rsidRDefault="00471E3B" w:rsidP="00471E3B">
      <w:pPr>
        <w:jc w:val="both"/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471E3B" w:rsidRPr="00CE45E4" w:rsidRDefault="00471E3B" w:rsidP="00471E3B">
      <w:pPr>
        <w:ind w:right="423"/>
        <w:rPr>
          <w:sz w:val="20"/>
          <w:szCs w:val="20"/>
        </w:rPr>
      </w:pPr>
    </w:p>
    <w:p w:rsidR="00471E3B" w:rsidRPr="00CE45E4" w:rsidRDefault="00471E3B" w:rsidP="00471E3B">
      <w:pPr>
        <w:rPr>
          <w:sz w:val="20"/>
          <w:szCs w:val="20"/>
        </w:rPr>
      </w:pPr>
    </w:p>
    <w:p w:rsidR="000405AF" w:rsidRDefault="00471E3B"/>
    <w:sectPr w:rsidR="000405AF" w:rsidSect="002957BA">
      <w:headerReference w:type="even" r:id="rId8"/>
      <w:headerReference w:type="default" r:id="rId9"/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E4" w:rsidRDefault="00471E3B" w:rsidP="00BB128F">
    <w:pPr>
      <w:pStyle w:val="a7"/>
      <w:framePr w:wrap="around" w:vAnchor="text" w:hAnchor="margin" w:xAlign="center" w:y="1"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separate"/>
    </w:r>
    <w:r>
      <w:rPr>
        <w:rStyle w:val="ae"/>
        <w:rFonts w:eastAsiaTheme="majorEastAsia"/>
        <w:noProof/>
      </w:rPr>
      <w:t>2</w:t>
    </w:r>
    <w:r>
      <w:rPr>
        <w:rStyle w:val="ae"/>
        <w:rFonts w:eastAsiaTheme="majorEastAsia"/>
      </w:rPr>
      <w:fldChar w:fldCharType="end"/>
    </w:r>
  </w:p>
  <w:p w:rsidR="00CE45E4" w:rsidRDefault="00471E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E4" w:rsidRDefault="00471E3B" w:rsidP="00BB128F">
    <w:pPr>
      <w:pStyle w:val="a7"/>
      <w:framePr w:wrap="around" w:vAnchor="text" w:hAnchor="margin" w:xAlign="center" w:y="1"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separate"/>
    </w:r>
    <w:r>
      <w:rPr>
        <w:rStyle w:val="ae"/>
        <w:rFonts w:eastAsiaTheme="majorEastAsia"/>
        <w:noProof/>
      </w:rPr>
      <w:t>2</w:t>
    </w:r>
    <w:r>
      <w:rPr>
        <w:rStyle w:val="ae"/>
        <w:rFonts w:eastAsiaTheme="majorEastAsia"/>
      </w:rPr>
      <w:fldChar w:fldCharType="end"/>
    </w:r>
  </w:p>
  <w:p w:rsidR="00CE45E4" w:rsidRDefault="00471E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9AF"/>
    <w:multiLevelType w:val="hybridMultilevel"/>
    <w:tmpl w:val="ACB05DEC"/>
    <w:lvl w:ilvl="0" w:tplc="9768F9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3B"/>
    <w:rsid w:val="00036C6A"/>
    <w:rsid w:val="000E396B"/>
    <w:rsid w:val="001632D3"/>
    <w:rsid w:val="002119A5"/>
    <w:rsid w:val="002C29E8"/>
    <w:rsid w:val="004523A8"/>
    <w:rsid w:val="00471E3B"/>
    <w:rsid w:val="00735E06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3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71E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No Spacing"/>
    <w:uiPriority w:val="1"/>
    <w:qFormat/>
    <w:rsid w:val="00471E3B"/>
    <w:pPr>
      <w:spacing w:before="0" w:after="0"/>
      <w:ind w:firstLine="0"/>
      <w:jc w:val="left"/>
    </w:pPr>
  </w:style>
  <w:style w:type="paragraph" w:customStyle="1" w:styleId="a4">
    <w:name w:val="Обычный.Название подразделения"/>
    <w:link w:val="a5"/>
    <w:rsid w:val="00471E3B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71E3B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nhideWhenUsed/>
    <w:rsid w:val="00471E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71E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471E3B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471E3B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471E3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c">
    <w:name w:val="Body Text"/>
    <w:basedOn w:val="a"/>
    <w:link w:val="ad"/>
    <w:rsid w:val="00471E3B"/>
    <w:pPr>
      <w:spacing w:after="120" w:line="360" w:lineRule="auto"/>
      <w:ind w:firstLine="709"/>
      <w:jc w:val="both"/>
    </w:pPr>
  </w:style>
  <w:style w:type="character" w:customStyle="1" w:styleId="ad">
    <w:name w:val="Основной текст Знак"/>
    <w:basedOn w:val="a0"/>
    <w:link w:val="ac"/>
    <w:rsid w:val="00471E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471E3B"/>
  </w:style>
  <w:style w:type="character" w:customStyle="1" w:styleId="a5">
    <w:name w:val="Обычный.Название подразделения Знак"/>
    <w:link w:val="a4"/>
    <w:locked/>
    <w:rsid w:val="00471E3B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1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1E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1E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E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12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120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12514</Characters>
  <Application>Microsoft Office Word</Application>
  <DocSecurity>0</DocSecurity>
  <Lines>104</Lines>
  <Paragraphs>29</Paragraphs>
  <ScaleCrop>false</ScaleCrop>
  <Company>RePack by SPecialiST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2017-12-28T11:37:00Z</dcterms:created>
  <dcterms:modified xsi:type="dcterms:W3CDTF">2017-12-28T11:38:00Z</dcterms:modified>
</cp:coreProperties>
</file>